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6BA" w:rsidRPr="00FB5081" w:rsidRDefault="00FA36BA" w:rsidP="00FA36BA">
      <w:pPr>
        <w:jc w:val="center"/>
      </w:pPr>
      <w:r w:rsidRPr="00FB5081">
        <w:t>Муниципальное общеобразовательное учреждение</w:t>
      </w:r>
    </w:p>
    <w:p w:rsidR="00FA36BA" w:rsidRPr="00FB5081" w:rsidRDefault="00FA36BA" w:rsidP="00FA36BA">
      <w:pPr>
        <w:jc w:val="center"/>
      </w:pPr>
      <w:r w:rsidRPr="00FB5081">
        <w:t>"</w:t>
      </w:r>
      <w:proofErr w:type="spellStart"/>
      <w:r w:rsidRPr="00FB5081">
        <w:t>Жарковская</w:t>
      </w:r>
      <w:proofErr w:type="spellEnd"/>
      <w:r w:rsidRPr="00FB5081">
        <w:t xml:space="preserve"> средняя общеобразовательна</w:t>
      </w:r>
      <w:r>
        <w:t>я</w:t>
      </w:r>
      <w:r w:rsidRPr="00FB5081">
        <w:t xml:space="preserve"> школа №1"</w:t>
      </w:r>
    </w:p>
    <w:p w:rsidR="00FA36BA" w:rsidRPr="00FB5081" w:rsidRDefault="00FA36BA" w:rsidP="00FA36BA">
      <w:pPr>
        <w:pBdr>
          <w:bottom w:val="single" w:sz="4" w:space="1" w:color="auto"/>
        </w:pBdr>
        <w:jc w:val="center"/>
      </w:pPr>
      <w:r w:rsidRPr="00FB5081">
        <w:t xml:space="preserve"> Жарковского района Тверской области</w:t>
      </w:r>
    </w:p>
    <w:p w:rsidR="00FA36BA" w:rsidRPr="00FB5081" w:rsidRDefault="00FA36BA" w:rsidP="00FA36BA">
      <w:pPr>
        <w:spacing w:line="360" w:lineRule="auto"/>
        <w:jc w:val="center"/>
      </w:pPr>
    </w:p>
    <w:p w:rsidR="00FA36BA" w:rsidRPr="00FB5081" w:rsidRDefault="00FA36BA" w:rsidP="00FA36BA">
      <w:pPr>
        <w:spacing w:line="360" w:lineRule="auto"/>
        <w:jc w:val="center"/>
      </w:pPr>
    </w:p>
    <w:p w:rsidR="00FA36BA" w:rsidRPr="00855D84" w:rsidRDefault="00FA36BA" w:rsidP="00FA36BA">
      <w:pPr>
        <w:spacing w:line="360" w:lineRule="auto"/>
        <w:jc w:val="center"/>
        <w:rPr>
          <w:b/>
          <w:bCs/>
          <w:sz w:val="28"/>
          <w:szCs w:val="28"/>
        </w:rPr>
      </w:pPr>
      <w:r w:rsidRPr="00855D84">
        <w:rPr>
          <w:b/>
          <w:bCs/>
          <w:sz w:val="28"/>
          <w:szCs w:val="28"/>
        </w:rPr>
        <w:t xml:space="preserve">РАБОЧАЯ ПРОГРАММА </w:t>
      </w:r>
    </w:p>
    <w:p w:rsidR="00FA36BA" w:rsidRPr="00855D84" w:rsidRDefault="00FA36BA" w:rsidP="00FA36BA">
      <w:pPr>
        <w:spacing w:line="360" w:lineRule="auto"/>
        <w:jc w:val="center"/>
        <w:rPr>
          <w:b/>
          <w:bCs/>
          <w:sz w:val="28"/>
          <w:szCs w:val="28"/>
        </w:rPr>
      </w:pPr>
      <w:r w:rsidRPr="00855D84">
        <w:rPr>
          <w:b/>
          <w:bCs/>
          <w:sz w:val="28"/>
          <w:szCs w:val="28"/>
        </w:rPr>
        <w:t>учебного предмета «Биология»</w:t>
      </w:r>
    </w:p>
    <w:p w:rsidR="00FA36BA" w:rsidRPr="00855D84" w:rsidRDefault="00FA36BA" w:rsidP="00FA36BA">
      <w:pPr>
        <w:spacing w:line="360" w:lineRule="auto"/>
        <w:jc w:val="center"/>
        <w:rPr>
          <w:b/>
          <w:bCs/>
          <w:sz w:val="28"/>
          <w:szCs w:val="28"/>
        </w:rPr>
      </w:pPr>
      <w:r w:rsidRPr="00855D84">
        <w:rPr>
          <w:b/>
          <w:bCs/>
          <w:sz w:val="28"/>
          <w:szCs w:val="28"/>
        </w:rPr>
        <w:t>уровень образования: основное общее образование</w:t>
      </w:r>
    </w:p>
    <w:p w:rsidR="00FA36BA" w:rsidRPr="00855D84" w:rsidRDefault="00FA36BA" w:rsidP="00FA36BA">
      <w:pPr>
        <w:spacing w:line="360" w:lineRule="auto"/>
        <w:jc w:val="center"/>
        <w:rPr>
          <w:b/>
          <w:bCs/>
          <w:sz w:val="28"/>
          <w:szCs w:val="28"/>
        </w:rPr>
      </w:pPr>
      <w:r w:rsidRPr="00855D84">
        <w:rPr>
          <w:b/>
          <w:bCs/>
          <w:sz w:val="28"/>
          <w:szCs w:val="28"/>
        </w:rPr>
        <w:t>5-9 классы</w:t>
      </w:r>
    </w:p>
    <w:p w:rsidR="00FA36BA" w:rsidRPr="00855D84" w:rsidRDefault="00FA36BA" w:rsidP="00FA36BA">
      <w:pPr>
        <w:spacing w:line="360" w:lineRule="auto"/>
        <w:jc w:val="center"/>
        <w:rPr>
          <w:b/>
          <w:bCs/>
          <w:sz w:val="28"/>
          <w:szCs w:val="28"/>
        </w:rPr>
      </w:pPr>
      <w:r w:rsidRPr="00855D84">
        <w:rPr>
          <w:b/>
          <w:bCs/>
          <w:sz w:val="28"/>
          <w:szCs w:val="28"/>
        </w:rPr>
        <w:t>срок реализации программы: 2020-2021</w:t>
      </w:r>
      <w:r w:rsidR="00855D84">
        <w:rPr>
          <w:b/>
          <w:bCs/>
          <w:sz w:val="28"/>
          <w:szCs w:val="28"/>
        </w:rPr>
        <w:t xml:space="preserve"> </w:t>
      </w:r>
      <w:proofErr w:type="spellStart"/>
      <w:r w:rsidRPr="00855D84">
        <w:rPr>
          <w:b/>
          <w:bCs/>
          <w:sz w:val="28"/>
          <w:szCs w:val="28"/>
        </w:rPr>
        <w:t>уч.г</w:t>
      </w:r>
      <w:proofErr w:type="spellEnd"/>
      <w:r w:rsidRPr="00855D84">
        <w:rPr>
          <w:b/>
          <w:bCs/>
          <w:sz w:val="28"/>
          <w:szCs w:val="28"/>
        </w:rPr>
        <w:t>.</w:t>
      </w:r>
    </w:p>
    <w:p w:rsidR="00FA36BA" w:rsidRDefault="00FA36BA" w:rsidP="00FA36BA">
      <w:pPr>
        <w:spacing w:line="360" w:lineRule="auto"/>
        <w:ind w:left="5103"/>
      </w:pPr>
    </w:p>
    <w:p w:rsidR="00FA36BA" w:rsidRDefault="00FA36BA" w:rsidP="00FA36BA">
      <w:pPr>
        <w:spacing w:line="360" w:lineRule="auto"/>
        <w:ind w:left="5103"/>
      </w:pPr>
    </w:p>
    <w:p w:rsidR="00FA36BA" w:rsidRPr="00855D84" w:rsidRDefault="00FA36BA" w:rsidP="00FA36BA">
      <w:pPr>
        <w:ind w:left="5103"/>
        <w:rPr>
          <w:sz w:val="28"/>
          <w:szCs w:val="28"/>
        </w:rPr>
      </w:pPr>
    </w:p>
    <w:p w:rsidR="00FA36BA" w:rsidRPr="00855D84" w:rsidRDefault="00FA36BA" w:rsidP="00FA36BA">
      <w:pPr>
        <w:ind w:left="5954"/>
        <w:jc w:val="right"/>
        <w:rPr>
          <w:sz w:val="28"/>
          <w:szCs w:val="28"/>
        </w:rPr>
      </w:pPr>
      <w:r w:rsidRPr="00855D84">
        <w:rPr>
          <w:sz w:val="28"/>
          <w:szCs w:val="28"/>
        </w:rPr>
        <w:t>Составители:</w:t>
      </w:r>
    </w:p>
    <w:p w:rsidR="00FA36BA" w:rsidRPr="00855D84" w:rsidRDefault="00FA36BA" w:rsidP="00FA36BA">
      <w:pPr>
        <w:ind w:left="5954"/>
        <w:jc w:val="right"/>
        <w:rPr>
          <w:sz w:val="28"/>
          <w:szCs w:val="28"/>
        </w:rPr>
      </w:pPr>
      <w:proofErr w:type="spellStart"/>
      <w:r w:rsidRPr="00855D84">
        <w:rPr>
          <w:sz w:val="28"/>
          <w:szCs w:val="28"/>
        </w:rPr>
        <w:t>Ходченкова</w:t>
      </w:r>
      <w:proofErr w:type="spellEnd"/>
      <w:r w:rsidRPr="00855D84">
        <w:rPr>
          <w:sz w:val="28"/>
          <w:szCs w:val="28"/>
        </w:rPr>
        <w:t xml:space="preserve"> Галина Михайловна,</w:t>
      </w:r>
    </w:p>
    <w:p w:rsidR="00FA36BA" w:rsidRPr="00855D84" w:rsidRDefault="00FA36BA" w:rsidP="00FA36BA">
      <w:pPr>
        <w:ind w:left="5954"/>
        <w:jc w:val="right"/>
        <w:rPr>
          <w:sz w:val="28"/>
          <w:szCs w:val="28"/>
        </w:rPr>
      </w:pPr>
      <w:r w:rsidRPr="00855D84">
        <w:rPr>
          <w:sz w:val="28"/>
          <w:szCs w:val="28"/>
        </w:rPr>
        <w:t xml:space="preserve">учитель биологии  высшей </w:t>
      </w:r>
    </w:p>
    <w:p w:rsidR="00FA36BA" w:rsidRPr="00855D84" w:rsidRDefault="00FA36BA" w:rsidP="00FA36BA">
      <w:pPr>
        <w:ind w:left="5954"/>
        <w:jc w:val="right"/>
        <w:rPr>
          <w:sz w:val="28"/>
          <w:szCs w:val="28"/>
        </w:rPr>
      </w:pPr>
      <w:r w:rsidRPr="00855D84">
        <w:rPr>
          <w:sz w:val="28"/>
          <w:szCs w:val="28"/>
        </w:rPr>
        <w:t>квалификационной категории</w:t>
      </w:r>
    </w:p>
    <w:p w:rsidR="00FA36BA" w:rsidRPr="00855D84" w:rsidRDefault="00FA36BA" w:rsidP="00FA36BA">
      <w:pPr>
        <w:spacing w:line="360" w:lineRule="auto"/>
        <w:jc w:val="center"/>
        <w:rPr>
          <w:sz w:val="28"/>
          <w:szCs w:val="28"/>
        </w:rPr>
      </w:pPr>
    </w:p>
    <w:p w:rsidR="00FA36BA" w:rsidRPr="00FB5081" w:rsidRDefault="00FA36BA" w:rsidP="00FA36BA">
      <w:pPr>
        <w:spacing w:line="360" w:lineRule="auto"/>
      </w:pPr>
    </w:p>
    <w:p w:rsidR="00FA36BA" w:rsidRPr="00FB5081" w:rsidRDefault="00FA36BA" w:rsidP="00FA36BA">
      <w:pPr>
        <w:pStyle w:val="affff8"/>
        <w:spacing w:line="360" w:lineRule="auto"/>
        <w:jc w:val="both"/>
      </w:pPr>
    </w:p>
    <w:p w:rsidR="00FA36BA" w:rsidRPr="00FB5081" w:rsidRDefault="00FA36BA" w:rsidP="00FA36BA">
      <w:pPr>
        <w:pStyle w:val="affff8"/>
        <w:spacing w:line="360" w:lineRule="auto"/>
        <w:jc w:val="both"/>
      </w:pPr>
    </w:p>
    <w:tbl>
      <w:tblPr>
        <w:tblStyle w:val="a5"/>
        <w:tblW w:w="10173" w:type="dxa"/>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25"/>
        <w:gridCol w:w="4820"/>
      </w:tblGrid>
      <w:tr w:rsidR="00FA36BA" w:rsidRPr="00FB5081" w:rsidTr="00FA36BA">
        <w:trPr>
          <w:jc w:val="center"/>
        </w:trPr>
        <w:tc>
          <w:tcPr>
            <w:tcW w:w="4928" w:type="dxa"/>
          </w:tcPr>
          <w:p w:rsidR="00FA36BA" w:rsidRPr="00FB5081" w:rsidRDefault="00FA36BA" w:rsidP="00FA36BA">
            <w:pPr>
              <w:pStyle w:val="affff8"/>
              <w:jc w:val="both"/>
              <w:rPr>
                <w:sz w:val="24"/>
                <w:szCs w:val="24"/>
              </w:rPr>
            </w:pPr>
            <w:r w:rsidRPr="00FB5081">
              <w:rPr>
                <w:sz w:val="24"/>
                <w:szCs w:val="24"/>
              </w:rPr>
              <w:t xml:space="preserve">Рассмотрено на заседании </w:t>
            </w:r>
          </w:p>
          <w:p w:rsidR="00FA36BA" w:rsidRPr="00FB5081" w:rsidRDefault="00FA36BA" w:rsidP="00FA36BA">
            <w:pPr>
              <w:pStyle w:val="affff8"/>
              <w:jc w:val="left"/>
              <w:rPr>
                <w:sz w:val="24"/>
                <w:szCs w:val="24"/>
              </w:rPr>
            </w:pPr>
            <w:r w:rsidRPr="00FB5081">
              <w:rPr>
                <w:sz w:val="24"/>
                <w:szCs w:val="24"/>
              </w:rPr>
              <w:t>методического объединени</w:t>
            </w:r>
            <w:r>
              <w:rPr>
                <w:sz w:val="24"/>
                <w:szCs w:val="24"/>
              </w:rPr>
              <w:t>я</w:t>
            </w:r>
            <w:r w:rsidRPr="00FB5081">
              <w:rPr>
                <w:sz w:val="24"/>
                <w:szCs w:val="24"/>
              </w:rPr>
              <w:t xml:space="preserve"> учителей естественно-</w:t>
            </w:r>
            <w:r>
              <w:rPr>
                <w:sz w:val="24"/>
                <w:szCs w:val="24"/>
              </w:rPr>
              <w:t xml:space="preserve">математического </w:t>
            </w:r>
            <w:r w:rsidRPr="00FB5081">
              <w:rPr>
                <w:sz w:val="24"/>
                <w:szCs w:val="24"/>
              </w:rPr>
              <w:t xml:space="preserve"> цикла </w:t>
            </w:r>
          </w:p>
          <w:p w:rsidR="00FA36BA" w:rsidRPr="00FB5081" w:rsidRDefault="00FA36BA" w:rsidP="00FA36BA">
            <w:pPr>
              <w:pStyle w:val="affff8"/>
              <w:jc w:val="both"/>
              <w:rPr>
                <w:sz w:val="24"/>
                <w:szCs w:val="24"/>
              </w:rPr>
            </w:pPr>
            <w:r w:rsidRPr="00FB5081">
              <w:rPr>
                <w:sz w:val="24"/>
                <w:szCs w:val="24"/>
              </w:rPr>
              <w:t>«</w:t>
            </w:r>
            <w:r>
              <w:rPr>
                <w:sz w:val="24"/>
                <w:szCs w:val="24"/>
              </w:rPr>
              <w:t>___</w:t>
            </w:r>
            <w:r w:rsidRPr="00FB5081">
              <w:rPr>
                <w:sz w:val="24"/>
                <w:szCs w:val="24"/>
              </w:rPr>
              <w:t xml:space="preserve">» </w:t>
            </w:r>
            <w:r>
              <w:rPr>
                <w:sz w:val="24"/>
                <w:szCs w:val="24"/>
              </w:rPr>
              <w:t>_________</w:t>
            </w:r>
            <w:r w:rsidRPr="00FB5081">
              <w:rPr>
                <w:sz w:val="24"/>
                <w:szCs w:val="24"/>
              </w:rPr>
              <w:t xml:space="preserve"> 20</w:t>
            </w:r>
            <w:r>
              <w:rPr>
                <w:sz w:val="24"/>
                <w:szCs w:val="24"/>
              </w:rPr>
              <w:t>20</w:t>
            </w:r>
            <w:r w:rsidRPr="00FB5081">
              <w:rPr>
                <w:sz w:val="24"/>
                <w:szCs w:val="24"/>
              </w:rPr>
              <w:t>г., протокол №</w:t>
            </w:r>
            <w:r w:rsidRPr="00606E5A">
              <w:rPr>
                <w:sz w:val="24"/>
                <w:szCs w:val="24"/>
              </w:rPr>
              <w:t>__</w:t>
            </w:r>
          </w:p>
        </w:tc>
        <w:tc>
          <w:tcPr>
            <w:tcW w:w="425" w:type="dxa"/>
          </w:tcPr>
          <w:p w:rsidR="00FA36BA" w:rsidRPr="00FB5081" w:rsidRDefault="00FA36BA" w:rsidP="00FA36BA">
            <w:pPr>
              <w:pStyle w:val="affff8"/>
              <w:jc w:val="both"/>
              <w:rPr>
                <w:sz w:val="24"/>
                <w:szCs w:val="24"/>
              </w:rPr>
            </w:pPr>
          </w:p>
        </w:tc>
        <w:tc>
          <w:tcPr>
            <w:tcW w:w="4820" w:type="dxa"/>
          </w:tcPr>
          <w:p w:rsidR="00FA36BA" w:rsidRPr="00FB5081" w:rsidRDefault="00FA36BA" w:rsidP="00FA36BA">
            <w:pPr>
              <w:pStyle w:val="affff8"/>
              <w:jc w:val="both"/>
              <w:rPr>
                <w:sz w:val="24"/>
                <w:szCs w:val="24"/>
              </w:rPr>
            </w:pPr>
            <w:r w:rsidRPr="00FB5081">
              <w:rPr>
                <w:sz w:val="24"/>
                <w:szCs w:val="24"/>
              </w:rPr>
              <w:t xml:space="preserve">Утверждено приказом </w:t>
            </w:r>
          </w:p>
          <w:p w:rsidR="00FA36BA" w:rsidRPr="00FB5081" w:rsidRDefault="00FA36BA" w:rsidP="00FA36BA">
            <w:pPr>
              <w:pStyle w:val="affff8"/>
              <w:jc w:val="both"/>
              <w:rPr>
                <w:sz w:val="24"/>
                <w:szCs w:val="24"/>
              </w:rPr>
            </w:pPr>
            <w:r w:rsidRPr="00FB5081">
              <w:rPr>
                <w:sz w:val="24"/>
                <w:szCs w:val="24"/>
              </w:rPr>
              <w:t>по МОУ «</w:t>
            </w:r>
            <w:proofErr w:type="spellStart"/>
            <w:r w:rsidRPr="00FB5081">
              <w:rPr>
                <w:sz w:val="24"/>
                <w:szCs w:val="24"/>
              </w:rPr>
              <w:t>Жарковская</w:t>
            </w:r>
            <w:proofErr w:type="spellEnd"/>
            <w:r w:rsidRPr="00FB5081">
              <w:rPr>
                <w:sz w:val="24"/>
                <w:szCs w:val="24"/>
              </w:rPr>
              <w:t xml:space="preserve"> СОШ №1» </w:t>
            </w:r>
          </w:p>
          <w:p w:rsidR="00FA36BA" w:rsidRPr="00FB5081" w:rsidRDefault="00FA36BA" w:rsidP="00FA36BA">
            <w:pPr>
              <w:pStyle w:val="affff8"/>
              <w:jc w:val="both"/>
              <w:rPr>
                <w:sz w:val="24"/>
                <w:szCs w:val="24"/>
              </w:rPr>
            </w:pPr>
            <w:r w:rsidRPr="00FB5081">
              <w:rPr>
                <w:sz w:val="24"/>
                <w:szCs w:val="24"/>
              </w:rPr>
              <w:t>от «</w:t>
            </w:r>
            <w:r>
              <w:rPr>
                <w:sz w:val="24"/>
                <w:szCs w:val="24"/>
              </w:rPr>
              <w:t>___» ______________</w:t>
            </w:r>
            <w:r w:rsidRPr="00FB5081">
              <w:rPr>
                <w:sz w:val="24"/>
                <w:szCs w:val="24"/>
              </w:rPr>
              <w:t xml:space="preserve"> 20</w:t>
            </w:r>
            <w:r>
              <w:rPr>
                <w:sz w:val="24"/>
                <w:szCs w:val="24"/>
              </w:rPr>
              <w:t>20</w:t>
            </w:r>
            <w:r w:rsidRPr="00FB5081">
              <w:rPr>
                <w:sz w:val="24"/>
                <w:szCs w:val="24"/>
              </w:rPr>
              <w:t>г.</w:t>
            </w:r>
          </w:p>
        </w:tc>
      </w:tr>
    </w:tbl>
    <w:sdt>
      <w:sdtPr>
        <w:id w:val="-342636672"/>
        <w:docPartObj>
          <w:docPartGallery w:val="Table of Contents"/>
          <w:docPartUnique/>
        </w:docPartObj>
      </w:sdtPr>
      <w:sdtEndPr>
        <w:rPr>
          <w:rFonts w:ascii="Times New Roman" w:eastAsia="Times New Roman" w:hAnsi="Times New Roman" w:cs="Times New Roman"/>
          <w:color w:val="auto"/>
          <w:sz w:val="24"/>
          <w:szCs w:val="24"/>
        </w:rPr>
      </w:sdtEndPr>
      <w:sdtContent>
        <w:p w:rsidR="00855D84" w:rsidRDefault="00855D84">
          <w:pPr>
            <w:pStyle w:val="affff9"/>
          </w:pPr>
          <w:r>
            <w:t>Оглавление</w:t>
          </w:r>
        </w:p>
        <w:p w:rsidR="00CE4F0C" w:rsidRDefault="00855D84">
          <w:pPr>
            <w:pStyle w:val="1a"/>
            <w:tabs>
              <w:tab w:val="right" w:leader="dot" w:pos="1459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4873746" w:history="1">
            <w:r w:rsidR="00CE4F0C" w:rsidRPr="00D87756">
              <w:rPr>
                <w:rStyle w:val="ad"/>
                <w:noProof/>
              </w:rPr>
              <w:t>Пояснительная записка</w:t>
            </w:r>
            <w:r w:rsidR="00CE4F0C">
              <w:rPr>
                <w:noProof/>
                <w:webHidden/>
              </w:rPr>
              <w:tab/>
            </w:r>
            <w:r w:rsidR="00CE4F0C">
              <w:rPr>
                <w:noProof/>
                <w:webHidden/>
              </w:rPr>
              <w:fldChar w:fldCharType="begin"/>
            </w:r>
            <w:r w:rsidR="00CE4F0C">
              <w:rPr>
                <w:noProof/>
                <w:webHidden/>
              </w:rPr>
              <w:instrText xml:space="preserve"> PAGEREF _Toc54873746 \h </w:instrText>
            </w:r>
            <w:r w:rsidR="00CE4F0C">
              <w:rPr>
                <w:noProof/>
                <w:webHidden/>
              </w:rPr>
            </w:r>
            <w:r w:rsidR="00CE4F0C">
              <w:rPr>
                <w:noProof/>
                <w:webHidden/>
              </w:rPr>
              <w:fldChar w:fldCharType="separate"/>
            </w:r>
            <w:r w:rsidR="00CE4F0C">
              <w:rPr>
                <w:noProof/>
                <w:webHidden/>
              </w:rPr>
              <w:t>3</w:t>
            </w:r>
            <w:r w:rsidR="00CE4F0C">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47" w:history="1">
            <w:r w:rsidRPr="00D87756">
              <w:rPr>
                <w:rStyle w:val="ad"/>
                <w:noProof/>
              </w:rPr>
              <w:t>Планируемые результаты изучения учебного предмета</w:t>
            </w:r>
            <w:r>
              <w:rPr>
                <w:noProof/>
                <w:webHidden/>
              </w:rPr>
              <w:tab/>
            </w:r>
            <w:r>
              <w:rPr>
                <w:noProof/>
                <w:webHidden/>
              </w:rPr>
              <w:fldChar w:fldCharType="begin"/>
            </w:r>
            <w:r>
              <w:rPr>
                <w:noProof/>
                <w:webHidden/>
              </w:rPr>
              <w:instrText xml:space="preserve"> PAGEREF _Toc54873747 \h </w:instrText>
            </w:r>
            <w:r>
              <w:rPr>
                <w:noProof/>
                <w:webHidden/>
              </w:rPr>
            </w:r>
            <w:r>
              <w:rPr>
                <w:noProof/>
                <w:webHidden/>
              </w:rPr>
              <w:fldChar w:fldCharType="separate"/>
            </w:r>
            <w:r>
              <w:rPr>
                <w:noProof/>
                <w:webHidden/>
              </w:rPr>
              <w:t>6</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48" w:history="1">
            <w:r w:rsidRPr="00D87756">
              <w:rPr>
                <w:rStyle w:val="ad"/>
                <w:noProof/>
              </w:rPr>
              <w:t>Основное содержание курса</w:t>
            </w:r>
            <w:r>
              <w:rPr>
                <w:noProof/>
                <w:webHidden/>
              </w:rPr>
              <w:tab/>
            </w:r>
            <w:r>
              <w:rPr>
                <w:noProof/>
                <w:webHidden/>
              </w:rPr>
              <w:fldChar w:fldCharType="begin"/>
            </w:r>
            <w:r>
              <w:rPr>
                <w:noProof/>
                <w:webHidden/>
              </w:rPr>
              <w:instrText xml:space="preserve"> PAGEREF _Toc54873748 \h </w:instrText>
            </w:r>
            <w:r>
              <w:rPr>
                <w:noProof/>
                <w:webHidden/>
              </w:rPr>
            </w:r>
            <w:r>
              <w:rPr>
                <w:noProof/>
                <w:webHidden/>
              </w:rPr>
              <w:fldChar w:fldCharType="separate"/>
            </w:r>
            <w:r>
              <w:rPr>
                <w:noProof/>
                <w:webHidden/>
              </w:rPr>
              <w:t>12</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49" w:history="1">
            <w:r w:rsidRPr="00D87756">
              <w:rPr>
                <w:rStyle w:val="ad"/>
                <w:noProof/>
              </w:rPr>
              <w:t>Система оценки достижения планируемых результатов</w:t>
            </w:r>
            <w:r>
              <w:rPr>
                <w:noProof/>
                <w:webHidden/>
              </w:rPr>
              <w:tab/>
            </w:r>
            <w:r>
              <w:rPr>
                <w:noProof/>
                <w:webHidden/>
              </w:rPr>
              <w:fldChar w:fldCharType="begin"/>
            </w:r>
            <w:r>
              <w:rPr>
                <w:noProof/>
                <w:webHidden/>
              </w:rPr>
              <w:instrText xml:space="preserve"> PAGEREF _Toc54873749 \h </w:instrText>
            </w:r>
            <w:r>
              <w:rPr>
                <w:noProof/>
                <w:webHidden/>
              </w:rPr>
            </w:r>
            <w:r>
              <w:rPr>
                <w:noProof/>
                <w:webHidden/>
              </w:rPr>
              <w:fldChar w:fldCharType="separate"/>
            </w:r>
            <w:r>
              <w:rPr>
                <w:noProof/>
                <w:webHidden/>
              </w:rPr>
              <w:t>16</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0" w:history="1">
            <w:r w:rsidRPr="00D87756">
              <w:rPr>
                <w:rStyle w:val="ad"/>
                <w:noProof/>
              </w:rPr>
              <w:t>Учебно-методическое  и материально-техническое обеспечения</w:t>
            </w:r>
            <w:r>
              <w:rPr>
                <w:noProof/>
                <w:webHidden/>
              </w:rPr>
              <w:tab/>
            </w:r>
            <w:r>
              <w:rPr>
                <w:noProof/>
                <w:webHidden/>
              </w:rPr>
              <w:fldChar w:fldCharType="begin"/>
            </w:r>
            <w:r>
              <w:rPr>
                <w:noProof/>
                <w:webHidden/>
              </w:rPr>
              <w:instrText xml:space="preserve"> PAGEREF _Toc54873750 \h </w:instrText>
            </w:r>
            <w:r>
              <w:rPr>
                <w:noProof/>
                <w:webHidden/>
              </w:rPr>
            </w:r>
            <w:r>
              <w:rPr>
                <w:noProof/>
                <w:webHidden/>
              </w:rPr>
              <w:fldChar w:fldCharType="separate"/>
            </w:r>
            <w:r>
              <w:rPr>
                <w:noProof/>
                <w:webHidden/>
              </w:rPr>
              <w:t>18</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1" w:history="1">
            <w:r w:rsidRPr="00D87756">
              <w:rPr>
                <w:rStyle w:val="ad"/>
                <w:noProof/>
              </w:rPr>
              <w:t>Рабочая программа учебного курса «Биология. Живой организм. 5 класс»</w:t>
            </w:r>
            <w:r>
              <w:rPr>
                <w:noProof/>
                <w:webHidden/>
              </w:rPr>
              <w:tab/>
            </w:r>
            <w:r>
              <w:rPr>
                <w:noProof/>
                <w:webHidden/>
              </w:rPr>
              <w:fldChar w:fldCharType="begin"/>
            </w:r>
            <w:r>
              <w:rPr>
                <w:noProof/>
                <w:webHidden/>
              </w:rPr>
              <w:instrText xml:space="preserve"> PAGEREF _Toc54873751 \h </w:instrText>
            </w:r>
            <w:r>
              <w:rPr>
                <w:noProof/>
                <w:webHidden/>
              </w:rPr>
            </w:r>
            <w:r>
              <w:rPr>
                <w:noProof/>
                <w:webHidden/>
              </w:rPr>
              <w:fldChar w:fldCharType="separate"/>
            </w:r>
            <w:r>
              <w:rPr>
                <w:noProof/>
                <w:webHidden/>
              </w:rPr>
              <w:t>22</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2" w:history="1">
            <w:r w:rsidRPr="00D87756">
              <w:rPr>
                <w:rStyle w:val="ad"/>
                <w:noProof/>
              </w:rPr>
              <w:t>Пояснительная записка</w:t>
            </w:r>
            <w:r>
              <w:rPr>
                <w:noProof/>
                <w:webHidden/>
              </w:rPr>
              <w:tab/>
            </w:r>
            <w:r>
              <w:rPr>
                <w:noProof/>
                <w:webHidden/>
              </w:rPr>
              <w:fldChar w:fldCharType="begin"/>
            </w:r>
            <w:r>
              <w:rPr>
                <w:noProof/>
                <w:webHidden/>
              </w:rPr>
              <w:instrText xml:space="preserve"> PAGEREF _Toc54873752 \h </w:instrText>
            </w:r>
            <w:r>
              <w:rPr>
                <w:noProof/>
                <w:webHidden/>
              </w:rPr>
            </w:r>
            <w:r>
              <w:rPr>
                <w:noProof/>
                <w:webHidden/>
              </w:rPr>
              <w:fldChar w:fldCharType="separate"/>
            </w:r>
            <w:r>
              <w:rPr>
                <w:noProof/>
                <w:webHidden/>
              </w:rPr>
              <w:t>22</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3" w:history="1">
            <w:r w:rsidRPr="00D87756">
              <w:rPr>
                <w:rStyle w:val="ad"/>
                <w:noProof/>
              </w:rPr>
              <w:t>Планируемые результаты освоения предмета</w:t>
            </w:r>
            <w:r>
              <w:rPr>
                <w:noProof/>
                <w:webHidden/>
              </w:rPr>
              <w:tab/>
            </w:r>
            <w:r>
              <w:rPr>
                <w:noProof/>
                <w:webHidden/>
              </w:rPr>
              <w:fldChar w:fldCharType="begin"/>
            </w:r>
            <w:r>
              <w:rPr>
                <w:noProof/>
                <w:webHidden/>
              </w:rPr>
              <w:instrText xml:space="preserve"> PAGEREF _Toc54873753 \h </w:instrText>
            </w:r>
            <w:r>
              <w:rPr>
                <w:noProof/>
                <w:webHidden/>
              </w:rPr>
            </w:r>
            <w:r>
              <w:rPr>
                <w:noProof/>
                <w:webHidden/>
              </w:rPr>
              <w:fldChar w:fldCharType="separate"/>
            </w:r>
            <w:r>
              <w:rPr>
                <w:noProof/>
                <w:webHidden/>
              </w:rPr>
              <w:t>23</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4" w:history="1">
            <w:r w:rsidRPr="00D87756">
              <w:rPr>
                <w:rStyle w:val="ad"/>
                <w:noProof/>
              </w:rPr>
              <w:t>Содержание программы</w:t>
            </w:r>
            <w:r>
              <w:rPr>
                <w:noProof/>
                <w:webHidden/>
              </w:rPr>
              <w:tab/>
            </w:r>
            <w:r>
              <w:rPr>
                <w:noProof/>
                <w:webHidden/>
              </w:rPr>
              <w:fldChar w:fldCharType="begin"/>
            </w:r>
            <w:r>
              <w:rPr>
                <w:noProof/>
                <w:webHidden/>
              </w:rPr>
              <w:instrText xml:space="preserve"> PAGEREF _Toc54873754 \h </w:instrText>
            </w:r>
            <w:r>
              <w:rPr>
                <w:noProof/>
                <w:webHidden/>
              </w:rPr>
            </w:r>
            <w:r>
              <w:rPr>
                <w:noProof/>
                <w:webHidden/>
              </w:rPr>
              <w:fldChar w:fldCharType="separate"/>
            </w:r>
            <w:r>
              <w:rPr>
                <w:noProof/>
                <w:webHidden/>
              </w:rPr>
              <w:t>25</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5" w:history="1">
            <w:r w:rsidRPr="00D87756">
              <w:rPr>
                <w:rStyle w:val="ad"/>
                <w:noProof/>
              </w:rPr>
              <w:t>Учебно-тематический план</w:t>
            </w:r>
            <w:r>
              <w:rPr>
                <w:noProof/>
                <w:webHidden/>
              </w:rPr>
              <w:tab/>
            </w:r>
            <w:r>
              <w:rPr>
                <w:noProof/>
                <w:webHidden/>
              </w:rPr>
              <w:fldChar w:fldCharType="begin"/>
            </w:r>
            <w:r>
              <w:rPr>
                <w:noProof/>
                <w:webHidden/>
              </w:rPr>
              <w:instrText xml:space="preserve"> PAGEREF _Toc54873755 \h </w:instrText>
            </w:r>
            <w:r>
              <w:rPr>
                <w:noProof/>
                <w:webHidden/>
              </w:rPr>
            </w:r>
            <w:r>
              <w:rPr>
                <w:noProof/>
                <w:webHidden/>
              </w:rPr>
              <w:fldChar w:fldCharType="separate"/>
            </w:r>
            <w:r>
              <w:rPr>
                <w:noProof/>
                <w:webHidden/>
              </w:rPr>
              <w:t>27</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6" w:history="1">
            <w:r w:rsidRPr="00D87756">
              <w:rPr>
                <w:rStyle w:val="ad"/>
                <w:noProof/>
              </w:rPr>
              <w:t>Календарно - тематическое планирование</w:t>
            </w:r>
            <w:r>
              <w:rPr>
                <w:noProof/>
                <w:webHidden/>
              </w:rPr>
              <w:tab/>
            </w:r>
            <w:r>
              <w:rPr>
                <w:noProof/>
                <w:webHidden/>
              </w:rPr>
              <w:fldChar w:fldCharType="begin"/>
            </w:r>
            <w:r>
              <w:rPr>
                <w:noProof/>
                <w:webHidden/>
              </w:rPr>
              <w:instrText xml:space="preserve"> PAGEREF _Toc54873756 \h </w:instrText>
            </w:r>
            <w:r>
              <w:rPr>
                <w:noProof/>
                <w:webHidden/>
              </w:rPr>
            </w:r>
            <w:r>
              <w:rPr>
                <w:noProof/>
                <w:webHidden/>
              </w:rPr>
              <w:fldChar w:fldCharType="separate"/>
            </w:r>
            <w:r>
              <w:rPr>
                <w:noProof/>
                <w:webHidden/>
              </w:rPr>
              <w:t>28</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7" w:history="1">
            <w:r w:rsidRPr="00D87756">
              <w:rPr>
                <w:rStyle w:val="ad"/>
                <w:noProof/>
              </w:rPr>
              <w:t>Рабочая программа учебного курса «Биология. Живой организм. 6 класс»</w:t>
            </w:r>
            <w:r>
              <w:rPr>
                <w:noProof/>
                <w:webHidden/>
              </w:rPr>
              <w:tab/>
            </w:r>
            <w:r>
              <w:rPr>
                <w:noProof/>
                <w:webHidden/>
              </w:rPr>
              <w:fldChar w:fldCharType="begin"/>
            </w:r>
            <w:r>
              <w:rPr>
                <w:noProof/>
                <w:webHidden/>
              </w:rPr>
              <w:instrText xml:space="preserve"> PAGEREF _Toc54873757 \h </w:instrText>
            </w:r>
            <w:r>
              <w:rPr>
                <w:noProof/>
                <w:webHidden/>
              </w:rPr>
            </w:r>
            <w:r>
              <w:rPr>
                <w:noProof/>
                <w:webHidden/>
              </w:rPr>
              <w:fldChar w:fldCharType="separate"/>
            </w:r>
            <w:r>
              <w:rPr>
                <w:noProof/>
                <w:webHidden/>
              </w:rPr>
              <w:t>39</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8" w:history="1">
            <w:r w:rsidRPr="00D87756">
              <w:rPr>
                <w:rStyle w:val="ad"/>
                <w:noProof/>
              </w:rPr>
              <w:t>Пояснительная записка</w:t>
            </w:r>
            <w:r>
              <w:rPr>
                <w:noProof/>
                <w:webHidden/>
              </w:rPr>
              <w:tab/>
            </w:r>
            <w:r>
              <w:rPr>
                <w:noProof/>
                <w:webHidden/>
              </w:rPr>
              <w:fldChar w:fldCharType="begin"/>
            </w:r>
            <w:r>
              <w:rPr>
                <w:noProof/>
                <w:webHidden/>
              </w:rPr>
              <w:instrText xml:space="preserve"> PAGEREF _Toc54873758 \h </w:instrText>
            </w:r>
            <w:r>
              <w:rPr>
                <w:noProof/>
                <w:webHidden/>
              </w:rPr>
            </w:r>
            <w:r>
              <w:rPr>
                <w:noProof/>
                <w:webHidden/>
              </w:rPr>
              <w:fldChar w:fldCharType="separate"/>
            </w:r>
            <w:r>
              <w:rPr>
                <w:noProof/>
                <w:webHidden/>
              </w:rPr>
              <w:t>39</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59" w:history="1">
            <w:r w:rsidRPr="00D87756">
              <w:rPr>
                <w:rStyle w:val="ad"/>
                <w:noProof/>
              </w:rPr>
              <w:t>Планируемые результаты освоения предмета</w:t>
            </w:r>
            <w:r>
              <w:rPr>
                <w:noProof/>
                <w:webHidden/>
              </w:rPr>
              <w:tab/>
            </w:r>
            <w:r>
              <w:rPr>
                <w:noProof/>
                <w:webHidden/>
              </w:rPr>
              <w:fldChar w:fldCharType="begin"/>
            </w:r>
            <w:r>
              <w:rPr>
                <w:noProof/>
                <w:webHidden/>
              </w:rPr>
              <w:instrText xml:space="preserve"> PAGEREF _Toc54873759 \h </w:instrText>
            </w:r>
            <w:r>
              <w:rPr>
                <w:noProof/>
                <w:webHidden/>
              </w:rPr>
            </w:r>
            <w:r>
              <w:rPr>
                <w:noProof/>
                <w:webHidden/>
              </w:rPr>
              <w:fldChar w:fldCharType="separate"/>
            </w:r>
            <w:r>
              <w:rPr>
                <w:noProof/>
                <w:webHidden/>
              </w:rPr>
              <w:t>41</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0" w:history="1">
            <w:r w:rsidRPr="00D87756">
              <w:rPr>
                <w:rStyle w:val="ad"/>
                <w:noProof/>
              </w:rPr>
              <w:t>Содержание программы</w:t>
            </w:r>
            <w:r>
              <w:rPr>
                <w:noProof/>
                <w:webHidden/>
              </w:rPr>
              <w:tab/>
            </w:r>
            <w:r>
              <w:rPr>
                <w:noProof/>
                <w:webHidden/>
              </w:rPr>
              <w:fldChar w:fldCharType="begin"/>
            </w:r>
            <w:r>
              <w:rPr>
                <w:noProof/>
                <w:webHidden/>
              </w:rPr>
              <w:instrText xml:space="preserve"> PAGEREF _Toc54873760 \h </w:instrText>
            </w:r>
            <w:r>
              <w:rPr>
                <w:noProof/>
                <w:webHidden/>
              </w:rPr>
            </w:r>
            <w:r>
              <w:rPr>
                <w:noProof/>
                <w:webHidden/>
              </w:rPr>
              <w:fldChar w:fldCharType="separate"/>
            </w:r>
            <w:r>
              <w:rPr>
                <w:noProof/>
                <w:webHidden/>
              </w:rPr>
              <w:t>43</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1" w:history="1">
            <w:r w:rsidRPr="00D87756">
              <w:rPr>
                <w:rStyle w:val="ad"/>
                <w:noProof/>
              </w:rPr>
              <w:t>Учебно-тематический план</w:t>
            </w:r>
            <w:r>
              <w:rPr>
                <w:noProof/>
                <w:webHidden/>
              </w:rPr>
              <w:tab/>
            </w:r>
            <w:r>
              <w:rPr>
                <w:noProof/>
                <w:webHidden/>
              </w:rPr>
              <w:fldChar w:fldCharType="begin"/>
            </w:r>
            <w:r>
              <w:rPr>
                <w:noProof/>
                <w:webHidden/>
              </w:rPr>
              <w:instrText xml:space="preserve"> PAGEREF _Toc54873761 \h </w:instrText>
            </w:r>
            <w:r>
              <w:rPr>
                <w:noProof/>
                <w:webHidden/>
              </w:rPr>
            </w:r>
            <w:r>
              <w:rPr>
                <w:noProof/>
                <w:webHidden/>
              </w:rPr>
              <w:fldChar w:fldCharType="separate"/>
            </w:r>
            <w:r>
              <w:rPr>
                <w:noProof/>
                <w:webHidden/>
              </w:rPr>
              <w:t>45</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2" w:history="1">
            <w:r w:rsidRPr="00D87756">
              <w:rPr>
                <w:rStyle w:val="ad"/>
                <w:noProof/>
              </w:rPr>
              <w:t>Календарно - тематическое планирование</w:t>
            </w:r>
            <w:r>
              <w:rPr>
                <w:noProof/>
                <w:webHidden/>
              </w:rPr>
              <w:tab/>
            </w:r>
            <w:r>
              <w:rPr>
                <w:noProof/>
                <w:webHidden/>
              </w:rPr>
              <w:fldChar w:fldCharType="begin"/>
            </w:r>
            <w:r>
              <w:rPr>
                <w:noProof/>
                <w:webHidden/>
              </w:rPr>
              <w:instrText xml:space="preserve"> PAGEREF _Toc54873762 \h </w:instrText>
            </w:r>
            <w:r>
              <w:rPr>
                <w:noProof/>
                <w:webHidden/>
              </w:rPr>
            </w:r>
            <w:r>
              <w:rPr>
                <w:noProof/>
                <w:webHidden/>
              </w:rPr>
              <w:fldChar w:fldCharType="separate"/>
            </w:r>
            <w:r>
              <w:rPr>
                <w:noProof/>
                <w:webHidden/>
              </w:rPr>
              <w:t>46</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3" w:history="1">
            <w:r w:rsidRPr="00D87756">
              <w:rPr>
                <w:rStyle w:val="ad"/>
                <w:noProof/>
              </w:rPr>
              <w:t>Рабочая программа учебного курса «Биология. Разнообразие живых организмов. 7 класс»</w:t>
            </w:r>
            <w:r>
              <w:rPr>
                <w:noProof/>
                <w:webHidden/>
              </w:rPr>
              <w:tab/>
            </w:r>
            <w:r>
              <w:rPr>
                <w:noProof/>
                <w:webHidden/>
              </w:rPr>
              <w:fldChar w:fldCharType="begin"/>
            </w:r>
            <w:r>
              <w:rPr>
                <w:noProof/>
                <w:webHidden/>
              </w:rPr>
              <w:instrText xml:space="preserve"> PAGEREF _Toc54873763 \h </w:instrText>
            </w:r>
            <w:r>
              <w:rPr>
                <w:noProof/>
                <w:webHidden/>
              </w:rPr>
            </w:r>
            <w:r>
              <w:rPr>
                <w:noProof/>
                <w:webHidden/>
              </w:rPr>
              <w:fldChar w:fldCharType="separate"/>
            </w:r>
            <w:r>
              <w:rPr>
                <w:noProof/>
                <w:webHidden/>
              </w:rPr>
              <w:t>58</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4" w:history="1">
            <w:r w:rsidRPr="00D87756">
              <w:rPr>
                <w:rStyle w:val="ad"/>
                <w:noProof/>
              </w:rPr>
              <w:t>Пояснительная записка</w:t>
            </w:r>
            <w:r>
              <w:rPr>
                <w:noProof/>
                <w:webHidden/>
              </w:rPr>
              <w:tab/>
            </w:r>
            <w:r>
              <w:rPr>
                <w:noProof/>
                <w:webHidden/>
              </w:rPr>
              <w:fldChar w:fldCharType="begin"/>
            </w:r>
            <w:r>
              <w:rPr>
                <w:noProof/>
                <w:webHidden/>
              </w:rPr>
              <w:instrText xml:space="preserve"> PAGEREF _Toc54873764 \h </w:instrText>
            </w:r>
            <w:r>
              <w:rPr>
                <w:noProof/>
                <w:webHidden/>
              </w:rPr>
            </w:r>
            <w:r>
              <w:rPr>
                <w:noProof/>
                <w:webHidden/>
              </w:rPr>
              <w:fldChar w:fldCharType="separate"/>
            </w:r>
            <w:r>
              <w:rPr>
                <w:noProof/>
                <w:webHidden/>
              </w:rPr>
              <w:t>58</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5" w:history="1">
            <w:r w:rsidRPr="00D87756">
              <w:rPr>
                <w:rStyle w:val="ad"/>
                <w:noProof/>
              </w:rPr>
              <w:t>Планируемые результаты освоения предмета</w:t>
            </w:r>
            <w:r>
              <w:rPr>
                <w:noProof/>
                <w:webHidden/>
              </w:rPr>
              <w:tab/>
            </w:r>
            <w:r>
              <w:rPr>
                <w:noProof/>
                <w:webHidden/>
              </w:rPr>
              <w:fldChar w:fldCharType="begin"/>
            </w:r>
            <w:r>
              <w:rPr>
                <w:noProof/>
                <w:webHidden/>
              </w:rPr>
              <w:instrText xml:space="preserve"> PAGEREF _Toc54873765 \h </w:instrText>
            </w:r>
            <w:r>
              <w:rPr>
                <w:noProof/>
                <w:webHidden/>
              </w:rPr>
            </w:r>
            <w:r>
              <w:rPr>
                <w:noProof/>
                <w:webHidden/>
              </w:rPr>
              <w:fldChar w:fldCharType="separate"/>
            </w:r>
            <w:r>
              <w:rPr>
                <w:noProof/>
                <w:webHidden/>
              </w:rPr>
              <w:t>60</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6" w:history="1">
            <w:r w:rsidRPr="00D87756">
              <w:rPr>
                <w:rStyle w:val="ad"/>
                <w:noProof/>
              </w:rPr>
              <w:t>Содержание рабочей программы</w:t>
            </w:r>
            <w:r>
              <w:rPr>
                <w:noProof/>
                <w:webHidden/>
              </w:rPr>
              <w:tab/>
            </w:r>
            <w:r>
              <w:rPr>
                <w:noProof/>
                <w:webHidden/>
              </w:rPr>
              <w:fldChar w:fldCharType="begin"/>
            </w:r>
            <w:r>
              <w:rPr>
                <w:noProof/>
                <w:webHidden/>
              </w:rPr>
              <w:instrText xml:space="preserve"> PAGEREF _Toc54873766 \h </w:instrText>
            </w:r>
            <w:r>
              <w:rPr>
                <w:noProof/>
                <w:webHidden/>
              </w:rPr>
            </w:r>
            <w:r>
              <w:rPr>
                <w:noProof/>
                <w:webHidden/>
              </w:rPr>
              <w:fldChar w:fldCharType="separate"/>
            </w:r>
            <w:r>
              <w:rPr>
                <w:noProof/>
                <w:webHidden/>
              </w:rPr>
              <w:t>62</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7" w:history="1">
            <w:r w:rsidRPr="00D87756">
              <w:rPr>
                <w:rStyle w:val="ad"/>
                <w:noProof/>
              </w:rPr>
              <w:t>Учебно-тематический план</w:t>
            </w:r>
            <w:r>
              <w:rPr>
                <w:noProof/>
                <w:webHidden/>
              </w:rPr>
              <w:tab/>
            </w:r>
            <w:r>
              <w:rPr>
                <w:noProof/>
                <w:webHidden/>
              </w:rPr>
              <w:fldChar w:fldCharType="begin"/>
            </w:r>
            <w:r>
              <w:rPr>
                <w:noProof/>
                <w:webHidden/>
              </w:rPr>
              <w:instrText xml:space="preserve"> PAGEREF _Toc54873767 \h </w:instrText>
            </w:r>
            <w:r>
              <w:rPr>
                <w:noProof/>
                <w:webHidden/>
              </w:rPr>
            </w:r>
            <w:r>
              <w:rPr>
                <w:noProof/>
                <w:webHidden/>
              </w:rPr>
              <w:fldChar w:fldCharType="separate"/>
            </w:r>
            <w:r>
              <w:rPr>
                <w:noProof/>
                <w:webHidden/>
              </w:rPr>
              <w:t>68</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8" w:history="1">
            <w:r w:rsidRPr="00D87756">
              <w:rPr>
                <w:rStyle w:val="ad"/>
                <w:noProof/>
              </w:rPr>
              <w:t>Календарно-тематическое планирование</w:t>
            </w:r>
            <w:r>
              <w:rPr>
                <w:noProof/>
                <w:webHidden/>
              </w:rPr>
              <w:tab/>
            </w:r>
            <w:r>
              <w:rPr>
                <w:noProof/>
                <w:webHidden/>
              </w:rPr>
              <w:fldChar w:fldCharType="begin"/>
            </w:r>
            <w:r>
              <w:rPr>
                <w:noProof/>
                <w:webHidden/>
              </w:rPr>
              <w:instrText xml:space="preserve"> PAGEREF _Toc54873768 \h </w:instrText>
            </w:r>
            <w:r>
              <w:rPr>
                <w:noProof/>
                <w:webHidden/>
              </w:rPr>
            </w:r>
            <w:r>
              <w:rPr>
                <w:noProof/>
                <w:webHidden/>
              </w:rPr>
              <w:fldChar w:fldCharType="separate"/>
            </w:r>
            <w:r>
              <w:rPr>
                <w:noProof/>
                <w:webHidden/>
              </w:rPr>
              <w:t>69</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69" w:history="1">
            <w:r w:rsidRPr="00D87756">
              <w:rPr>
                <w:rStyle w:val="ad"/>
                <w:noProof/>
              </w:rPr>
              <w:t>Литература и средства обучения</w:t>
            </w:r>
            <w:r>
              <w:rPr>
                <w:noProof/>
                <w:webHidden/>
              </w:rPr>
              <w:tab/>
            </w:r>
            <w:r>
              <w:rPr>
                <w:noProof/>
                <w:webHidden/>
              </w:rPr>
              <w:fldChar w:fldCharType="begin"/>
            </w:r>
            <w:r>
              <w:rPr>
                <w:noProof/>
                <w:webHidden/>
              </w:rPr>
              <w:instrText xml:space="preserve"> PAGEREF _Toc54873769 \h </w:instrText>
            </w:r>
            <w:r>
              <w:rPr>
                <w:noProof/>
                <w:webHidden/>
              </w:rPr>
            </w:r>
            <w:r>
              <w:rPr>
                <w:noProof/>
                <w:webHidden/>
              </w:rPr>
              <w:fldChar w:fldCharType="separate"/>
            </w:r>
            <w:r>
              <w:rPr>
                <w:noProof/>
                <w:webHidden/>
              </w:rPr>
              <w:t>83</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0" w:history="1">
            <w:r w:rsidRPr="00D87756">
              <w:rPr>
                <w:rStyle w:val="ad"/>
                <w:noProof/>
              </w:rPr>
              <w:t>Рабочая программа учебного курса «Биология. Человек. Культура здоровья. 8 класс»</w:t>
            </w:r>
            <w:r>
              <w:rPr>
                <w:noProof/>
                <w:webHidden/>
              </w:rPr>
              <w:tab/>
            </w:r>
            <w:r>
              <w:rPr>
                <w:noProof/>
                <w:webHidden/>
              </w:rPr>
              <w:fldChar w:fldCharType="begin"/>
            </w:r>
            <w:r>
              <w:rPr>
                <w:noProof/>
                <w:webHidden/>
              </w:rPr>
              <w:instrText xml:space="preserve"> PAGEREF _Toc54873770 \h </w:instrText>
            </w:r>
            <w:r>
              <w:rPr>
                <w:noProof/>
                <w:webHidden/>
              </w:rPr>
            </w:r>
            <w:r>
              <w:rPr>
                <w:noProof/>
                <w:webHidden/>
              </w:rPr>
              <w:fldChar w:fldCharType="separate"/>
            </w:r>
            <w:r>
              <w:rPr>
                <w:noProof/>
                <w:webHidden/>
              </w:rPr>
              <w:t>85</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1" w:history="1">
            <w:r w:rsidRPr="00D87756">
              <w:rPr>
                <w:rStyle w:val="ad"/>
                <w:noProof/>
              </w:rPr>
              <w:t>Пояснительная записка</w:t>
            </w:r>
            <w:r>
              <w:rPr>
                <w:noProof/>
                <w:webHidden/>
              </w:rPr>
              <w:tab/>
            </w:r>
            <w:r>
              <w:rPr>
                <w:noProof/>
                <w:webHidden/>
              </w:rPr>
              <w:fldChar w:fldCharType="begin"/>
            </w:r>
            <w:r>
              <w:rPr>
                <w:noProof/>
                <w:webHidden/>
              </w:rPr>
              <w:instrText xml:space="preserve"> PAGEREF _Toc54873771 \h </w:instrText>
            </w:r>
            <w:r>
              <w:rPr>
                <w:noProof/>
                <w:webHidden/>
              </w:rPr>
            </w:r>
            <w:r>
              <w:rPr>
                <w:noProof/>
                <w:webHidden/>
              </w:rPr>
              <w:fldChar w:fldCharType="separate"/>
            </w:r>
            <w:r>
              <w:rPr>
                <w:noProof/>
                <w:webHidden/>
              </w:rPr>
              <w:t>85</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2" w:history="1">
            <w:r w:rsidRPr="00D87756">
              <w:rPr>
                <w:rStyle w:val="ad"/>
                <w:noProof/>
              </w:rPr>
              <w:t>Планируемые результаты освоения предмета</w:t>
            </w:r>
            <w:r>
              <w:rPr>
                <w:noProof/>
                <w:webHidden/>
              </w:rPr>
              <w:tab/>
            </w:r>
            <w:r>
              <w:rPr>
                <w:noProof/>
                <w:webHidden/>
              </w:rPr>
              <w:fldChar w:fldCharType="begin"/>
            </w:r>
            <w:r>
              <w:rPr>
                <w:noProof/>
                <w:webHidden/>
              </w:rPr>
              <w:instrText xml:space="preserve"> PAGEREF _Toc54873772 \h </w:instrText>
            </w:r>
            <w:r>
              <w:rPr>
                <w:noProof/>
                <w:webHidden/>
              </w:rPr>
            </w:r>
            <w:r>
              <w:rPr>
                <w:noProof/>
                <w:webHidden/>
              </w:rPr>
              <w:fldChar w:fldCharType="separate"/>
            </w:r>
            <w:r>
              <w:rPr>
                <w:noProof/>
                <w:webHidden/>
              </w:rPr>
              <w:t>86</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3" w:history="1">
            <w:r w:rsidRPr="00D87756">
              <w:rPr>
                <w:rStyle w:val="ad"/>
                <w:noProof/>
              </w:rPr>
              <w:t>Содержание программы</w:t>
            </w:r>
            <w:r>
              <w:rPr>
                <w:noProof/>
                <w:webHidden/>
              </w:rPr>
              <w:tab/>
            </w:r>
            <w:r>
              <w:rPr>
                <w:noProof/>
                <w:webHidden/>
              </w:rPr>
              <w:fldChar w:fldCharType="begin"/>
            </w:r>
            <w:r>
              <w:rPr>
                <w:noProof/>
                <w:webHidden/>
              </w:rPr>
              <w:instrText xml:space="preserve"> PAGEREF _Toc54873773 \h </w:instrText>
            </w:r>
            <w:r>
              <w:rPr>
                <w:noProof/>
                <w:webHidden/>
              </w:rPr>
            </w:r>
            <w:r>
              <w:rPr>
                <w:noProof/>
                <w:webHidden/>
              </w:rPr>
              <w:fldChar w:fldCharType="separate"/>
            </w:r>
            <w:r>
              <w:rPr>
                <w:noProof/>
                <w:webHidden/>
              </w:rPr>
              <w:t>88</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4" w:history="1">
            <w:r w:rsidRPr="00D87756">
              <w:rPr>
                <w:rStyle w:val="ad"/>
                <w:noProof/>
              </w:rPr>
              <w:t>Учебно-тематический план</w:t>
            </w:r>
            <w:r>
              <w:rPr>
                <w:noProof/>
                <w:webHidden/>
              </w:rPr>
              <w:tab/>
            </w:r>
            <w:r>
              <w:rPr>
                <w:noProof/>
                <w:webHidden/>
              </w:rPr>
              <w:fldChar w:fldCharType="begin"/>
            </w:r>
            <w:r>
              <w:rPr>
                <w:noProof/>
                <w:webHidden/>
              </w:rPr>
              <w:instrText xml:space="preserve"> PAGEREF _Toc54873774 \h </w:instrText>
            </w:r>
            <w:r>
              <w:rPr>
                <w:noProof/>
                <w:webHidden/>
              </w:rPr>
            </w:r>
            <w:r>
              <w:rPr>
                <w:noProof/>
                <w:webHidden/>
              </w:rPr>
              <w:fldChar w:fldCharType="separate"/>
            </w:r>
            <w:r>
              <w:rPr>
                <w:noProof/>
                <w:webHidden/>
              </w:rPr>
              <w:t>93</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5" w:history="1">
            <w:r w:rsidRPr="00D87756">
              <w:rPr>
                <w:rStyle w:val="ad"/>
                <w:noProof/>
              </w:rPr>
              <w:t>Календарно - тематическое планирование</w:t>
            </w:r>
            <w:r>
              <w:rPr>
                <w:noProof/>
                <w:webHidden/>
              </w:rPr>
              <w:tab/>
            </w:r>
            <w:r>
              <w:rPr>
                <w:noProof/>
                <w:webHidden/>
              </w:rPr>
              <w:fldChar w:fldCharType="begin"/>
            </w:r>
            <w:r>
              <w:rPr>
                <w:noProof/>
                <w:webHidden/>
              </w:rPr>
              <w:instrText xml:space="preserve"> PAGEREF _Toc54873775 \h </w:instrText>
            </w:r>
            <w:r>
              <w:rPr>
                <w:noProof/>
                <w:webHidden/>
              </w:rPr>
            </w:r>
            <w:r>
              <w:rPr>
                <w:noProof/>
                <w:webHidden/>
              </w:rPr>
              <w:fldChar w:fldCharType="separate"/>
            </w:r>
            <w:r>
              <w:rPr>
                <w:noProof/>
                <w:webHidden/>
              </w:rPr>
              <w:t>94</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6" w:history="1">
            <w:r w:rsidRPr="00D87756">
              <w:rPr>
                <w:rStyle w:val="ad"/>
                <w:noProof/>
              </w:rPr>
              <w:t>Рабочая программа учебного курса «Живые системы и экосистемы. 9 класс»</w:t>
            </w:r>
            <w:r>
              <w:rPr>
                <w:noProof/>
                <w:webHidden/>
              </w:rPr>
              <w:tab/>
            </w:r>
            <w:r>
              <w:rPr>
                <w:noProof/>
                <w:webHidden/>
              </w:rPr>
              <w:fldChar w:fldCharType="begin"/>
            </w:r>
            <w:r>
              <w:rPr>
                <w:noProof/>
                <w:webHidden/>
              </w:rPr>
              <w:instrText xml:space="preserve"> PAGEREF _Toc54873776 \h </w:instrText>
            </w:r>
            <w:r>
              <w:rPr>
                <w:noProof/>
                <w:webHidden/>
              </w:rPr>
            </w:r>
            <w:r>
              <w:rPr>
                <w:noProof/>
                <w:webHidden/>
              </w:rPr>
              <w:fldChar w:fldCharType="separate"/>
            </w:r>
            <w:r>
              <w:rPr>
                <w:noProof/>
                <w:webHidden/>
              </w:rPr>
              <w:t>123</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7" w:history="1">
            <w:r w:rsidRPr="00D87756">
              <w:rPr>
                <w:rStyle w:val="ad"/>
                <w:noProof/>
              </w:rPr>
              <w:t>Пояснительная записка</w:t>
            </w:r>
            <w:r>
              <w:rPr>
                <w:noProof/>
                <w:webHidden/>
              </w:rPr>
              <w:tab/>
            </w:r>
            <w:r>
              <w:rPr>
                <w:noProof/>
                <w:webHidden/>
              </w:rPr>
              <w:fldChar w:fldCharType="begin"/>
            </w:r>
            <w:r>
              <w:rPr>
                <w:noProof/>
                <w:webHidden/>
              </w:rPr>
              <w:instrText xml:space="preserve"> PAGEREF _Toc54873777 \h </w:instrText>
            </w:r>
            <w:r>
              <w:rPr>
                <w:noProof/>
                <w:webHidden/>
              </w:rPr>
            </w:r>
            <w:r>
              <w:rPr>
                <w:noProof/>
                <w:webHidden/>
              </w:rPr>
              <w:fldChar w:fldCharType="separate"/>
            </w:r>
            <w:r>
              <w:rPr>
                <w:noProof/>
                <w:webHidden/>
              </w:rPr>
              <w:t>123</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8" w:history="1">
            <w:r w:rsidRPr="00D87756">
              <w:rPr>
                <w:rStyle w:val="ad"/>
                <w:noProof/>
              </w:rPr>
              <w:t>Планируемые результаты освоения предмета</w:t>
            </w:r>
            <w:r>
              <w:rPr>
                <w:noProof/>
                <w:webHidden/>
              </w:rPr>
              <w:tab/>
            </w:r>
            <w:r>
              <w:rPr>
                <w:noProof/>
                <w:webHidden/>
              </w:rPr>
              <w:fldChar w:fldCharType="begin"/>
            </w:r>
            <w:r>
              <w:rPr>
                <w:noProof/>
                <w:webHidden/>
              </w:rPr>
              <w:instrText xml:space="preserve"> PAGEREF _Toc54873778 \h </w:instrText>
            </w:r>
            <w:r>
              <w:rPr>
                <w:noProof/>
                <w:webHidden/>
              </w:rPr>
            </w:r>
            <w:r>
              <w:rPr>
                <w:noProof/>
                <w:webHidden/>
              </w:rPr>
              <w:fldChar w:fldCharType="separate"/>
            </w:r>
            <w:r>
              <w:rPr>
                <w:noProof/>
                <w:webHidden/>
              </w:rPr>
              <w:t>124</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79" w:history="1">
            <w:r w:rsidRPr="00D87756">
              <w:rPr>
                <w:rStyle w:val="ad"/>
                <w:noProof/>
              </w:rPr>
              <w:t>Содержание программы</w:t>
            </w:r>
            <w:r>
              <w:rPr>
                <w:noProof/>
                <w:webHidden/>
              </w:rPr>
              <w:tab/>
            </w:r>
            <w:r>
              <w:rPr>
                <w:noProof/>
                <w:webHidden/>
              </w:rPr>
              <w:fldChar w:fldCharType="begin"/>
            </w:r>
            <w:r>
              <w:rPr>
                <w:noProof/>
                <w:webHidden/>
              </w:rPr>
              <w:instrText xml:space="preserve"> PAGEREF _Toc54873779 \h </w:instrText>
            </w:r>
            <w:r>
              <w:rPr>
                <w:noProof/>
                <w:webHidden/>
              </w:rPr>
            </w:r>
            <w:r>
              <w:rPr>
                <w:noProof/>
                <w:webHidden/>
              </w:rPr>
              <w:fldChar w:fldCharType="separate"/>
            </w:r>
            <w:r>
              <w:rPr>
                <w:noProof/>
                <w:webHidden/>
              </w:rPr>
              <w:t>126</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80" w:history="1">
            <w:r w:rsidRPr="00D87756">
              <w:rPr>
                <w:rStyle w:val="ad"/>
                <w:noProof/>
              </w:rPr>
              <w:t>Учебно - тематический план</w:t>
            </w:r>
            <w:r>
              <w:rPr>
                <w:noProof/>
                <w:webHidden/>
              </w:rPr>
              <w:tab/>
            </w:r>
            <w:r>
              <w:rPr>
                <w:noProof/>
                <w:webHidden/>
              </w:rPr>
              <w:fldChar w:fldCharType="begin"/>
            </w:r>
            <w:r>
              <w:rPr>
                <w:noProof/>
                <w:webHidden/>
              </w:rPr>
              <w:instrText xml:space="preserve"> PAGEREF _Toc54873780 \h </w:instrText>
            </w:r>
            <w:r>
              <w:rPr>
                <w:noProof/>
                <w:webHidden/>
              </w:rPr>
            </w:r>
            <w:r>
              <w:rPr>
                <w:noProof/>
                <w:webHidden/>
              </w:rPr>
              <w:fldChar w:fldCharType="separate"/>
            </w:r>
            <w:r>
              <w:rPr>
                <w:noProof/>
                <w:webHidden/>
              </w:rPr>
              <w:t>129</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81" w:history="1">
            <w:r w:rsidRPr="00D87756">
              <w:rPr>
                <w:rStyle w:val="ad"/>
                <w:noProof/>
              </w:rPr>
              <w:t>Календарно - тематическое планирование</w:t>
            </w:r>
            <w:r>
              <w:rPr>
                <w:noProof/>
                <w:webHidden/>
              </w:rPr>
              <w:tab/>
            </w:r>
            <w:r>
              <w:rPr>
                <w:noProof/>
                <w:webHidden/>
              </w:rPr>
              <w:fldChar w:fldCharType="begin"/>
            </w:r>
            <w:r>
              <w:rPr>
                <w:noProof/>
                <w:webHidden/>
              </w:rPr>
              <w:instrText xml:space="preserve"> PAGEREF _Toc54873781 \h </w:instrText>
            </w:r>
            <w:r>
              <w:rPr>
                <w:noProof/>
                <w:webHidden/>
              </w:rPr>
            </w:r>
            <w:r>
              <w:rPr>
                <w:noProof/>
                <w:webHidden/>
              </w:rPr>
              <w:fldChar w:fldCharType="separate"/>
            </w:r>
            <w:r>
              <w:rPr>
                <w:noProof/>
                <w:webHidden/>
              </w:rPr>
              <w:t>130</w:t>
            </w:r>
            <w:r>
              <w:rPr>
                <w:noProof/>
                <w:webHidden/>
              </w:rPr>
              <w:fldChar w:fldCharType="end"/>
            </w:r>
          </w:hyperlink>
        </w:p>
        <w:p w:rsidR="00CE4F0C" w:rsidRDefault="00CE4F0C">
          <w:pPr>
            <w:pStyle w:val="1a"/>
            <w:tabs>
              <w:tab w:val="right" w:leader="dot" w:pos="14591"/>
            </w:tabs>
            <w:rPr>
              <w:rFonts w:asciiTheme="minorHAnsi" w:eastAsiaTheme="minorEastAsia" w:hAnsiTheme="minorHAnsi" w:cstheme="minorBidi"/>
              <w:noProof/>
              <w:sz w:val="22"/>
              <w:szCs w:val="22"/>
            </w:rPr>
          </w:pPr>
          <w:hyperlink w:anchor="_Toc54873782" w:history="1">
            <w:r w:rsidRPr="00D87756">
              <w:rPr>
                <w:rStyle w:val="ad"/>
                <w:rFonts w:eastAsia="Calibri"/>
                <w:noProof/>
                <w:lang w:eastAsia="en-US"/>
              </w:rPr>
              <w:t>Список литературы</w:t>
            </w:r>
            <w:r>
              <w:rPr>
                <w:noProof/>
                <w:webHidden/>
              </w:rPr>
              <w:tab/>
            </w:r>
            <w:r>
              <w:rPr>
                <w:noProof/>
                <w:webHidden/>
              </w:rPr>
              <w:fldChar w:fldCharType="begin"/>
            </w:r>
            <w:r>
              <w:rPr>
                <w:noProof/>
                <w:webHidden/>
              </w:rPr>
              <w:instrText xml:space="preserve"> PAGEREF _Toc54873782 \h </w:instrText>
            </w:r>
            <w:r>
              <w:rPr>
                <w:noProof/>
                <w:webHidden/>
              </w:rPr>
            </w:r>
            <w:r>
              <w:rPr>
                <w:noProof/>
                <w:webHidden/>
              </w:rPr>
              <w:fldChar w:fldCharType="separate"/>
            </w:r>
            <w:r>
              <w:rPr>
                <w:noProof/>
                <w:webHidden/>
              </w:rPr>
              <w:t>148</w:t>
            </w:r>
            <w:r>
              <w:rPr>
                <w:noProof/>
                <w:webHidden/>
              </w:rPr>
              <w:fldChar w:fldCharType="end"/>
            </w:r>
          </w:hyperlink>
        </w:p>
        <w:p w:rsidR="00855D84" w:rsidRDefault="00855D84">
          <w:r>
            <w:rPr>
              <w:b/>
              <w:bCs/>
            </w:rPr>
            <w:fldChar w:fldCharType="end"/>
          </w:r>
        </w:p>
      </w:sdtContent>
    </w:sdt>
    <w:p w:rsidR="00FA36BA" w:rsidRPr="00FB5081" w:rsidRDefault="00FA36BA" w:rsidP="00FA36BA">
      <w:pPr>
        <w:pStyle w:val="affff8"/>
        <w:spacing w:line="360" w:lineRule="auto"/>
        <w:jc w:val="both"/>
      </w:pPr>
    </w:p>
    <w:p w:rsidR="00964A92" w:rsidRDefault="00964A92" w:rsidP="00855D84">
      <w:pPr>
        <w:pStyle w:val="1"/>
        <w:jc w:val="center"/>
      </w:pPr>
      <w:bookmarkStart w:id="0" w:name="_Toc54873746"/>
      <w:bookmarkStart w:id="1" w:name="_GoBack"/>
      <w:bookmarkEnd w:id="1"/>
      <w:r w:rsidRPr="005267D7">
        <w:t>Пояснительная записка</w:t>
      </w:r>
      <w:bookmarkEnd w:id="0"/>
    </w:p>
    <w:p w:rsidR="00855D84" w:rsidRPr="00855D84" w:rsidRDefault="00855D84" w:rsidP="00855D84"/>
    <w:p w:rsidR="00526DDD" w:rsidRPr="00855D84" w:rsidRDefault="00526DDD" w:rsidP="00855D84">
      <w:pPr>
        <w:pStyle w:val="af1"/>
        <w:ind w:firstLine="709"/>
        <w:jc w:val="both"/>
        <w:rPr>
          <w:sz w:val="24"/>
          <w:szCs w:val="24"/>
        </w:rPr>
      </w:pPr>
      <w:r w:rsidRPr="00855D84">
        <w:rPr>
          <w:sz w:val="24"/>
          <w:szCs w:val="24"/>
        </w:rPr>
        <w:t>Рабочая программа линии УМК «Биология - Сферы» (5–9 классы) для общеобразовательных учреждений составлена на основе:</w:t>
      </w:r>
    </w:p>
    <w:p w:rsidR="00526DDD" w:rsidRPr="00855D84" w:rsidRDefault="00526DDD" w:rsidP="00855D84">
      <w:pPr>
        <w:pStyle w:val="af1"/>
        <w:ind w:firstLine="709"/>
        <w:jc w:val="both"/>
        <w:rPr>
          <w:sz w:val="24"/>
          <w:szCs w:val="24"/>
        </w:rPr>
      </w:pPr>
      <w:r w:rsidRPr="00855D84">
        <w:rPr>
          <w:sz w:val="24"/>
          <w:szCs w:val="24"/>
        </w:rPr>
        <w:t xml:space="preserve">Закона «Об образовании в Российской Федерации» от 29.12.2012 г. № 273-ФЗ;   </w:t>
      </w:r>
    </w:p>
    <w:p w:rsidR="00526DDD" w:rsidRPr="00855D84" w:rsidRDefault="00526DDD" w:rsidP="00855D84">
      <w:pPr>
        <w:pStyle w:val="af1"/>
        <w:ind w:firstLine="709"/>
        <w:jc w:val="both"/>
        <w:rPr>
          <w:sz w:val="24"/>
          <w:szCs w:val="24"/>
        </w:rPr>
      </w:pPr>
      <w:r w:rsidRPr="00855D84">
        <w:rPr>
          <w:sz w:val="24"/>
          <w:szCs w:val="24"/>
        </w:rPr>
        <w:t xml:space="preserve"> Федерального государственного образовательного стандарта основного общего образования, утвержденного </w:t>
      </w:r>
      <w:proofErr w:type="spellStart"/>
      <w:r w:rsidRPr="00855D84">
        <w:rPr>
          <w:sz w:val="24"/>
          <w:szCs w:val="24"/>
        </w:rPr>
        <w:t>Минобрнауки</w:t>
      </w:r>
      <w:proofErr w:type="spellEnd"/>
      <w:r w:rsidRPr="00855D84">
        <w:rPr>
          <w:sz w:val="24"/>
          <w:szCs w:val="24"/>
        </w:rPr>
        <w:t xml:space="preserve"> России от 17.12.2010г. № 1897, с изменениями, утвержденным приказом от 29.12.2014г. № 1644; </w:t>
      </w:r>
    </w:p>
    <w:p w:rsidR="00526DDD" w:rsidRPr="00855D84" w:rsidRDefault="00526DDD" w:rsidP="00855D84">
      <w:pPr>
        <w:pStyle w:val="af1"/>
        <w:ind w:firstLine="709"/>
        <w:jc w:val="both"/>
        <w:rPr>
          <w:sz w:val="24"/>
          <w:szCs w:val="24"/>
        </w:rPr>
      </w:pPr>
      <w:r w:rsidRPr="00855D84">
        <w:rPr>
          <w:sz w:val="24"/>
          <w:szCs w:val="24"/>
        </w:rPr>
        <w:t xml:space="preserve"> «Примерной основной образовательной программы основного общего образования», одобренной Федеральным учебно-методическим объединением по общему образованию;     </w:t>
      </w:r>
    </w:p>
    <w:p w:rsidR="00A12D9B" w:rsidRPr="00855D84" w:rsidRDefault="00526DDD" w:rsidP="00855D84">
      <w:pPr>
        <w:pStyle w:val="af1"/>
        <w:ind w:firstLine="709"/>
        <w:jc w:val="both"/>
        <w:rPr>
          <w:sz w:val="24"/>
          <w:szCs w:val="24"/>
        </w:rPr>
      </w:pPr>
      <w:r w:rsidRPr="00855D84">
        <w:rPr>
          <w:sz w:val="24"/>
          <w:szCs w:val="24"/>
        </w:rPr>
        <w:t>основной образовательной программы и Устава МОУ «</w:t>
      </w:r>
      <w:proofErr w:type="spellStart"/>
      <w:r w:rsidRPr="00855D84">
        <w:rPr>
          <w:sz w:val="24"/>
          <w:szCs w:val="24"/>
        </w:rPr>
        <w:t>Жарковская</w:t>
      </w:r>
      <w:proofErr w:type="spellEnd"/>
      <w:r w:rsidRPr="00855D84">
        <w:rPr>
          <w:sz w:val="24"/>
          <w:szCs w:val="24"/>
        </w:rPr>
        <w:t xml:space="preserve"> СОШ №1»</w:t>
      </w:r>
    </w:p>
    <w:p w:rsidR="00A12D9B" w:rsidRPr="00855D84" w:rsidRDefault="00A12D9B" w:rsidP="00855D84">
      <w:pPr>
        <w:pStyle w:val="af1"/>
        <w:ind w:firstLine="709"/>
        <w:jc w:val="both"/>
        <w:rPr>
          <w:sz w:val="24"/>
          <w:szCs w:val="24"/>
        </w:rPr>
      </w:pPr>
      <w:r w:rsidRPr="00855D84">
        <w:rPr>
          <w:sz w:val="24"/>
          <w:szCs w:val="24"/>
        </w:rPr>
        <w:t xml:space="preserve">В программе соблюдается преемственность с примерными программами начального общего образования, в том числе и в использовании основных видов учебной деятельности обучающихся. Программа конкретизирует содержание предметных тем, перечисленных </w:t>
      </w:r>
      <w:r w:rsidR="00855D84">
        <w:rPr>
          <w:sz w:val="24"/>
          <w:szCs w:val="24"/>
        </w:rPr>
        <w:t xml:space="preserve"> </w:t>
      </w:r>
      <w:r w:rsidRPr="00855D84">
        <w:rPr>
          <w:sz w:val="24"/>
          <w:szCs w:val="24"/>
        </w:rPr>
        <w:t xml:space="preserve"> в образовательном стандарте, рекомендует последовательность их изучения и приводит примерное распределение учебных часов на изучение каждого раздела курса. </w:t>
      </w:r>
      <w:proofErr w:type="gramStart"/>
      <w:r w:rsidRPr="00855D84">
        <w:rPr>
          <w:sz w:val="24"/>
          <w:szCs w:val="24"/>
        </w:rPr>
        <w:t>В рабочей программе учтены идеи и положения Концепции духовно-нравственного развития и воспитания личности гражданина России, Программы развития и формирования универсальных учебных действий (УУД), которые обеспечивают формирование российской гражданской идентичности,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учащихся, коммуникативных качеств личности.</w:t>
      </w:r>
      <w:proofErr w:type="gramEnd"/>
    </w:p>
    <w:p w:rsidR="00A12D9B" w:rsidRPr="00855D84" w:rsidRDefault="00A12D9B" w:rsidP="00855D84">
      <w:pPr>
        <w:pStyle w:val="af1"/>
        <w:ind w:firstLine="709"/>
        <w:jc w:val="both"/>
        <w:rPr>
          <w:sz w:val="24"/>
          <w:szCs w:val="24"/>
        </w:rPr>
      </w:pPr>
      <w:r w:rsidRPr="00855D84">
        <w:rPr>
          <w:sz w:val="24"/>
          <w:szCs w:val="24"/>
        </w:rPr>
        <w:t xml:space="preserve">Изучение биологии </w:t>
      </w:r>
      <w:proofErr w:type="gramStart"/>
      <w:r w:rsidRPr="00855D84">
        <w:rPr>
          <w:sz w:val="24"/>
          <w:szCs w:val="24"/>
        </w:rPr>
        <w:t>на ступени основного общего об</w:t>
      </w:r>
      <w:r w:rsidRPr="00855D84">
        <w:rPr>
          <w:sz w:val="24"/>
          <w:szCs w:val="24"/>
        </w:rPr>
        <w:softHyphen/>
        <w:t>разования традиционно направлено на формирование у уча</w:t>
      </w:r>
      <w:r w:rsidRPr="00855D84">
        <w:rPr>
          <w:sz w:val="24"/>
          <w:szCs w:val="24"/>
        </w:rPr>
        <w:softHyphen/>
        <w:t>щихся представлений об отличительных особенностях</w:t>
      </w:r>
      <w:proofErr w:type="gramEnd"/>
      <w:r w:rsidRPr="00855D84">
        <w:rPr>
          <w:sz w:val="24"/>
          <w:szCs w:val="24"/>
        </w:rPr>
        <w:t xml:space="preserve"> объ</w:t>
      </w:r>
      <w:r w:rsidRPr="00855D84">
        <w:rPr>
          <w:sz w:val="24"/>
          <w:szCs w:val="24"/>
        </w:rPr>
        <w:softHyphen/>
        <w:t>ектов живой природы, их многообразии и эволюции; о чело</w:t>
      </w:r>
      <w:r w:rsidRPr="00855D84">
        <w:rPr>
          <w:sz w:val="24"/>
          <w:szCs w:val="24"/>
        </w:rPr>
        <w:softHyphen/>
        <w:t xml:space="preserve">веке как биосоциальном существе. </w:t>
      </w:r>
    </w:p>
    <w:p w:rsidR="00A12D9B" w:rsidRPr="00855D84" w:rsidRDefault="00A12D9B" w:rsidP="00855D84">
      <w:pPr>
        <w:pStyle w:val="af1"/>
        <w:ind w:firstLine="709"/>
        <w:jc w:val="both"/>
        <w:rPr>
          <w:sz w:val="24"/>
          <w:szCs w:val="24"/>
        </w:rPr>
      </w:pPr>
      <w:r w:rsidRPr="00855D84">
        <w:rPr>
          <w:sz w:val="24"/>
          <w:szCs w:val="24"/>
        </w:rPr>
        <w:t>Содержание курса направлено на формирование уни</w:t>
      </w:r>
      <w:r w:rsidRPr="00855D84">
        <w:rPr>
          <w:sz w:val="24"/>
          <w:szCs w:val="24"/>
        </w:rPr>
        <w:softHyphen/>
        <w:t xml:space="preserve">версальных учебных действий, обеспечивающих развитие познавательных и коммуникативных качеств личности. </w:t>
      </w:r>
      <w:proofErr w:type="gramStart"/>
      <w:r w:rsidRPr="00855D84">
        <w:rPr>
          <w:sz w:val="24"/>
          <w:szCs w:val="24"/>
        </w:rPr>
        <w:t>Обучающиеся включаются в проектную и исследователь</w:t>
      </w:r>
      <w:r w:rsidRPr="00855D84">
        <w:rPr>
          <w:sz w:val="24"/>
          <w:szCs w:val="24"/>
        </w:rPr>
        <w:softHyphen/>
        <w:t>скую деятельность, основу которой составляют такие учеб</w:t>
      </w:r>
      <w:r w:rsidRPr="00855D84">
        <w:rPr>
          <w:sz w:val="24"/>
          <w:szCs w:val="24"/>
        </w:rPr>
        <w:softHyphen/>
        <w:t>ные действия, как умение видеть проблемы, ставить вопро</w:t>
      </w:r>
      <w:r w:rsidRPr="00855D84">
        <w:rPr>
          <w:sz w:val="24"/>
          <w:szCs w:val="24"/>
        </w:rPr>
        <w:softHyphen/>
        <w:t>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w:t>
      </w:r>
      <w:r w:rsidRPr="00855D84">
        <w:rPr>
          <w:sz w:val="24"/>
          <w:szCs w:val="24"/>
        </w:rPr>
        <w:softHyphen/>
        <w:t>риал и др. Учащиеся включаются в коммуникативную учеб</w:t>
      </w:r>
      <w:r w:rsidRPr="00855D84">
        <w:rPr>
          <w:sz w:val="24"/>
          <w:szCs w:val="24"/>
        </w:rPr>
        <w:softHyphen/>
        <w:t>ную деятельность, где преобладают такие её виды, как уме</w:t>
      </w:r>
      <w:r w:rsidRPr="00855D84">
        <w:rPr>
          <w:sz w:val="24"/>
          <w:szCs w:val="24"/>
        </w:rPr>
        <w:softHyphen/>
        <w:t>ние полно и точно выражать свои мысли, аргументировать свою точку зрения</w:t>
      </w:r>
      <w:proofErr w:type="gramEnd"/>
      <w:r w:rsidRPr="00855D84">
        <w:rPr>
          <w:sz w:val="24"/>
          <w:szCs w:val="24"/>
        </w:rPr>
        <w:t>, работать в группе, представлять и сооб</w:t>
      </w:r>
      <w:r w:rsidRPr="00855D84">
        <w:rPr>
          <w:sz w:val="24"/>
          <w:szCs w:val="24"/>
        </w:rPr>
        <w:softHyphen/>
        <w:t>щать информацию в устной и письменной форме, вступать в диалог и т. д.</w:t>
      </w:r>
    </w:p>
    <w:p w:rsidR="00A12D9B" w:rsidRPr="00855D84" w:rsidRDefault="00A12D9B" w:rsidP="00855D84">
      <w:pPr>
        <w:pStyle w:val="af1"/>
        <w:ind w:firstLine="709"/>
        <w:jc w:val="both"/>
        <w:rPr>
          <w:sz w:val="24"/>
          <w:szCs w:val="24"/>
        </w:rPr>
      </w:pPr>
      <w:r w:rsidRPr="00855D84">
        <w:rPr>
          <w:sz w:val="24"/>
          <w:szCs w:val="24"/>
        </w:rPr>
        <w:t xml:space="preserve">Изучение биологии основывается на тесной </w:t>
      </w:r>
      <w:proofErr w:type="spellStart"/>
      <w:r w:rsidRPr="00855D84">
        <w:rPr>
          <w:sz w:val="24"/>
          <w:szCs w:val="24"/>
        </w:rPr>
        <w:t>межпредметной</w:t>
      </w:r>
      <w:proofErr w:type="spellEnd"/>
      <w:r w:rsidRPr="00855D84">
        <w:rPr>
          <w:sz w:val="24"/>
          <w:szCs w:val="24"/>
        </w:rPr>
        <w:t xml:space="preserve"> интеграции её с другими общеобразовательными дисциплинами естественнонаучного цикла, </w:t>
      </w:r>
      <w:proofErr w:type="gramStart"/>
      <w:r w:rsidRPr="00855D84">
        <w:rPr>
          <w:sz w:val="24"/>
          <w:szCs w:val="24"/>
        </w:rPr>
        <w:t>которая</w:t>
      </w:r>
      <w:proofErr w:type="gramEnd"/>
      <w:r w:rsidRPr="00855D84">
        <w:rPr>
          <w:sz w:val="24"/>
          <w:szCs w:val="24"/>
        </w:rPr>
        <w:t xml:space="preserve"> достигается в процессе зна</w:t>
      </w:r>
      <w:r w:rsidRPr="00855D84">
        <w:rPr>
          <w:sz w:val="24"/>
          <w:szCs w:val="24"/>
        </w:rPr>
        <w:softHyphen/>
        <w:t>комства с общенаучными методами (наблюдение, измерение, экс</w:t>
      </w:r>
      <w:r w:rsidRPr="00855D84">
        <w:rPr>
          <w:sz w:val="24"/>
          <w:szCs w:val="24"/>
        </w:rPr>
        <w:softHyphen/>
        <w:t xml:space="preserve">перимент, моделирование), раскрытия значения научного знания для практической деятельности человека, гармоничного развития </w:t>
      </w:r>
      <w:r w:rsidRPr="00855D84">
        <w:rPr>
          <w:sz w:val="24"/>
          <w:szCs w:val="24"/>
        </w:rPr>
        <w:lastRenderedPageBreak/>
        <w:t>общества и природы. Отличительной особенностью данной пред</w:t>
      </w:r>
      <w:r w:rsidRPr="00855D84">
        <w:rPr>
          <w:sz w:val="24"/>
          <w:szCs w:val="24"/>
        </w:rPr>
        <w:softHyphen/>
        <w:t>метной линии служит ориентация на взаимодействие биологичес</w:t>
      </w:r>
      <w:r w:rsidRPr="00855D84">
        <w:rPr>
          <w:sz w:val="24"/>
          <w:szCs w:val="24"/>
        </w:rPr>
        <w:softHyphen/>
        <w:t>кого и гуманитарного знания. Ценностный компонент органичес</w:t>
      </w:r>
      <w:r w:rsidRPr="00855D84">
        <w:rPr>
          <w:sz w:val="24"/>
          <w:szCs w:val="24"/>
        </w:rPr>
        <w:softHyphen/>
        <w:t>ки вплетается в учебную информацию, придаёт ей яркую эмоциональную окраску, экологический, нравственно-этический и эстетический смысл. Благодаря этому учебная информация становится личностно значимой, вызывает интерес, лучше вос</w:t>
      </w:r>
      <w:r w:rsidRPr="00855D84">
        <w:rPr>
          <w:sz w:val="24"/>
          <w:szCs w:val="24"/>
        </w:rPr>
        <w:softHyphen/>
        <w:t>принимается и усваивается.</w:t>
      </w:r>
    </w:p>
    <w:p w:rsidR="000917DC" w:rsidRPr="00855D84" w:rsidRDefault="00510C34" w:rsidP="00855D84">
      <w:pPr>
        <w:pStyle w:val="af1"/>
        <w:ind w:firstLine="709"/>
        <w:jc w:val="both"/>
        <w:rPr>
          <w:b/>
          <w:sz w:val="24"/>
          <w:szCs w:val="24"/>
        </w:rPr>
      </w:pPr>
      <w:r w:rsidRPr="00855D84">
        <w:rPr>
          <w:b/>
          <w:sz w:val="24"/>
          <w:szCs w:val="24"/>
        </w:rPr>
        <w:t>Общая характеристика учебного предмета</w:t>
      </w:r>
    </w:p>
    <w:p w:rsidR="000917DC" w:rsidRPr="00855D84" w:rsidRDefault="000917DC" w:rsidP="00855D84">
      <w:pPr>
        <w:pStyle w:val="af1"/>
        <w:ind w:firstLine="709"/>
        <w:jc w:val="both"/>
        <w:rPr>
          <w:sz w:val="24"/>
          <w:szCs w:val="24"/>
        </w:rPr>
      </w:pPr>
      <w:proofErr w:type="gramStart"/>
      <w:r w:rsidRPr="00855D84">
        <w:rPr>
          <w:sz w:val="24"/>
          <w:szCs w:val="24"/>
        </w:rPr>
        <w:t>Биология как общеобразовательная дисциплина рассматривает взаимосвязи организмов и окружающей среды, роль биологического разнообразия в поддержании устойчивости биосферы и сохранении жизни на Земле, место человека в природе, зависимость здоровья человека от наследственных факторов, состояния окружающей природной и социальной среды, образа жизни.</w:t>
      </w:r>
      <w:proofErr w:type="gramEnd"/>
      <w:r w:rsidRPr="00855D84">
        <w:rPr>
          <w:sz w:val="24"/>
          <w:szCs w:val="24"/>
        </w:rPr>
        <w:t xml:space="preserve"> </w:t>
      </w:r>
      <w:proofErr w:type="gramStart"/>
      <w:r w:rsidRPr="00855D84">
        <w:rPr>
          <w:sz w:val="24"/>
          <w:szCs w:val="24"/>
        </w:rPr>
        <w:t>Реализация возможностей содержания биологии в формировании нравственно-этического аспекта взаимодействия человека и природы способствует повышению уровня культуры выпускников основной школы, их компетентности в ситуациях, связанных с защитой окружающей среды, собственного здоровья.</w:t>
      </w:r>
      <w:proofErr w:type="gramEnd"/>
      <w:r w:rsidRPr="00855D84">
        <w:rPr>
          <w:sz w:val="24"/>
          <w:szCs w:val="24"/>
        </w:rPr>
        <w:t xml:space="preserve"> Одной из главных задач биологического образования в основной школе является формирование у подрастающего поколения представления о ценности здоровья и культуре поведения. Системный, экологический и эволюционный подходы в обучении биологии дополнены сведениями о познавательном, практическом значении разнообразия живых организмов для человека.                                                                        </w:t>
      </w:r>
    </w:p>
    <w:p w:rsidR="000917DC" w:rsidRPr="00855D84" w:rsidRDefault="000917DC" w:rsidP="00855D84">
      <w:pPr>
        <w:pStyle w:val="af1"/>
        <w:ind w:firstLine="709"/>
        <w:jc w:val="both"/>
        <w:rPr>
          <w:sz w:val="24"/>
          <w:szCs w:val="24"/>
        </w:rPr>
      </w:pPr>
      <w:r w:rsidRPr="00855D84">
        <w:rPr>
          <w:sz w:val="24"/>
          <w:szCs w:val="24"/>
        </w:rPr>
        <w:t>Рассмотрение фактического материала на основе положений экологии и эволюционного учения позволяет связать две фундаментальные идеи биологии - эволюции и системной организации живой природы - на стадии их формирования.</w:t>
      </w:r>
    </w:p>
    <w:p w:rsidR="000917DC" w:rsidRPr="00855D84" w:rsidRDefault="000917DC" w:rsidP="00855D84">
      <w:pPr>
        <w:pStyle w:val="af1"/>
        <w:ind w:firstLine="709"/>
        <w:jc w:val="both"/>
        <w:rPr>
          <w:sz w:val="24"/>
          <w:szCs w:val="24"/>
        </w:rPr>
      </w:pPr>
      <w:r w:rsidRPr="00855D84">
        <w:rPr>
          <w:sz w:val="24"/>
          <w:szCs w:val="24"/>
        </w:rPr>
        <w:t>Содержание разных разделов курса биологии помогает учащимся осознать тесную взаимосвязь естественных и гуманитарных дисциплин, природы и общества.</w:t>
      </w:r>
    </w:p>
    <w:p w:rsidR="000917DC" w:rsidRPr="00855D84" w:rsidRDefault="000917DC" w:rsidP="00855D84">
      <w:pPr>
        <w:pStyle w:val="af1"/>
        <w:ind w:firstLine="709"/>
        <w:jc w:val="both"/>
        <w:rPr>
          <w:sz w:val="24"/>
          <w:szCs w:val="24"/>
        </w:rPr>
      </w:pPr>
      <w:r w:rsidRPr="00855D84">
        <w:rPr>
          <w:sz w:val="24"/>
          <w:szCs w:val="24"/>
        </w:rPr>
        <w:t>Содержание курса биологии в основной школе направлено на формирование и развитие личности обучающегося в процессе использования разнообразных видов учебной деятельности. При обучении биологии вырабатываются учебные действия, позволяющие видеть проблемы, ставить цели и задачи для их решения, развивать познавательные интересы и мотивацию к обучению, уметь использовать полученные результаты в практической деятельности.</w:t>
      </w:r>
    </w:p>
    <w:p w:rsidR="000917DC" w:rsidRPr="00855D84" w:rsidRDefault="000917DC" w:rsidP="00855D84">
      <w:pPr>
        <w:pStyle w:val="af1"/>
        <w:ind w:firstLine="709"/>
        <w:jc w:val="both"/>
        <w:rPr>
          <w:sz w:val="24"/>
          <w:szCs w:val="24"/>
        </w:rPr>
      </w:pPr>
      <w:r w:rsidRPr="00855D84">
        <w:rPr>
          <w:b/>
          <w:bCs/>
          <w:sz w:val="24"/>
          <w:szCs w:val="24"/>
        </w:rPr>
        <w:t>Целью</w:t>
      </w:r>
      <w:r w:rsidRPr="00855D84">
        <w:rPr>
          <w:sz w:val="24"/>
          <w:szCs w:val="24"/>
        </w:rPr>
        <w:t xml:space="preserve"> биологического об</w:t>
      </w:r>
      <w:r w:rsidRPr="00855D84">
        <w:rPr>
          <w:sz w:val="24"/>
          <w:szCs w:val="24"/>
        </w:rPr>
        <w:softHyphen/>
        <w:t>разования в основной школе является формирование у подрастаю</w:t>
      </w:r>
      <w:r w:rsidRPr="00855D84">
        <w:rPr>
          <w:sz w:val="24"/>
          <w:szCs w:val="24"/>
        </w:rPr>
        <w:softHyphen/>
        <w:t>щего поколения представления о ценности здоровья и культуре по</w:t>
      </w:r>
      <w:r w:rsidRPr="00855D84">
        <w:rPr>
          <w:sz w:val="24"/>
          <w:szCs w:val="24"/>
        </w:rPr>
        <w:softHyphen/>
        <w:t>ведения. Системный, экологический и эволюционный подходы в обучении биологии дополнены сведениями о познавательном, прак</w:t>
      </w:r>
      <w:r w:rsidRPr="00855D84">
        <w:rPr>
          <w:sz w:val="24"/>
          <w:szCs w:val="24"/>
        </w:rPr>
        <w:softHyphen/>
        <w:t>тическом значении разнообразия живых организмов для человека.</w:t>
      </w:r>
    </w:p>
    <w:p w:rsidR="000917DC" w:rsidRPr="00855D84" w:rsidRDefault="000917DC" w:rsidP="00855D84">
      <w:pPr>
        <w:pStyle w:val="af1"/>
        <w:ind w:firstLine="709"/>
        <w:jc w:val="both"/>
        <w:rPr>
          <w:sz w:val="24"/>
          <w:szCs w:val="24"/>
        </w:rPr>
      </w:pPr>
      <w:r w:rsidRPr="00855D84">
        <w:rPr>
          <w:b/>
          <w:bCs/>
          <w:sz w:val="24"/>
          <w:szCs w:val="24"/>
        </w:rPr>
        <w:t xml:space="preserve">Основные задачи курса: </w:t>
      </w:r>
    </w:p>
    <w:p w:rsidR="000917DC" w:rsidRPr="00855D84" w:rsidRDefault="000917DC" w:rsidP="00855D84">
      <w:pPr>
        <w:pStyle w:val="af1"/>
        <w:ind w:firstLine="709"/>
        <w:jc w:val="both"/>
        <w:rPr>
          <w:sz w:val="24"/>
          <w:szCs w:val="24"/>
        </w:rPr>
      </w:pPr>
      <w:r w:rsidRPr="00855D84">
        <w:rPr>
          <w:b/>
          <w:bCs/>
          <w:sz w:val="24"/>
          <w:szCs w:val="24"/>
        </w:rPr>
        <w:t xml:space="preserve">усиление </w:t>
      </w:r>
      <w:proofErr w:type="spellStart"/>
      <w:r w:rsidRPr="00855D84">
        <w:rPr>
          <w:sz w:val="24"/>
          <w:szCs w:val="24"/>
        </w:rPr>
        <w:t>внутрипредметной</w:t>
      </w:r>
      <w:proofErr w:type="spellEnd"/>
      <w:r w:rsidRPr="00855D84">
        <w:rPr>
          <w:sz w:val="24"/>
          <w:szCs w:val="24"/>
        </w:rPr>
        <w:t xml:space="preserve"> интеграции и обеспечение цело</w:t>
      </w:r>
      <w:r w:rsidRPr="00855D84">
        <w:rPr>
          <w:sz w:val="24"/>
          <w:szCs w:val="24"/>
        </w:rPr>
        <w:softHyphen/>
        <w:t>стности биологии как общеобразовательной дисциплины;</w:t>
      </w:r>
    </w:p>
    <w:p w:rsidR="000917DC" w:rsidRPr="00855D84" w:rsidRDefault="000917DC" w:rsidP="00855D84">
      <w:pPr>
        <w:pStyle w:val="af1"/>
        <w:ind w:firstLine="709"/>
        <w:jc w:val="both"/>
        <w:rPr>
          <w:sz w:val="24"/>
          <w:szCs w:val="24"/>
        </w:rPr>
      </w:pPr>
      <w:r w:rsidRPr="00855D84">
        <w:rPr>
          <w:sz w:val="24"/>
          <w:szCs w:val="24"/>
        </w:rPr>
        <w:lastRenderedPageBreak/>
        <w:t xml:space="preserve"> </w:t>
      </w:r>
      <w:r w:rsidRPr="00855D84">
        <w:rPr>
          <w:b/>
          <w:bCs/>
          <w:sz w:val="24"/>
          <w:szCs w:val="24"/>
        </w:rPr>
        <w:t xml:space="preserve">реализация </w:t>
      </w:r>
      <w:proofErr w:type="spellStart"/>
      <w:r w:rsidRPr="00855D84">
        <w:rPr>
          <w:sz w:val="24"/>
          <w:szCs w:val="24"/>
        </w:rPr>
        <w:t>межпредметной</w:t>
      </w:r>
      <w:proofErr w:type="spellEnd"/>
      <w:r w:rsidRPr="00855D84">
        <w:rPr>
          <w:sz w:val="24"/>
          <w:szCs w:val="24"/>
        </w:rPr>
        <w:t xml:space="preserve"> интеграции биологии с другими естественнонаучными дисциплинами;</w:t>
      </w:r>
    </w:p>
    <w:p w:rsidR="000917DC" w:rsidRPr="00855D84" w:rsidRDefault="000917DC" w:rsidP="00855D84">
      <w:pPr>
        <w:pStyle w:val="af1"/>
        <w:ind w:firstLine="709"/>
        <w:jc w:val="both"/>
        <w:rPr>
          <w:sz w:val="24"/>
          <w:szCs w:val="24"/>
        </w:rPr>
      </w:pPr>
      <w:r w:rsidRPr="00855D84">
        <w:rPr>
          <w:b/>
          <w:bCs/>
          <w:sz w:val="24"/>
          <w:szCs w:val="24"/>
        </w:rPr>
        <w:t>отражение</w:t>
      </w:r>
      <w:r w:rsidRPr="00855D84">
        <w:rPr>
          <w:sz w:val="24"/>
          <w:szCs w:val="24"/>
        </w:rPr>
        <w:t xml:space="preserve"> интеграции биологического и гуманитарного зна</w:t>
      </w:r>
      <w:r w:rsidRPr="00855D84">
        <w:rPr>
          <w:sz w:val="24"/>
          <w:szCs w:val="24"/>
        </w:rPr>
        <w:softHyphen/>
        <w:t>ния, связей биологии с нравственно-этическими и экологически</w:t>
      </w:r>
      <w:r w:rsidRPr="00855D84">
        <w:rPr>
          <w:sz w:val="24"/>
          <w:szCs w:val="24"/>
        </w:rPr>
        <w:softHyphen/>
        <w:t>ми ценностями общества;</w:t>
      </w:r>
    </w:p>
    <w:p w:rsidR="000917DC" w:rsidRPr="00855D84" w:rsidRDefault="000917DC" w:rsidP="00855D84">
      <w:pPr>
        <w:pStyle w:val="af1"/>
        <w:ind w:firstLine="709"/>
        <w:jc w:val="both"/>
        <w:rPr>
          <w:sz w:val="24"/>
          <w:szCs w:val="24"/>
        </w:rPr>
      </w:pPr>
      <w:r w:rsidRPr="00855D84">
        <w:rPr>
          <w:sz w:val="24"/>
          <w:szCs w:val="24"/>
        </w:rPr>
        <w:t xml:space="preserve"> </w:t>
      </w:r>
      <w:r w:rsidRPr="00855D84">
        <w:rPr>
          <w:b/>
          <w:bCs/>
          <w:sz w:val="24"/>
          <w:szCs w:val="24"/>
        </w:rPr>
        <w:t>воспитание</w:t>
      </w:r>
      <w:r w:rsidRPr="00855D84">
        <w:rPr>
          <w:sz w:val="24"/>
          <w:szCs w:val="24"/>
        </w:rPr>
        <w:t xml:space="preserve"> ценностного отношения к живым организмам, окружающей среде и собственному здоровью; экологической,                           ги</w:t>
      </w:r>
      <w:r w:rsidRPr="00855D84">
        <w:rPr>
          <w:sz w:val="24"/>
          <w:szCs w:val="24"/>
        </w:rPr>
        <w:softHyphen/>
        <w:t>гиенической и генетической грамотности; культуры поведения в природе.</w:t>
      </w:r>
    </w:p>
    <w:p w:rsidR="00510C34" w:rsidRPr="00855D84" w:rsidRDefault="000917DC" w:rsidP="00855D84">
      <w:pPr>
        <w:pStyle w:val="af1"/>
        <w:ind w:firstLine="709"/>
        <w:jc w:val="both"/>
        <w:rPr>
          <w:sz w:val="24"/>
          <w:szCs w:val="24"/>
        </w:rPr>
      </w:pPr>
      <w:proofErr w:type="gramStart"/>
      <w:r w:rsidRPr="00855D84">
        <w:rPr>
          <w:sz w:val="24"/>
          <w:szCs w:val="24"/>
        </w:rPr>
        <w:t>Отбор содержания проведён с учётом культурологического подхода, в соответствии с которым учащиеся должны освоить содержание, значимое для формирования познавательной, нравс</w:t>
      </w:r>
      <w:r w:rsidR="00510C34" w:rsidRPr="00855D84">
        <w:rPr>
          <w:sz w:val="24"/>
          <w:szCs w:val="24"/>
        </w:rPr>
        <w:t>твенной и эстетической культуры;</w:t>
      </w:r>
      <w:r w:rsidRPr="00855D84">
        <w:rPr>
          <w:sz w:val="24"/>
          <w:szCs w:val="24"/>
        </w:rPr>
        <w:t xml:space="preserve"> сохранения окружающей среды и собственного здоровья, для повседневной жизни и практической деятельности.</w:t>
      </w:r>
      <w:proofErr w:type="gramEnd"/>
      <w:r w:rsidRPr="00855D84">
        <w:rPr>
          <w:sz w:val="24"/>
          <w:szCs w:val="24"/>
        </w:rPr>
        <w:t xml:space="preserve"> Примерная программа по биологии строится с учётом следующих содержательных линий:</w:t>
      </w:r>
      <w:r w:rsidR="00510C34" w:rsidRPr="00855D84">
        <w:rPr>
          <w:sz w:val="24"/>
          <w:szCs w:val="24"/>
        </w:rPr>
        <w:t xml:space="preserve"> </w:t>
      </w:r>
      <w:r w:rsidRPr="00855D84">
        <w:rPr>
          <w:sz w:val="24"/>
          <w:szCs w:val="24"/>
        </w:rPr>
        <w:t>многообразие и эволюция органического мира;</w:t>
      </w:r>
      <w:r w:rsidR="00510C34" w:rsidRPr="00855D84">
        <w:rPr>
          <w:sz w:val="24"/>
          <w:szCs w:val="24"/>
        </w:rPr>
        <w:t xml:space="preserve"> </w:t>
      </w:r>
      <w:r w:rsidRPr="00855D84">
        <w:rPr>
          <w:sz w:val="24"/>
          <w:szCs w:val="24"/>
        </w:rPr>
        <w:t xml:space="preserve">биологическая природа и социальная сущность человека; </w:t>
      </w:r>
      <w:r w:rsidR="00510C34" w:rsidRPr="00855D84">
        <w:rPr>
          <w:sz w:val="24"/>
          <w:szCs w:val="24"/>
        </w:rPr>
        <w:t xml:space="preserve"> </w:t>
      </w:r>
      <w:r w:rsidRPr="00855D84">
        <w:rPr>
          <w:sz w:val="24"/>
          <w:szCs w:val="24"/>
        </w:rPr>
        <w:t>уровневая организация живой природы.</w:t>
      </w:r>
      <w:r w:rsidR="00510C34" w:rsidRPr="00855D84">
        <w:rPr>
          <w:sz w:val="24"/>
          <w:szCs w:val="24"/>
        </w:rPr>
        <w:t xml:space="preserve"> </w:t>
      </w:r>
    </w:p>
    <w:p w:rsidR="000917DC" w:rsidRPr="00855D84" w:rsidRDefault="000917DC" w:rsidP="00855D84">
      <w:pPr>
        <w:pStyle w:val="af1"/>
        <w:ind w:firstLine="709"/>
        <w:jc w:val="both"/>
        <w:rPr>
          <w:sz w:val="24"/>
          <w:szCs w:val="24"/>
        </w:rPr>
      </w:pPr>
      <w:r w:rsidRPr="00855D84">
        <w:rPr>
          <w:sz w:val="24"/>
          <w:szCs w:val="24"/>
        </w:rPr>
        <w:t>Содержание курса биологии в примерной программе структурировано в три части: «Живые организмы», «Человек и его здоровье», «Общие биологические закономерности». В рабочей программе содержание раскрывается в разделах: «Живой организм», «Разнообразие живых организмов», «Человек. Культура здоровья», «Живые системы и экосистемы».</w:t>
      </w:r>
    </w:p>
    <w:p w:rsidR="000917DC" w:rsidRPr="00855D84" w:rsidRDefault="000917DC" w:rsidP="00855D84">
      <w:pPr>
        <w:pStyle w:val="af1"/>
        <w:ind w:firstLine="709"/>
        <w:jc w:val="both"/>
        <w:rPr>
          <w:sz w:val="24"/>
          <w:szCs w:val="24"/>
        </w:rPr>
      </w:pPr>
      <w:r w:rsidRPr="00855D84">
        <w:rPr>
          <w:sz w:val="24"/>
          <w:szCs w:val="24"/>
        </w:rPr>
        <w:t>Раздел «</w:t>
      </w:r>
      <w:r w:rsidRPr="00855D84">
        <w:rPr>
          <w:sz w:val="24"/>
          <w:szCs w:val="24"/>
          <w:u w:val="single"/>
        </w:rPr>
        <w:t>Живые организмы</w:t>
      </w:r>
      <w:r w:rsidRPr="00855D84">
        <w:rPr>
          <w:sz w:val="24"/>
          <w:szCs w:val="24"/>
        </w:rPr>
        <w:t xml:space="preserve">» включает сведения об отличительных признаках живых организмов, их разнообразии, системе органического мира, растениях, животных, грибах, бактериях и лишайниках. </w:t>
      </w:r>
      <w:proofErr w:type="gramStart"/>
      <w:r w:rsidRPr="00855D84">
        <w:rPr>
          <w:sz w:val="24"/>
          <w:szCs w:val="24"/>
        </w:rPr>
        <w:t>Содержание раздела представлено на основе эколого-эволюционного и функционального подходов, в соответствии с которыми акценты в изучении организмов переносятся с особенностей строения отдельных представителей на раскрытие процессов жизнедеятельности и усложнения в ходе эволюции, приспособленности к среде обитания, роли в экосистемах.</w:t>
      </w:r>
      <w:proofErr w:type="gramEnd"/>
    </w:p>
    <w:p w:rsidR="000917DC" w:rsidRPr="00855D84" w:rsidRDefault="000917DC" w:rsidP="00855D84">
      <w:pPr>
        <w:pStyle w:val="af1"/>
        <w:ind w:firstLine="709"/>
        <w:jc w:val="both"/>
        <w:rPr>
          <w:sz w:val="24"/>
          <w:szCs w:val="24"/>
        </w:rPr>
      </w:pPr>
      <w:proofErr w:type="gramStart"/>
      <w:r w:rsidRPr="00855D84">
        <w:rPr>
          <w:sz w:val="24"/>
          <w:szCs w:val="24"/>
        </w:rPr>
        <w:t>В разделе «</w:t>
      </w:r>
      <w:r w:rsidRPr="00855D84">
        <w:rPr>
          <w:sz w:val="24"/>
          <w:szCs w:val="24"/>
          <w:u w:val="single"/>
        </w:rPr>
        <w:t>Человек и его здоровье</w:t>
      </w:r>
      <w:r w:rsidRPr="00855D84">
        <w:rPr>
          <w:sz w:val="24"/>
          <w:szCs w:val="24"/>
        </w:rPr>
        <w:t>» содержатся сведения о человеке как биосоциальном существе, строении человеческого организма, процессах жизнедеятельности, особенностях психических процессов, социальной сущности, роли в окружающей среде.</w:t>
      </w:r>
      <w:proofErr w:type="gramEnd"/>
    </w:p>
    <w:p w:rsidR="00BE3893" w:rsidRPr="00855D84" w:rsidRDefault="000917DC" w:rsidP="00855D84">
      <w:pPr>
        <w:pStyle w:val="af1"/>
        <w:ind w:firstLine="709"/>
        <w:jc w:val="both"/>
        <w:rPr>
          <w:sz w:val="24"/>
          <w:szCs w:val="24"/>
        </w:rPr>
      </w:pPr>
      <w:r w:rsidRPr="00855D84">
        <w:rPr>
          <w:sz w:val="24"/>
          <w:szCs w:val="24"/>
        </w:rPr>
        <w:t>Содержание раздела «</w:t>
      </w:r>
      <w:r w:rsidRPr="00855D84">
        <w:rPr>
          <w:sz w:val="24"/>
          <w:szCs w:val="24"/>
          <w:u w:val="single"/>
        </w:rPr>
        <w:t>Общие биологические закономерности</w:t>
      </w:r>
      <w:r w:rsidRPr="00855D84">
        <w:rPr>
          <w:sz w:val="24"/>
          <w:szCs w:val="24"/>
        </w:rPr>
        <w:t xml:space="preserve">» подчинено, во-первых, обобщению и систематизации того содержания, которое было освоено учащимися при изучении курса биологии в основной школе; во-вторых, знакомству школьников с некоторыми доступными для их восприятия общебиологическими закономерностями. </w:t>
      </w:r>
    </w:p>
    <w:p w:rsidR="00964A92" w:rsidRPr="00855D84" w:rsidRDefault="00964A92" w:rsidP="00855D84">
      <w:pPr>
        <w:pStyle w:val="af1"/>
        <w:ind w:firstLine="709"/>
        <w:jc w:val="both"/>
        <w:rPr>
          <w:b/>
          <w:sz w:val="24"/>
          <w:szCs w:val="24"/>
        </w:rPr>
      </w:pPr>
      <w:r w:rsidRPr="00855D84">
        <w:rPr>
          <w:b/>
          <w:sz w:val="24"/>
          <w:szCs w:val="24"/>
        </w:rPr>
        <w:t xml:space="preserve">Место биологии  в </w:t>
      </w:r>
      <w:r w:rsidR="000B1CFF" w:rsidRPr="00855D84">
        <w:rPr>
          <w:b/>
          <w:sz w:val="24"/>
          <w:szCs w:val="24"/>
        </w:rPr>
        <w:t xml:space="preserve">школьном </w:t>
      </w:r>
      <w:r w:rsidRPr="00855D84">
        <w:rPr>
          <w:b/>
          <w:sz w:val="24"/>
          <w:szCs w:val="24"/>
        </w:rPr>
        <w:t>учебном плане</w:t>
      </w:r>
    </w:p>
    <w:p w:rsidR="00964A92" w:rsidRPr="00855D84" w:rsidRDefault="00964A92" w:rsidP="00855D84">
      <w:pPr>
        <w:pStyle w:val="af1"/>
        <w:ind w:firstLine="709"/>
        <w:jc w:val="both"/>
        <w:rPr>
          <w:sz w:val="24"/>
          <w:szCs w:val="24"/>
        </w:rPr>
      </w:pPr>
      <w:r w:rsidRPr="00855D84">
        <w:rPr>
          <w:sz w:val="24"/>
          <w:szCs w:val="24"/>
        </w:rPr>
        <w:t>В соответствии с учебным планом школы курсу биологии на ступени ос</w:t>
      </w:r>
      <w:r w:rsidRPr="00855D84">
        <w:rPr>
          <w:sz w:val="24"/>
          <w:szCs w:val="24"/>
        </w:rPr>
        <w:softHyphen/>
        <w:t>новного общего образования предшествует курс «Окружающий мир», включающий интегрированные сведения из курсов физики, химии, биологии, астрономии, географии. По отно</w:t>
      </w:r>
      <w:r w:rsidRPr="00855D84">
        <w:rPr>
          <w:sz w:val="24"/>
          <w:szCs w:val="24"/>
        </w:rPr>
        <w:softHyphen/>
        <w:t>шению к курсу биологии данный курс является пропедевти</w:t>
      </w:r>
      <w:r w:rsidRPr="00855D84">
        <w:rPr>
          <w:sz w:val="24"/>
          <w:szCs w:val="24"/>
        </w:rPr>
        <w:softHyphen/>
        <w:t>ческим, в ходе освоения его содержания у учащихся формиру</w:t>
      </w:r>
      <w:r w:rsidRPr="00855D84">
        <w:rPr>
          <w:sz w:val="24"/>
          <w:szCs w:val="24"/>
        </w:rPr>
        <w:softHyphen/>
        <w:t xml:space="preserve">ются элементарные представления </w:t>
      </w:r>
      <w:r w:rsidR="00510C34" w:rsidRPr="00855D84">
        <w:rPr>
          <w:sz w:val="24"/>
          <w:szCs w:val="24"/>
        </w:rPr>
        <w:t xml:space="preserve">                           </w:t>
      </w:r>
      <w:r w:rsidRPr="00855D84">
        <w:rPr>
          <w:sz w:val="24"/>
          <w:szCs w:val="24"/>
        </w:rPr>
        <w:t>о растениях, животных, гри</w:t>
      </w:r>
      <w:r w:rsidRPr="00855D84">
        <w:rPr>
          <w:sz w:val="24"/>
          <w:szCs w:val="24"/>
        </w:rPr>
        <w:softHyphen/>
        <w:t>бах и бактериях, их многообразии, роли в природе и жизни человека.</w:t>
      </w:r>
    </w:p>
    <w:p w:rsidR="00964A92" w:rsidRPr="00855D84" w:rsidRDefault="00964A92" w:rsidP="00855D84">
      <w:pPr>
        <w:pStyle w:val="af1"/>
        <w:ind w:firstLine="709"/>
        <w:jc w:val="both"/>
        <w:rPr>
          <w:sz w:val="24"/>
          <w:szCs w:val="24"/>
        </w:rPr>
      </w:pPr>
      <w:r w:rsidRPr="00855D84">
        <w:rPr>
          <w:sz w:val="24"/>
          <w:szCs w:val="24"/>
        </w:rPr>
        <w:lastRenderedPageBreak/>
        <w:t>Опираясь на эти понятия, учитель биологии может бо</w:t>
      </w:r>
      <w:r w:rsidRPr="00855D84">
        <w:rPr>
          <w:sz w:val="24"/>
          <w:szCs w:val="24"/>
        </w:rPr>
        <w:softHyphen/>
        <w:t>лее полно и точно с точки зрения раскрывать физико</w:t>
      </w:r>
      <w:r w:rsidR="00510C34" w:rsidRPr="00855D84">
        <w:rPr>
          <w:sz w:val="24"/>
          <w:szCs w:val="24"/>
        </w:rPr>
        <w:t>-</w:t>
      </w:r>
      <w:r w:rsidRPr="00855D84">
        <w:rPr>
          <w:sz w:val="24"/>
          <w:szCs w:val="24"/>
        </w:rPr>
        <w:t>химические основы биологических п</w:t>
      </w:r>
      <w:r w:rsidR="003A0F78" w:rsidRPr="00855D84">
        <w:rPr>
          <w:sz w:val="24"/>
          <w:szCs w:val="24"/>
        </w:rPr>
        <w:t xml:space="preserve">роцессов научной и </w:t>
      </w:r>
      <w:r w:rsidRPr="00855D84">
        <w:rPr>
          <w:sz w:val="24"/>
          <w:szCs w:val="24"/>
        </w:rPr>
        <w:t>явле</w:t>
      </w:r>
      <w:r w:rsidRPr="00855D84">
        <w:rPr>
          <w:sz w:val="24"/>
          <w:szCs w:val="24"/>
        </w:rPr>
        <w:softHyphen/>
        <w:t>ний, изучаемых в основной школе (питание, дыхание, обмен веществ и превращение эн</w:t>
      </w:r>
      <w:r w:rsidR="003A0F78" w:rsidRPr="00855D84">
        <w:rPr>
          <w:sz w:val="24"/>
          <w:szCs w:val="24"/>
        </w:rPr>
        <w:t>ергии, фотосинтез, эволюция и</w:t>
      </w:r>
      <w:r w:rsidRPr="00855D84">
        <w:rPr>
          <w:sz w:val="24"/>
          <w:szCs w:val="24"/>
        </w:rPr>
        <w:t xml:space="preserve"> д</w:t>
      </w:r>
      <w:r w:rsidR="003A0F78" w:rsidRPr="00855D84">
        <w:rPr>
          <w:sz w:val="24"/>
          <w:szCs w:val="24"/>
        </w:rPr>
        <w:t>р</w:t>
      </w:r>
      <w:r w:rsidRPr="00855D84">
        <w:rPr>
          <w:sz w:val="24"/>
          <w:szCs w:val="24"/>
        </w:rPr>
        <w:t>.).</w:t>
      </w:r>
    </w:p>
    <w:p w:rsidR="00964A92" w:rsidRPr="00855D84" w:rsidRDefault="00964A92" w:rsidP="00855D84">
      <w:pPr>
        <w:pStyle w:val="af1"/>
        <w:ind w:firstLine="709"/>
        <w:jc w:val="both"/>
        <w:rPr>
          <w:sz w:val="24"/>
          <w:szCs w:val="24"/>
        </w:rPr>
      </w:pPr>
      <w:r w:rsidRPr="00855D84">
        <w:rPr>
          <w:sz w:val="24"/>
          <w:szCs w:val="24"/>
        </w:rPr>
        <w:t>В свою очередь, содержание курса биологии в основной школе, включающее сведения о многообразии организмов, биологической природе и социальной сущности человека, служит основой для изучения общих биологических законо</w:t>
      </w:r>
      <w:r w:rsidRPr="00855D84">
        <w:rPr>
          <w:sz w:val="24"/>
          <w:szCs w:val="24"/>
        </w:rPr>
        <w:softHyphen/>
        <w:t>мерностей, теорий, законов, гипотез в старшей школе, где особое значение приобретают мировоззренческие, теорети</w:t>
      </w:r>
      <w:r w:rsidRPr="00855D84">
        <w:rPr>
          <w:sz w:val="24"/>
          <w:szCs w:val="24"/>
        </w:rPr>
        <w:softHyphen/>
        <w:t>ческие понятия.</w:t>
      </w:r>
    </w:p>
    <w:p w:rsidR="00964A92" w:rsidRPr="00855D84" w:rsidRDefault="00964A92" w:rsidP="00855D84">
      <w:pPr>
        <w:pStyle w:val="af1"/>
        <w:ind w:firstLine="709"/>
        <w:jc w:val="both"/>
        <w:rPr>
          <w:sz w:val="24"/>
          <w:szCs w:val="24"/>
        </w:rPr>
      </w:pPr>
      <w:r w:rsidRPr="00855D84">
        <w:rPr>
          <w:sz w:val="24"/>
          <w:szCs w:val="24"/>
        </w:rPr>
        <w:t>Взаимосвязь изучаемых разделов на всех ступенях обучения позволяет реализовать преемственность в обучении биологии.</w:t>
      </w:r>
    </w:p>
    <w:p w:rsidR="00C40A46" w:rsidRPr="00855D84" w:rsidRDefault="00964A92" w:rsidP="00855D84">
      <w:pPr>
        <w:pStyle w:val="af1"/>
        <w:ind w:firstLine="709"/>
        <w:jc w:val="both"/>
        <w:rPr>
          <w:sz w:val="24"/>
          <w:szCs w:val="24"/>
        </w:rPr>
      </w:pPr>
      <w:r w:rsidRPr="00855D84">
        <w:rPr>
          <w:sz w:val="24"/>
          <w:szCs w:val="24"/>
        </w:rPr>
        <w:t>Программа по биологии для основного обще</w:t>
      </w:r>
      <w:r w:rsidRPr="00855D84">
        <w:rPr>
          <w:sz w:val="24"/>
          <w:szCs w:val="24"/>
        </w:rPr>
        <w:softHyphen/>
        <w:t>го образования составлена из расчета часов, указанных в ба</w:t>
      </w:r>
      <w:r w:rsidRPr="00855D84">
        <w:rPr>
          <w:sz w:val="24"/>
          <w:szCs w:val="24"/>
        </w:rPr>
        <w:softHyphen/>
        <w:t>зисном учебном плане, с учетом 25% времени, отводимого на вариатив</w:t>
      </w:r>
      <w:r w:rsidRPr="00855D84">
        <w:rPr>
          <w:sz w:val="24"/>
          <w:szCs w:val="24"/>
        </w:rPr>
        <w:softHyphen/>
        <w:t xml:space="preserve">ную часть программы. </w:t>
      </w:r>
      <w:r w:rsidR="000B1CFF" w:rsidRPr="00855D84">
        <w:rPr>
          <w:sz w:val="24"/>
          <w:szCs w:val="24"/>
        </w:rPr>
        <w:t xml:space="preserve">Инвариантная часть </w:t>
      </w:r>
      <w:r w:rsidRPr="00855D84">
        <w:rPr>
          <w:sz w:val="24"/>
          <w:szCs w:val="24"/>
        </w:rPr>
        <w:t>пол</w:t>
      </w:r>
      <w:r w:rsidRPr="00855D84">
        <w:rPr>
          <w:sz w:val="24"/>
          <w:szCs w:val="24"/>
        </w:rPr>
        <w:softHyphen/>
        <w:t>ностью включает в себя содержание примерной программы</w:t>
      </w:r>
      <w:r w:rsidRPr="00855D84">
        <w:rPr>
          <w:color w:val="000000"/>
          <w:spacing w:val="2"/>
          <w:sz w:val="24"/>
          <w:szCs w:val="24"/>
        </w:rPr>
        <w:t xml:space="preserve">, </w:t>
      </w:r>
      <w:r w:rsidRPr="00855D84">
        <w:rPr>
          <w:color w:val="000000"/>
          <w:spacing w:val="1"/>
          <w:sz w:val="24"/>
          <w:szCs w:val="24"/>
        </w:rPr>
        <w:t>на освоение которой отводится 205 ч.</w:t>
      </w:r>
      <w:r w:rsidR="00C667A0" w:rsidRPr="00855D84">
        <w:rPr>
          <w:color w:val="000000"/>
          <w:spacing w:val="1"/>
          <w:sz w:val="24"/>
          <w:szCs w:val="24"/>
        </w:rPr>
        <w:t xml:space="preserve"> </w:t>
      </w:r>
    </w:p>
    <w:p w:rsidR="00E00B86" w:rsidRPr="00855D84" w:rsidRDefault="00964A92" w:rsidP="00855D84">
      <w:pPr>
        <w:pStyle w:val="af1"/>
        <w:ind w:firstLine="709"/>
        <w:jc w:val="both"/>
        <w:rPr>
          <w:sz w:val="24"/>
          <w:szCs w:val="24"/>
        </w:rPr>
      </w:pPr>
      <w:proofErr w:type="gramStart"/>
      <w:r w:rsidRPr="00855D84">
        <w:rPr>
          <w:sz w:val="24"/>
          <w:szCs w:val="24"/>
        </w:rPr>
        <w:t>В соответствии с</w:t>
      </w:r>
      <w:r w:rsidRPr="00855D84">
        <w:rPr>
          <w:color w:val="000000"/>
          <w:spacing w:val="-3"/>
          <w:sz w:val="24"/>
          <w:szCs w:val="24"/>
        </w:rPr>
        <w:t xml:space="preserve"> ба</w:t>
      </w:r>
      <w:r w:rsidRPr="00855D84">
        <w:rPr>
          <w:color w:val="000000"/>
          <w:spacing w:val="-3"/>
          <w:sz w:val="24"/>
          <w:szCs w:val="24"/>
        </w:rPr>
        <w:softHyphen/>
      </w:r>
      <w:r w:rsidRPr="00855D84">
        <w:rPr>
          <w:color w:val="000000"/>
          <w:spacing w:val="-4"/>
          <w:sz w:val="24"/>
          <w:szCs w:val="24"/>
        </w:rPr>
        <w:t>зисным учебным планом</w:t>
      </w:r>
      <w:r w:rsidR="00510C34" w:rsidRPr="00855D84">
        <w:rPr>
          <w:color w:val="000000"/>
          <w:spacing w:val="-4"/>
          <w:sz w:val="24"/>
          <w:szCs w:val="24"/>
        </w:rPr>
        <w:t xml:space="preserve"> </w:t>
      </w:r>
      <w:r w:rsidRPr="00855D84">
        <w:rPr>
          <w:color w:val="000000"/>
          <w:spacing w:val="-4"/>
          <w:sz w:val="24"/>
          <w:szCs w:val="24"/>
        </w:rPr>
        <w:t xml:space="preserve"> образовательных </w:t>
      </w:r>
      <w:r w:rsidR="00510C34" w:rsidRPr="00855D84">
        <w:rPr>
          <w:color w:val="000000"/>
          <w:spacing w:val="-4"/>
          <w:sz w:val="24"/>
          <w:szCs w:val="24"/>
        </w:rPr>
        <w:t xml:space="preserve"> </w:t>
      </w:r>
      <w:r w:rsidRPr="00855D84">
        <w:rPr>
          <w:color w:val="000000"/>
          <w:spacing w:val="-4"/>
          <w:sz w:val="24"/>
          <w:szCs w:val="24"/>
        </w:rPr>
        <w:t>учреждений</w:t>
      </w:r>
      <w:r w:rsidRPr="00855D84">
        <w:rPr>
          <w:color w:val="000000"/>
          <w:spacing w:val="1"/>
          <w:sz w:val="24"/>
          <w:szCs w:val="24"/>
        </w:rPr>
        <w:t xml:space="preserve"> </w:t>
      </w:r>
      <w:r w:rsidR="00510C34" w:rsidRPr="00855D84">
        <w:rPr>
          <w:color w:val="000000"/>
          <w:spacing w:val="1"/>
          <w:sz w:val="24"/>
          <w:szCs w:val="24"/>
        </w:rPr>
        <w:t xml:space="preserve"> </w:t>
      </w:r>
      <w:r w:rsidRPr="00855D84">
        <w:rPr>
          <w:color w:val="000000"/>
          <w:spacing w:val="1"/>
          <w:sz w:val="24"/>
          <w:szCs w:val="24"/>
        </w:rPr>
        <w:t>для основного</w:t>
      </w:r>
      <w:r w:rsidRPr="00855D84">
        <w:rPr>
          <w:color w:val="000000"/>
          <w:spacing w:val="-4"/>
          <w:sz w:val="24"/>
          <w:szCs w:val="24"/>
        </w:rPr>
        <w:t xml:space="preserve"> общего </w:t>
      </w:r>
      <w:r w:rsidRPr="00855D84">
        <w:rPr>
          <w:color w:val="000000"/>
          <w:spacing w:val="-3"/>
          <w:sz w:val="24"/>
          <w:szCs w:val="24"/>
        </w:rPr>
        <w:t>образования</w:t>
      </w:r>
      <w:r w:rsidR="00510C34" w:rsidRPr="00855D84">
        <w:rPr>
          <w:color w:val="000000"/>
          <w:spacing w:val="-3"/>
          <w:sz w:val="24"/>
          <w:szCs w:val="24"/>
        </w:rPr>
        <w:t>,</w:t>
      </w:r>
      <w:r w:rsidR="00510C34" w:rsidRPr="00855D84">
        <w:rPr>
          <w:sz w:val="24"/>
          <w:szCs w:val="24"/>
        </w:rPr>
        <w:t xml:space="preserve">  </w:t>
      </w:r>
      <w:r w:rsidRPr="00855D84">
        <w:rPr>
          <w:sz w:val="24"/>
          <w:szCs w:val="24"/>
        </w:rPr>
        <w:t>на изучение курса биологии  на ступени основного общего образования выделено 280 ч</w:t>
      </w:r>
      <w:r w:rsidR="00C40A46" w:rsidRPr="00855D84">
        <w:rPr>
          <w:sz w:val="24"/>
          <w:szCs w:val="24"/>
        </w:rPr>
        <w:t>асов, в том числе в 5,6 классе -</w:t>
      </w:r>
      <w:r w:rsidRPr="00855D84">
        <w:rPr>
          <w:sz w:val="24"/>
          <w:szCs w:val="24"/>
        </w:rPr>
        <w:t xml:space="preserve"> 35 часов (1 час в неделю), 7-</w:t>
      </w:r>
      <w:r w:rsidR="00C40A46" w:rsidRPr="00855D84">
        <w:rPr>
          <w:sz w:val="24"/>
          <w:szCs w:val="24"/>
        </w:rPr>
        <w:t>9 классах -</w:t>
      </w:r>
      <w:r w:rsidR="006B4043" w:rsidRPr="00855D84">
        <w:rPr>
          <w:sz w:val="24"/>
          <w:szCs w:val="24"/>
        </w:rPr>
        <w:t xml:space="preserve"> </w:t>
      </w:r>
      <w:r w:rsidRPr="00855D84">
        <w:rPr>
          <w:sz w:val="24"/>
          <w:szCs w:val="24"/>
        </w:rPr>
        <w:t>по 70 часов</w:t>
      </w:r>
      <w:r w:rsidR="000D1219" w:rsidRPr="00855D84">
        <w:rPr>
          <w:sz w:val="24"/>
          <w:szCs w:val="24"/>
        </w:rPr>
        <w:t xml:space="preserve"> </w:t>
      </w:r>
      <w:r w:rsidRPr="00855D84">
        <w:rPr>
          <w:sz w:val="24"/>
          <w:szCs w:val="24"/>
        </w:rPr>
        <w:t>(2 часа в неделю).</w:t>
      </w:r>
      <w:proofErr w:type="gramEnd"/>
      <w:r w:rsidR="00510C34" w:rsidRPr="00855D84">
        <w:rPr>
          <w:sz w:val="24"/>
          <w:szCs w:val="24"/>
        </w:rPr>
        <w:t xml:space="preserve"> </w:t>
      </w:r>
      <w:r w:rsidRPr="00855D84">
        <w:rPr>
          <w:sz w:val="24"/>
          <w:szCs w:val="24"/>
        </w:rPr>
        <w:t>Таким образом, содержание курса в основной школе представляет собой важное неотъемлемое звено в системе непрерывного биологического образования, являющееся ос</w:t>
      </w:r>
      <w:r w:rsidRPr="00855D84">
        <w:rPr>
          <w:sz w:val="24"/>
          <w:szCs w:val="24"/>
        </w:rPr>
        <w:softHyphen/>
        <w:t>новой для последующей уровневой и профильной дифферен</w:t>
      </w:r>
      <w:r w:rsidRPr="00855D84">
        <w:rPr>
          <w:sz w:val="24"/>
          <w:szCs w:val="24"/>
        </w:rPr>
        <w:softHyphen/>
        <w:t>циации.</w:t>
      </w:r>
    </w:p>
    <w:p w:rsidR="00510C34" w:rsidRPr="005267D7" w:rsidRDefault="00510C34" w:rsidP="00510C34">
      <w:pPr>
        <w:pStyle w:val="af1"/>
        <w:ind w:left="567"/>
        <w:jc w:val="both"/>
        <w:rPr>
          <w:sz w:val="24"/>
          <w:szCs w:val="24"/>
        </w:rPr>
      </w:pPr>
    </w:p>
    <w:p w:rsidR="00855D84" w:rsidRDefault="00855D84" w:rsidP="00F4605C">
      <w:pPr>
        <w:ind w:left="567"/>
        <w:jc w:val="center"/>
        <w:rPr>
          <w:b/>
        </w:rPr>
      </w:pPr>
    </w:p>
    <w:p w:rsidR="00855D84" w:rsidRDefault="00855D84" w:rsidP="00F4605C">
      <w:pPr>
        <w:ind w:left="567"/>
        <w:jc w:val="center"/>
        <w:rPr>
          <w:b/>
        </w:rPr>
      </w:pPr>
    </w:p>
    <w:p w:rsidR="00855D84" w:rsidRDefault="00855D84" w:rsidP="00F4605C">
      <w:pPr>
        <w:ind w:left="567"/>
        <w:jc w:val="center"/>
        <w:rPr>
          <w:b/>
        </w:rPr>
      </w:pPr>
    </w:p>
    <w:p w:rsidR="00855D84" w:rsidRDefault="00855D84" w:rsidP="00F4605C">
      <w:pPr>
        <w:ind w:left="567"/>
        <w:jc w:val="center"/>
        <w:rPr>
          <w:b/>
        </w:rPr>
      </w:pPr>
    </w:p>
    <w:p w:rsidR="00855D84" w:rsidRDefault="00855D84" w:rsidP="00F4605C">
      <w:pPr>
        <w:ind w:left="567"/>
        <w:jc w:val="center"/>
        <w:rPr>
          <w:b/>
        </w:rPr>
      </w:pPr>
    </w:p>
    <w:p w:rsidR="00855D84" w:rsidRDefault="00855D84" w:rsidP="00F4605C">
      <w:pPr>
        <w:ind w:left="567"/>
        <w:jc w:val="center"/>
        <w:rPr>
          <w:b/>
        </w:rPr>
      </w:pPr>
    </w:p>
    <w:p w:rsidR="00855D84" w:rsidRDefault="00855D84" w:rsidP="00F4605C">
      <w:pPr>
        <w:ind w:left="567"/>
        <w:jc w:val="center"/>
        <w:rPr>
          <w:b/>
        </w:rPr>
      </w:pPr>
    </w:p>
    <w:p w:rsidR="00F4605C" w:rsidRDefault="00F4605C" w:rsidP="00855D84">
      <w:pPr>
        <w:pStyle w:val="1"/>
        <w:jc w:val="center"/>
      </w:pPr>
      <w:bookmarkStart w:id="2" w:name="_Toc54873747"/>
      <w:r w:rsidRPr="005267D7">
        <w:t>Планируемые результаты изучения учебного предмета</w:t>
      </w:r>
      <w:bookmarkEnd w:id="2"/>
      <w:r w:rsidRPr="005267D7">
        <w:t xml:space="preserve"> </w:t>
      </w:r>
    </w:p>
    <w:p w:rsidR="00FF1613" w:rsidRDefault="00FF1613" w:rsidP="000D1219">
      <w:pPr>
        <w:tabs>
          <w:tab w:val="left" w:pos="426"/>
        </w:tabs>
        <w:ind w:left="426" w:right="20"/>
        <w:jc w:val="both"/>
      </w:pPr>
    </w:p>
    <w:p w:rsidR="00964A92" w:rsidRDefault="00995C31" w:rsidP="000D1219">
      <w:pPr>
        <w:tabs>
          <w:tab w:val="left" w:pos="426"/>
        </w:tabs>
        <w:ind w:left="426" w:right="20"/>
        <w:jc w:val="both"/>
      </w:pPr>
      <w:r>
        <w:t>В</w:t>
      </w:r>
      <w:r w:rsidR="00964A92" w:rsidRPr="005267D7">
        <w:t xml:space="preserve">ключают личностные, </w:t>
      </w:r>
      <w:proofErr w:type="spellStart"/>
      <w:r w:rsidR="00964A92" w:rsidRPr="005267D7">
        <w:t>метапредметные</w:t>
      </w:r>
      <w:proofErr w:type="spellEnd"/>
      <w:r w:rsidR="00964A92" w:rsidRPr="005267D7">
        <w:t xml:space="preserve"> и предметные результаты.</w:t>
      </w:r>
    </w:p>
    <w:p w:rsidR="007747EB" w:rsidRPr="007747EB" w:rsidRDefault="007747EB" w:rsidP="000D1219">
      <w:pPr>
        <w:tabs>
          <w:tab w:val="left" w:pos="426"/>
        </w:tabs>
        <w:ind w:left="426"/>
        <w:jc w:val="both"/>
      </w:pPr>
      <w:r w:rsidRPr="007747EB">
        <w:rPr>
          <w:b/>
        </w:rPr>
        <w:t>Личностные</w:t>
      </w:r>
      <w:r w:rsidRPr="007747EB">
        <w:t xml:space="preserve"> результаты включают готовность и способность учащихся к саморазвитию и самоопределению личности. Способности к целенаправленной и мотивированной познавательной деятельности. </w:t>
      </w:r>
    </w:p>
    <w:p w:rsidR="007747EB" w:rsidRPr="007747EB" w:rsidRDefault="00510C34" w:rsidP="000D1219">
      <w:pPr>
        <w:widowControl w:val="0"/>
        <w:tabs>
          <w:tab w:val="left" w:pos="426"/>
        </w:tabs>
        <w:ind w:left="426"/>
        <w:jc w:val="both"/>
        <w:rPr>
          <w:b/>
        </w:rPr>
      </w:pPr>
      <w:r>
        <w:rPr>
          <w:b/>
        </w:rPr>
        <w:t>5-</w:t>
      </w:r>
      <w:r w:rsidR="007747EB" w:rsidRPr="007747EB">
        <w:rPr>
          <w:b/>
        </w:rPr>
        <w:t>6  классы</w:t>
      </w:r>
    </w:p>
    <w:p w:rsidR="007747EB" w:rsidRPr="007747EB" w:rsidRDefault="007747EB" w:rsidP="000D1219">
      <w:pPr>
        <w:pStyle w:val="af7"/>
        <w:tabs>
          <w:tab w:val="left" w:pos="426"/>
        </w:tabs>
        <w:ind w:left="426"/>
        <w:jc w:val="both"/>
        <w:rPr>
          <w:b w:val="0"/>
          <w:bCs w:val="0"/>
        </w:rPr>
      </w:pPr>
      <w:r w:rsidRPr="007747EB">
        <w:rPr>
          <w:b w:val="0"/>
          <w:bCs w:val="0"/>
        </w:rPr>
        <w:t xml:space="preserve">1. Осознавать единство и целостность окружающего мира, возможности его познаваемости и объяснимости на основе достижений науки. </w:t>
      </w:r>
    </w:p>
    <w:p w:rsidR="007747EB" w:rsidRPr="007747EB" w:rsidRDefault="007747EB" w:rsidP="000D1219">
      <w:pPr>
        <w:pStyle w:val="af7"/>
        <w:tabs>
          <w:tab w:val="left" w:pos="426"/>
        </w:tabs>
        <w:ind w:left="426"/>
        <w:jc w:val="both"/>
        <w:rPr>
          <w:b w:val="0"/>
          <w:bCs w:val="0"/>
        </w:rPr>
      </w:pPr>
      <w:r w:rsidRPr="007747EB">
        <w:rPr>
          <w:b w:val="0"/>
          <w:bCs w:val="0"/>
        </w:rPr>
        <w:t>2. Постепенно выстраивать собственное целостное мировоззрение.</w:t>
      </w:r>
    </w:p>
    <w:p w:rsidR="007747EB" w:rsidRPr="007747EB" w:rsidRDefault="007747EB" w:rsidP="000D1219">
      <w:pPr>
        <w:pStyle w:val="af7"/>
        <w:tabs>
          <w:tab w:val="left" w:pos="426"/>
        </w:tabs>
        <w:ind w:left="426"/>
        <w:jc w:val="both"/>
        <w:rPr>
          <w:b w:val="0"/>
        </w:rPr>
      </w:pPr>
      <w:r w:rsidRPr="007747EB">
        <w:rPr>
          <w:b w:val="0"/>
        </w:rPr>
        <w:t xml:space="preserve">3. Осознавать потребность и готовность к самообразованию, в том числе и в рамках самостоятельной деятельности вне школы. </w:t>
      </w:r>
    </w:p>
    <w:p w:rsidR="007747EB" w:rsidRPr="007747EB" w:rsidRDefault="007747EB" w:rsidP="000D1219">
      <w:pPr>
        <w:tabs>
          <w:tab w:val="left" w:pos="426"/>
        </w:tabs>
        <w:ind w:left="426"/>
        <w:jc w:val="both"/>
      </w:pPr>
      <w:r w:rsidRPr="007747EB">
        <w:t xml:space="preserve">4. Оценивать жизненные ситуации с точки зрения безопасного образа жизни и сохранения здоровья. </w:t>
      </w:r>
    </w:p>
    <w:p w:rsidR="007747EB" w:rsidRPr="007747EB" w:rsidRDefault="007747EB" w:rsidP="000D1219">
      <w:pPr>
        <w:pStyle w:val="af7"/>
        <w:tabs>
          <w:tab w:val="left" w:pos="426"/>
        </w:tabs>
        <w:ind w:left="426"/>
        <w:jc w:val="both"/>
        <w:rPr>
          <w:b w:val="0"/>
          <w:bCs w:val="0"/>
        </w:rPr>
      </w:pPr>
      <w:r w:rsidRPr="007747EB">
        <w:rPr>
          <w:b w:val="0"/>
          <w:bCs w:val="0"/>
        </w:rPr>
        <w:t>5. Оценивать экологический риск взаимоотношений человека и природы.</w:t>
      </w:r>
    </w:p>
    <w:p w:rsidR="007747EB" w:rsidRPr="007747EB" w:rsidRDefault="007747EB" w:rsidP="000D1219">
      <w:pPr>
        <w:pStyle w:val="af7"/>
        <w:tabs>
          <w:tab w:val="left" w:pos="426"/>
        </w:tabs>
        <w:ind w:left="426"/>
        <w:jc w:val="both"/>
        <w:rPr>
          <w:b w:val="0"/>
        </w:rPr>
      </w:pPr>
      <w:proofErr w:type="gramStart"/>
      <w:r w:rsidRPr="007747EB">
        <w:rPr>
          <w:b w:val="0"/>
        </w:rPr>
        <w:t>6.Формировать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roofErr w:type="gramEnd"/>
    </w:p>
    <w:p w:rsidR="007747EB" w:rsidRPr="007747EB" w:rsidRDefault="007747EB" w:rsidP="000D1219">
      <w:pPr>
        <w:widowControl w:val="0"/>
        <w:tabs>
          <w:tab w:val="left" w:pos="426"/>
        </w:tabs>
        <w:ind w:left="426"/>
        <w:jc w:val="both"/>
        <w:rPr>
          <w:b/>
        </w:rPr>
      </w:pPr>
      <w:r w:rsidRPr="007747EB">
        <w:rPr>
          <w:b/>
        </w:rPr>
        <w:t>7</w:t>
      </w:r>
      <w:r w:rsidR="00510C34">
        <w:rPr>
          <w:b/>
        </w:rPr>
        <w:t>-</w:t>
      </w:r>
      <w:r w:rsidRPr="007747EB">
        <w:rPr>
          <w:b/>
        </w:rPr>
        <w:t>9 классы</w:t>
      </w:r>
    </w:p>
    <w:p w:rsidR="007747EB" w:rsidRPr="007747EB" w:rsidRDefault="007747EB" w:rsidP="000D1219">
      <w:pPr>
        <w:pStyle w:val="af7"/>
        <w:tabs>
          <w:tab w:val="left" w:pos="426"/>
        </w:tabs>
        <w:ind w:left="426"/>
        <w:jc w:val="both"/>
        <w:rPr>
          <w:b w:val="0"/>
          <w:bCs w:val="0"/>
        </w:rPr>
      </w:pPr>
      <w:r w:rsidRPr="007747EB">
        <w:rPr>
          <w:b w:val="0"/>
          <w:bCs w:val="0"/>
        </w:rPr>
        <w:t xml:space="preserve">1. Постепенно выстраивать собственное целостное мировоззрение: </w:t>
      </w:r>
    </w:p>
    <w:p w:rsidR="007747EB" w:rsidRPr="007747EB" w:rsidRDefault="007747EB" w:rsidP="000D1219">
      <w:pPr>
        <w:pStyle w:val="af7"/>
        <w:tabs>
          <w:tab w:val="left" w:pos="426"/>
        </w:tabs>
        <w:ind w:left="426"/>
        <w:jc w:val="both"/>
        <w:rPr>
          <w:b w:val="0"/>
          <w:bCs w:val="0"/>
        </w:rPr>
      </w:pPr>
      <w:r w:rsidRPr="007747EB">
        <w:t xml:space="preserve">– </w:t>
      </w:r>
      <w:r w:rsidRPr="007747EB">
        <w:rPr>
          <w:b w:val="0"/>
          <w:bCs w:val="0"/>
        </w:rPr>
        <w:t xml:space="preserve">осознавать современное многообразие типов мировоззрения, общественных, религиозных, атеистических, культурных традиций, которые определяют разные объяснения происходящего в мире; </w:t>
      </w:r>
    </w:p>
    <w:p w:rsidR="007747EB" w:rsidRPr="007747EB" w:rsidRDefault="007747EB" w:rsidP="000D1219">
      <w:pPr>
        <w:pStyle w:val="af7"/>
        <w:tabs>
          <w:tab w:val="left" w:pos="426"/>
        </w:tabs>
        <w:ind w:left="426"/>
        <w:jc w:val="both"/>
        <w:rPr>
          <w:b w:val="0"/>
          <w:bCs w:val="0"/>
        </w:rPr>
      </w:pPr>
      <w:r w:rsidRPr="007747EB">
        <w:t>–</w:t>
      </w:r>
      <w:r w:rsidRPr="007747EB">
        <w:rPr>
          <w:b w:val="0"/>
          <w:bCs w:val="0"/>
        </w:rPr>
        <w:t xml:space="preserve"> вырабатывать свои собственные ответы на </w:t>
      </w:r>
      <w:proofErr w:type="gramStart"/>
      <w:r w:rsidRPr="007747EB">
        <w:rPr>
          <w:b w:val="0"/>
          <w:bCs w:val="0"/>
        </w:rPr>
        <w:t>основные жизненные</w:t>
      </w:r>
      <w:proofErr w:type="gramEnd"/>
      <w:r w:rsidRPr="007747EB">
        <w:rPr>
          <w:b w:val="0"/>
          <w:bCs w:val="0"/>
        </w:rPr>
        <w:t xml:space="preserve"> вопросы, которые ставит личный жизненный опыт; </w:t>
      </w:r>
    </w:p>
    <w:p w:rsidR="007747EB" w:rsidRPr="007747EB" w:rsidRDefault="007747EB" w:rsidP="000D1219">
      <w:pPr>
        <w:pStyle w:val="af7"/>
        <w:tabs>
          <w:tab w:val="left" w:pos="426"/>
        </w:tabs>
        <w:ind w:left="426"/>
        <w:jc w:val="both"/>
        <w:rPr>
          <w:b w:val="0"/>
          <w:bCs w:val="0"/>
        </w:rPr>
      </w:pPr>
      <w:r w:rsidRPr="007747EB">
        <w:lastRenderedPageBreak/>
        <w:t>–</w:t>
      </w:r>
      <w:r w:rsidRPr="007747EB">
        <w:rPr>
          <w:b w:val="0"/>
          <w:bCs w:val="0"/>
        </w:rPr>
        <w:t xml:space="preserve"> учиться признавать противоречивость и незавершенность своих взглядов на мир, возможность их изменения.   </w:t>
      </w:r>
    </w:p>
    <w:p w:rsidR="007747EB" w:rsidRPr="007747EB" w:rsidRDefault="007747EB" w:rsidP="000D1219">
      <w:pPr>
        <w:widowControl w:val="0"/>
        <w:tabs>
          <w:tab w:val="left" w:pos="426"/>
        </w:tabs>
        <w:ind w:left="426"/>
        <w:jc w:val="both"/>
        <w:rPr>
          <w:bCs/>
        </w:rPr>
      </w:pPr>
      <w:r w:rsidRPr="007747EB">
        <w:rPr>
          <w:bCs/>
        </w:rPr>
        <w:t>2. Учиться использовать свои взгляды на мир для объяснения различных ситуаций, решения возникающих проблем и извлечения жизненных уроков</w:t>
      </w:r>
    </w:p>
    <w:p w:rsidR="007747EB" w:rsidRPr="007747EB" w:rsidRDefault="007747EB" w:rsidP="000D1219">
      <w:pPr>
        <w:widowControl w:val="0"/>
        <w:tabs>
          <w:tab w:val="left" w:pos="426"/>
        </w:tabs>
        <w:ind w:left="426"/>
        <w:jc w:val="both"/>
      </w:pPr>
      <w:r w:rsidRPr="007747EB">
        <w:rPr>
          <w:bCs/>
        </w:rPr>
        <w:t xml:space="preserve">3. </w:t>
      </w:r>
      <w:r w:rsidRPr="007747EB">
        <w:t xml:space="preserve">Осознавать свои интересы, находить и изучать в учебниках по разным предметам материал (из максимума), имеющий отношение к своим интересам. </w:t>
      </w:r>
    </w:p>
    <w:p w:rsidR="007747EB" w:rsidRPr="007747EB" w:rsidRDefault="007747EB" w:rsidP="000D1219">
      <w:pPr>
        <w:widowControl w:val="0"/>
        <w:ind w:left="426"/>
        <w:jc w:val="both"/>
        <w:rPr>
          <w:bCs/>
        </w:rPr>
      </w:pPr>
      <w:r w:rsidRPr="007747EB">
        <w:t>4. Использовать свои интересы для выбора индивидуальной образовательной траектории, потенциальной будущей профессии и соответствующего профильного образования.</w:t>
      </w:r>
    </w:p>
    <w:p w:rsidR="007747EB" w:rsidRPr="007747EB" w:rsidRDefault="007747EB" w:rsidP="000D1219">
      <w:pPr>
        <w:widowControl w:val="0"/>
        <w:ind w:left="426"/>
        <w:jc w:val="both"/>
      </w:pPr>
      <w:r w:rsidRPr="007747EB">
        <w:t>5. Приобретать опыт участия в делах, приносящих пользу людям.</w:t>
      </w:r>
    </w:p>
    <w:p w:rsidR="007747EB" w:rsidRPr="007747EB" w:rsidRDefault="007747EB" w:rsidP="000D1219">
      <w:pPr>
        <w:ind w:left="426"/>
        <w:jc w:val="both"/>
      </w:pPr>
      <w:r w:rsidRPr="007747EB">
        <w:t xml:space="preserve">6. Учиться </w:t>
      </w:r>
      <w:proofErr w:type="gramStart"/>
      <w:r w:rsidRPr="007747EB">
        <w:t>самостоятельно</w:t>
      </w:r>
      <w:proofErr w:type="gramEnd"/>
      <w:r w:rsidRPr="007747EB">
        <w:t xml:space="preserve"> выбирать стиль поведения, привычки,  обеспечивающие безопасный образ жизни и сохранение здоровья – своего, а так же близких людей и окружающих.</w:t>
      </w:r>
    </w:p>
    <w:p w:rsidR="007747EB" w:rsidRPr="007747EB" w:rsidRDefault="007747EB" w:rsidP="000D1219">
      <w:pPr>
        <w:pStyle w:val="af7"/>
        <w:spacing w:before="60"/>
        <w:ind w:left="426"/>
        <w:jc w:val="both"/>
        <w:rPr>
          <w:b w:val="0"/>
        </w:rPr>
      </w:pPr>
      <w:r w:rsidRPr="007747EB">
        <w:rPr>
          <w:b w:val="0"/>
        </w:rPr>
        <w:t xml:space="preserve">7. Учиться </w:t>
      </w:r>
      <w:proofErr w:type="gramStart"/>
      <w:r w:rsidRPr="007747EB">
        <w:rPr>
          <w:b w:val="0"/>
        </w:rPr>
        <w:t>самостоятельно</w:t>
      </w:r>
      <w:proofErr w:type="gramEnd"/>
      <w:r w:rsidRPr="007747EB">
        <w:rPr>
          <w:b w:val="0"/>
        </w:rPr>
        <w:t xml:space="preserve"> противостоять ситуациям, провоцирующим на поступки, которые угрожают безопасности и здоровью.</w:t>
      </w:r>
    </w:p>
    <w:p w:rsidR="007747EB" w:rsidRPr="007747EB" w:rsidRDefault="007747EB" w:rsidP="000D1219">
      <w:pPr>
        <w:pStyle w:val="af7"/>
        <w:ind w:left="426"/>
        <w:jc w:val="both"/>
        <w:rPr>
          <w:b w:val="0"/>
          <w:bCs w:val="0"/>
        </w:rPr>
      </w:pPr>
      <w:r w:rsidRPr="007747EB">
        <w:rPr>
          <w:b w:val="0"/>
          <w:bCs w:val="0"/>
        </w:rPr>
        <w:t>8. Выбирать поступки, нацеленные 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w:t>
      </w:r>
    </w:p>
    <w:p w:rsidR="007747EB" w:rsidRPr="007747EB" w:rsidRDefault="007747EB" w:rsidP="000D1219">
      <w:pPr>
        <w:pStyle w:val="af7"/>
        <w:spacing w:before="60"/>
        <w:ind w:left="426"/>
        <w:jc w:val="both"/>
        <w:rPr>
          <w:b w:val="0"/>
          <w:bCs w:val="0"/>
        </w:rPr>
      </w:pPr>
      <w:r w:rsidRPr="007747EB">
        <w:rPr>
          <w:b w:val="0"/>
          <w:bCs w:val="0"/>
        </w:rPr>
        <w:t>9. Учиться убеждать других людей в необходимости овладения стратегией рационального природопользования.</w:t>
      </w:r>
    </w:p>
    <w:p w:rsidR="007747EB" w:rsidRPr="00FF022A" w:rsidRDefault="007747EB" w:rsidP="000D1219">
      <w:pPr>
        <w:widowControl w:val="0"/>
        <w:ind w:left="426"/>
        <w:jc w:val="both"/>
      </w:pPr>
      <w:r w:rsidRPr="00FF022A">
        <w:t>9. Использовать экологическое мышление для выбора стратегии собственного поведения в качестве одной из ценностных установок.</w:t>
      </w:r>
    </w:p>
    <w:p w:rsidR="00FF022A" w:rsidRPr="00FF022A" w:rsidRDefault="00FF022A" w:rsidP="000D1219">
      <w:pPr>
        <w:widowControl w:val="0"/>
        <w:ind w:left="426"/>
        <w:jc w:val="both"/>
        <w:rPr>
          <w:sz w:val="16"/>
          <w:szCs w:val="16"/>
        </w:rPr>
      </w:pPr>
    </w:p>
    <w:p w:rsidR="007747EB" w:rsidRPr="00FF022A" w:rsidRDefault="007747EB" w:rsidP="000D1219">
      <w:pPr>
        <w:ind w:left="426"/>
        <w:jc w:val="both"/>
      </w:pPr>
      <w:proofErr w:type="spellStart"/>
      <w:r w:rsidRPr="00FF022A">
        <w:rPr>
          <w:b/>
        </w:rPr>
        <w:t>Метапредметн</w:t>
      </w:r>
      <w:r w:rsidRPr="00FF022A">
        <w:t>ые</w:t>
      </w:r>
      <w:proofErr w:type="spellEnd"/>
      <w:r w:rsidRPr="00FF022A">
        <w:t xml:space="preserve"> результаты обучения состоят из освоенных </w:t>
      </w:r>
      <w:proofErr w:type="gramStart"/>
      <w:r w:rsidRPr="00FF022A">
        <w:t>обучающимися</w:t>
      </w:r>
      <w:proofErr w:type="gramEnd"/>
      <w:r w:rsidRPr="00FF022A">
        <w:t xml:space="preserve"> </w:t>
      </w:r>
      <w:proofErr w:type="spellStart"/>
      <w:r w:rsidRPr="00FF022A">
        <w:t>межпредметных</w:t>
      </w:r>
      <w:proofErr w:type="spellEnd"/>
      <w:r w:rsidRPr="00FF022A">
        <w:t xml:space="preserve"> понятий и универсальных учебных действий, которые он использует в учебной и повседневной деятельности.</w:t>
      </w:r>
    </w:p>
    <w:p w:rsidR="007747EB" w:rsidRPr="00E50D01" w:rsidRDefault="007747EB" w:rsidP="000D1219">
      <w:pPr>
        <w:ind w:left="426"/>
        <w:jc w:val="both"/>
        <w:rPr>
          <w:i/>
        </w:rPr>
      </w:pPr>
      <w:proofErr w:type="gramStart"/>
      <w:r w:rsidRPr="00E50D01">
        <w:rPr>
          <w:i/>
          <w:u w:val="single"/>
        </w:rPr>
        <w:t>Регулятивные УУД</w:t>
      </w:r>
      <w:r w:rsidRPr="00E50D01">
        <w:rPr>
          <w:i/>
        </w:rPr>
        <w:t>:</w:t>
      </w:r>
      <w:proofErr w:type="gramEnd"/>
    </w:p>
    <w:p w:rsidR="007747EB" w:rsidRPr="00FF022A" w:rsidRDefault="007747EB" w:rsidP="000D1219">
      <w:pPr>
        <w:widowControl w:val="0"/>
        <w:ind w:left="426"/>
        <w:rPr>
          <w:b/>
        </w:rPr>
      </w:pPr>
      <w:r w:rsidRPr="00FF022A">
        <w:rPr>
          <w:b/>
        </w:rPr>
        <w:t>5–6-й  классы</w:t>
      </w:r>
    </w:p>
    <w:p w:rsidR="007747EB" w:rsidRPr="00FF022A" w:rsidRDefault="007747EB" w:rsidP="000D1219">
      <w:pPr>
        <w:widowControl w:val="0"/>
        <w:ind w:left="426"/>
        <w:rPr>
          <w:b/>
        </w:rPr>
      </w:pPr>
      <w:r w:rsidRPr="00FF022A">
        <w:t>1. Самостоятельно обнаруживать и формулировать учебную проблему, определять цель учебной деятельности, выбирать тему проекта.</w:t>
      </w:r>
    </w:p>
    <w:p w:rsidR="007747EB" w:rsidRPr="00FF022A" w:rsidRDefault="007747EB" w:rsidP="000D1219">
      <w:pPr>
        <w:pStyle w:val="af7"/>
        <w:ind w:left="426"/>
        <w:jc w:val="left"/>
        <w:rPr>
          <w:b w:val="0"/>
          <w:bCs w:val="0"/>
        </w:rPr>
      </w:pPr>
      <w:r w:rsidRPr="00FF022A">
        <w:rPr>
          <w:b w:val="0"/>
          <w:bCs w:val="0"/>
        </w:rPr>
        <w:t xml:space="preserve">2. Выдвигать версии решения проблемы, осознавать конечный результат, выбирать из </w:t>
      </w:r>
      <w:proofErr w:type="gramStart"/>
      <w:r w:rsidRPr="00FF022A">
        <w:rPr>
          <w:b w:val="0"/>
          <w:bCs w:val="0"/>
        </w:rPr>
        <w:t>предложенных</w:t>
      </w:r>
      <w:proofErr w:type="gramEnd"/>
      <w:r w:rsidRPr="00FF022A">
        <w:rPr>
          <w:b w:val="0"/>
          <w:bCs w:val="0"/>
        </w:rPr>
        <w:t xml:space="preserve"> и искать самостоятельно  средства достижения цели.</w:t>
      </w:r>
    </w:p>
    <w:p w:rsidR="007747EB" w:rsidRPr="00FF022A" w:rsidRDefault="007747EB" w:rsidP="000D1219">
      <w:pPr>
        <w:pStyle w:val="af7"/>
        <w:ind w:left="426"/>
        <w:jc w:val="left"/>
        <w:rPr>
          <w:b w:val="0"/>
          <w:bCs w:val="0"/>
        </w:rPr>
      </w:pPr>
      <w:r w:rsidRPr="00FF022A">
        <w:rPr>
          <w:b w:val="0"/>
          <w:bCs w:val="0"/>
        </w:rPr>
        <w:t>3. Составлять (индивидуально или в группе) план решения проблемы (выполнения проекта).</w:t>
      </w:r>
    </w:p>
    <w:p w:rsidR="007747EB" w:rsidRPr="00FF022A" w:rsidRDefault="007747EB" w:rsidP="000D1219">
      <w:pPr>
        <w:pStyle w:val="af7"/>
        <w:ind w:left="426"/>
        <w:jc w:val="left"/>
        <w:rPr>
          <w:b w:val="0"/>
          <w:bCs w:val="0"/>
        </w:rPr>
      </w:pPr>
      <w:r w:rsidRPr="00FF022A">
        <w:rPr>
          <w:b w:val="0"/>
          <w:bCs w:val="0"/>
        </w:rPr>
        <w:t>4. Работая по плану, сверять свои действия с целью и, при необходимости, исправлять ошибки самостоятельно.</w:t>
      </w:r>
    </w:p>
    <w:p w:rsidR="007747EB" w:rsidRPr="00FF022A" w:rsidRDefault="007747EB" w:rsidP="000D1219">
      <w:pPr>
        <w:pStyle w:val="af7"/>
        <w:ind w:left="426"/>
        <w:jc w:val="left"/>
        <w:rPr>
          <w:b w:val="0"/>
          <w:bCs w:val="0"/>
        </w:rPr>
      </w:pPr>
      <w:r w:rsidRPr="00FF022A">
        <w:rPr>
          <w:b w:val="0"/>
          <w:bCs w:val="0"/>
        </w:rPr>
        <w:t xml:space="preserve">5. Совершенствовать самостоятельно выработанные </w:t>
      </w:r>
      <w:proofErr w:type="gramStart"/>
      <w:r w:rsidRPr="00FF022A">
        <w:rPr>
          <w:b w:val="0"/>
          <w:bCs w:val="0"/>
        </w:rPr>
        <w:t>критерии оценки</w:t>
      </w:r>
      <w:proofErr w:type="gramEnd"/>
      <w:r w:rsidRPr="00FF022A">
        <w:rPr>
          <w:b w:val="0"/>
          <w:bCs w:val="0"/>
        </w:rPr>
        <w:t xml:space="preserve"> в диалоге с учителем.</w:t>
      </w:r>
    </w:p>
    <w:p w:rsidR="007747EB" w:rsidRPr="00FF022A" w:rsidRDefault="007747EB" w:rsidP="000D1219">
      <w:pPr>
        <w:widowControl w:val="0"/>
        <w:ind w:left="426"/>
        <w:rPr>
          <w:b/>
        </w:rPr>
      </w:pPr>
      <w:r w:rsidRPr="00FF022A">
        <w:rPr>
          <w:b/>
        </w:rPr>
        <w:t>7–9-й классы</w:t>
      </w:r>
    </w:p>
    <w:p w:rsidR="007747EB" w:rsidRPr="00FF022A" w:rsidRDefault="007747EB" w:rsidP="000D1219">
      <w:pPr>
        <w:pStyle w:val="af7"/>
        <w:ind w:left="426"/>
        <w:jc w:val="left"/>
        <w:rPr>
          <w:b w:val="0"/>
          <w:bCs w:val="0"/>
        </w:rPr>
      </w:pPr>
      <w:r w:rsidRPr="00FF022A">
        <w:rPr>
          <w:b w:val="0"/>
          <w:bCs w:val="0"/>
        </w:rPr>
        <w:t>1.  Обнаруживать и формулировать проблему в классной и индивидуальной учебной деятельности.</w:t>
      </w:r>
    </w:p>
    <w:p w:rsidR="007747EB" w:rsidRPr="00FF022A" w:rsidRDefault="007747EB" w:rsidP="000D1219">
      <w:pPr>
        <w:pStyle w:val="af7"/>
        <w:ind w:left="426"/>
        <w:jc w:val="left"/>
        <w:rPr>
          <w:b w:val="0"/>
          <w:bCs w:val="0"/>
        </w:rPr>
      </w:pPr>
      <w:r w:rsidRPr="00FF022A">
        <w:rPr>
          <w:b w:val="0"/>
          <w:bCs w:val="0"/>
        </w:rPr>
        <w:t xml:space="preserve">2. Выдвигать версии решения проблемы, осознавать конечный результат, выбирать из </w:t>
      </w:r>
      <w:proofErr w:type="gramStart"/>
      <w:r w:rsidRPr="00FF022A">
        <w:rPr>
          <w:b w:val="0"/>
          <w:bCs w:val="0"/>
        </w:rPr>
        <w:t>предложенных</w:t>
      </w:r>
      <w:proofErr w:type="gramEnd"/>
      <w:r w:rsidRPr="00FF022A">
        <w:rPr>
          <w:b w:val="0"/>
          <w:bCs w:val="0"/>
        </w:rPr>
        <w:t xml:space="preserve"> и искать самостоятельно  средства достижения цели.</w:t>
      </w:r>
    </w:p>
    <w:p w:rsidR="007747EB" w:rsidRPr="00FF022A" w:rsidRDefault="007747EB" w:rsidP="000D1219">
      <w:pPr>
        <w:pStyle w:val="af7"/>
        <w:ind w:left="426"/>
        <w:jc w:val="left"/>
        <w:rPr>
          <w:b w:val="0"/>
          <w:bCs w:val="0"/>
        </w:rPr>
      </w:pPr>
      <w:r w:rsidRPr="00FF022A">
        <w:rPr>
          <w:b w:val="0"/>
          <w:bCs w:val="0"/>
        </w:rPr>
        <w:t>3. Составлять (индивидуально или в группе) план решения проблемы (выполнения проекта).</w:t>
      </w:r>
    </w:p>
    <w:p w:rsidR="007747EB" w:rsidRPr="00FF022A" w:rsidRDefault="007747EB" w:rsidP="000D1219">
      <w:pPr>
        <w:pStyle w:val="af7"/>
        <w:ind w:left="426"/>
        <w:jc w:val="left"/>
        <w:rPr>
          <w:b w:val="0"/>
          <w:bCs w:val="0"/>
        </w:rPr>
      </w:pPr>
      <w:r w:rsidRPr="00FF022A">
        <w:rPr>
          <w:b w:val="0"/>
          <w:bCs w:val="0"/>
        </w:rPr>
        <w:t>4. Подбирать к каждой проблеме (задаче) адекватную ей теоретическую модель.</w:t>
      </w:r>
    </w:p>
    <w:p w:rsidR="007747EB" w:rsidRPr="00FF022A" w:rsidRDefault="007747EB" w:rsidP="000D1219">
      <w:pPr>
        <w:pStyle w:val="af7"/>
        <w:ind w:left="426"/>
        <w:jc w:val="left"/>
        <w:rPr>
          <w:b w:val="0"/>
          <w:bCs w:val="0"/>
        </w:rPr>
      </w:pPr>
      <w:r w:rsidRPr="00FF022A">
        <w:rPr>
          <w:b w:val="0"/>
          <w:bCs w:val="0"/>
        </w:rPr>
        <w:t xml:space="preserve">5. Работая по предложенному и самостоятельно составленному плану, использовать наряду с </w:t>
      </w:r>
      <w:proofErr w:type="gramStart"/>
      <w:r w:rsidRPr="00FF022A">
        <w:rPr>
          <w:b w:val="0"/>
          <w:bCs w:val="0"/>
        </w:rPr>
        <w:t>основными</w:t>
      </w:r>
      <w:proofErr w:type="gramEnd"/>
      <w:r w:rsidRPr="00FF022A">
        <w:rPr>
          <w:b w:val="0"/>
          <w:bCs w:val="0"/>
        </w:rPr>
        <w:t xml:space="preserve"> и  дополнительные средства (справочная литература, сложные приборы, компьютер).</w:t>
      </w:r>
    </w:p>
    <w:p w:rsidR="007747EB" w:rsidRPr="00FF022A" w:rsidRDefault="007747EB" w:rsidP="000D1219">
      <w:pPr>
        <w:pStyle w:val="af7"/>
        <w:ind w:left="426"/>
        <w:jc w:val="left"/>
        <w:rPr>
          <w:b w:val="0"/>
          <w:bCs w:val="0"/>
        </w:rPr>
      </w:pPr>
      <w:r w:rsidRPr="00FF022A">
        <w:rPr>
          <w:b w:val="0"/>
          <w:bCs w:val="0"/>
        </w:rPr>
        <w:t>6. Планировать свою индивидуальную образовательную траекторию.</w:t>
      </w:r>
    </w:p>
    <w:p w:rsidR="007747EB" w:rsidRPr="00FF022A" w:rsidRDefault="007747EB" w:rsidP="000D1219">
      <w:pPr>
        <w:pStyle w:val="af7"/>
        <w:ind w:left="426"/>
        <w:jc w:val="left"/>
        <w:rPr>
          <w:b w:val="0"/>
          <w:bCs w:val="0"/>
        </w:rPr>
      </w:pPr>
      <w:r w:rsidRPr="00FF022A">
        <w:rPr>
          <w:b w:val="0"/>
          <w:bCs w:val="0"/>
        </w:rPr>
        <w:lastRenderedPageBreak/>
        <w:t>7. 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7747EB" w:rsidRPr="00FF022A" w:rsidRDefault="007747EB" w:rsidP="000D1219">
      <w:pPr>
        <w:pStyle w:val="af7"/>
        <w:ind w:left="426"/>
        <w:jc w:val="left"/>
        <w:rPr>
          <w:b w:val="0"/>
          <w:bCs w:val="0"/>
        </w:rPr>
      </w:pPr>
      <w:r w:rsidRPr="00FF022A">
        <w:rPr>
          <w:b w:val="0"/>
          <w:bCs w:val="0"/>
        </w:rPr>
        <w:t xml:space="preserve">8.  Пользоваться выработанными </w:t>
      </w:r>
      <w:proofErr w:type="gramStart"/>
      <w:r w:rsidRPr="00FF022A">
        <w:rPr>
          <w:b w:val="0"/>
          <w:bCs w:val="0"/>
        </w:rPr>
        <w:t>критериями оценки</w:t>
      </w:r>
      <w:proofErr w:type="gramEnd"/>
      <w:r w:rsidRPr="00FF022A">
        <w:rPr>
          <w:b w:val="0"/>
          <w:bCs w:val="0"/>
        </w:rPr>
        <w:t xml:space="preserve"> и самооценки, исходя из цели и имеющихся критериев, различая результат и способы действий.</w:t>
      </w:r>
    </w:p>
    <w:p w:rsidR="007747EB" w:rsidRPr="00FF022A" w:rsidRDefault="007747EB" w:rsidP="000D1219">
      <w:pPr>
        <w:pStyle w:val="af7"/>
        <w:ind w:left="426"/>
        <w:jc w:val="left"/>
        <w:rPr>
          <w:b w:val="0"/>
          <w:bCs w:val="0"/>
        </w:rPr>
      </w:pPr>
      <w:r w:rsidRPr="00FF022A">
        <w:rPr>
          <w:b w:val="0"/>
          <w:bCs w:val="0"/>
        </w:rPr>
        <w:t xml:space="preserve">9. Давать оценку результатам проекта. </w:t>
      </w:r>
    </w:p>
    <w:p w:rsidR="007747EB" w:rsidRPr="00FF022A" w:rsidRDefault="007747EB" w:rsidP="000D1219">
      <w:pPr>
        <w:pStyle w:val="af7"/>
        <w:ind w:left="426"/>
        <w:jc w:val="left"/>
        <w:rPr>
          <w:b w:val="0"/>
          <w:bCs w:val="0"/>
        </w:rPr>
      </w:pPr>
      <w:r w:rsidRPr="00FF022A">
        <w:rPr>
          <w:b w:val="0"/>
          <w:bCs w:val="0"/>
        </w:rPr>
        <w:t>10.  Осознавать  причины своего успеха или неуспеха и находить способы выхода из ситуации неуспеха.</w:t>
      </w:r>
    </w:p>
    <w:p w:rsidR="007747EB" w:rsidRPr="00FF022A" w:rsidRDefault="007747EB" w:rsidP="000D1219">
      <w:pPr>
        <w:pStyle w:val="af7"/>
        <w:ind w:left="426"/>
        <w:jc w:val="left"/>
        <w:rPr>
          <w:b w:val="0"/>
          <w:bCs w:val="0"/>
        </w:rPr>
      </w:pPr>
      <w:r w:rsidRPr="00FF022A">
        <w:rPr>
          <w:b w:val="0"/>
          <w:bCs w:val="0"/>
        </w:rPr>
        <w:t>11. Уметь оценить степень успешности своей индивидуальной образовательной деятельности.</w:t>
      </w:r>
    </w:p>
    <w:p w:rsidR="007747EB" w:rsidRPr="00FF022A" w:rsidRDefault="007747EB" w:rsidP="000D1219">
      <w:pPr>
        <w:pStyle w:val="af7"/>
        <w:ind w:left="426"/>
        <w:jc w:val="left"/>
        <w:rPr>
          <w:b w:val="0"/>
          <w:bCs w:val="0"/>
        </w:rPr>
      </w:pPr>
      <w:r w:rsidRPr="00FF022A">
        <w:rPr>
          <w:b w:val="0"/>
          <w:bCs w:val="0"/>
        </w:rPr>
        <w:t>12. Давать оценку своим личностным качествам и чертам характера («каков я»), определять направления своего развития («каким я хочу стать», «что мне для этого надо сделать»).</w:t>
      </w:r>
    </w:p>
    <w:p w:rsidR="007747EB" w:rsidRPr="00E50D01" w:rsidRDefault="007747EB" w:rsidP="000D1219">
      <w:pPr>
        <w:widowControl w:val="0"/>
        <w:spacing w:before="120" w:after="120"/>
        <w:ind w:left="426"/>
        <w:jc w:val="both"/>
        <w:rPr>
          <w:i/>
          <w:u w:val="single"/>
        </w:rPr>
      </w:pPr>
      <w:proofErr w:type="gramStart"/>
      <w:r w:rsidRPr="00E50D01">
        <w:rPr>
          <w:i/>
          <w:u w:val="single"/>
        </w:rPr>
        <w:t>Познавательные УУД:</w:t>
      </w:r>
      <w:proofErr w:type="gramEnd"/>
    </w:p>
    <w:p w:rsidR="007747EB" w:rsidRPr="00FF022A" w:rsidRDefault="007747EB" w:rsidP="000D1219">
      <w:pPr>
        <w:widowControl w:val="0"/>
        <w:ind w:left="426"/>
        <w:jc w:val="both"/>
        <w:rPr>
          <w:b/>
        </w:rPr>
      </w:pPr>
      <w:r w:rsidRPr="00FF022A">
        <w:rPr>
          <w:b/>
        </w:rPr>
        <w:t>5–6-й  классы</w:t>
      </w:r>
    </w:p>
    <w:p w:rsidR="007747EB" w:rsidRPr="00FF022A" w:rsidRDefault="007747EB" w:rsidP="000D1219">
      <w:pPr>
        <w:pStyle w:val="af7"/>
        <w:ind w:left="426"/>
        <w:jc w:val="both"/>
        <w:rPr>
          <w:b w:val="0"/>
          <w:bCs w:val="0"/>
        </w:rPr>
      </w:pPr>
      <w:r w:rsidRPr="00FF022A">
        <w:rPr>
          <w:b w:val="0"/>
          <w:bCs w:val="0"/>
        </w:rPr>
        <w:t>1. Анализировать, сравнивать, классифицировать и обобщать факты и явления. Выявлять причины и следствия простых явлений.</w:t>
      </w:r>
    </w:p>
    <w:p w:rsidR="007747EB" w:rsidRPr="00FF022A" w:rsidRDefault="007747EB" w:rsidP="000D1219">
      <w:pPr>
        <w:pStyle w:val="af7"/>
        <w:ind w:left="426"/>
        <w:jc w:val="both"/>
        <w:rPr>
          <w:b w:val="0"/>
          <w:bCs w:val="0"/>
        </w:rPr>
      </w:pPr>
      <w:r w:rsidRPr="00FF022A">
        <w:rPr>
          <w:b w:val="0"/>
          <w:bCs w:val="0"/>
        </w:rPr>
        <w:t>2. Осуществлять сравнение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7747EB" w:rsidRPr="00FF022A" w:rsidRDefault="007747EB" w:rsidP="000D1219">
      <w:pPr>
        <w:pStyle w:val="af7"/>
        <w:ind w:left="426"/>
        <w:jc w:val="both"/>
        <w:rPr>
          <w:b w:val="0"/>
          <w:bCs w:val="0"/>
        </w:rPr>
      </w:pPr>
      <w:r w:rsidRPr="00FF022A">
        <w:rPr>
          <w:b w:val="0"/>
          <w:bCs w:val="0"/>
        </w:rPr>
        <w:t xml:space="preserve">3. Строить </w:t>
      </w:r>
      <w:proofErr w:type="gramStart"/>
      <w:r w:rsidRPr="00FF022A">
        <w:rPr>
          <w:b w:val="0"/>
          <w:bCs w:val="0"/>
        </w:rPr>
        <w:t>логическое рассуждение</w:t>
      </w:r>
      <w:proofErr w:type="gramEnd"/>
      <w:r w:rsidRPr="00FF022A">
        <w:rPr>
          <w:b w:val="0"/>
          <w:bCs w:val="0"/>
        </w:rPr>
        <w:t>, включающее установление причинно-следственных связей.</w:t>
      </w:r>
    </w:p>
    <w:p w:rsidR="007747EB" w:rsidRPr="00FF022A" w:rsidRDefault="007747EB" w:rsidP="000D1219">
      <w:pPr>
        <w:pStyle w:val="af7"/>
        <w:ind w:left="426"/>
        <w:jc w:val="both"/>
        <w:rPr>
          <w:b w:val="0"/>
          <w:bCs w:val="0"/>
        </w:rPr>
      </w:pPr>
      <w:r w:rsidRPr="00FF022A">
        <w:rPr>
          <w:b w:val="0"/>
          <w:bCs w:val="0"/>
        </w:rPr>
        <w:t xml:space="preserve">4. Создавать схематические модели с выделением существенных характеристик объекта. </w:t>
      </w:r>
    </w:p>
    <w:p w:rsidR="007747EB" w:rsidRPr="00FF022A" w:rsidRDefault="007747EB" w:rsidP="000D1219">
      <w:pPr>
        <w:ind w:left="426"/>
        <w:jc w:val="both"/>
      </w:pPr>
      <w:r w:rsidRPr="00FF022A">
        <w:t>5. Составлять тезисы, различные виды планов (простых, сложных и т.п.).</w:t>
      </w:r>
    </w:p>
    <w:p w:rsidR="007747EB" w:rsidRPr="00FF022A" w:rsidRDefault="007747EB" w:rsidP="000D1219">
      <w:pPr>
        <w:ind w:left="426"/>
        <w:jc w:val="both"/>
      </w:pPr>
      <w:r w:rsidRPr="00FF022A">
        <w:t>6. Преобразовывать информацию  из одного в другое.</w:t>
      </w:r>
    </w:p>
    <w:p w:rsidR="007747EB" w:rsidRPr="00FF022A" w:rsidRDefault="007747EB" w:rsidP="000D1219">
      <w:pPr>
        <w:pStyle w:val="af7"/>
        <w:ind w:left="426"/>
        <w:jc w:val="both"/>
        <w:rPr>
          <w:b w:val="0"/>
          <w:bCs w:val="0"/>
        </w:rPr>
      </w:pPr>
      <w:r w:rsidRPr="00FF022A">
        <w:rPr>
          <w:b w:val="0"/>
          <w:bCs w:val="0"/>
        </w:rPr>
        <w:t xml:space="preserve">7. Вычитывать все уровни текстовой информации. </w:t>
      </w:r>
    </w:p>
    <w:p w:rsidR="007747EB" w:rsidRPr="00FF022A" w:rsidRDefault="007747EB" w:rsidP="000D1219">
      <w:pPr>
        <w:pStyle w:val="af7"/>
        <w:ind w:left="426"/>
        <w:jc w:val="both"/>
        <w:rPr>
          <w:b w:val="0"/>
          <w:bCs w:val="0"/>
        </w:rPr>
      </w:pPr>
      <w:r w:rsidRPr="00FF022A">
        <w:rPr>
          <w:b w:val="0"/>
          <w:bCs w:val="0"/>
        </w:rPr>
        <w:t xml:space="preserve">8. Уметь определять возможные источники необходимых сведений, производить поиск информации, анализировать и оценивать ее достоверность. </w:t>
      </w:r>
    </w:p>
    <w:p w:rsidR="007747EB" w:rsidRPr="00FF022A" w:rsidRDefault="007747EB" w:rsidP="000D1219">
      <w:pPr>
        <w:widowControl w:val="0"/>
        <w:ind w:left="426"/>
        <w:jc w:val="both"/>
        <w:rPr>
          <w:b/>
        </w:rPr>
      </w:pPr>
      <w:r w:rsidRPr="00FF022A">
        <w:rPr>
          <w:b/>
        </w:rPr>
        <w:t>7–9-й классы</w:t>
      </w:r>
    </w:p>
    <w:p w:rsidR="007747EB" w:rsidRPr="00FF022A" w:rsidRDefault="007747EB" w:rsidP="000D1219">
      <w:pPr>
        <w:pStyle w:val="af7"/>
        <w:ind w:left="426"/>
        <w:jc w:val="both"/>
        <w:rPr>
          <w:b w:val="0"/>
          <w:bCs w:val="0"/>
        </w:rPr>
      </w:pPr>
      <w:r w:rsidRPr="00FF022A">
        <w:rPr>
          <w:b w:val="0"/>
          <w:bCs w:val="0"/>
        </w:rPr>
        <w:t>1. Анализировать, сравнивать, классифицировать и обобщать понятия:</w:t>
      </w:r>
    </w:p>
    <w:p w:rsidR="007747EB" w:rsidRPr="00FF022A" w:rsidRDefault="007747EB" w:rsidP="000D1219">
      <w:pPr>
        <w:pStyle w:val="af7"/>
        <w:ind w:left="426"/>
        <w:jc w:val="both"/>
        <w:rPr>
          <w:b w:val="0"/>
          <w:bCs w:val="0"/>
        </w:rPr>
      </w:pPr>
      <w:r w:rsidRPr="00FF022A">
        <w:t>–</w:t>
      </w:r>
      <w:r w:rsidRPr="00FF022A">
        <w:rPr>
          <w:b w:val="0"/>
          <w:bCs w:val="0"/>
        </w:rPr>
        <w:t xml:space="preserve"> давать определение понятиям на основе изученного на различных предметах учебного материала; </w:t>
      </w:r>
    </w:p>
    <w:p w:rsidR="007747EB" w:rsidRPr="00FF022A" w:rsidRDefault="007747EB" w:rsidP="000D1219">
      <w:pPr>
        <w:pStyle w:val="af7"/>
        <w:ind w:left="426"/>
        <w:jc w:val="both"/>
        <w:rPr>
          <w:b w:val="0"/>
          <w:bCs w:val="0"/>
        </w:rPr>
      </w:pPr>
      <w:r w:rsidRPr="00FF022A">
        <w:t>–</w:t>
      </w:r>
      <w:r w:rsidRPr="00FF022A">
        <w:rPr>
          <w:b w:val="0"/>
          <w:bCs w:val="0"/>
        </w:rPr>
        <w:t xml:space="preserve"> осуществлять логическую операцию установления </w:t>
      </w:r>
      <w:proofErr w:type="spellStart"/>
      <w:proofErr w:type="gramStart"/>
      <w:r w:rsidRPr="00FF022A">
        <w:rPr>
          <w:b w:val="0"/>
          <w:bCs w:val="0"/>
        </w:rPr>
        <w:t>родо</w:t>
      </w:r>
      <w:proofErr w:type="spellEnd"/>
      <w:r w:rsidRPr="00FF022A">
        <w:rPr>
          <w:b w:val="0"/>
          <w:bCs w:val="0"/>
        </w:rPr>
        <w:t>-видовых</w:t>
      </w:r>
      <w:proofErr w:type="gramEnd"/>
      <w:r w:rsidRPr="00FF022A">
        <w:rPr>
          <w:b w:val="0"/>
          <w:bCs w:val="0"/>
        </w:rPr>
        <w:t xml:space="preserve"> отношений; </w:t>
      </w:r>
    </w:p>
    <w:p w:rsidR="007747EB" w:rsidRPr="00FF022A" w:rsidRDefault="007747EB" w:rsidP="000D1219">
      <w:pPr>
        <w:pStyle w:val="af7"/>
        <w:ind w:left="426"/>
        <w:jc w:val="both"/>
        <w:rPr>
          <w:b w:val="0"/>
          <w:bCs w:val="0"/>
        </w:rPr>
      </w:pPr>
      <w:r w:rsidRPr="00FF022A">
        <w:t>–</w:t>
      </w:r>
      <w:r w:rsidRPr="00FF022A">
        <w:rPr>
          <w:b w:val="0"/>
          <w:bCs w:val="0"/>
        </w:rPr>
        <w:t xml:space="preserve"> обобщать понятия – осуществлять логическую операцию перехода от понятия с меньшим объемом к понятию с большим объемом.</w:t>
      </w:r>
    </w:p>
    <w:p w:rsidR="007747EB" w:rsidRPr="00FF022A" w:rsidRDefault="007747EB" w:rsidP="000D1219">
      <w:pPr>
        <w:pStyle w:val="af7"/>
        <w:ind w:left="426"/>
        <w:jc w:val="both"/>
        <w:rPr>
          <w:b w:val="0"/>
          <w:bCs w:val="0"/>
        </w:rPr>
      </w:pPr>
      <w:r w:rsidRPr="00FF022A">
        <w:rPr>
          <w:b w:val="0"/>
          <w:bCs w:val="0"/>
        </w:rPr>
        <w:t xml:space="preserve">2. Строить </w:t>
      </w:r>
      <w:proofErr w:type="gramStart"/>
      <w:r w:rsidRPr="00FF022A">
        <w:rPr>
          <w:b w:val="0"/>
          <w:bCs w:val="0"/>
        </w:rPr>
        <w:t>логическое рассуждение</w:t>
      </w:r>
      <w:proofErr w:type="gramEnd"/>
      <w:r w:rsidRPr="00FF022A">
        <w:rPr>
          <w:b w:val="0"/>
          <w:bCs w:val="0"/>
        </w:rPr>
        <w:t>, включающее установление причинно-следственных связей.</w:t>
      </w:r>
    </w:p>
    <w:p w:rsidR="007747EB" w:rsidRPr="00FF022A" w:rsidRDefault="007747EB" w:rsidP="000D1219">
      <w:pPr>
        <w:pStyle w:val="af7"/>
        <w:ind w:left="426"/>
        <w:jc w:val="both"/>
        <w:rPr>
          <w:b w:val="0"/>
          <w:bCs w:val="0"/>
        </w:rPr>
      </w:pPr>
      <w:r w:rsidRPr="00FF022A">
        <w:rPr>
          <w:b w:val="0"/>
          <w:bCs w:val="0"/>
        </w:rPr>
        <w:t>3. 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7747EB" w:rsidRPr="00FF022A" w:rsidRDefault="007747EB" w:rsidP="000D1219">
      <w:pPr>
        <w:pStyle w:val="af7"/>
        <w:ind w:left="426"/>
        <w:jc w:val="both"/>
        <w:rPr>
          <w:b w:val="0"/>
          <w:bCs w:val="0"/>
        </w:rPr>
      </w:pPr>
      <w:r w:rsidRPr="00FF022A">
        <w:rPr>
          <w:b w:val="0"/>
          <w:bCs w:val="0"/>
        </w:rPr>
        <w:t>4. Представлять  информацию в виде  конспектов, таблиц, схем, графиков.</w:t>
      </w:r>
    </w:p>
    <w:p w:rsidR="007747EB" w:rsidRPr="00FF022A" w:rsidRDefault="007747EB" w:rsidP="000D1219">
      <w:pPr>
        <w:pStyle w:val="af7"/>
        <w:ind w:left="426"/>
        <w:jc w:val="both"/>
        <w:rPr>
          <w:b w:val="0"/>
          <w:bCs w:val="0"/>
        </w:rPr>
      </w:pPr>
      <w:r w:rsidRPr="00FF022A">
        <w:rPr>
          <w:b w:val="0"/>
          <w:bCs w:val="0"/>
        </w:rPr>
        <w:t xml:space="preserve">5. Преобразовывать информацию  из одного вида в другой и выбирать удобную для себя форму фиксации и представления информации. </w:t>
      </w:r>
    </w:p>
    <w:p w:rsidR="007747EB" w:rsidRPr="00FF022A" w:rsidRDefault="007747EB" w:rsidP="000D1219">
      <w:pPr>
        <w:pStyle w:val="af7"/>
        <w:ind w:left="426"/>
        <w:jc w:val="both"/>
        <w:rPr>
          <w:b w:val="0"/>
          <w:bCs w:val="0"/>
        </w:rPr>
      </w:pPr>
      <w:r w:rsidRPr="00FF022A">
        <w:rPr>
          <w:b w:val="0"/>
          <w:bCs w:val="0"/>
        </w:rPr>
        <w:t xml:space="preserve">6. Представлять информацию в оптимальной форме в зависимости от адресата.   </w:t>
      </w:r>
    </w:p>
    <w:p w:rsidR="007747EB" w:rsidRPr="00FF022A" w:rsidRDefault="007747EB" w:rsidP="000D1219">
      <w:pPr>
        <w:pStyle w:val="af7"/>
        <w:ind w:left="426"/>
        <w:jc w:val="both"/>
        <w:rPr>
          <w:b w:val="0"/>
          <w:bCs w:val="0"/>
        </w:rPr>
      </w:pPr>
      <w:r w:rsidRPr="00FF022A">
        <w:rPr>
          <w:b w:val="0"/>
          <w:bCs w:val="0"/>
        </w:rPr>
        <w:t xml:space="preserve">7. </w:t>
      </w:r>
      <w:proofErr w:type="gramStart"/>
      <w:r w:rsidRPr="00FF022A">
        <w:rPr>
          <w:b w:val="0"/>
          <w:bCs w:val="0"/>
        </w:rPr>
        <w:t>Различать в  речи: мнение (точку зрения), доказательство (аргументы), факты;  гипотезы, аксиомы, теории.</w:t>
      </w:r>
      <w:proofErr w:type="gramEnd"/>
      <w:r w:rsidRPr="00FF022A">
        <w:rPr>
          <w:b w:val="0"/>
          <w:bCs w:val="0"/>
        </w:rPr>
        <w:t xml:space="preserve"> Для этого самостоятельно</w:t>
      </w:r>
    </w:p>
    <w:p w:rsidR="007747EB" w:rsidRPr="00FF022A" w:rsidRDefault="007747EB" w:rsidP="000D1219">
      <w:pPr>
        <w:pStyle w:val="af7"/>
        <w:ind w:left="426"/>
        <w:jc w:val="both"/>
        <w:rPr>
          <w:b w:val="0"/>
          <w:bCs w:val="0"/>
        </w:rPr>
      </w:pPr>
      <w:r w:rsidRPr="00FF022A">
        <w:rPr>
          <w:b w:val="0"/>
          <w:bCs w:val="0"/>
        </w:rPr>
        <w:lastRenderedPageBreak/>
        <w:t xml:space="preserve"> использовать различные виды чтения (изучающее, просмотровое, ознакомительное, поисковое), приемы слушания. </w:t>
      </w:r>
    </w:p>
    <w:p w:rsidR="007747EB" w:rsidRPr="00FF022A" w:rsidRDefault="007747EB" w:rsidP="000D1219">
      <w:pPr>
        <w:pStyle w:val="af7"/>
        <w:ind w:left="426"/>
        <w:jc w:val="both"/>
        <w:rPr>
          <w:b w:val="0"/>
          <w:bCs w:val="0"/>
        </w:rPr>
      </w:pPr>
      <w:r w:rsidRPr="00FF022A">
        <w:rPr>
          <w:b w:val="0"/>
          <w:bCs w:val="0"/>
        </w:rPr>
        <w:t xml:space="preserve">8.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510C34" w:rsidRPr="00A12D9B" w:rsidRDefault="007747EB" w:rsidP="000D1219">
      <w:pPr>
        <w:pStyle w:val="af7"/>
        <w:ind w:left="426"/>
        <w:jc w:val="both"/>
        <w:rPr>
          <w:b w:val="0"/>
          <w:bCs w:val="0"/>
        </w:rPr>
      </w:pPr>
      <w:r w:rsidRPr="00FF022A">
        <w:rPr>
          <w:b w:val="0"/>
          <w:bCs w:val="0"/>
        </w:rPr>
        <w:t>9. 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7747EB" w:rsidRPr="00E50D01" w:rsidRDefault="007747EB" w:rsidP="0099599E">
      <w:pPr>
        <w:widowControl w:val="0"/>
        <w:spacing w:before="120" w:after="120"/>
        <w:ind w:left="567"/>
        <w:jc w:val="both"/>
        <w:rPr>
          <w:i/>
          <w:u w:val="single"/>
        </w:rPr>
      </w:pPr>
      <w:proofErr w:type="gramStart"/>
      <w:r w:rsidRPr="00E50D01">
        <w:rPr>
          <w:i/>
          <w:u w:val="single"/>
        </w:rPr>
        <w:t>Коммуникативные УУД:</w:t>
      </w:r>
      <w:proofErr w:type="gramEnd"/>
    </w:p>
    <w:p w:rsidR="007747EB" w:rsidRPr="00FF022A" w:rsidRDefault="007747EB" w:rsidP="0099599E">
      <w:pPr>
        <w:widowControl w:val="0"/>
        <w:ind w:left="567"/>
        <w:jc w:val="both"/>
        <w:rPr>
          <w:b/>
        </w:rPr>
      </w:pPr>
      <w:r w:rsidRPr="00FF022A">
        <w:rPr>
          <w:b/>
        </w:rPr>
        <w:t>5–6-й классы</w:t>
      </w:r>
    </w:p>
    <w:p w:rsidR="00E50D01" w:rsidRDefault="00E50D01" w:rsidP="0099599E">
      <w:pPr>
        <w:pStyle w:val="af7"/>
        <w:ind w:left="567"/>
        <w:jc w:val="both"/>
        <w:rPr>
          <w:b w:val="0"/>
          <w:bCs w:val="0"/>
        </w:rPr>
      </w:pPr>
      <w:r>
        <w:rPr>
          <w:b w:val="0"/>
          <w:bCs w:val="0"/>
        </w:rPr>
        <w:t xml:space="preserve"> </w:t>
      </w:r>
      <w:r w:rsidR="007747EB" w:rsidRPr="00FF022A">
        <w:rPr>
          <w:b w:val="0"/>
          <w:bCs w:val="0"/>
        </w:rPr>
        <w:t>1. Самостоятельно организовывать учебное взаимодействие в группе (определять общие цели, распределять роли, договариваться друг с другом и т.д.).</w:t>
      </w:r>
      <w:r>
        <w:rPr>
          <w:b w:val="0"/>
          <w:bCs w:val="0"/>
        </w:rPr>
        <w:t xml:space="preserve">                                                                                                                                                                                                                                      </w:t>
      </w:r>
    </w:p>
    <w:p w:rsidR="00E50D01" w:rsidRPr="00E50D01" w:rsidRDefault="00E50D01" w:rsidP="0099599E">
      <w:pPr>
        <w:pStyle w:val="af7"/>
        <w:ind w:left="567"/>
        <w:jc w:val="both"/>
        <w:rPr>
          <w:b w:val="0"/>
          <w:bCs w:val="0"/>
        </w:rPr>
      </w:pPr>
      <w:r w:rsidRPr="00E50D01">
        <w:rPr>
          <w:b w:val="0"/>
          <w:bCs w:val="0"/>
        </w:rPr>
        <w:t xml:space="preserve"> </w:t>
      </w:r>
      <w:r w:rsidR="007747EB" w:rsidRPr="00E50D01">
        <w:rPr>
          <w:b w:val="0"/>
        </w:rPr>
        <w:t xml:space="preserve">2. </w:t>
      </w:r>
      <w:r w:rsidRPr="00E50D01">
        <w:rPr>
          <w:b w:val="0"/>
        </w:rPr>
        <w:t xml:space="preserve"> </w:t>
      </w:r>
      <w:r w:rsidR="007747EB" w:rsidRPr="00E50D01">
        <w:rPr>
          <w:b w:val="0"/>
        </w:rPr>
        <w:t>Формулировать выводы по теме урока.</w:t>
      </w:r>
      <w:r w:rsidRPr="00E50D01">
        <w:rPr>
          <w:b w:val="0"/>
          <w:i/>
        </w:rPr>
        <w:t xml:space="preserve">                                                                                                                   </w:t>
      </w:r>
    </w:p>
    <w:p w:rsidR="007747EB" w:rsidRPr="00A12D9B" w:rsidRDefault="007747EB" w:rsidP="00A12D9B">
      <w:pPr>
        <w:pStyle w:val="af8"/>
        <w:spacing w:line="240" w:lineRule="auto"/>
        <w:ind w:left="567"/>
        <w:rPr>
          <w:rFonts w:ascii="Times New Roman" w:hAnsi="Times New Roman"/>
          <w:i w:val="0"/>
          <w:color w:val="auto"/>
          <w:lang w:eastAsia="ar-SA"/>
        </w:rPr>
      </w:pPr>
      <w:r w:rsidRPr="00E50D01">
        <w:rPr>
          <w:rFonts w:ascii="Times New Roman" w:hAnsi="Times New Roman"/>
          <w:i w:val="0"/>
          <w:color w:val="auto"/>
          <w:lang w:eastAsia="ar-SA"/>
        </w:rPr>
        <w:t>3. Взаимодействовать с учителем на уроке</w:t>
      </w:r>
      <w:r w:rsidR="00AC430E" w:rsidRPr="00E50D01">
        <w:rPr>
          <w:rFonts w:ascii="Times New Roman" w:hAnsi="Times New Roman"/>
          <w:i w:val="0"/>
          <w:color w:val="auto"/>
          <w:lang w:eastAsia="ar-SA"/>
        </w:rPr>
        <w:t>.</w:t>
      </w:r>
      <w:r w:rsidR="00E50D01">
        <w:rPr>
          <w:rFonts w:ascii="Times New Roman" w:hAnsi="Times New Roman"/>
          <w:i w:val="0"/>
          <w:color w:val="auto"/>
          <w:lang w:eastAsia="ar-SA"/>
        </w:rPr>
        <w:t xml:space="preserve">                                                                                                                              </w:t>
      </w:r>
      <w:r w:rsidR="00A12D9B">
        <w:rPr>
          <w:rFonts w:ascii="Times New Roman" w:hAnsi="Times New Roman"/>
          <w:i w:val="0"/>
          <w:color w:val="auto"/>
          <w:lang w:eastAsia="ar-SA"/>
        </w:rPr>
        <w:t xml:space="preserve">       </w:t>
      </w:r>
      <w:r w:rsidRPr="00E50D01">
        <w:rPr>
          <w:rFonts w:ascii="Times New Roman" w:hAnsi="Times New Roman"/>
          <w:i w:val="0"/>
          <w:color w:val="auto"/>
          <w:lang w:eastAsia="ar-SA"/>
        </w:rPr>
        <w:t>4. Оценивать работу одноклассников</w:t>
      </w:r>
      <w:r w:rsidR="00AC430E" w:rsidRPr="00E50D01">
        <w:rPr>
          <w:rFonts w:ascii="Times New Roman" w:hAnsi="Times New Roman"/>
          <w:i w:val="0"/>
          <w:color w:val="auto"/>
          <w:lang w:eastAsia="ar-SA"/>
        </w:rPr>
        <w:t>.</w:t>
      </w:r>
      <w:r w:rsidR="00A12D9B">
        <w:rPr>
          <w:rFonts w:ascii="Times New Roman" w:hAnsi="Times New Roman"/>
          <w:i w:val="0"/>
          <w:color w:val="auto"/>
          <w:lang w:eastAsia="ar-SA"/>
        </w:rPr>
        <w:t xml:space="preserve">                                                                                                                                                          </w:t>
      </w:r>
      <w:r w:rsidRPr="00A12D9B">
        <w:rPr>
          <w:rFonts w:ascii="Times New Roman" w:hAnsi="Times New Roman"/>
          <w:i w:val="0"/>
          <w:color w:val="auto"/>
          <w:lang w:eastAsia="ar-SA"/>
        </w:rPr>
        <w:t>5. Делать сообщения по теме урока</w:t>
      </w:r>
      <w:r w:rsidR="00A12D9B">
        <w:rPr>
          <w:rFonts w:ascii="Times New Roman" w:hAnsi="Times New Roman"/>
          <w:i w:val="0"/>
          <w:color w:val="auto"/>
          <w:lang w:eastAsia="ar-SA"/>
        </w:rPr>
        <w:t>.</w:t>
      </w:r>
    </w:p>
    <w:p w:rsidR="007747EB" w:rsidRPr="00FF022A" w:rsidRDefault="007747EB" w:rsidP="0099599E">
      <w:pPr>
        <w:widowControl w:val="0"/>
        <w:ind w:left="567"/>
        <w:jc w:val="both"/>
        <w:rPr>
          <w:b/>
        </w:rPr>
      </w:pPr>
      <w:r w:rsidRPr="00FF022A">
        <w:rPr>
          <w:b/>
        </w:rPr>
        <w:t>7–9-й классы</w:t>
      </w:r>
    </w:p>
    <w:p w:rsidR="007747EB" w:rsidRPr="00FF022A" w:rsidRDefault="007747EB" w:rsidP="0099599E">
      <w:pPr>
        <w:pStyle w:val="af7"/>
        <w:ind w:left="567"/>
        <w:jc w:val="both"/>
        <w:rPr>
          <w:b w:val="0"/>
          <w:bCs w:val="0"/>
        </w:rPr>
      </w:pPr>
      <w:r w:rsidRPr="00FF022A">
        <w:rPr>
          <w:b w:val="0"/>
          <w:bCs w:val="0"/>
        </w:rPr>
        <w:t xml:space="preserve">1. Отстаивая свою точку зрения, приводить аргументы, подтверждая их фактами. </w:t>
      </w:r>
    </w:p>
    <w:p w:rsidR="007747EB" w:rsidRPr="00FF022A" w:rsidRDefault="007747EB" w:rsidP="0099599E">
      <w:pPr>
        <w:pStyle w:val="af7"/>
        <w:ind w:left="567"/>
        <w:jc w:val="both"/>
        <w:rPr>
          <w:b w:val="0"/>
          <w:bCs w:val="0"/>
        </w:rPr>
      </w:pPr>
      <w:r w:rsidRPr="00FF022A">
        <w:rPr>
          <w:b w:val="0"/>
          <w:bCs w:val="0"/>
        </w:rPr>
        <w:t>2.  Уметь выдвинуть контраргументы, перефразировать свою мысль (владение механизмом эквивалентных замен).</w:t>
      </w:r>
    </w:p>
    <w:p w:rsidR="007747EB" w:rsidRPr="00FF022A" w:rsidRDefault="007747EB" w:rsidP="0099599E">
      <w:pPr>
        <w:pStyle w:val="af7"/>
        <w:ind w:left="567"/>
        <w:jc w:val="both"/>
        <w:rPr>
          <w:b w:val="0"/>
          <w:bCs w:val="0"/>
        </w:rPr>
      </w:pPr>
      <w:r w:rsidRPr="00FF022A">
        <w:rPr>
          <w:b w:val="0"/>
          <w:bCs w:val="0"/>
        </w:rPr>
        <w:t xml:space="preserve">3. Учиться </w:t>
      </w:r>
      <w:proofErr w:type="gramStart"/>
      <w:r w:rsidRPr="00FF022A">
        <w:rPr>
          <w:b w:val="0"/>
          <w:bCs w:val="0"/>
        </w:rPr>
        <w:t>критично</w:t>
      </w:r>
      <w:proofErr w:type="gramEnd"/>
      <w:r w:rsidRPr="00FF022A">
        <w:rPr>
          <w:b w:val="0"/>
          <w:bCs w:val="0"/>
        </w:rPr>
        <w:t xml:space="preserve"> относиться к своему мнению, с достоинством признавать ошибочность своего мнения (если оно таково) и корректировать его.</w:t>
      </w:r>
    </w:p>
    <w:p w:rsidR="00FF022A" w:rsidRDefault="007747EB" w:rsidP="0099599E">
      <w:pPr>
        <w:pStyle w:val="af7"/>
        <w:ind w:left="567"/>
        <w:jc w:val="both"/>
        <w:rPr>
          <w:b w:val="0"/>
          <w:bCs w:val="0"/>
        </w:rPr>
      </w:pPr>
      <w:r w:rsidRPr="00FF022A">
        <w:rPr>
          <w:b w:val="0"/>
          <w:bCs w:val="0"/>
        </w:rPr>
        <w:t>4.  Уметь взглянуть на ситуацию с иной позиции и договариваться с людьми иных позиций.</w:t>
      </w:r>
    </w:p>
    <w:p w:rsidR="00E50D01" w:rsidRPr="00E50D01" w:rsidRDefault="00E50D01" w:rsidP="0099599E">
      <w:pPr>
        <w:ind w:left="567"/>
        <w:jc w:val="both"/>
        <w:rPr>
          <w:i/>
          <w:iCs/>
          <w:color w:val="4F81BD"/>
          <w:spacing w:val="15"/>
          <w:sz w:val="16"/>
          <w:szCs w:val="16"/>
          <w:lang w:eastAsia="ar-SA"/>
        </w:rPr>
      </w:pPr>
    </w:p>
    <w:p w:rsidR="007747EB" w:rsidRPr="00FF1613" w:rsidRDefault="007747EB" w:rsidP="00FF1613">
      <w:pPr>
        <w:pStyle w:val="af1"/>
        <w:ind w:firstLine="709"/>
        <w:rPr>
          <w:sz w:val="24"/>
          <w:szCs w:val="24"/>
        </w:rPr>
      </w:pPr>
      <w:r w:rsidRPr="00FF1613">
        <w:rPr>
          <w:b/>
          <w:sz w:val="24"/>
          <w:szCs w:val="24"/>
        </w:rPr>
        <w:t>Предметные</w:t>
      </w:r>
      <w:r w:rsidRPr="00FF1613">
        <w:rPr>
          <w:sz w:val="24"/>
          <w:szCs w:val="24"/>
        </w:rPr>
        <w:t xml:space="preserve"> результаты включают умения специфические для данной области знаний.</w:t>
      </w:r>
    </w:p>
    <w:p w:rsidR="007747EB" w:rsidRPr="00FF1613" w:rsidRDefault="007747EB" w:rsidP="00FF1613">
      <w:pPr>
        <w:pStyle w:val="af1"/>
        <w:ind w:firstLine="709"/>
        <w:rPr>
          <w:b/>
          <w:sz w:val="24"/>
          <w:szCs w:val="24"/>
        </w:rPr>
      </w:pPr>
      <w:r w:rsidRPr="00FF1613">
        <w:rPr>
          <w:b/>
          <w:sz w:val="24"/>
          <w:szCs w:val="24"/>
        </w:rPr>
        <w:t>5 – 6 класс</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 xml:space="preserve">1.Определять роль в природе различных групп  организмов;                                                                                            </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2. Объяснять роль живых организмов в круговороте веществ экосистемы.</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3. Приводить примеры приспособленности организмов к среде обитания и объяснять причины возникновения  приспособлений.</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4. Уметь использовать биологические знания в быту.</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5. Различать основные группы живых организмов.</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6. Определять основные органы растений.</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7. Соблюдать и объяснять правила поведения в природе.</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8.Различать съедобные и ядовитые цветковые растения и грибы своей местности.</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 xml:space="preserve">9. Объяснять значение цветковых растений в жизни и хозяйстве человека: называть </w:t>
      </w:r>
      <w:proofErr w:type="gramStart"/>
      <w:r w:rsidRPr="00FF1613">
        <w:rPr>
          <w:sz w:val="24"/>
          <w:szCs w:val="24"/>
          <w:shd w:val="clear" w:color="auto" w:fill="FFFFFF"/>
        </w:rPr>
        <w:t>важнейшие культурные</w:t>
      </w:r>
      <w:proofErr w:type="gramEnd"/>
      <w:r w:rsidRPr="00FF1613">
        <w:rPr>
          <w:sz w:val="24"/>
          <w:szCs w:val="24"/>
          <w:shd w:val="clear" w:color="auto" w:fill="FFFFFF"/>
        </w:rPr>
        <w:t xml:space="preserve"> и лекарственные растения своей местности.</w:t>
      </w:r>
    </w:p>
    <w:p w:rsidR="007747EB" w:rsidRPr="00FF1613" w:rsidRDefault="007747EB" w:rsidP="00FF1613">
      <w:pPr>
        <w:pStyle w:val="af1"/>
        <w:ind w:firstLine="709"/>
        <w:rPr>
          <w:sz w:val="24"/>
          <w:szCs w:val="24"/>
          <w:shd w:val="clear" w:color="auto" w:fill="FFFFFF"/>
        </w:rPr>
      </w:pPr>
      <w:r w:rsidRPr="00FF1613">
        <w:rPr>
          <w:sz w:val="24"/>
          <w:szCs w:val="24"/>
          <w:shd w:val="clear" w:color="auto" w:fill="FFFFFF"/>
        </w:rPr>
        <w:t>10. Различать цветковые растения, однодольные и двудольные, приводить примеры растений изученных семей</w:t>
      </w:r>
      <w:proofErr w:type="gramStart"/>
      <w:r w:rsidRPr="00FF1613">
        <w:rPr>
          <w:sz w:val="24"/>
          <w:szCs w:val="24"/>
          <w:shd w:val="clear" w:color="auto" w:fill="FFFFFF"/>
        </w:rPr>
        <w:t>ств цв</w:t>
      </w:r>
      <w:proofErr w:type="gramEnd"/>
      <w:r w:rsidRPr="00FF1613">
        <w:rPr>
          <w:sz w:val="24"/>
          <w:szCs w:val="24"/>
          <w:shd w:val="clear" w:color="auto" w:fill="FFFFFF"/>
        </w:rPr>
        <w:t>етковых растений</w:t>
      </w:r>
    </w:p>
    <w:p w:rsidR="007747EB" w:rsidRPr="00FF1613" w:rsidRDefault="007747EB" w:rsidP="00FF1613">
      <w:pPr>
        <w:pStyle w:val="af1"/>
        <w:ind w:firstLine="709"/>
        <w:rPr>
          <w:sz w:val="24"/>
          <w:szCs w:val="24"/>
          <w:shd w:val="clear" w:color="auto" w:fill="FFFFFF"/>
        </w:rPr>
      </w:pPr>
      <w:r w:rsidRPr="00FF1613">
        <w:rPr>
          <w:b/>
          <w:sz w:val="24"/>
          <w:szCs w:val="24"/>
          <w:shd w:val="clear" w:color="auto" w:fill="FFFFFF"/>
        </w:rPr>
        <w:lastRenderedPageBreak/>
        <w:t>7 -9 класс</w:t>
      </w:r>
      <w:r w:rsidRPr="00FF1613">
        <w:rPr>
          <w:sz w:val="24"/>
          <w:szCs w:val="24"/>
          <w:shd w:val="clear" w:color="auto" w:fill="FFFFFF"/>
        </w:rPr>
        <w:t>.</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1. </w:t>
      </w:r>
      <w:r w:rsidR="007747EB" w:rsidRPr="00FF1613">
        <w:rPr>
          <w:sz w:val="24"/>
          <w:szCs w:val="24"/>
          <w:shd w:val="clear" w:color="auto" w:fill="FFFFFF"/>
        </w:rPr>
        <w:t>Объяснять значение живых организмов в жизни и хозяйстве человека.</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2. </w:t>
      </w:r>
      <w:r w:rsidR="007747EB" w:rsidRPr="00FF1613">
        <w:rPr>
          <w:sz w:val="24"/>
          <w:szCs w:val="24"/>
          <w:shd w:val="clear" w:color="auto" w:fill="FFFFFF"/>
        </w:rPr>
        <w:t>Характеризовать методы биологической науки (наблюдение, сравнение, эксперимент, измерение) и их роль в познании живой природы.</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3. </w:t>
      </w:r>
      <w:r w:rsidR="007747EB" w:rsidRPr="00FF1613">
        <w:rPr>
          <w:sz w:val="24"/>
          <w:szCs w:val="24"/>
          <w:shd w:val="clear" w:color="auto" w:fill="FFFFFF"/>
        </w:rPr>
        <w:t xml:space="preserve"> биологические опыты и эксперименты и объяснять их результаты.</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4. </w:t>
      </w:r>
      <w:r w:rsidR="007747EB" w:rsidRPr="00FF1613">
        <w:rPr>
          <w:sz w:val="24"/>
          <w:szCs w:val="24"/>
          <w:shd w:val="clear" w:color="auto" w:fill="FFFFFF"/>
        </w:rPr>
        <w:t>Пользоваться увеличительными приборами и иметь элементарные навыки приготовления и изучения препаратов.</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5. </w:t>
      </w:r>
      <w:r w:rsidR="007747EB" w:rsidRPr="00FF1613">
        <w:rPr>
          <w:sz w:val="24"/>
          <w:szCs w:val="24"/>
          <w:shd w:val="clear" w:color="auto" w:fill="FFFFFF"/>
        </w:rPr>
        <w:t>Оценивать поведение человека с точки зрения здорового образа жизни:</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6. </w:t>
      </w:r>
      <w:r w:rsidR="007747EB" w:rsidRPr="00FF1613">
        <w:rPr>
          <w:sz w:val="24"/>
          <w:szCs w:val="24"/>
          <w:shd w:val="clear" w:color="auto" w:fill="FFFFFF"/>
        </w:rPr>
        <w:t>Использовать знания биологии при соблюдении правил повседневной гигиены.</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7. </w:t>
      </w:r>
      <w:r w:rsidR="007747EB" w:rsidRPr="00FF1613">
        <w:rPr>
          <w:sz w:val="24"/>
          <w:szCs w:val="24"/>
          <w:shd w:val="clear" w:color="auto" w:fill="FFFFFF"/>
        </w:rPr>
        <w:t>Находить черты, свидетельствующие об усложнении живых организмов по сравнению с предками, и давать им объяснение.</w:t>
      </w:r>
    </w:p>
    <w:p w:rsidR="007747EB" w:rsidRPr="00FF1613" w:rsidRDefault="00510C34" w:rsidP="00FF1613">
      <w:pPr>
        <w:pStyle w:val="af1"/>
        <w:ind w:firstLine="709"/>
        <w:rPr>
          <w:sz w:val="24"/>
          <w:szCs w:val="24"/>
          <w:shd w:val="clear" w:color="auto" w:fill="FFFFFF"/>
        </w:rPr>
      </w:pPr>
      <w:r w:rsidRPr="00FF1613">
        <w:rPr>
          <w:sz w:val="24"/>
          <w:szCs w:val="24"/>
          <w:shd w:val="clear" w:color="auto" w:fill="FFFFFF"/>
        </w:rPr>
        <w:t xml:space="preserve">8. </w:t>
      </w:r>
      <w:r w:rsidR="007747EB" w:rsidRPr="00FF1613">
        <w:rPr>
          <w:sz w:val="24"/>
          <w:szCs w:val="24"/>
          <w:shd w:val="clear" w:color="auto" w:fill="FFFFFF"/>
        </w:rPr>
        <w:t>Понимать смысл биологических терминов.</w:t>
      </w:r>
    </w:p>
    <w:p w:rsidR="00510C34" w:rsidRPr="00FF1613" w:rsidRDefault="00510C34" w:rsidP="00FF1613">
      <w:pPr>
        <w:pStyle w:val="af1"/>
        <w:ind w:firstLine="709"/>
        <w:rPr>
          <w:sz w:val="24"/>
          <w:szCs w:val="24"/>
        </w:rPr>
      </w:pPr>
      <w:r w:rsidRPr="00FF1613">
        <w:rPr>
          <w:sz w:val="24"/>
          <w:szCs w:val="24"/>
        </w:rPr>
        <w:t>9.</w:t>
      </w:r>
      <w:r w:rsidR="007747EB" w:rsidRPr="00FF1613">
        <w:rPr>
          <w:sz w:val="24"/>
          <w:szCs w:val="24"/>
        </w:rPr>
        <w:t>Уметь оказывать первую помощь</w:t>
      </w:r>
      <w:r w:rsidR="00E50D01" w:rsidRPr="00FF1613">
        <w:rPr>
          <w:sz w:val="24"/>
          <w:szCs w:val="24"/>
        </w:rPr>
        <w:t>.</w:t>
      </w:r>
      <w:r w:rsidR="00CC48B7" w:rsidRPr="00FF1613">
        <w:rPr>
          <w:sz w:val="24"/>
          <w:szCs w:val="24"/>
        </w:rPr>
        <w:t xml:space="preserve">                                                                                                                                                                                                       10. </w:t>
      </w:r>
      <w:r w:rsidR="007747EB" w:rsidRPr="00FF1613">
        <w:rPr>
          <w:sz w:val="24"/>
          <w:szCs w:val="24"/>
        </w:rPr>
        <w:t>Знать основные правила рациональной организации труда и отдыха.</w:t>
      </w:r>
    </w:p>
    <w:p w:rsidR="00510C34" w:rsidRPr="00FF1613" w:rsidRDefault="00CC48B7" w:rsidP="00FF1613">
      <w:pPr>
        <w:pStyle w:val="af1"/>
        <w:ind w:firstLine="709"/>
        <w:rPr>
          <w:sz w:val="24"/>
          <w:szCs w:val="24"/>
        </w:rPr>
      </w:pPr>
      <w:r w:rsidRPr="00FF1613">
        <w:rPr>
          <w:sz w:val="24"/>
          <w:szCs w:val="24"/>
        </w:rPr>
        <w:t xml:space="preserve">11. </w:t>
      </w:r>
      <w:r w:rsidR="007747EB" w:rsidRPr="00FF1613">
        <w:rPr>
          <w:sz w:val="24"/>
          <w:szCs w:val="24"/>
        </w:rPr>
        <w:t>Понимать роль человека в природе, уметь объяснять общность происхождения и эволюции растений и животных.</w:t>
      </w:r>
    </w:p>
    <w:p w:rsidR="00510C34" w:rsidRPr="00FF1613" w:rsidRDefault="00CC48B7" w:rsidP="00FF1613">
      <w:pPr>
        <w:pStyle w:val="af1"/>
        <w:ind w:firstLine="709"/>
        <w:rPr>
          <w:sz w:val="24"/>
          <w:szCs w:val="24"/>
          <w:shd w:val="clear" w:color="auto" w:fill="FFFFFF"/>
        </w:rPr>
      </w:pPr>
      <w:r w:rsidRPr="00FF1613">
        <w:rPr>
          <w:sz w:val="24"/>
          <w:szCs w:val="24"/>
          <w:shd w:val="clear" w:color="auto" w:fill="FFFFFF"/>
        </w:rPr>
        <w:t xml:space="preserve">12. </w:t>
      </w:r>
      <w:r w:rsidR="007747EB" w:rsidRPr="00FF1613">
        <w:rPr>
          <w:sz w:val="24"/>
          <w:szCs w:val="24"/>
          <w:shd w:val="clear" w:color="auto" w:fill="FFFFFF"/>
        </w:rPr>
        <w:t>Оценивать риск взаимоотношений человека и природы.</w:t>
      </w:r>
    </w:p>
    <w:p w:rsidR="00510C34" w:rsidRPr="00FF1613" w:rsidRDefault="00CC48B7" w:rsidP="00FF1613">
      <w:pPr>
        <w:pStyle w:val="af1"/>
        <w:ind w:firstLine="709"/>
        <w:rPr>
          <w:sz w:val="24"/>
          <w:szCs w:val="24"/>
        </w:rPr>
      </w:pPr>
      <w:r w:rsidRPr="00FF1613">
        <w:rPr>
          <w:sz w:val="24"/>
          <w:szCs w:val="24"/>
        </w:rPr>
        <w:t xml:space="preserve">13. </w:t>
      </w:r>
      <w:r w:rsidR="007747EB" w:rsidRPr="00FF1613">
        <w:rPr>
          <w:sz w:val="24"/>
          <w:szCs w:val="24"/>
        </w:rPr>
        <w:t>Усвоить систему научных знаний о живой природе и закономерностях её развития.</w:t>
      </w:r>
    </w:p>
    <w:p w:rsidR="00510C34" w:rsidRPr="00FF1613" w:rsidRDefault="00CC48B7" w:rsidP="00FF1613">
      <w:pPr>
        <w:pStyle w:val="af1"/>
        <w:ind w:firstLine="709"/>
        <w:rPr>
          <w:sz w:val="24"/>
          <w:szCs w:val="24"/>
        </w:rPr>
      </w:pPr>
      <w:r w:rsidRPr="00FF1613">
        <w:rPr>
          <w:sz w:val="24"/>
          <w:szCs w:val="24"/>
        </w:rPr>
        <w:t>14.</w:t>
      </w:r>
      <w:r w:rsidR="007747EB" w:rsidRPr="00FF1613">
        <w:rPr>
          <w:sz w:val="24"/>
          <w:szCs w:val="24"/>
        </w:rPr>
        <w:t xml:space="preserve"> Уметь объяснять систематизированные представлений о биологических объектах, процессах, явлениях, теориях, </w:t>
      </w:r>
      <w:proofErr w:type="spellStart"/>
      <w:r w:rsidR="007747EB" w:rsidRPr="00FF1613">
        <w:rPr>
          <w:sz w:val="24"/>
          <w:szCs w:val="24"/>
        </w:rPr>
        <w:t>экосистемной</w:t>
      </w:r>
      <w:proofErr w:type="spellEnd"/>
      <w:r w:rsidR="007747EB" w:rsidRPr="00FF1613">
        <w:rPr>
          <w:sz w:val="24"/>
          <w:szCs w:val="24"/>
        </w:rPr>
        <w:t xml:space="preserve"> организации жизни, о взаимосвязи живой и неживой природы.</w:t>
      </w:r>
    </w:p>
    <w:p w:rsidR="00510C34" w:rsidRPr="00FF1613" w:rsidRDefault="00CC48B7" w:rsidP="00FF1613">
      <w:pPr>
        <w:pStyle w:val="af1"/>
        <w:ind w:firstLine="709"/>
        <w:rPr>
          <w:sz w:val="24"/>
          <w:szCs w:val="24"/>
        </w:rPr>
      </w:pPr>
      <w:r w:rsidRPr="00FF1613">
        <w:rPr>
          <w:sz w:val="24"/>
          <w:szCs w:val="24"/>
        </w:rPr>
        <w:t xml:space="preserve">15. </w:t>
      </w:r>
      <w:r w:rsidR="007747EB" w:rsidRPr="00FF1613">
        <w:rPr>
          <w:sz w:val="24"/>
          <w:szCs w:val="24"/>
        </w:rPr>
        <w:t>Понимать возрастающую роль естественных наук. Значимости международного сотрудничества.</w:t>
      </w:r>
    </w:p>
    <w:p w:rsidR="00510C34" w:rsidRPr="00FF1613" w:rsidRDefault="00CC48B7" w:rsidP="00FF1613">
      <w:pPr>
        <w:pStyle w:val="af1"/>
        <w:ind w:firstLine="709"/>
        <w:rPr>
          <w:sz w:val="24"/>
          <w:szCs w:val="24"/>
        </w:rPr>
      </w:pPr>
      <w:r w:rsidRPr="00FF1613">
        <w:rPr>
          <w:sz w:val="24"/>
          <w:szCs w:val="24"/>
        </w:rPr>
        <w:t xml:space="preserve">16. </w:t>
      </w:r>
      <w:r w:rsidR="007747EB" w:rsidRPr="00FF1613">
        <w:rPr>
          <w:sz w:val="24"/>
          <w:szCs w:val="24"/>
        </w:rPr>
        <w:t>Формировать основы экологической грамотности. Понимать важность защиты окружающей среды от нега</w:t>
      </w:r>
      <w:r w:rsidR="00AC430E" w:rsidRPr="00FF1613">
        <w:rPr>
          <w:sz w:val="24"/>
          <w:szCs w:val="24"/>
        </w:rPr>
        <w:t xml:space="preserve">тивных последствий деятельности </w:t>
      </w:r>
      <w:r w:rsidR="007747EB" w:rsidRPr="00FF1613">
        <w:rPr>
          <w:sz w:val="24"/>
          <w:szCs w:val="24"/>
        </w:rPr>
        <w:t>человека.</w:t>
      </w:r>
    </w:p>
    <w:p w:rsidR="00510C34" w:rsidRPr="00FF1613" w:rsidRDefault="00CC48B7" w:rsidP="00FF1613">
      <w:pPr>
        <w:pStyle w:val="af1"/>
        <w:ind w:firstLine="709"/>
        <w:rPr>
          <w:sz w:val="24"/>
          <w:szCs w:val="24"/>
        </w:rPr>
      </w:pPr>
      <w:r w:rsidRPr="00FF1613">
        <w:rPr>
          <w:sz w:val="24"/>
          <w:szCs w:val="24"/>
        </w:rPr>
        <w:t xml:space="preserve">17. </w:t>
      </w:r>
      <w:r w:rsidR="007747EB" w:rsidRPr="00FF1613">
        <w:rPr>
          <w:sz w:val="24"/>
          <w:szCs w:val="24"/>
        </w:rPr>
        <w:t>Понимать роль человека в природе, уметь объяснять общность происхождения и эволюции растений и животных.</w:t>
      </w:r>
    </w:p>
    <w:p w:rsidR="00510C34" w:rsidRPr="00FF1613" w:rsidRDefault="00CC48B7" w:rsidP="00FF1613">
      <w:pPr>
        <w:pStyle w:val="af1"/>
        <w:ind w:firstLine="709"/>
        <w:rPr>
          <w:sz w:val="24"/>
          <w:szCs w:val="24"/>
        </w:rPr>
      </w:pPr>
      <w:r w:rsidRPr="00FF1613">
        <w:rPr>
          <w:sz w:val="24"/>
          <w:szCs w:val="24"/>
        </w:rPr>
        <w:t xml:space="preserve">18. </w:t>
      </w:r>
      <w:r w:rsidR="007747EB" w:rsidRPr="00FF1613">
        <w:rPr>
          <w:sz w:val="24"/>
          <w:szCs w:val="24"/>
        </w:rPr>
        <w:t>Владеть биологическими методами. Уметь работать с лабораторным оборудованием. Знать правила техники безопасности.</w:t>
      </w:r>
    </w:p>
    <w:p w:rsidR="00510C34" w:rsidRPr="00FF1613" w:rsidRDefault="00CC48B7" w:rsidP="00FF1613">
      <w:pPr>
        <w:pStyle w:val="af1"/>
        <w:ind w:firstLine="709"/>
        <w:rPr>
          <w:sz w:val="24"/>
          <w:szCs w:val="24"/>
        </w:rPr>
      </w:pPr>
      <w:r w:rsidRPr="00FF1613">
        <w:rPr>
          <w:sz w:val="24"/>
          <w:szCs w:val="24"/>
        </w:rPr>
        <w:t xml:space="preserve">19. </w:t>
      </w:r>
      <w:r w:rsidR="007747EB" w:rsidRPr="00FF1613">
        <w:rPr>
          <w:sz w:val="24"/>
          <w:szCs w:val="24"/>
        </w:rPr>
        <w:t>Знать глобальные проблемы человечества, понимать необходимость их решения.</w:t>
      </w:r>
    </w:p>
    <w:p w:rsidR="00F4605C" w:rsidRPr="00FF1613" w:rsidRDefault="00CC48B7" w:rsidP="00FF1613">
      <w:pPr>
        <w:pStyle w:val="af1"/>
        <w:ind w:firstLine="709"/>
        <w:rPr>
          <w:sz w:val="24"/>
          <w:szCs w:val="24"/>
        </w:rPr>
      </w:pPr>
      <w:r w:rsidRPr="00FF1613">
        <w:rPr>
          <w:sz w:val="24"/>
          <w:szCs w:val="24"/>
        </w:rPr>
        <w:t xml:space="preserve">20. </w:t>
      </w:r>
      <w:r w:rsidR="007747EB" w:rsidRPr="00FF1613">
        <w:rPr>
          <w:sz w:val="24"/>
          <w:szCs w:val="24"/>
        </w:rPr>
        <w:t>Знать основные правила рациональной организации труда и отдыха</w:t>
      </w:r>
      <w:r w:rsidRPr="00FF1613">
        <w:rPr>
          <w:sz w:val="24"/>
          <w:szCs w:val="24"/>
        </w:rPr>
        <w:t>.</w:t>
      </w:r>
    </w:p>
    <w:p w:rsidR="00F4605C" w:rsidRPr="00FF1613" w:rsidRDefault="00F4605C" w:rsidP="00FF1613">
      <w:pPr>
        <w:pStyle w:val="af1"/>
        <w:ind w:firstLine="709"/>
        <w:rPr>
          <w:b/>
          <w:bCs/>
          <w:sz w:val="24"/>
          <w:szCs w:val="24"/>
        </w:rPr>
      </w:pPr>
      <w:r w:rsidRPr="00FF1613">
        <w:rPr>
          <w:b/>
          <w:bCs/>
          <w:sz w:val="24"/>
          <w:szCs w:val="24"/>
        </w:rPr>
        <w:t>Биология</w:t>
      </w:r>
    </w:p>
    <w:p w:rsidR="00F4605C" w:rsidRPr="00FF1613" w:rsidRDefault="00F4605C" w:rsidP="00FF1613">
      <w:pPr>
        <w:pStyle w:val="af1"/>
        <w:ind w:firstLine="709"/>
        <w:rPr>
          <w:sz w:val="24"/>
          <w:szCs w:val="24"/>
        </w:rPr>
      </w:pPr>
      <w:r w:rsidRPr="00FF1613">
        <w:rPr>
          <w:b/>
          <w:bCs/>
          <w:sz w:val="24"/>
          <w:szCs w:val="24"/>
        </w:rPr>
        <w:t>Живые организмы</w:t>
      </w:r>
    </w:p>
    <w:p w:rsidR="00F4605C" w:rsidRPr="00FF1613" w:rsidRDefault="00F4605C" w:rsidP="00FF1613">
      <w:pPr>
        <w:pStyle w:val="af1"/>
        <w:ind w:firstLine="709"/>
        <w:rPr>
          <w:i/>
          <w:sz w:val="24"/>
          <w:szCs w:val="24"/>
        </w:rPr>
      </w:pPr>
      <w:r w:rsidRPr="00FF1613">
        <w:rPr>
          <w:b/>
          <w:i/>
          <w:sz w:val="24"/>
          <w:szCs w:val="24"/>
        </w:rPr>
        <w:t>Выпускник научится</w:t>
      </w:r>
      <w:r w:rsidRPr="00FF1613">
        <w:rPr>
          <w:i/>
          <w:sz w:val="24"/>
          <w:szCs w:val="24"/>
        </w:rPr>
        <w:t>:</w:t>
      </w:r>
    </w:p>
    <w:p w:rsidR="00F4605C" w:rsidRPr="00FF1613" w:rsidRDefault="00F4605C" w:rsidP="00FF1613">
      <w:pPr>
        <w:pStyle w:val="af1"/>
        <w:ind w:firstLine="709"/>
        <w:rPr>
          <w:sz w:val="24"/>
          <w:szCs w:val="24"/>
        </w:rPr>
      </w:pPr>
      <w:r w:rsidRPr="00FF1613">
        <w:rPr>
          <w:sz w:val="24"/>
          <w:szCs w:val="24"/>
        </w:rPr>
        <w:lastRenderedPageBreak/>
        <w:t>• характеризовать особенности строения и процессов жизнедеятельности биологических объектов (клеток, организмов), их практическую значимость;</w:t>
      </w:r>
    </w:p>
    <w:p w:rsidR="00F4605C" w:rsidRPr="00FF1613" w:rsidRDefault="00F4605C" w:rsidP="00FF1613">
      <w:pPr>
        <w:pStyle w:val="af1"/>
        <w:ind w:firstLine="709"/>
        <w:rPr>
          <w:sz w:val="24"/>
          <w:szCs w:val="24"/>
        </w:rPr>
      </w:pPr>
      <w:r w:rsidRPr="00FF1613">
        <w:rPr>
          <w:sz w:val="24"/>
          <w:szCs w:val="24"/>
        </w:rPr>
        <w:t>• 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F4605C" w:rsidRPr="00FF1613" w:rsidRDefault="00F4605C" w:rsidP="00FF1613">
      <w:pPr>
        <w:pStyle w:val="af1"/>
        <w:ind w:firstLine="709"/>
        <w:rPr>
          <w:sz w:val="24"/>
          <w:szCs w:val="24"/>
        </w:rPr>
      </w:pPr>
      <w:r w:rsidRPr="00FF1613">
        <w:rPr>
          <w:sz w:val="24"/>
          <w:szCs w:val="24"/>
        </w:rPr>
        <w:t>• 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F4605C" w:rsidRPr="00FF1613" w:rsidRDefault="00F4605C" w:rsidP="00FF1613">
      <w:pPr>
        <w:pStyle w:val="af1"/>
        <w:ind w:firstLine="709"/>
        <w:rPr>
          <w:sz w:val="24"/>
          <w:szCs w:val="24"/>
        </w:rPr>
      </w:pPr>
      <w:r w:rsidRPr="00FF1613">
        <w:rPr>
          <w:sz w:val="24"/>
          <w:szCs w:val="24"/>
        </w:rPr>
        <w:t>• 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F4605C" w:rsidRPr="00FF1613" w:rsidRDefault="00F4605C" w:rsidP="00FF1613">
      <w:pPr>
        <w:pStyle w:val="af1"/>
        <w:ind w:firstLine="709"/>
        <w:rPr>
          <w:b/>
          <w:i/>
          <w:sz w:val="24"/>
          <w:szCs w:val="24"/>
        </w:rPr>
      </w:pPr>
      <w:r w:rsidRPr="00FF1613">
        <w:rPr>
          <w:b/>
          <w:i/>
          <w:iCs/>
          <w:sz w:val="24"/>
          <w:szCs w:val="24"/>
        </w:rPr>
        <w:t>Выпускник получит возможность научиться:</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соблюдать правила работы в кабинете биологии, с биологическими приборами и инструментами;</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выделять эстетические достоинства объектов живой природы;</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 xml:space="preserve">осознанно соблюдать </w:t>
      </w:r>
      <w:proofErr w:type="gramStart"/>
      <w:r w:rsidRPr="00FF1613">
        <w:rPr>
          <w:iCs/>
          <w:sz w:val="24"/>
          <w:szCs w:val="24"/>
        </w:rPr>
        <w:t>основные принципы</w:t>
      </w:r>
      <w:proofErr w:type="gramEnd"/>
      <w:r w:rsidRPr="00FF1613">
        <w:rPr>
          <w:iCs/>
          <w:sz w:val="24"/>
          <w:szCs w:val="24"/>
        </w:rPr>
        <w:t xml:space="preserve"> и правила отношения к живой природе;</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F4605C" w:rsidRPr="00FF1613" w:rsidRDefault="00F4605C" w:rsidP="00FF1613">
      <w:pPr>
        <w:pStyle w:val="af1"/>
        <w:ind w:firstLine="709"/>
        <w:rPr>
          <w:sz w:val="24"/>
          <w:szCs w:val="24"/>
        </w:rPr>
      </w:pPr>
      <w:r w:rsidRPr="00FF1613">
        <w:rPr>
          <w:sz w:val="24"/>
          <w:szCs w:val="24"/>
        </w:rPr>
        <w:t xml:space="preserve">• </w:t>
      </w:r>
      <w:r w:rsidRPr="00FF1613">
        <w:rPr>
          <w:iCs/>
          <w:sz w:val="24"/>
          <w:szCs w:val="24"/>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выбирать целевые и смысловые установки в своих действиях и поступках по отношению к живой природе.</w:t>
      </w:r>
    </w:p>
    <w:p w:rsidR="00F4605C" w:rsidRPr="00FF1613" w:rsidRDefault="00F4605C" w:rsidP="00FF1613">
      <w:pPr>
        <w:pStyle w:val="af1"/>
        <w:ind w:firstLine="709"/>
        <w:rPr>
          <w:sz w:val="24"/>
          <w:szCs w:val="24"/>
        </w:rPr>
      </w:pPr>
      <w:r w:rsidRPr="00FF1613">
        <w:rPr>
          <w:b/>
          <w:bCs/>
          <w:sz w:val="24"/>
          <w:szCs w:val="24"/>
        </w:rPr>
        <w:t>Человек и его здоровье</w:t>
      </w:r>
    </w:p>
    <w:p w:rsidR="00F4605C" w:rsidRPr="00FF1613" w:rsidRDefault="00F4605C" w:rsidP="00FF1613">
      <w:pPr>
        <w:pStyle w:val="af1"/>
        <w:ind w:firstLine="709"/>
        <w:rPr>
          <w:b/>
          <w:i/>
          <w:sz w:val="24"/>
          <w:szCs w:val="24"/>
        </w:rPr>
      </w:pPr>
      <w:r w:rsidRPr="00FF1613">
        <w:rPr>
          <w:b/>
          <w:i/>
          <w:sz w:val="24"/>
          <w:szCs w:val="24"/>
        </w:rPr>
        <w:t>Выпускник научится:</w:t>
      </w:r>
    </w:p>
    <w:p w:rsidR="00F4605C" w:rsidRPr="00FF1613" w:rsidRDefault="00F4605C" w:rsidP="00FF1613">
      <w:pPr>
        <w:pStyle w:val="af1"/>
        <w:ind w:firstLine="709"/>
        <w:rPr>
          <w:sz w:val="24"/>
          <w:szCs w:val="24"/>
        </w:rPr>
      </w:pPr>
      <w:r w:rsidRPr="00FF1613">
        <w:rPr>
          <w:sz w:val="24"/>
          <w:szCs w:val="24"/>
        </w:rPr>
        <w:lastRenderedPageBreak/>
        <w:t>• характеризовать особенности строения и процессов жизнедеятельности организма человека, их практическую значимость;</w:t>
      </w:r>
    </w:p>
    <w:p w:rsidR="00F4605C" w:rsidRPr="00FF1613" w:rsidRDefault="00F4605C" w:rsidP="00FF1613">
      <w:pPr>
        <w:pStyle w:val="af1"/>
        <w:ind w:firstLine="709"/>
        <w:rPr>
          <w:sz w:val="24"/>
          <w:szCs w:val="24"/>
        </w:rPr>
      </w:pPr>
      <w:r w:rsidRPr="00FF1613">
        <w:rPr>
          <w:sz w:val="24"/>
          <w:szCs w:val="24"/>
        </w:rPr>
        <w:t>• 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F4605C" w:rsidRPr="00FF1613" w:rsidRDefault="00F4605C" w:rsidP="00FF1613">
      <w:pPr>
        <w:pStyle w:val="af1"/>
        <w:ind w:firstLine="709"/>
        <w:rPr>
          <w:sz w:val="24"/>
          <w:szCs w:val="24"/>
        </w:rPr>
      </w:pPr>
      <w:r w:rsidRPr="00FF1613">
        <w:rPr>
          <w:sz w:val="24"/>
          <w:szCs w:val="24"/>
        </w:rPr>
        <w:t>• 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F4605C" w:rsidRPr="00FF1613" w:rsidRDefault="00F4605C" w:rsidP="00FF1613">
      <w:pPr>
        <w:pStyle w:val="af1"/>
        <w:ind w:firstLine="709"/>
        <w:rPr>
          <w:sz w:val="24"/>
          <w:szCs w:val="24"/>
        </w:rPr>
      </w:pPr>
      <w:r w:rsidRPr="00FF1613">
        <w:rPr>
          <w:sz w:val="24"/>
          <w:szCs w:val="24"/>
        </w:rPr>
        <w:t>• 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F4605C" w:rsidRPr="00FF1613" w:rsidRDefault="00F4605C" w:rsidP="00FF1613">
      <w:pPr>
        <w:pStyle w:val="af1"/>
        <w:ind w:firstLine="709"/>
        <w:rPr>
          <w:b/>
          <w:sz w:val="24"/>
          <w:szCs w:val="24"/>
        </w:rPr>
      </w:pPr>
      <w:r w:rsidRPr="00FF1613">
        <w:rPr>
          <w:b/>
          <w:i/>
          <w:iCs/>
          <w:sz w:val="24"/>
          <w:szCs w:val="24"/>
        </w:rPr>
        <w:t>Выпускник получит возможность научиться:</w:t>
      </w:r>
    </w:p>
    <w:p w:rsidR="00F4605C" w:rsidRPr="00FF1613" w:rsidRDefault="00F4605C" w:rsidP="00FF1613">
      <w:pPr>
        <w:pStyle w:val="af1"/>
        <w:ind w:firstLine="709"/>
        <w:rPr>
          <w:sz w:val="24"/>
          <w:szCs w:val="24"/>
        </w:rPr>
      </w:pPr>
      <w:r w:rsidRPr="00FF1613">
        <w:rPr>
          <w:iCs/>
          <w:sz w:val="24"/>
          <w:szCs w:val="24"/>
        </w:rPr>
        <w:t>- 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F4605C" w:rsidRPr="00FF1613" w:rsidRDefault="00F4605C" w:rsidP="00FF1613">
      <w:pPr>
        <w:pStyle w:val="af1"/>
        <w:ind w:firstLine="709"/>
        <w:rPr>
          <w:iCs/>
          <w:sz w:val="24"/>
          <w:szCs w:val="24"/>
        </w:rPr>
      </w:pPr>
      <w:r w:rsidRPr="00FF1613">
        <w:rPr>
          <w:sz w:val="24"/>
          <w:szCs w:val="24"/>
        </w:rPr>
        <w:t>- </w:t>
      </w:r>
      <w:r w:rsidRPr="00FF1613">
        <w:rPr>
          <w:iCs/>
          <w:sz w:val="24"/>
          <w:szCs w:val="24"/>
        </w:rPr>
        <w:t>выделять эстетические достоинства человеческого тела;</w:t>
      </w:r>
      <w:r w:rsidRPr="00FF1613">
        <w:rPr>
          <w:sz w:val="24"/>
          <w:szCs w:val="24"/>
        </w:rPr>
        <w:t xml:space="preserve">                                                                                                                                                             - </w:t>
      </w:r>
      <w:r w:rsidRPr="00FF1613">
        <w:rPr>
          <w:iCs/>
          <w:sz w:val="24"/>
          <w:szCs w:val="24"/>
        </w:rPr>
        <w:t>реализовывать установки здорового образа жизни;</w:t>
      </w:r>
      <w:r w:rsidRPr="00FF1613">
        <w:rPr>
          <w:sz w:val="24"/>
          <w:szCs w:val="24"/>
        </w:rPr>
        <w:t xml:space="preserve">                                                                                                                                                                                        - </w:t>
      </w:r>
      <w:r w:rsidRPr="00FF1613">
        <w:rPr>
          <w:iCs/>
          <w:sz w:val="24"/>
          <w:szCs w:val="24"/>
        </w:rPr>
        <w:t>ориентироваться в системе моральных норм и ценностей по отношению к собственному здоровью и здоровью других людей;                                  - 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                                                                                                                                                                                                                                    -</w:t>
      </w:r>
      <w:r w:rsidRPr="00FF1613">
        <w:rPr>
          <w:sz w:val="24"/>
          <w:szCs w:val="24"/>
        </w:rPr>
        <w:t> </w:t>
      </w:r>
      <w:r w:rsidRPr="00FF1613">
        <w:rPr>
          <w:iCs/>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F4605C" w:rsidRPr="00FF1613" w:rsidRDefault="00F4605C" w:rsidP="00FF1613">
      <w:pPr>
        <w:pStyle w:val="af1"/>
        <w:ind w:firstLine="709"/>
        <w:rPr>
          <w:b/>
          <w:bCs/>
          <w:sz w:val="24"/>
          <w:szCs w:val="24"/>
        </w:rPr>
      </w:pPr>
    </w:p>
    <w:p w:rsidR="00F4605C" w:rsidRPr="00FF1613" w:rsidRDefault="00F4605C" w:rsidP="00FF1613">
      <w:pPr>
        <w:pStyle w:val="af1"/>
        <w:ind w:firstLine="709"/>
        <w:rPr>
          <w:sz w:val="24"/>
          <w:szCs w:val="24"/>
        </w:rPr>
      </w:pPr>
      <w:r w:rsidRPr="00FF1613">
        <w:rPr>
          <w:b/>
          <w:bCs/>
          <w:sz w:val="24"/>
          <w:szCs w:val="24"/>
        </w:rPr>
        <w:t xml:space="preserve"> Общие биологические закономерности</w:t>
      </w:r>
    </w:p>
    <w:p w:rsidR="00F4605C" w:rsidRPr="00FF1613" w:rsidRDefault="00F4605C" w:rsidP="00FF1613">
      <w:pPr>
        <w:pStyle w:val="af1"/>
        <w:ind w:firstLine="709"/>
        <w:rPr>
          <w:b/>
          <w:i/>
          <w:sz w:val="24"/>
          <w:szCs w:val="24"/>
        </w:rPr>
      </w:pPr>
      <w:r w:rsidRPr="00FF1613">
        <w:rPr>
          <w:b/>
          <w:i/>
          <w:sz w:val="24"/>
          <w:szCs w:val="24"/>
        </w:rPr>
        <w:t>Выпускник научится:</w:t>
      </w:r>
    </w:p>
    <w:p w:rsidR="00F4605C" w:rsidRPr="00FF1613" w:rsidRDefault="00F4605C" w:rsidP="00FF1613">
      <w:pPr>
        <w:pStyle w:val="af1"/>
        <w:ind w:firstLine="709"/>
        <w:rPr>
          <w:sz w:val="24"/>
          <w:szCs w:val="24"/>
        </w:rPr>
      </w:pPr>
      <w:r w:rsidRPr="00FF1613">
        <w:rPr>
          <w:sz w:val="24"/>
          <w:szCs w:val="24"/>
        </w:rPr>
        <w:t>• характеризовать общие биологические закономерности, их практическую значимость;</w:t>
      </w:r>
    </w:p>
    <w:p w:rsidR="00F4605C" w:rsidRPr="00FF1613" w:rsidRDefault="00F4605C" w:rsidP="00FF1613">
      <w:pPr>
        <w:pStyle w:val="af1"/>
        <w:ind w:firstLine="709"/>
        <w:rPr>
          <w:sz w:val="24"/>
          <w:szCs w:val="24"/>
        </w:rPr>
      </w:pPr>
      <w:r w:rsidRPr="00FF1613">
        <w:rPr>
          <w:sz w:val="24"/>
          <w:szCs w:val="24"/>
        </w:rPr>
        <w:t>• 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F4605C" w:rsidRPr="00FF1613" w:rsidRDefault="00F4605C" w:rsidP="00FF1613">
      <w:pPr>
        <w:pStyle w:val="af1"/>
        <w:ind w:firstLine="709"/>
        <w:rPr>
          <w:sz w:val="24"/>
          <w:szCs w:val="24"/>
        </w:rPr>
      </w:pPr>
      <w:proofErr w:type="gramStart"/>
      <w:r w:rsidRPr="00FF1613">
        <w:rPr>
          <w:sz w:val="24"/>
          <w:szCs w:val="24"/>
        </w:rPr>
        <w:lastRenderedPageBreak/>
        <w:t>• 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roofErr w:type="gramEnd"/>
    </w:p>
    <w:p w:rsidR="00F4605C" w:rsidRPr="00FF1613" w:rsidRDefault="00F4605C" w:rsidP="00FF1613">
      <w:pPr>
        <w:pStyle w:val="af1"/>
        <w:ind w:firstLine="709"/>
        <w:rPr>
          <w:sz w:val="24"/>
          <w:szCs w:val="24"/>
        </w:rPr>
      </w:pPr>
      <w:r w:rsidRPr="00FF1613">
        <w:rPr>
          <w:sz w:val="24"/>
          <w:szCs w:val="24"/>
        </w:rPr>
        <w:t>• ориентироваться в системе познавательных ценностей: оценивать информацию о деятельности человека в природе, получаемую из разных источников;</w:t>
      </w:r>
    </w:p>
    <w:p w:rsidR="00F4605C" w:rsidRPr="00FF1613" w:rsidRDefault="00F4605C" w:rsidP="00FF1613">
      <w:pPr>
        <w:pStyle w:val="af1"/>
        <w:ind w:firstLine="709"/>
        <w:rPr>
          <w:sz w:val="24"/>
          <w:szCs w:val="24"/>
        </w:rPr>
      </w:pPr>
      <w:r w:rsidRPr="00FF1613">
        <w:rPr>
          <w:sz w:val="24"/>
          <w:szCs w:val="24"/>
        </w:rPr>
        <w:t>• анализировать и оценивать последствия деятельности человека в природе.</w:t>
      </w:r>
    </w:p>
    <w:p w:rsidR="00F4605C" w:rsidRPr="00FF1613" w:rsidRDefault="00F4605C" w:rsidP="00FF1613">
      <w:pPr>
        <w:pStyle w:val="af1"/>
        <w:ind w:firstLine="709"/>
        <w:rPr>
          <w:b/>
          <w:sz w:val="24"/>
          <w:szCs w:val="24"/>
        </w:rPr>
      </w:pPr>
      <w:r w:rsidRPr="00FF1613">
        <w:rPr>
          <w:b/>
          <w:i/>
          <w:iCs/>
          <w:sz w:val="24"/>
          <w:szCs w:val="24"/>
        </w:rPr>
        <w:t>Выпускник получит возможность научиться:</w:t>
      </w:r>
    </w:p>
    <w:p w:rsidR="00F4605C" w:rsidRPr="00FF1613" w:rsidRDefault="00F4605C" w:rsidP="00FF1613">
      <w:pPr>
        <w:pStyle w:val="af1"/>
        <w:ind w:firstLine="709"/>
        <w:rPr>
          <w:sz w:val="24"/>
          <w:szCs w:val="24"/>
        </w:rPr>
      </w:pPr>
      <w:r w:rsidRPr="00FF1613">
        <w:rPr>
          <w:sz w:val="24"/>
          <w:szCs w:val="24"/>
        </w:rPr>
        <w:t>• </w:t>
      </w:r>
      <w:r w:rsidRPr="00FF1613">
        <w:rPr>
          <w:iCs/>
          <w:sz w:val="24"/>
          <w:szCs w:val="24"/>
        </w:rPr>
        <w:t>выдвигать гипотезы о возможных последствиях деятельности человека в экосистемах и биосфере;</w:t>
      </w:r>
    </w:p>
    <w:p w:rsidR="00F4605C" w:rsidRPr="00FF1613" w:rsidRDefault="00F4605C" w:rsidP="00FF1613">
      <w:pPr>
        <w:pStyle w:val="af1"/>
        <w:ind w:firstLine="709"/>
        <w:rPr>
          <w:iCs/>
          <w:sz w:val="24"/>
          <w:szCs w:val="24"/>
        </w:rPr>
      </w:pPr>
      <w:r w:rsidRPr="00FF1613">
        <w:rPr>
          <w:sz w:val="24"/>
          <w:szCs w:val="24"/>
        </w:rPr>
        <w:t>• </w:t>
      </w:r>
      <w:r w:rsidRPr="00FF1613">
        <w:rPr>
          <w:iCs/>
          <w:sz w:val="24"/>
          <w:szCs w:val="24"/>
        </w:rPr>
        <w:t>аргументировать свою точку зрения в ходе дискуссии по обсуждению глобальных экологических проблем.</w:t>
      </w:r>
    </w:p>
    <w:p w:rsidR="00F4605C" w:rsidRPr="00FF1613" w:rsidRDefault="00F4605C" w:rsidP="00FF1613">
      <w:pPr>
        <w:pStyle w:val="af1"/>
        <w:ind w:firstLine="709"/>
        <w:rPr>
          <w:b/>
          <w:spacing w:val="-1"/>
          <w:sz w:val="24"/>
          <w:szCs w:val="24"/>
        </w:rPr>
      </w:pPr>
    </w:p>
    <w:p w:rsidR="00F4605C" w:rsidRPr="00A12D9B" w:rsidRDefault="00F4605C" w:rsidP="00A12D9B">
      <w:pPr>
        <w:pStyle w:val="af2"/>
        <w:spacing w:line="240" w:lineRule="auto"/>
        <w:ind w:left="567"/>
        <w:rPr>
          <w:rFonts w:ascii="Times New Roman" w:hAnsi="Times New Roman"/>
          <w:sz w:val="24"/>
          <w:szCs w:val="24"/>
        </w:rPr>
      </w:pPr>
    </w:p>
    <w:p w:rsidR="00082BCE" w:rsidRDefault="00082BCE" w:rsidP="0099599E">
      <w:pPr>
        <w:pStyle w:val="af1"/>
        <w:ind w:left="567"/>
        <w:jc w:val="center"/>
        <w:rPr>
          <w:b/>
          <w:color w:val="000000"/>
          <w:spacing w:val="2"/>
          <w:sz w:val="24"/>
          <w:szCs w:val="24"/>
        </w:rPr>
      </w:pPr>
      <w:bookmarkStart w:id="3" w:name="bookmark4"/>
    </w:p>
    <w:p w:rsidR="00082BCE" w:rsidRDefault="00082BCE" w:rsidP="0099599E">
      <w:pPr>
        <w:pStyle w:val="af1"/>
        <w:ind w:left="567"/>
        <w:jc w:val="center"/>
        <w:rPr>
          <w:b/>
          <w:color w:val="000000"/>
          <w:spacing w:val="2"/>
          <w:sz w:val="24"/>
          <w:szCs w:val="24"/>
        </w:rPr>
      </w:pPr>
    </w:p>
    <w:p w:rsidR="00082BCE" w:rsidRDefault="00082BCE" w:rsidP="0099599E">
      <w:pPr>
        <w:pStyle w:val="af1"/>
        <w:ind w:left="567"/>
        <w:jc w:val="center"/>
        <w:rPr>
          <w:b/>
          <w:color w:val="000000"/>
          <w:spacing w:val="2"/>
          <w:sz w:val="24"/>
          <w:szCs w:val="24"/>
        </w:rPr>
      </w:pPr>
    </w:p>
    <w:p w:rsidR="00872295" w:rsidRDefault="00872295" w:rsidP="0099599E">
      <w:pPr>
        <w:pStyle w:val="af1"/>
        <w:ind w:left="567"/>
        <w:jc w:val="center"/>
        <w:rPr>
          <w:b/>
          <w:color w:val="000000"/>
          <w:spacing w:val="2"/>
          <w:sz w:val="24"/>
          <w:szCs w:val="24"/>
        </w:rPr>
      </w:pPr>
    </w:p>
    <w:p w:rsidR="00872295" w:rsidRDefault="00872295" w:rsidP="0099599E">
      <w:pPr>
        <w:pStyle w:val="af1"/>
        <w:ind w:left="567"/>
        <w:jc w:val="center"/>
        <w:rPr>
          <w:b/>
          <w:color w:val="000000"/>
          <w:spacing w:val="2"/>
          <w:sz w:val="24"/>
          <w:szCs w:val="24"/>
        </w:rPr>
      </w:pPr>
    </w:p>
    <w:p w:rsidR="00964A92" w:rsidRPr="00534FEC" w:rsidRDefault="00964A92" w:rsidP="00FF1613">
      <w:pPr>
        <w:pStyle w:val="1"/>
        <w:jc w:val="center"/>
      </w:pPr>
      <w:bookmarkStart w:id="4" w:name="_Toc54873748"/>
      <w:r w:rsidRPr="005267D7">
        <w:t>Основное содержание курс</w:t>
      </w:r>
      <w:r w:rsidR="00534FEC">
        <w:t>а</w:t>
      </w:r>
      <w:bookmarkEnd w:id="4"/>
    </w:p>
    <w:bookmarkEnd w:id="3"/>
    <w:p w:rsidR="00872295" w:rsidRDefault="00964A92" w:rsidP="00872295">
      <w:pPr>
        <w:ind w:firstLine="709"/>
        <w:jc w:val="both"/>
      </w:pPr>
      <w:r w:rsidRPr="00FF1613">
        <w:t xml:space="preserve"> </w:t>
      </w:r>
    </w:p>
    <w:p w:rsidR="00964A92" w:rsidRPr="00872295" w:rsidRDefault="00964A92" w:rsidP="00872295">
      <w:pPr>
        <w:ind w:firstLine="709"/>
        <w:jc w:val="both"/>
        <w:rPr>
          <w:b/>
        </w:rPr>
      </w:pPr>
      <w:r w:rsidRPr="00872295">
        <w:rPr>
          <w:b/>
        </w:rPr>
        <w:t>Живые организмы</w:t>
      </w:r>
    </w:p>
    <w:p w:rsidR="00964A92" w:rsidRPr="00FF1613" w:rsidRDefault="00964A92" w:rsidP="00872295">
      <w:pPr>
        <w:ind w:firstLine="709"/>
        <w:jc w:val="both"/>
      </w:pPr>
      <w:r w:rsidRPr="00FF1613">
        <w:t>Биология как наука. Роль биологии в практической дея</w:t>
      </w:r>
      <w:r w:rsidRPr="00FF1613">
        <w:softHyphen/>
        <w:t>тельности людей. Разнообразие организмов. Отличительные признаки представителей разных царств живой природы. Ме</w:t>
      </w:r>
      <w:r w:rsidRPr="00FF1613">
        <w:softHyphen/>
        <w:t>тоды изучения живых организмов: наблюдение, измерение, эксперимент. Клеточное строение организмов.</w:t>
      </w:r>
    </w:p>
    <w:p w:rsidR="00964A92" w:rsidRPr="00FF1613" w:rsidRDefault="00964A92" w:rsidP="00872295">
      <w:pPr>
        <w:ind w:firstLine="709"/>
        <w:jc w:val="both"/>
      </w:pPr>
      <w:r w:rsidRPr="00FF1613">
        <w:t>Правила работы в кабинете биологии, с биологическими приборами и инструментами.</w:t>
      </w:r>
    </w:p>
    <w:p w:rsidR="00964A92" w:rsidRPr="00FF1613" w:rsidRDefault="00964A92" w:rsidP="00872295">
      <w:pPr>
        <w:ind w:firstLine="709"/>
        <w:jc w:val="both"/>
      </w:pPr>
      <w:r w:rsidRPr="00FF1613">
        <w:t>Бактерии. Многообразие бактерий. Роль бактерий в при</w:t>
      </w:r>
      <w:r w:rsidRPr="00FF1613">
        <w:softHyphen/>
        <w:t>ро</w:t>
      </w:r>
      <w:r w:rsidR="00CC48B7" w:rsidRPr="00FF1613">
        <w:t xml:space="preserve">де и жизни человека. Бактерии - </w:t>
      </w:r>
      <w:r w:rsidRPr="00FF1613">
        <w:t>возбудители заболеваний. Меры профилактики заболеваний, вызываемых бактериями.</w:t>
      </w:r>
    </w:p>
    <w:p w:rsidR="00964A92" w:rsidRPr="00FF1613" w:rsidRDefault="00964A92" w:rsidP="00872295">
      <w:pPr>
        <w:ind w:firstLine="709"/>
        <w:jc w:val="both"/>
      </w:pPr>
      <w:r w:rsidRPr="00FF1613">
        <w:lastRenderedPageBreak/>
        <w:t>Грибы. Многообразие грибов, их роль в природе и жиз</w:t>
      </w:r>
      <w:r w:rsidRPr="00FF1613">
        <w:softHyphen/>
        <w:t>ни человека. Съедобные и ядовитые грибы. Оказание прие</w:t>
      </w:r>
      <w:r w:rsidRPr="00FF1613">
        <w:softHyphen/>
        <w:t>мов первой помощи при отравлении грибами.</w:t>
      </w:r>
    </w:p>
    <w:p w:rsidR="00C667A0" w:rsidRPr="00FF1613" w:rsidRDefault="00964A92" w:rsidP="00872295">
      <w:pPr>
        <w:ind w:firstLine="709"/>
        <w:jc w:val="both"/>
      </w:pPr>
      <w:r w:rsidRPr="00FF1613">
        <w:t>Лишайники. Роль лишайников в природе и жизни человека.</w:t>
      </w:r>
    </w:p>
    <w:p w:rsidR="00964A92" w:rsidRPr="00FF1613" w:rsidRDefault="00CC48B7" w:rsidP="00872295">
      <w:pPr>
        <w:ind w:firstLine="709"/>
        <w:jc w:val="both"/>
      </w:pPr>
      <w:r w:rsidRPr="00FF1613">
        <w:t xml:space="preserve">Вирусы - </w:t>
      </w:r>
      <w:r w:rsidR="00964A92" w:rsidRPr="00FF1613">
        <w:t xml:space="preserve"> неклеточные формы. Заболевания, вызываемые вирусами. Меры профилактики заболеваний.</w:t>
      </w:r>
    </w:p>
    <w:p w:rsidR="00964A92" w:rsidRPr="00FF1613" w:rsidRDefault="00964A92" w:rsidP="00872295">
      <w:pPr>
        <w:ind w:firstLine="709"/>
        <w:jc w:val="both"/>
      </w:pPr>
      <w:r w:rsidRPr="00FF1613">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Движение. Рост, развитие и размножение. Многообразие рас</w:t>
      </w:r>
      <w:r w:rsidRPr="00FF1613">
        <w:softHyphen/>
        <w:t>тений, принципы их классификации. Водоросли, мхи, папо</w:t>
      </w:r>
      <w:r w:rsidRPr="00FF1613">
        <w:softHyphen/>
        <w:t>ротники, голосеменные и покрытосеменные растения. Значе</w:t>
      </w:r>
      <w:r w:rsidRPr="00FF1613">
        <w:softHyphen/>
        <w:t>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w:t>
      </w:r>
      <w:r w:rsidRPr="00FF1613">
        <w:softHyphen/>
        <w:t>ные сообщества. Усложнение растений в процессе эволюции.</w:t>
      </w:r>
    </w:p>
    <w:p w:rsidR="00964A92" w:rsidRPr="00FF1613" w:rsidRDefault="00964A92" w:rsidP="00872295">
      <w:pPr>
        <w:ind w:firstLine="709"/>
        <w:jc w:val="both"/>
      </w:pPr>
      <w:r w:rsidRPr="00FF1613">
        <w:t>Животные. Строение животных. Процессы жизнедеятель</w:t>
      </w:r>
      <w:r w:rsidRPr="00FF1613">
        <w:softHyphen/>
        <w:t>ности и их регуляция у животных. Размножение, рост и раз</w:t>
      </w:r>
      <w:r w:rsidRPr="00FF1613">
        <w:softHyphen/>
        <w:t>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w:t>
      </w:r>
      <w:r w:rsidRPr="00FF1613">
        <w:softHyphen/>
        <w:t>ние животные. Профилактика заболеваний, вызываемых жи</w:t>
      </w:r>
      <w:r w:rsidRPr="00FF1613">
        <w:softHyphen/>
        <w:t>вотными. Усложнение животных в процессе эволюции. При</w:t>
      </w:r>
      <w:r w:rsidRPr="00FF1613">
        <w:softHyphen/>
        <w:t>способления к различным средам обитания. Охрана редких и исчезающих видов животных</w:t>
      </w:r>
      <w:bookmarkStart w:id="5" w:name="bookmark5"/>
      <w:r w:rsidRPr="00FF1613">
        <w:t>.</w:t>
      </w:r>
    </w:p>
    <w:p w:rsidR="00964A92" w:rsidRPr="00FF1613" w:rsidRDefault="00964A92" w:rsidP="00872295">
      <w:pPr>
        <w:ind w:firstLine="709"/>
        <w:jc w:val="both"/>
        <w:rPr>
          <w:i/>
        </w:rPr>
      </w:pPr>
      <w:r w:rsidRPr="00FF1613">
        <w:rPr>
          <w:i/>
        </w:rPr>
        <w:t>Лабораторные и практические работы</w:t>
      </w:r>
      <w:bookmarkEnd w:id="5"/>
    </w:p>
    <w:p w:rsidR="00964A92" w:rsidRPr="00FF1613" w:rsidRDefault="00964A92" w:rsidP="00FF1613">
      <w:pPr>
        <w:pStyle w:val="43"/>
        <w:shd w:val="clear" w:color="auto" w:fill="auto"/>
        <w:tabs>
          <w:tab w:val="left" w:pos="142"/>
          <w:tab w:val="left" w:pos="284"/>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Устройство увеличительных приборов и правила работы с ними.</w:t>
      </w:r>
    </w:p>
    <w:p w:rsidR="00964A92" w:rsidRPr="00FF1613" w:rsidRDefault="00964A92" w:rsidP="00FF1613">
      <w:pPr>
        <w:pStyle w:val="43"/>
        <w:shd w:val="clear" w:color="auto" w:fill="auto"/>
        <w:tabs>
          <w:tab w:val="left" w:pos="142"/>
          <w:tab w:val="left" w:pos="284"/>
        </w:tabs>
        <w:spacing w:before="0"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 xml:space="preserve">Приготовление </w:t>
      </w:r>
      <w:proofErr w:type="gramStart"/>
      <w:r w:rsidRPr="00FF1613">
        <w:rPr>
          <w:rFonts w:ascii="Times New Roman" w:hAnsi="Times New Roman" w:cs="Times New Roman"/>
          <w:sz w:val="24"/>
          <w:szCs w:val="24"/>
        </w:rPr>
        <w:t>микропрепарата кожицы чешуи лука</w:t>
      </w:r>
      <w:proofErr w:type="gramEnd"/>
      <w:r w:rsidRPr="00FF1613">
        <w:rPr>
          <w:rFonts w:ascii="Times New Roman" w:hAnsi="Times New Roman" w:cs="Times New Roman"/>
          <w:sz w:val="24"/>
          <w:szCs w:val="24"/>
        </w:rPr>
        <w:t>.</w:t>
      </w:r>
    </w:p>
    <w:p w:rsidR="00964A92" w:rsidRPr="00FF1613" w:rsidRDefault="00964A92" w:rsidP="00FF1613">
      <w:pPr>
        <w:pStyle w:val="43"/>
        <w:shd w:val="clear" w:color="auto" w:fill="auto"/>
        <w:tabs>
          <w:tab w:val="left" w:pos="142"/>
          <w:tab w:val="left" w:pos="284"/>
          <w:tab w:val="left" w:pos="567"/>
        </w:tabs>
        <w:spacing w:before="0"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Изучение органов цветкового растения.</w:t>
      </w:r>
    </w:p>
    <w:p w:rsidR="00964A92" w:rsidRPr="00FF1613" w:rsidRDefault="00964A92" w:rsidP="00FF1613">
      <w:pPr>
        <w:pStyle w:val="43"/>
        <w:shd w:val="clear" w:color="auto" w:fill="auto"/>
        <w:tabs>
          <w:tab w:val="left" w:pos="142"/>
          <w:tab w:val="left" w:pos="284"/>
        </w:tabs>
        <w:spacing w:before="0"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Изучение строения позвоночного животного.</w:t>
      </w:r>
    </w:p>
    <w:p w:rsidR="00964A92" w:rsidRPr="00FF1613" w:rsidRDefault="00872295" w:rsidP="00872295">
      <w:r>
        <w:t xml:space="preserve">                   </w:t>
      </w:r>
      <w:r w:rsidR="00964A92" w:rsidRPr="00FF1613">
        <w:t>Передвижение воды и минеральных веществ в растении.</w:t>
      </w:r>
    </w:p>
    <w:p w:rsidR="00964A92" w:rsidRPr="00FF1613" w:rsidRDefault="00964A92" w:rsidP="00FF1613">
      <w:pPr>
        <w:pStyle w:val="43"/>
        <w:shd w:val="clear" w:color="auto" w:fill="auto"/>
        <w:tabs>
          <w:tab w:val="left" w:pos="142"/>
          <w:tab w:val="left" w:pos="284"/>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Изучение строения семян однодольных и двудольных рас</w:t>
      </w:r>
      <w:r w:rsidRPr="00FF1613">
        <w:rPr>
          <w:rFonts w:ascii="Times New Roman" w:hAnsi="Times New Roman" w:cs="Times New Roman"/>
          <w:sz w:val="24"/>
          <w:szCs w:val="24"/>
        </w:rPr>
        <w:softHyphen/>
        <w:t>тений.</w:t>
      </w:r>
    </w:p>
    <w:p w:rsidR="00964A92" w:rsidRPr="00FF1613" w:rsidRDefault="00964A92" w:rsidP="00FF1613">
      <w:pPr>
        <w:pStyle w:val="43"/>
        <w:shd w:val="clear" w:color="auto" w:fill="auto"/>
        <w:tabs>
          <w:tab w:val="left" w:pos="142"/>
          <w:tab w:val="left" w:pos="284"/>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 xml:space="preserve">Изучение строения водорослей. </w:t>
      </w:r>
    </w:p>
    <w:p w:rsidR="00964A92" w:rsidRPr="00FF1613" w:rsidRDefault="00964A92" w:rsidP="00FF1613">
      <w:pPr>
        <w:pStyle w:val="43"/>
        <w:shd w:val="clear" w:color="auto" w:fill="auto"/>
        <w:tabs>
          <w:tab w:val="left" w:pos="142"/>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Изучение строения мхов (на местных видах).</w:t>
      </w:r>
    </w:p>
    <w:p w:rsidR="00964A92" w:rsidRPr="00FF1613" w:rsidRDefault="00964A92" w:rsidP="00FF1613">
      <w:pPr>
        <w:pStyle w:val="43"/>
        <w:shd w:val="clear" w:color="auto" w:fill="auto"/>
        <w:tabs>
          <w:tab w:val="left" w:pos="142"/>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Изучение строения папоротника (хвоща).</w:t>
      </w:r>
    </w:p>
    <w:p w:rsidR="00964A92" w:rsidRPr="00FF1613" w:rsidRDefault="000D1219" w:rsidP="00FF1613">
      <w:pPr>
        <w:pStyle w:val="43"/>
        <w:shd w:val="clear" w:color="auto" w:fill="auto"/>
        <w:tabs>
          <w:tab w:val="left" w:pos="142"/>
        </w:tabs>
        <w:spacing w:before="0" w:line="240" w:lineRule="auto"/>
        <w:ind w:right="1020" w:firstLine="567"/>
        <w:rPr>
          <w:rFonts w:ascii="Times New Roman" w:hAnsi="Times New Roman" w:cs="Times New Roman"/>
          <w:sz w:val="24"/>
          <w:szCs w:val="24"/>
        </w:rPr>
      </w:pPr>
      <w:r w:rsidRPr="00FF1613">
        <w:rPr>
          <w:rFonts w:ascii="Times New Roman" w:hAnsi="Times New Roman" w:cs="Times New Roman"/>
          <w:sz w:val="24"/>
          <w:szCs w:val="24"/>
        </w:rPr>
        <w:t xml:space="preserve">        </w:t>
      </w:r>
      <w:r w:rsidR="00964A92" w:rsidRPr="00FF1613">
        <w:rPr>
          <w:rFonts w:ascii="Times New Roman" w:hAnsi="Times New Roman" w:cs="Times New Roman"/>
          <w:sz w:val="24"/>
          <w:szCs w:val="24"/>
        </w:rPr>
        <w:t xml:space="preserve"> Изучение строения голосеменных растений.                                                                          </w:t>
      </w:r>
    </w:p>
    <w:p w:rsidR="00964A92" w:rsidRPr="00FF1613" w:rsidRDefault="00964A92" w:rsidP="00FF1613">
      <w:pPr>
        <w:pStyle w:val="43"/>
        <w:shd w:val="clear" w:color="auto" w:fill="auto"/>
        <w:tabs>
          <w:tab w:val="left" w:pos="142"/>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 xml:space="preserve">Изучение строения покрытосеменных растений. </w:t>
      </w:r>
    </w:p>
    <w:p w:rsidR="00964A92" w:rsidRPr="00FF1613" w:rsidRDefault="00964A92" w:rsidP="00FF1613">
      <w:pPr>
        <w:pStyle w:val="43"/>
        <w:shd w:val="clear" w:color="auto" w:fill="auto"/>
        <w:tabs>
          <w:tab w:val="left" w:pos="142"/>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Изучение строения плесневых грибов.</w:t>
      </w:r>
    </w:p>
    <w:p w:rsidR="00964A92" w:rsidRPr="00FF1613" w:rsidRDefault="00964A92" w:rsidP="00FF1613">
      <w:pPr>
        <w:pStyle w:val="43"/>
        <w:shd w:val="clear" w:color="auto" w:fill="auto"/>
        <w:tabs>
          <w:tab w:val="left" w:pos="142"/>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Вегетативное размножение комнатных растений.</w:t>
      </w:r>
    </w:p>
    <w:p w:rsidR="00964A92" w:rsidRPr="00FF1613" w:rsidRDefault="00964A92" w:rsidP="00FF1613">
      <w:pPr>
        <w:pStyle w:val="43"/>
        <w:shd w:val="clear" w:color="auto" w:fill="auto"/>
        <w:tabs>
          <w:tab w:val="left" w:pos="142"/>
        </w:tabs>
        <w:spacing w:before="0"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Изучение одноклеточных животных.</w:t>
      </w:r>
    </w:p>
    <w:p w:rsidR="00964A92" w:rsidRPr="00FF1613" w:rsidRDefault="00964A92" w:rsidP="00FF1613">
      <w:pPr>
        <w:pStyle w:val="43"/>
        <w:shd w:val="clear" w:color="auto" w:fill="auto"/>
        <w:tabs>
          <w:tab w:val="left" w:pos="142"/>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Изучение внешнего строения дождевого червя, наблюде</w:t>
      </w:r>
      <w:r w:rsidRPr="00FF1613">
        <w:rPr>
          <w:rFonts w:ascii="Times New Roman" w:hAnsi="Times New Roman" w:cs="Times New Roman"/>
          <w:sz w:val="24"/>
          <w:szCs w:val="24"/>
        </w:rPr>
        <w:softHyphen/>
        <w:t>ние за его передвижением и реакциями на раздражения.</w:t>
      </w:r>
    </w:p>
    <w:p w:rsidR="003A0F78" w:rsidRPr="00FF1613" w:rsidRDefault="00964A92" w:rsidP="00FF1613">
      <w:pPr>
        <w:pStyle w:val="43"/>
        <w:shd w:val="clear" w:color="auto" w:fill="auto"/>
        <w:tabs>
          <w:tab w:val="left" w:pos="142"/>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 xml:space="preserve">Изучение строения моллюсков по влажным препаратам.                                                                            </w:t>
      </w:r>
    </w:p>
    <w:p w:rsidR="00C667A0" w:rsidRPr="00FF1613" w:rsidRDefault="00964A92" w:rsidP="00FF1613">
      <w:pPr>
        <w:pStyle w:val="43"/>
        <w:shd w:val="clear" w:color="auto" w:fill="auto"/>
        <w:tabs>
          <w:tab w:val="left" w:pos="142"/>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Изучение многообразия членистоногих по коллекциям</w:t>
      </w:r>
    </w:p>
    <w:p w:rsidR="003A0F78" w:rsidRPr="00FF1613" w:rsidRDefault="00964A92" w:rsidP="00FF1613">
      <w:pPr>
        <w:pStyle w:val="43"/>
        <w:shd w:val="clear" w:color="auto" w:fill="auto"/>
        <w:tabs>
          <w:tab w:val="left" w:pos="142"/>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 xml:space="preserve">Изучение строения рыб.                                                                                                                      </w:t>
      </w:r>
    </w:p>
    <w:p w:rsidR="003A0F78" w:rsidRPr="00FF1613" w:rsidRDefault="00964A92" w:rsidP="00FF1613">
      <w:pPr>
        <w:pStyle w:val="43"/>
        <w:shd w:val="clear" w:color="auto" w:fill="auto"/>
        <w:tabs>
          <w:tab w:val="left" w:pos="142"/>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 xml:space="preserve">Изучение строения птиц.                                                                                                                     </w:t>
      </w:r>
    </w:p>
    <w:p w:rsidR="00964A92" w:rsidRPr="00FF1613" w:rsidRDefault="00964A92" w:rsidP="00FF1613">
      <w:pPr>
        <w:pStyle w:val="43"/>
        <w:shd w:val="clear" w:color="auto" w:fill="auto"/>
        <w:tabs>
          <w:tab w:val="left" w:pos="142"/>
        </w:tabs>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Изучение строения куриного яйца.</w:t>
      </w:r>
    </w:p>
    <w:p w:rsidR="006C4B38" w:rsidRPr="00FF1613" w:rsidRDefault="00CE6FFA" w:rsidP="00FF1613">
      <w:pPr>
        <w:pStyle w:val="43"/>
        <w:shd w:val="clear" w:color="auto" w:fill="auto"/>
        <w:tabs>
          <w:tab w:val="left" w:pos="142"/>
        </w:tabs>
        <w:spacing w:before="0" w:line="240" w:lineRule="auto"/>
        <w:ind w:left="567" w:right="20" w:firstLine="567"/>
        <w:rPr>
          <w:rStyle w:val="a7"/>
          <w:rFonts w:ascii="Times New Roman" w:hAnsi="Times New Roman" w:cs="Times New Roman"/>
          <w:b w:val="0"/>
          <w:bCs w:val="0"/>
          <w:i w:val="0"/>
          <w:iCs w:val="0"/>
          <w:sz w:val="24"/>
          <w:szCs w:val="24"/>
          <w:shd w:val="clear" w:color="auto" w:fill="auto"/>
        </w:rPr>
      </w:pPr>
      <w:r w:rsidRPr="00FF1613">
        <w:rPr>
          <w:rFonts w:ascii="Times New Roman" w:hAnsi="Times New Roman" w:cs="Times New Roman"/>
          <w:sz w:val="24"/>
          <w:szCs w:val="24"/>
        </w:rPr>
        <w:lastRenderedPageBreak/>
        <w:t xml:space="preserve"> </w:t>
      </w:r>
      <w:r w:rsidR="00964A92" w:rsidRPr="00FF1613">
        <w:rPr>
          <w:rFonts w:ascii="Times New Roman" w:hAnsi="Times New Roman" w:cs="Times New Roman"/>
          <w:sz w:val="24"/>
          <w:szCs w:val="24"/>
        </w:rPr>
        <w:t xml:space="preserve"> Изучение строения млекопитающих. </w:t>
      </w:r>
    </w:p>
    <w:p w:rsidR="00964A92" w:rsidRPr="00FF1613" w:rsidRDefault="00964A92" w:rsidP="00FF1613">
      <w:pPr>
        <w:pStyle w:val="43"/>
        <w:shd w:val="clear" w:color="auto" w:fill="auto"/>
        <w:spacing w:before="0" w:line="240" w:lineRule="auto"/>
        <w:ind w:left="567" w:right="20" w:firstLine="567"/>
        <w:rPr>
          <w:rFonts w:ascii="Times New Roman" w:hAnsi="Times New Roman" w:cs="Times New Roman"/>
          <w:sz w:val="24"/>
          <w:szCs w:val="24"/>
        </w:rPr>
      </w:pPr>
      <w:r w:rsidRPr="00FF1613">
        <w:rPr>
          <w:rStyle w:val="a7"/>
          <w:rFonts w:ascii="Times New Roman" w:eastAsia="Candara" w:hAnsi="Times New Roman" w:cs="Times New Roman"/>
          <w:sz w:val="24"/>
          <w:szCs w:val="24"/>
        </w:rPr>
        <w:t>Экскурсии</w:t>
      </w:r>
    </w:p>
    <w:p w:rsidR="00C667A0" w:rsidRPr="00FF1613" w:rsidRDefault="00964A92" w:rsidP="00FF1613">
      <w:pPr>
        <w:pStyle w:val="43"/>
        <w:shd w:val="clear" w:color="auto" w:fill="auto"/>
        <w:spacing w:before="0" w:after="165" w:line="240" w:lineRule="auto"/>
        <w:ind w:left="567" w:right="1020" w:firstLine="567"/>
        <w:rPr>
          <w:rFonts w:ascii="Times New Roman" w:hAnsi="Times New Roman" w:cs="Times New Roman"/>
          <w:sz w:val="24"/>
          <w:szCs w:val="24"/>
        </w:rPr>
      </w:pPr>
      <w:r w:rsidRPr="00FF1613">
        <w:rPr>
          <w:rFonts w:ascii="Times New Roman" w:hAnsi="Times New Roman" w:cs="Times New Roman"/>
          <w:sz w:val="24"/>
          <w:szCs w:val="24"/>
        </w:rPr>
        <w:t>Разнообразие и роль членистоногих в природе. Разнообразие птиц и млекопитающих.</w:t>
      </w:r>
    </w:p>
    <w:p w:rsidR="00964A92" w:rsidRPr="00872295" w:rsidRDefault="003A0F78" w:rsidP="00872295">
      <w:pPr>
        <w:ind w:firstLine="709"/>
        <w:jc w:val="both"/>
        <w:rPr>
          <w:b/>
        </w:rPr>
      </w:pPr>
      <w:r w:rsidRPr="00FF1613">
        <w:t xml:space="preserve"> </w:t>
      </w:r>
      <w:r w:rsidR="00964A92" w:rsidRPr="00872295">
        <w:rPr>
          <w:b/>
        </w:rPr>
        <w:t>Человек и его здоровье</w:t>
      </w:r>
    </w:p>
    <w:p w:rsidR="00964A92" w:rsidRPr="00FF1613" w:rsidRDefault="00964A92" w:rsidP="00872295">
      <w:pPr>
        <w:ind w:firstLine="709"/>
        <w:jc w:val="both"/>
      </w:pPr>
      <w:r w:rsidRPr="00FF1613">
        <w:t>Человек и окружающая среда. Природная и социальная среда обитания человека. Защита среды обитания человека.</w:t>
      </w:r>
    </w:p>
    <w:p w:rsidR="00964A92" w:rsidRPr="00FF1613" w:rsidRDefault="00964A92" w:rsidP="00872295">
      <w:pPr>
        <w:ind w:firstLine="709"/>
        <w:jc w:val="both"/>
      </w:pPr>
      <w:r w:rsidRPr="00FF1613">
        <w:t>Общие сведения об организме человека. Место человека в системе органического мира. Черты сходства и различия человека и животных. Строение организма человека: клетки, ткани, органы, системы органов. Методы изучения организ</w:t>
      </w:r>
      <w:r w:rsidRPr="00FF1613">
        <w:softHyphen/>
        <w:t>ма человека.</w:t>
      </w:r>
    </w:p>
    <w:p w:rsidR="00964A92" w:rsidRPr="00FF1613" w:rsidRDefault="00964A92" w:rsidP="00872295">
      <w:pPr>
        <w:ind w:firstLine="709"/>
        <w:jc w:val="both"/>
      </w:pPr>
      <w:r w:rsidRPr="00FF1613">
        <w:t>Опора и движение. Опорно-двигательная система. Про</w:t>
      </w:r>
      <w:r w:rsidRPr="00FF1613">
        <w:softHyphen/>
        <w:t>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964A92" w:rsidRPr="00FF1613" w:rsidRDefault="00964A92" w:rsidP="00872295">
      <w:pPr>
        <w:ind w:firstLine="709"/>
        <w:jc w:val="both"/>
      </w:pPr>
      <w:r w:rsidRPr="00FF1613">
        <w:t>Транспорт веществ. Внутренняя среда организма, значе</w:t>
      </w:r>
      <w:r w:rsidRPr="00FF1613">
        <w:softHyphen/>
        <w:t>ние ее постоянства. Кровеносная и лимфатическая системы. Кровь. Группы крови. Лимфа. Переливание крови. Иммуни</w:t>
      </w:r>
      <w:r w:rsidRPr="00FF1613">
        <w:softHyphen/>
        <w:t>тет. Антитела. Аллергические реакции. Предупредительные прививки. Лечебные сыворотки. Строение и работа сердца. Кровяное давление и пульс. Приемы оказания первой помо</w:t>
      </w:r>
      <w:r w:rsidRPr="00FF1613">
        <w:softHyphen/>
        <w:t>щи при кровотечениях.</w:t>
      </w:r>
    </w:p>
    <w:p w:rsidR="00964A92" w:rsidRPr="00FF1613" w:rsidRDefault="00964A92" w:rsidP="00872295">
      <w:pPr>
        <w:ind w:firstLine="709"/>
        <w:jc w:val="both"/>
      </w:pPr>
      <w:r w:rsidRPr="00FF1613">
        <w:t>Дыхание. Дыхательная система. Строение органов дыхания. Регуляция дыхания. Газообмен в легких и тканях. Гигиена ор</w:t>
      </w:r>
      <w:r w:rsidRPr="00FF1613">
        <w:softHyphen/>
        <w:t>ганов дыхания. Заболевания органов дыхания и их предупреж</w:t>
      </w:r>
      <w:r w:rsidRPr="00FF1613">
        <w:softHyphen/>
        <w:t>дение. Приемы оказания первой помощи при отравлении угар</w:t>
      </w:r>
      <w:r w:rsidRPr="00FF1613">
        <w:softHyphen/>
        <w:t xml:space="preserve">ным газом, спасении утопающего. Инфекционные заболевания и меры их профилактики. Вред </w:t>
      </w:r>
      <w:proofErr w:type="spellStart"/>
      <w:r w:rsidRPr="00FF1613">
        <w:t>табакокурения</w:t>
      </w:r>
      <w:proofErr w:type="spellEnd"/>
      <w:r w:rsidR="003A0F78" w:rsidRPr="00FF1613">
        <w:t>.</w:t>
      </w:r>
      <w:r w:rsidRPr="00FF1613">
        <w:t xml:space="preserve"> Питание. Пищеварение. Пищеварительная система. Нару</w:t>
      </w:r>
      <w:r w:rsidRPr="00FF1613">
        <w:softHyphen/>
        <w:t>шения работы пищеварительной системы и их профилактика.</w:t>
      </w:r>
    </w:p>
    <w:p w:rsidR="00964A92" w:rsidRPr="00FF1613" w:rsidRDefault="00964A92" w:rsidP="00872295">
      <w:pPr>
        <w:ind w:firstLine="709"/>
        <w:jc w:val="both"/>
      </w:pPr>
      <w:r w:rsidRPr="00FF1613">
        <w:t>Обмен веществ и превращения энергии в организме. Пластический и энергетический обмен. Обмен воды, мине</w:t>
      </w:r>
      <w:r w:rsidRPr="00FF1613">
        <w:softHyphen/>
        <w:t>ральных солей, белков, углеводов и жиров. Витамины. Ра</w:t>
      </w:r>
      <w:r w:rsidRPr="00FF1613">
        <w:softHyphen/>
        <w:t>циональное питание. Нормы и режим питания.</w:t>
      </w:r>
    </w:p>
    <w:p w:rsidR="004A2442" w:rsidRPr="00FF1613" w:rsidRDefault="00964A92" w:rsidP="00872295">
      <w:pPr>
        <w:ind w:firstLine="709"/>
        <w:jc w:val="both"/>
      </w:pPr>
      <w:r w:rsidRPr="00FF1613">
        <w:t xml:space="preserve">Покровы тела. Строение и функции кожи. Роль кожи в терморегуляции. Уход за кожей, волосами, ногтями. Приемы оказания первой помощи </w:t>
      </w:r>
      <w:r w:rsidR="00C667A0" w:rsidRPr="00FF1613">
        <w:t xml:space="preserve">                 </w:t>
      </w:r>
    </w:p>
    <w:p w:rsidR="00964A92" w:rsidRPr="00FF1613" w:rsidRDefault="00964A92" w:rsidP="00872295">
      <w:pPr>
        <w:ind w:firstLine="709"/>
        <w:jc w:val="both"/>
      </w:pPr>
      <w:r w:rsidRPr="00FF1613">
        <w:t>при травмах, ожогах, обморожени</w:t>
      </w:r>
      <w:r w:rsidRPr="00FF1613">
        <w:softHyphen/>
        <w:t>ях и их профилактика. Закаливание организма.</w:t>
      </w:r>
    </w:p>
    <w:p w:rsidR="00964A92" w:rsidRPr="00FF1613" w:rsidRDefault="00964A92" w:rsidP="00872295">
      <w:pPr>
        <w:ind w:firstLine="709"/>
        <w:jc w:val="both"/>
      </w:pPr>
      <w:r w:rsidRPr="00FF1613">
        <w:t>Выделение. Строение и функции выделительной системы. Заболевания органов мочевыделительной системы и их пре</w:t>
      </w:r>
      <w:r w:rsidRPr="00FF1613">
        <w:softHyphen/>
        <w:t>дупреждение.</w:t>
      </w:r>
    </w:p>
    <w:p w:rsidR="00964A92" w:rsidRPr="00FF1613" w:rsidRDefault="00964A92" w:rsidP="00872295">
      <w:pPr>
        <w:ind w:firstLine="709"/>
        <w:jc w:val="both"/>
      </w:pPr>
      <w:r w:rsidRPr="00FF1613">
        <w:t>Размножение и развитие. Половые железы и половые клет</w:t>
      </w:r>
      <w:r w:rsidRPr="00FF1613">
        <w:softHyphen/>
        <w:t>ки. Половое созревание. Инфекции, передающиеся половым пу</w:t>
      </w:r>
      <w:r w:rsidRPr="00FF1613">
        <w:softHyphen/>
        <w:t>тем, их профилактика. ВИЧ-инфекция и ее профилактика. На</w:t>
      </w:r>
      <w:r w:rsidRPr="00FF1613">
        <w:softHyphen/>
        <w:t>следственные заболевания. Медико-генетическое консультирова</w:t>
      </w:r>
      <w:r w:rsidRPr="00FF1613">
        <w:softHyphen/>
        <w:t>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964A92" w:rsidRPr="00FF1613" w:rsidRDefault="00964A92" w:rsidP="00872295">
      <w:pPr>
        <w:ind w:firstLine="709"/>
        <w:jc w:val="both"/>
      </w:pPr>
      <w:r w:rsidRPr="00FF1613">
        <w:t>Органы чувств. Строение и функции органов зрения и слу</w:t>
      </w:r>
      <w:r w:rsidRPr="00FF1613">
        <w:softHyphen/>
        <w:t>ха. Нарушения зрения и слуха, их предупреждение. Вестибу</w:t>
      </w:r>
      <w:r w:rsidRPr="00FF1613">
        <w:softHyphen/>
        <w:t>лярный аппарат. Мышечное и кожное чувства. Обоняние. Вкус.</w:t>
      </w:r>
    </w:p>
    <w:p w:rsidR="00964A92" w:rsidRPr="00FF1613" w:rsidRDefault="00964A92" w:rsidP="00872295">
      <w:pPr>
        <w:ind w:firstLine="709"/>
        <w:jc w:val="both"/>
      </w:pPr>
      <w:r w:rsidRPr="00FF1613">
        <w:t>Нейрогуморальная регуляция процессов жизнедеятельно</w:t>
      </w:r>
      <w:r w:rsidRPr="00FF1613">
        <w:softHyphen/>
        <w:t>сти организма. Нервная система. Рефлекс и рефлекторная ду</w:t>
      </w:r>
      <w:r w:rsidRPr="00FF1613">
        <w:softHyphen/>
        <w:t>га. Эндокринная система. Гормоны, механизмы их действия на клетки. Нарушения деятельности нервной и эндокринной систем и их предупреждение.</w:t>
      </w:r>
    </w:p>
    <w:p w:rsidR="00964A92" w:rsidRPr="00FF1613" w:rsidRDefault="00964A92" w:rsidP="00FF1613">
      <w:pPr>
        <w:pStyle w:val="43"/>
        <w:shd w:val="clear" w:color="auto" w:fill="auto"/>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w:t>
      </w:r>
      <w:r w:rsidRPr="00FF1613">
        <w:rPr>
          <w:rFonts w:ascii="Times New Roman" w:hAnsi="Times New Roman" w:cs="Times New Roman"/>
          <w:sz w:val="24"/>
          <w:szCs w:val="24"/>
        </w:rPr>
        <w:softHyphen/>
        <w:t>ренность. Межличностные отношения. Роль обучения и вос</w:t>
      </w:r>
      <w:r w:rsidRPr="00FF1613">
        <w:rPr>
          <w:rFonts w:ascii="Times New Roman" w:hAnsi="Times New Roman" w:cs="Times New Roman"/>
          <w:sz w:val="24"/>
          <w:szCs w:val="24"/>
        </w:rPr>
        <w:softHyphen/>
        <w:t>питания в развитии поведения и психики человека.</w:t>
      </w:r>
    </w:p>
    <w:p w:rsidR="00964A92" w:rsidRPr="00FF1613" w:rsidRDefault="00964A92" w:rsidP="00FF1613">
      <w:pPr>
        <w:pStyle w:val="43"/>
        <w:shd w:val="clear" w:color="auto" w:fill="auto"/>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lastRenderedPageBreak/>
        <w:t>Здоровый образ жизни. Соблюдение санитарно-гигиени</w:t>
      </w:r>
      <w:r w:rsidRPr="00FF1613">
        <w:rPr>
          <w:rFonts w:ascii="Times New Roman" w:hAnsi="Times New Roman" w:cs="Times New Roman"/>
          <w:sz w:val="24"/>
          <w:szCs w:val="24"/>
        </w:rPr>
        <w:softHyphen/>
        <w:t>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w:t>
      </w:r>
      <w:r w:rsidRPr="00FF1613">
        <w:rPr>
          <w:rFonts w:ascii="Times New Roman" w:hAnsi="Times New Roman" w:cs="Times New Roman"/>
          <w:sz w:val="24"/>
          <w:szCs w:val="24"/>
        </w:rPr>
        <w:softHyphen/>
        <w:t>нов. Факторы риска: стрессы, гиподинамия, переутомление, переохлаждение. Вредные и полезные привычки, их влияние на состояние здоровья.</w:t>
      </w:r>
    </w:p>
    <w:p w:rsidR="00964A92" w:rsidRPr="00FF1613" w:rsidRDefault="00964A92" w:rsidP="00FF1613">
      <w:pPr>
        <w:pStyle w:val="62"/>
        <w:shd w:val="clear" w:color="auto" w:fill="auto"/>
        <w:spacing w:line="240" w:lineRule="auto"/>
        <w:ind w:left="567" w:firstLine="567"/>
        <w:rPr>
          <w:rFonts w:ascii="Times New Roman" w:hAnsi="Times New Roman" w:cs="Times New Roman"/>
          <w:b/>
          <w:i/>
          <w:sz w:val="24"/>
          <w:szCs w:val="24"/>
        </w:rPr>
      </w:pPr>
      <w:r w:rsidRPr="00FF1613">
        <w:rPr>
          <w:rFonts w:ascii="Times New Roman" w:hAnsi="Times New Roman" w:cs="Times New Roman"/>
          <w:b/>
          <w:i/>
          <w:sz w:val="24"/>
          <w:szCs w:val="24"/>
        </w:rPr>
        <w:t>Лабораторные и практические работы</w:t>
      </w:r>
    </w:p>
    <w:p w:rsidR="00964A92" w:rsidRPr="00FF1613" w:rsidRDefault="00964A92" w:rsidP="00FF1613">
      <w:pPr>
        <w:pStyle w:val="43"/>
        <w:shd w:val="clear" w:color="auto" w:fill="auto"/>
        <w:spacing w:before="0"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Строение клеток и тканей.</w:t>
      </w:r>
    </w:p>
    <w:p w:rsidR="00964A92" w:rsidRPr="00FF1613" w:rsidRDefault="00964A92" w:rsidP="00FF1613">
      <w:pPr>
        <w:pStyle w:val="43"/>
        <w:shd w:val="clear" w:color="auto" w:fill="auto"/>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Пальценосовая проба и особенности движений, связан</w:t>
      </w:r>
      <w:r w:rsidRPr="00FF1613">
        <w:rPr>
          <w:rFonts w:ascii="Times New Roman" w:hAnsi="Times New Roman" w:cs="Times New Roman"/>
          <w:sz w:val="24"/>
          <w:szCs w:val="24"/>
        </w:rPr>
        <w:softHyphen/>
        <w:t>ных с функцией мозжечка.</w:t>
      </w:r>
    </w:p>
    <w:p w:rsidR="00964A92" w:rsidRPr="00FF1613" w:rsidRDefault="00964A92" w:rsidP="00FF1613">
      <w:pPr>
        <w:pStyle w:val="43"/>
        <w:shd w:val="clear" w:color="auto" w:fill="auto"/>
        <w:spacing w:before="0"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Изучение коленного рефлекса у человека. Выявление на</w:t>
      </w:r>
      <w:r w:rsidRPr="00FF1613">
        <w:rPr>
          <w:rFonts w:ascii="Times New Roman" w:hAnsi="Times New Roman" w:cs="Times New Roman"/>
          <w:sz w:val="24"/>
          <w:szCs w:val="24"/>
        </w:rPr>
        <w:softHyphen/>
        <w:t>рушений осанки и наличия плоскостопия.</w:t>
      </w:r>
    </w:p>
    <w:p w:rsidR="003A0F78" w:rsidRPr="00FF1613" w:rsidRDefault="00964A92" w:rsidP="00FF1613">
      <w:pPr>
        <w:pStyle w:val="43"/>
        <w:shd w:val="clear" w:color="auto" w:fill="auto"/>
        <w:spacing w:before="0" w:after="138"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Микроскопическое ст</w:t>
      </w:r>
      <w:r w:rsidR="00534FEC" w:rsidRPr="00FF1613">
        <w:rPr>
          <w:rFonts w:ascii="Times New Roman" w:hAnsi="Times New Roman" w:cs="Times New Roman"/>
          <w:sz w:val="24"/>
          <w:szCs w:val="24"/>
        </w:rPr>
        <w:t xml:space="preserve">роение крови человека и лягушки.                                                           </w:t>
      </w:r>
    </w:p>
    <w:p w:rsidR="003A0F78" w:rsidRPr="00FF1613" w:rsidRDefault="00964A92" w:rsidP="00FF1613">
      <w:pPr>
        <w:pStyle w:val="43"/>
        <w:shd w:val="clear" w:color="auto" w:fill="auto"/>
        <w:spacing w:before="0" w:after="138"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Подсчет пульса в разных условиях и измерение артери</w:t>
      </w:r>
      <w:r w:rsidRPr="00FF1613">
        <w:rPr>
          <w:rFonts w:ascii="Times New Roman" w:hAnsi="Times New Roman" w:cs="Times New Roman"/>
          <w:sz w:val="24"/>
          <w:szCs w:val="24"/>
        </w:rPr>
        <w:softHyphen/>
        <w:t>ального давления.</w:t>
      </w:r>
      <w:r w:rsidR="00534FEC" w:rsidRPr="00FF1613">
        <w:rPr>
          <w:rFonts w:ascii="Times New Roman" w:hAnsi="Times New Roman" w:cs="Times New Roman"/>
          <w:sz w:val="24"/>
          <w:szCs w:val="24"/>
        </w:rPr>
        <w:t xml:space="preserve">                     </w:t>
      </w:r>
    </w:p>
    <w:p w:rsidR="003A0F78" w:rsidRPr="00FF1613" w:rsidRDefault="00964A92" w:rsidP="00FF1613">
      <w:pPr>
        <w:pStyle w:val="43"/>
        <w:shd w:val="clear" w:color="auto" w:fill="auto"/>
        <w:spacing w:before="0" w:after="138"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Дыхательные движения. Измерение жизненной емкости легких.</w:t>
      </w:r>
      <w:r w:rsidR="00534FEC" w:rsidRPr="00FF1613">
        <w:rPr>
          <w:rFonts w:ascii="Times New Roman" w:hAnsi="Times New Roman" w:cs="Times New Roman"/>
          <w:sz w:val="24"/>
          <w:szCs w:val="24"/>
        </w:rPr>
        <w:t xml:space="preserve">                          </w:t>
      </w:r>
    </w:p>
    <w:p w:rsidR="004A2442" w:rsidRPr="00FF1613" w:rsidRDefault="00534FEC" w:rsidP="00FF1613">
      <w:pPr>
        <w:pStyle w:val="43"/>
        <w:shd w:val="clear" w:color="auto" w:fill="auto"/>
        <w:spacing w:before="0" w:after="138" w:line="240" w:lineRule="auto"/>
        <w:ind w:left="567" w:right="20" w:firstLine="567"/>
        <w:rPr>
          <w:rFonts w:ascii="Times New Roman" w:hAnsi="Times New Roman" w:cs="Times New Roman"/>
          <w:sz w:val="24"/>
          <w:szCs w:val="24"/>
        </w:rPr>
      </w:pPr>
      <w:r w:rsidRPr="00FF1613">
        <w:rPr>
          <w:rFonts w:ascii="Times New Roman" w:hAnsi="Times New Roman" w:cs="Times New Roman"/>
          <w:sz w:val="24"/>
          <w:szCs w:val="24"/>
        </w:rPr>
        <w:t xml:space="preserve"> </w:t>
      </w:r>
      <w:r w:rsidR="00964A92" w:rsidRPr="00FF1613">
        <w:rPr>
          <w:rFonts w:ascii="Times New Roman" w:hAnsi="Times New Roman" w:cs="Times New Roman"/>
          <w:sz w:val="24"/>
          <w:szCs w:val="24"/>
        </w:rPr>
        <w:t>Изучение изменений работы зрачка.</w:t>
      </w:r>
    </w:p>
    <w:p w:rsidR="00964A92" w:rsidRPr="00FF1613" w:rsidRDefault="00964A92" w:rsidP="00FF1613">
      <w:pPr>
        <w:pStyle w:val="62"/>
        <w:shd w:val="clear" w:color="auto" w:fill="auto"/>
        <w:tabs>
          <w:tab w:val="left" w:pos="284"/>
          <w:tab w:val="left" w:pos="567"/>
        </w:tabs>
        <w:spacing w:line="240" w:lineRule="auto"/>
        <w:ind w:left="567" w:firstLine="567"/>
        <w:rPr>
          <w:rFonts w:ascii="Times New Roman" w:hAnsi="Times New Roman" w:cs="Times New Roman"/>
          <w:b/>
          <w:i/>
          <w:sz w:val="24"/>
          <w:szCs w:val="24"/>
        </w:rPr>
      </w:pPr>
      <w:r w:rsidRPr="00FF1613">
        <w:rPr>
          <w:rFonts w:ascii="Times New Roman" w:hAnsi="Times New Roman" w:cs="Times New Roman"/>
          <w:b/>
          <w:i/>
          <w:sz w:val="24"/>
          <w:szCs w:val="24"/>
        </w:rPr>
        <w:t>Экскурсия</w:t>
      </w:r>
    </w:p>
    <w:p w:rsidR="00964A92" w:rsidRPr="00FF1613" w:rsidRDefault="00964A92" w:rsidP="00FF1613">
      <w:pPr>
        <w:pStyle w:val="43"/>
        <w:shd w:val="clear" w:color="auto" w:fill="auto"/>
        <w:tabs>
          <w:tab w:val="left" w:pos="284"/>
          <w:tab w:val="left" w:pos="567"/>
        </w:tabs>
        <w:spacing w:before="0" w:after="105"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Происхождение человека.</w:t>
      </w:r>
    </w:p>
    <w:p w:rsidR="00964A92" w:rsidRPr="00FF1613" w:rsidRDefault="00964A92" w:rsidP="00FF1613">
      <w:pPr>
        <w:pStyle w:val="43"/>
        <w:shd w:val="clear" w:color="auto" w:fill="auto"/>
        <w:spacing w:before="0" w:after="105" w:line="240" w:lineRule="auto"/>
        <w:ind w:left="567" w:firstLine="567"/>
        <w:rPr>
          <w:rFonts w:ascii="Times New Roman" w:hAnsi="Times New Roman" w:cs="Times New Roman"/>
          <w:b/>
          <w:sz w:val="24"/>
          <w:szCs w:val="24"/>
        </w:rPr>
      </w:pPr>
      <w:r w:rsidRPr="00FF1613">
        <w:rPr>
          <w:rFonts w:ascii="Times New Roman" w:hAnsi="Times New Roman" w:cs="Times New Roman"/>
          <w:b/>
          <w:sz w:val="24"/>
          <w:szCs w:val="24"/>
        </w:rPr>
        <w:t>Общие биологические закономерности</w:t>
      </w:r>
    </w:p>
    <w:p w:rsidR="00964A92" w:rsidRPr="00FF1613" w:rsidRDefault="00964A92" w:rsidP="00FF1613">
      <w:pPr>
        <w:pStyle w:val="43"/>
        <w:shd w:val="clear" w:color="auto" w:fill="auto"/>
        <w:spacing w:before="0"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Отличительные признаки живых организмов.</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Особенности химического состава живых организмов: не</w:t>
      </w:r>
      <w:r w:rsidRPr="00FF1613">
        <w:rPr>
          <w:rFonts w:ascii="Times New Roman" w:hAnsi="Times New Roman" w:cs="Times New Roman"/>
          <w:sz w:val="24"/>
          <w:szCs w:val="24"/>
        </w:rPr>
        <w:softHyphen/>
        <w:t>органические и органические вещества, их роль в организме.</w:t>
      </w:r>
    </w:p>
    <w:p w:rsidR="00C667A0"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 xml:space="preserve">Клеточное строение организмов. </w:t>
      </w:r>
      <w:proofErr w:type="gramStart"/>
      <w:r w:rsidRPr="00FF1613">
        <w:rPr>
          <w:rFonts w:ascii="Times New Roman" w:hAnsi="Times New Roman" w:cs="Times New Roman"/>
          <w:sz w:val="24"/>
          <w:szCs w:val="24"/>
        </w:rPr>
        <w:t>Строение клетки:</w:t>
      </w:r>
      <w:r w:rsidR="00CC48B7" w:rsidRPr="00FF1613">
        <w:rPr>
          <w:rFonts w:ascii="Times New Roman" w:hAnsi="Times New Roman" w:cs="Times New Roman"/>
          <w:sz w:val="24"/>
          <w:szCs w:val="24"/>
        </w:rPr>
        <w:t xml:space="preserve"> </w:t>
      </w:r>
      <w:r w:rsidRPr="00FF1613">
        <w:rPr>
          <w:rFonts w:ascii="Times New Roman" w:hAnsi="Times New Roman" w:cs="Times New Roman"/>
          <w:sz w:val="24"/>
          <w:szCs w:val="24"/>
        </w:rPr>
        <w:t xml:space="preserve">ядро, клеточная оболочка, плазматическая </w:t>
      </w:r>
      <w:r w:rsidR="00A12D9B" w:rsidRPr="00FF1613">
        <w:rPr>
          <w:rFonts w:ascii="Times New Roman" w:hAnsi="Times New Roman" w:cs="Times New Roman"/>
          <w:sz w:val="24"/>
          <w:szCs w:val="24"/>
        </w:rPr>
        <w:t xml:space="preserve">мембрана, цитоплазма, пластиды, </w:t>
      </w:r>
      <w:r w:rsidRPr="00FF1613">
        <w:rPr>
          <w:rFonts w:ascii="Times New Roman" w:hAnsi="Times New Roman" w:cs="Times New Roman"/>
          <w:sz w:val="24"/>
          <w:szCs w:val="24"/>
        </w:rPr>
        <w:t>митохондрии, вакуоли.</w:t>
      </w:r>
      <w:proofErr w:type="gramEnd"/>
      <w:r w:rsidRPr="00FF1613">
        <w:rPr>
          <w:rFonts w:ascii="Times New Roman" w:hAnsi="Times New Roman" w:cs="Times New Roman"/>
          <w:sz w:val="24"/>
          <w:szCs w:val="24"/>
        </w:rPr>
        <w:t xml:space="preserve"> Хромосомы. Многообразие клеток.</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Обмен</w:t>
      </w:r>
      <w:r w:rsidR="00CC48B7" w:rsidRPr="00FF1613">
        <w:rPr>
          <w:rFonts w:ascii="Times New Roman" w:hAnsi="Times New Roman" w:cs="Times New Roman"/>
          <w:sz w:val="24"/>
          <w:szCs w:val="24"/>
        </w:rPr>
        <w:t xml:space="preserve"> веществ и превращения энергии -</w:t>
      </w:r>
      <w:r w:rsidRPr="00FF1613">
        <w:rPr>
          <w:rFonts w:ascii="Times New Roman" w:hAnsi="Times New Roman" w:cs="Times New Roman"/>
          <w:sz w:val="24"/>
          <w:szCs w:val="24"/>
        </w:rPr>
        <w:t xml:space="preserve"> признак жи</w:t>
      </w:r>
      <w:r w:rsidRPr="00FF1613">
        <w:rPr>
          <w:rFonts w:ascii="Times New Roman" w:hAnsi="Times New Roman" w:cs="Times New Roman"/>
          <w:sz w:val="24"/>
          <w:szCs w:val="24"/>
        </w:rPr>
        <w:softHyphen/>
        <w:t>вых организмов. Роль питания, дыхания, транспорта веществ, удаления продуктов обмена в жизнедеятельности клетки и ор</w:t>
      </w:r>
      <w:r w:rsidRPr="00FF1613">
        <w:rPr>
          <w:rFonts w:ascii="Times New Roman" w:hAnsi="Times New Roman" w:cs="Times New Roman"/>
          <w:sz w:val="24"/>
          <w:szCs w:val="24"/>
        </w:rPr>
        <w:softHyphen/>
        <w:t>ганизма.</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Рост и развитие организмов. Размножение. Бесполое и половое размножение. Половые клетки. Оплодотворение.</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Н</w:t>
      </w:r>
      <w:r w:rsidR="00CC48B7" w:rsidRPr="00FF1613">
        <w:rPr>
          <w:rFonts w:ascii="Times New Roman" w:hAnsi="Times New Roman" w:cs="Times New Roman"/>
          <w:sz w:val="24"/>
          <w:szCs w:val="24"/>
        </w:rPr>
        <w:t>аследственность и изменчивость -</w:t>
      </w:r>
      <w:r w:rsidRPr="00FF1613">
        <w:rPr>
          <w:rFonts w:ascii="Times New Roman" w:hAnsi="Times New Roman" w:cs="Times New Roman"/>
          <w:sz w:val="24"/>
          <w:szCs w:val="24"/>
        </w:rPr>
        <w:t xml:space="preserve"> свойства организ</w:t>
      </w:r>
      <w:r w:rsidRPr="00FF1613">
        <w:rPr>
          <w:rFonts w:ascii="Times New Roman" w:hAnsi="Times New Roman" w:cs="Times New Roman"/>
          <w:sz w:val="24"/>
          <w:szCs w:val="24"/>
        </w:rPr>
        <w:softHyphen/>
        <w:t>мов. Наследственная и ненаследственная изменчивость.</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Система и эволюци</w:t>
      </w:r>
      <w:r w:rsidR="00CC48B7" w:rsidRPr="00FF1613">
        <w:rPr>
          <w:rFonts w:ascii="Times New Roman" w:hAnsi="Times New Roman" w:cs="Times New Roman"/>
          <w:sz w:val="24"/>
          <w:szCs w:val="24"/>
        </w:rPr>
        <w:t>я органического мира. Вид -</w:t>
      </w:r>
      <w:r w:rsidRPr="00FF1613">
        <w:rPr>
          <w:rFonts w:ascii="Times New Roman" w:hAnsi="Times New Roman" w:cs="Times New Roman"/>
          <w:sz w:val="24"/>
          <w:szCs w:val="24"/>
        </w:rPr>
        <w:t xml:space="preserve"> основ</w:t>
      </w:r>
      <w:r w:rsidRPr="00FF1613">
        <w:rPr>
          <w:rFonts w:ascii="Times New Roman" w:hAnsi="Times New Roman" w:cs="Times New Roman"/>
          <w:sz w:val="24"/>
          <w:szCs w:val="24"/>
        </w:rPr>
        <w:softHyphen/>
        <w:t>ная систематическая еди</w:t>
      </w:r>
      <w:r w:rsidR="00CC48B7" w:rsidRPr="00FF1613">
        <w:rPr>
          <w:rFonts w:ascii="Times New Roman" w:hAnsi="Times New Roman" w:cs="Times New Roman"/>
          <w:sz w:val="24"/>
          <w:szCs w:val="24"/>
        </w:rPr>
        <w:t xml:space="preserve">ница. Признаки вида. Ч. Дарвин - </w:t>
      </w:r>
      <w:r w:rsidRPr="00FF1613">
        <w:rPr>
          <w:rFonts w:ascii="Times New Roman" w:hAnsi="Times New Roman" w:cs="Times New Roman"/>
          <w:sz w:val="24"/>
          <w:szCs w:val="24"/>
        </w:rPr>
        <w:t>основоположник учения об эволюции. Факторы эволюции: наследственная изменчивость, борьба за существование, есте</w:t>
      </w:r>
      <w:r w:rsidRPr="00FF1613">
        <w:rPr>
          <w:rFonts w:ascii="Times New Roman" w:hAnsi="Times New Roman" w:cs="Times New Roman"/>
          <w:sz w:val="24"/>
          <w:szCs w:val="24"/>
        </w:rPr>
        <w:softHyphen/>
        <w:t>ственный отбор. Результаты эволюции: многообразие видов, приспособленность организмов к среде обитания.</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Взаимосвязи органи</w:t>
      </w:r>
      <w:r w:rsidR="00CC48B7" w:rsidRPr="00FF1613">
        <w:rPr>
          <w:rFonts w:ascii="Times New Roman" w:hAnsi="Times New Roman" w:cs="Times New Roman"/>
          <w:sz w:val="24"/>
          <w:szCs w:val="24"/>
        </w:rPr>
        <w:t>змов и окружающей среды. Среда -</w:t>
      </w:r>
      <w:r w:rsidRPr="00FF1613">
        <w:rPr>
          <w:rFonts w:ascii="Times New Roman" w:hAnsi="Times New Roman" w:cs="Times New Roman"/>
          <w:sz w:val="24"/>
          <w:szCs w:val="24"/>
        </w:rPr>
        <w:t xml:space="preserve"> источник веществ, энергии и информации. Влияние экологи</w:t>
      </w:r>
      <w:r w:rsidRPr="00FF1613">
        <w:rPr>
          <w:rFonts w:ascii="Times New Roman" w:hAnsi="Times New Roman" w:cs="Times New Roman"/>
          <w:sz w:val="24"/>
          <w:szCs w:val="24"/>
        </w:rPr>
        <w:softHyphen/>
        <w:t xml:space="preserve">ческих факторов на организмы. </w:t>
      </w:r>
      <w:proofErr w:type="spellStart"/>
      <w:r w:rsidRPr="00FF1613">
        <w:rPr>
          <w:rFonts w:ascii="Times New Roman" w:hAnsi="Times New Roman" w:cs="Times New Roman"/>
          <w:sz w:val="24"/>
          <w:szCs w:val="24"/>
        </w:rPr>
        <w:t>Экосистемная</w:t>
      </w:r>
      <w:proofErr w:type="spellEnd"/>
      <w:r w:rsidRPr="00FF1613">
        <w:rPr>
          <w:rFonts w:ascii="Times New Roman" w:hAnsi="Times New Roman" w:cs="Times New Roman"/>
          <w:sz w:val="24"/>
          <w:szCs w:val="24"/>
        </w:rPr>
        <w:t xml:space="preserve"> организация живой природы. Экосистема. Взаимодействия разных видов в экосистеме (конкуренция, хищничество, симбиоз, парази</w:t>
      </w:r>
      <w:r w:rsidRPr="00FF1613">
        <w:rPr>
          <w:rFonts w:ascii="Times New Roman" w:hAnsi="Times New Roman" w:cs="Times New Roman"/>
          <w:sz w:val="24"/>
          <w:szCs w:val="24"/>
        </w:rPr>
        <w:softHyphen/>
        <w:t>тизм). Пищевые связи в экосистеме. Круговорот веществ и</w:t>
      </w:r>
      <w:r w:rsidR="00CC48B7" w:rsidRPr="00FF1613">
        <w:rPr>
          <w:rFonts w:ascii="Times New Roman" w:hAnsi="Times New Roman" w:cs="Times New Roman"/>
          <w:sz w:val="24"/>
          <w:szCs w:val="24"/>
        </w:rPr>
        <w:t xml:space="preserve"> превращения энергии. Биосфера -</w:t>
      </w:r>
      <w:r w:rsidRPr="00FF1613">
        <w:rPr>
          <w:rFonts w:ascii="Times New Roman" w:hAnsi="Times New Roman" w:cs="Times New Roman"/>
          <w:sz w:val="24"/>
          <w:szCs w:val="24"/>
        </w:rPr>
        <w:t xml:space="preserve"> глобальна</w:t>
      </w:r>
      <w:r w:rsidR="00CC48B7" w:rsidRPr="00FF1613">
        <w:rPr>
          <w:rFonts w:ascii="Times New Roman" w:hAnsi="Times New Roman" w:cs="Times New Roman"/>
          <w:sz w:val="24"/>
          <w:szCs w:val="24"/>
        </w:rPr>
        <w:t>я экосистема. В. И. Вернадский -</w:t>
      </w:r>
      <w:r w:rsidRPr="00FF1613">
        <w:rPr>
          <w:rFonts w:ascii="Times New Roman" w:hAnsi="Times New Roman" w:cs="Times New Roman"/>
          <w:sz w:val="24"/>
          <w:szCs w:val="24"/>
        </w:rPr>
        <w:t xml:space="preserve"> основоположник учения о биосфере. Границы биосферы. Распространение и роль живого вещества </w:t>
      </w:r>
      <w:r w:rsidR="00A12D9B" w:rsidRPr="00FF1613">
        <w:rPr>
          <w:rFonts w:ascii="Times New Roman" w:hAnsi="Times New Roman" w:cs="Times New Roman"/>
          <w:sz w:val="24"/>
          <w:szCs w:val="24"/>
        </w:rPr>
        <w:t xml:space="preserve"> </w:t>
      </w:r>
      <w:r w:rsidRPr="00FF1613">
        <w:rPr>
          <w:rFonts w:ascii="Times New Roman" w:hAnsi="Times New Roman" w:cs="Times New Roman"/>
          <w:sz w:val="24"/>
          <w:szCs w:val="24"/>
        </w:rPr>
        <w:t>в биосфере. Роль человека в биосфере. Экологические проб</w:t>
      </w:r>
      <w:r w:rsidRPr="00FF1613">
        <w:rPr>
          <w:rFonts w:ascii="Times New Roman" w:hAnsi="Times New Roman" w:cs="Times New Roman"/>
          <w:sz w:val="24"/>
          <w:szCs w:val="24"/>
        </w:rPr>
        <w:softHyphen/>
        <w:t>лемы. Последствия деятельности человека в экосистемах.</w:t>
      </w:r>
    </w:p>
    <w:p w:rsidR="00964A92" w:rsidRPr="00872295" w:rsidRDefault="00964A92" w:rsidP="00872295">
      <w:pPr>
        <w:rPr>
          <w:b/>
        </w:rPr>
      </w:pPr>
      <w:bookmarkStart w:id="6" w:name="bookmark6"/>
      <w:r w:rsidRPr="00872295">
        <w:rPr>
          <w:b/>
        </w:rPr>
        <w:t>Лабораторные и практические работы</w:t>
      </w:r>
      <w:bookmarkEnd w:id="6"/>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Изучение клеток и тканей растений и животных на гото</w:t>
      </w:r>
      <w:r w:rsidRPr="00FF1613">
        <w:rPr>
          <w:rFonts w:ascii="Times New Roman" w:hAnsi="Times New Roman" w:cs="Times New Roman"/>
          <w:sz w:val="24"/>
          <w:szCs w:val="24"/>
        </w:rPr>
        <w:softHyphen/>
        <w:t>вых микропрепаратах и их описание.</w:t>
      </w:r>
    </w:p>
    <w:p w:rsidR="00964A92" w:rsidRPr="00FF1613" w:rsidRDefault="00964A92" w:rsidP="00FF1613">
      <w:pPr>
        <w:pStyle w:val="43"/>
        <w:shd w:val="clear" w:color="auto" w:fill="auto"/>
        <w:spacing w:before="0"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lastRenderedPageBreak/>
        <w:t>Выявление изменчивости у организмов.</w:t>
      </w:r>
    </w:p>
    <w:p w:rsidR="00964A92" w:rsidRPr="00FF1613" w:rsidRDefault="00964A92" w:rsidP="00FF1613">
      <w:pPr>
        <w:pStyle w:val="43"/>
        <w:shd w:val="clear" w:color="auto" w:fill="auto"/>
        <w:spacing w:before="0" w:line="240" w:lineRule="auto"/>
        <w:ind w:left="567" w:right="180" w:firstLine="567"/>
        <w:rPr>
          <w:rFonts w:ascii="Times New Roman" w:hAnsi="Times New Roman" w:cs="Times New Roman"/>
          <w:sz w:val="24"/>
          <w:szCs w:val="24"/>
        </w:rPr>
      </w:pPr>
      <w:r w:rsidRPr="00FF1613">
        <w:rPr>
          <w:rFonts w:ascii="Times New Roman" w:hAnsi="Times New Roman" w:cs="Times New Roman"/>
          <w:sz w:val="24"/>
          <w:szCs w:val="24"/>
        </w:rPr>
        <w:t>Выявление приспособлений у организмов к среде обита</w:t>
      </w:r>
      <w:r w:rsidRPr="00FF1613">
        <w:rPr>
          <w:rFonts w:ascii="Times New Roman" w:hAnsi="Times New Roman" w:cs="Times New Roman"/>
          <w:sz w:val="24"/>
          <w:szCs w:val="24"/>
        </w:rPr>
        <w:softHyphen/>
        <w:t>ния (на конкретных примерах).</w:t>
      </w:r>
    </w:p>
    <w:p w:rsidR="00964A92" w:rsidRPr="00FF1613" w:rsidRDefault="00964A92" w:rsidP="00FF1613">
      <w:pPr>
        <w:pStyle w:val="62"/>
        <w:shd w:val="clear" w:color="auto" w:fill="auto"/>
        <w:spacing w:line="240" w:lineRule="auto"/>
        <w:ind w:left="567" w:firstLine="567"/>
        <w:rPr>
          <w:rFonts w:ascii="Times New Roman" w:hAnsi="Times New Roman" w:cs="Times New Roman"/>
          <w:b/>
          <w:sz w:val="24"/>
          <w:szCs w:val="24"/>
        </w:rPr>
      </w:pPr>
      <w:r w:rsidRPr="00FF1613">
        <w:rPr>
          <w:rFonts w:ascii="Times New Roman" w:hAnsi="Times New Roman" w:cs="Times New Roman"/>
          <w:b/>
          <w:sz w:val="24"/>
          <w:szCs w:val="24"/>
        </w:rPr>
        <w:t>Экскурсия</w:t>
      </w:r>
    </w:p>
    <w:p w:rsidR="008C389F" w:rsidRPr="00FF1613" w:rsidRDefault="00964A92" w:rsidP="00FF1613">
      <w:pPr>
        <w:pStyle w:val="43"/>
        <w:shd w:val="clear" w:color="auto" w:fill="auto"/>
        <w:spacing w:before="0" w:after="318" w:line="240" w:lineRule="auto"/>
        <w:ind w:left="567" w:firstLine="567"/>
        <w:rPr>
          <w:rFonts w:ascii="Times New Roman" w:hAnsi="Times New Roman" w:cs="Times New Roman"/>
          <w:sz w:val="24"/>
          <w:szCs w:val="24"/>
        </w:rPr>
      </w:pPr>
      <w:r w:rsidRPr="00FF1613">
        <w:rPr>
          <w:rFonts w:ascii="Times New Roman" w:hAnsi="Times New Roman" w:cs="Times New Roman"/>
          <w:sz w:val="24"/>
          <w:szCs w:val="24"/>
        </w:rPr>
        <w:t>Изучение и описание экосистемы своей местности.</w:t>
      </w: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872295" w:rsidRDefault="00872295" w:rsidP="00D845AC">
      <w:pPr>
        <w:jc w:val="center"/>
        <w:rPr>
          <w:b/>
          <w:bCs/>
        </w:rPr>
      </w:pPr>
    </w:p>
    <w:p w:rsidR="00872295" w:rsidRDefault="00872295" w:rsidP="00D845AC">
      <w:pPr>
        <w:jc w:val="center"/>
        <w:rPr>
          <w:b/>
          <w:bCs/>
        </w:rPr>
      </w:pPr>
    </w:p>
    <w:p w:rsidR="00872295" w:rsidRDefault="00872295" w:rsidP="00D845AC">
      <w:pPr>
        <w:jc w:val="center"/>
        <w:rPr>
          <w:b/>
          <w:bCs/>
        </w:rPr>
      </w:pPr>
    </w:p>
    <w:p w:rsidR="00872295" w:rsidRDefault="00872295" w:rsidP="00D845AC">
      <w:pPr>
        <w:jc w:val="center"/>
        <w:rPr>
          <w:b/>
          <w:bCs/>
        </w:rPr>
      </w:pPr>
    </w:p>
    <w:p w:rsidR="00872295" w:rsidRDefault="00872295" w:rsidP="00D845AC">
      <w:pPr>
        <w:jc w:val="center"/>
        <w:rPr>
          <w:b/>
          <w:bCs/>
        </w:rPr>
      </w:pPr>
    </w:p>
    <w:p w:rsidR="00872295" w:rsidRDefault="00872295" w:rsidP="00D845AC">
      <w:pPr>
        <w:jc w:val="center"/>
        <w:rPr>
          <w:b/>
          <w:bCs/>
        </w:rPr>
      </w:pPr>
    </w:p>
    <w:p w:rsidR="00872295" w:rsidRDefault="00872295"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FF1613" w:rsidRDefault="00FF1613" w:rsidP="00D845AC">
      <w:pPr>
        <w:jc w:val="center"/>
        <w:rPr>
          <w:b/>
          <w:bCs/>
        </w:rPr>
      </w:pPr>
    </w:p>
    <w:p w:rsidR="00D845AC" w:rsidRDefault="00D845AC" w:rsidP="00FF1613">
      <w:pPr>
        <w:pStyle w:val="1"/>
        <w:jc w:val="center"/>
      </w:pPr>
      <w:bookmarkStart w:id="7" w:name="_Toc54873749"/>
      <w:r>
        <w:t>Система оценки достижения планируемых результатов</w:t>
      </w:r>
      <w:bookmarkEnd w:id="7"/>
    </w:p>
    <w:p w:rsidR="00D845AC" w:rsidRDefault="00D845AC" w:rsidP="00D845AC">
      <w:pPr>
        <w:jc w:val="center"/>
      </w:pPr>
    </w:p>
    <w:p w:rsidR="00D845AC" w:rsidRDefault="00D845AC" w:rsidP="00D845AC">
      <w:pPr>
        <w:pStyle w:val="af3"/>
        <w:jc w:val="center"/>
      </w:pPr>
      <w:r>
        <w:rPr>
          <w:b/>
          <w:bCs/>
          <w:i/>
          <w:iCs/>
        </w:rPr>
        <w:t>Оценка устных ответов</w:t>
      </w:r>
    </w:p>
    <w:p w:rsidR="00D845AC" w:rsidRPr="00183170" w:rsidRDefault="00D845AC" w:rsidP="00D845AC">
      <w:pPr>
        <w:pStyle w:val="af3"/>
        <w:jc w:val="both"/>
      </w:pPr>
      <w:r w:rsidRPr="00183170">
        <w:t>Отметка «5»:</w:t>
      </w:r>
      <w:r>
        <w:t xml:space="preserve"> </w:t>
      </w:r>
      <w:r w:rsidRPr="00183170">
        <w:t xml:space="preserve">полно раскрыто содержание материала в объёме программы и учебника; чётко и правильно даны определения и раскрыто содержание понятий; </w:t>
      </w:r>
      <w:proofErr w:type="gramStart"/>
      <w:r w:rsidRPr="00183170">
        <w:t>верно</w:t>
      </w:r>
      <w:proofErr w:type="gramEnd"/>
      <w:r w:rsidRPr="00183170">
        <w:t xml:space="preserve"> использованы научные термины; ответ самостоятельный, использованы ранее приобретённые знания.</w:t>
      </w:r>
    </w:p>
    <w:p w:rsidR="00D845AC" w:rsidRPr="00183170" w:rsidRDefault="00D845AC" w:rsidP="00D845AC">
      <w:pPr>
        <w:pStyle w:val="af3"/>
        <w:jc w:val="both"/>
      </w:pPr>
      <w:r w:rsidRPr="00183170">
        <w:t>Отметка «4»:</w:t>
      </w:r>
      <w:r>
        <w:t xml:space="preserve"> </w:t>
      </w:r>
      <w:r w:rsidRPr="00183170">
        <w:t>раскрыто основное содержание материала; в основном правильно даны определения понятий и использованы научные термины; ответ самостоятельный;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 из наблюдений и опытов.</w:t>
      </w:r>
    </w:p>
    <w:p w:rsidR="00D845AC" w:rsidRDefault="00D845AC" w:rsidP="00D845AC">
      <w:pPr>
        <w:pStyle w:val="af3"/>
        <w:jc w:val="both"/>
      </w:pPr>
      <w:r w:rsidRPr="00183170">
        <w:t>Отметка «3»:</w:t>
      </w:r>
      <w:r>
        <w:t xml:space="preserve"> усвоено основное содержание учебного материала, но изложено фрагментарно, не всегда последовательно; определения понятий недостаточно чёткие; не использованы в качестве доказательства выводы и обобщения из наблюдений и опытов или допущены ошибки при их изложении; допущены ошибки и неточности в использовании научной терминологии, определении понятий.</w:t>
      </w:r>
    </w:p>
    <w:p w:rsidR="00D845AC" w:rsidRDefault="00D845AC" w:rsidP="00D845AC">
      <w:pPr>
        <w:pStyle w:val="af3"/>
        <w:jc w:val="both"/>
      </w:pPr>
      <w:r>
        <w:rPr>
          <w:u w:val="single"/>
        </w:rPr>
        <w:t>Отметка «2»:</w:t>
      </w:r>
      <w:r>
        <w:t xml:space="preserve"> основное содержание учебного материала не раскрыто; не даны ответы на вспомогательные вопросы учителя; допущены грубые ошибки в определении понятий, при использовании терминологии.</w:t>
      </w:r>
    </w:p>
    <w:p w:rsidR="00D845AC" w:rsidRDefault="00D845AC" w:rsidP="00D845AC">
      <w:pPr>
        <w:pStyle w:val="af3"/>
        <w:jc w:val="center"/>
      </w:pPr>
      <w:r>
        <w:rPr>
          <w:b/>
          <w:bCs/>
          <w:i/>
          <w:iCs/>
        </w:rPr>
        <w:t>Оценка самостоятельных письменных и контрольных работ</w:t>
      </w:r>
    </w:p>
    <w:p w:rsidR="00D845AC" w:rsidRPr="00183170" w:rsidRDefault="00D845AC" w:rsidP="00D845AC">
      <w:pPr>
        <w:pStyle w:val="af3"/>
        <w:jc w:val="both"/>
      </w:pPr>
      <w:r w:rsidRPr="00183170">
        <w:t xml:space="preserve">Отметка «5» ставится, если ученик выполнил работу без ошибок; допустил не более одного недочета. </w:t>
      </w:r>
    </w:p>
    <w:p w:rsidR="00D845AC" w:rsidRPr="00183170" w:rsidRDefault="00D845AC" w:rsidP="00D845AC">
      <w:pPr>
        <w:pStyle w:val="af3"/>
        <w:jc w:val="both"/>
      </w:pPr>
      <w:r w:rsidRPr="00183170">
        <w:t xml:space="preserve">Отметка «4» ставится, если ученик выполнил работу полностью, но допустил в ней: не более одной негрубой ошибки и одного недочета; или не более двух недочетов. </w:t>
      </w:r>
    </w:p>
    <w:p w:rsidR="00D845AC" w:rsidRPr="00183170" w:rsidRDefault="00D845AC" w:rsidP="00D845AC">
      <w:pPr>
        <w:pStyle w:val="af3"/>
        <w:jc w:val="both"/>
      </w:pPr>
      <w:proofErr w:type="gramStart"/>
      <w:r w:rsidRPr="00183170">
        <w:t xml:space="preserve">Отметка «3» ставится, если ученик правильно выполнил не менее 2/3 работы или допустил не более двух грубых ошибок; или не более одной грубой и одной негрубой ошибки и одного недочета; или не более двух-трех негрубых ошибок; или одной негрубой ошибки и трех недочетов; или при отсутствии ошибок, но при наличии четырех-пяти недочетов. </w:t>
      </w:r>
      <w:proofErr w:type="gramEnd"/>
    </w:p>
    <w:p w:rsidR="00D845AC" w:rsidRPr="00183170" w:rsidRDefault="00D845AC" w:rsidP="00D845AC">
      <w:pPr>
        <w:pStyle w:val="af3"/>
        <w:jc w:val="both"/>
      </w:pPr>
      <w:r w:rsidRPr="00183170">
        <w:lastRenderedPageBreak/>
        <w:t xml:space="preserve">Отметка «2» ставится, если ученик допустил число ошибок и недочетов превосходящее норму, при которой может быть выставлена оценка «3»; или если правильно выполнил менее половины работы. </w:t>
      </w:r>
    </w:p>
    <w:p w:rsidR="00D845AC" w:rsidRDefault="00D845AC" w:rsidP="00D845AC">
      <w:pPr>
        <w:pStyle w:val="af3"/>
        <w:jc w:val="center"/>
      </w:pPr>
      <w:r>
        <w:rPr>
          <w:b/>
          <w:bCs/>
          <w:i/>
          <w:iCs/>
        </w:rPr>
        <w:t>Оценка тестовых заданий</w:t>
      </w:r>
    </w:p>
    <w:p w:rsidR="00D845AC" w:rsidRPr="00183170" w:rsidRDefault="00D845AC" w:rsidP="00D845AC">
      <w:pPr>
        <w:pStyle w:val="af3"/>
      </w:pPr>
      <w:r w:rsidRPr="00183170">
        <w:t>Отметка «5» выставляется за 90-100% объема выполненной работы.</w:t>
      </w:r>
    </w:p>
    <w:p w:rsidR="00D845AC" w:rsidRPr="00183170" w:rsidRDefault="00D845AC" w:rsidP="00D845AC">
      <w:pPr>
        <w:pStyle w:val="af3"/>
      </w:pPr>
      <w:r w:rsidRPr="00183170">
        <w:t>Отметка «4» выставляется за 70-89% объема выполненной работы.</w:t>
      </w:r>
    </w:p>
    <w:p w:rsidR="00D845AC" w:rsidRPr="00183170" w:rsidRDefault="00D845AC" w:rsidP="00D845AC">
      <w:pPr>
        <w:pStyle w:val="af3"/>
      </w:pPr>
      <w:r w:rsidRPr="00183170">
        <w:t>Отметка «3» выставляется за 50-69% объема выполненной работы.</w:t>
      </w:r>
    </w:p>
    <w:p w:rsidR="00D845AC" w:rsidRDefault="00D845AC" w:rsidP="00D845AC">
      <w:pPr>
        <w:pStyle w:val="af3"/>
      </w:pPr>
      <w:proofErr w:type="gramStart"/>
      <w:r w:rsidRPr="00183170">
        <w:t>Отметка «2» выставляется за менее 50% объема выполненной работы.</w:t>
      </w:r>
      <w:proofErr w:type="gramEnd"/>
    </w:p>
    <w:p w:rsidR="00D845AC" w:rsidRPr="00183170" w:rsidRDefault="00D845AC" w:rsidP="00D845AC">
      <w:pPr>
        <w:pStyle w:val="af3"/>
        <w:jc w:val="center"/>
      </w:pPr>
      <w:r w:rsidRPr="00183170">
        <w:rPr>
          <w:b/>
          <w:bCs/>
          <w:i/>
          <w:iCs/>
        </w:rPr>
        <w:t>Оценка практических умений</w:t>
      </w:r>
    </w:p>
    <w:p w:rsidR="00D845AC" w:rsidRPr="00183170" w:rsidRDefault="00D845AC" w:rsidP="00D845AC">
      <w:pPr>
        <w:pStyle w:val="af3"/>
        <w:jc w:val="both"/>
      </w:pPr>
      <w:r w:rsidRPr="00183170">
        <w:t>Отметка «5»:</w:t>
      </w:r>
      <w:r>
        <w:t xml:space="preserve"> </w:t>
      </w:r>
      <w:r w:rsidRPr="00183170">
        <w:t>правильно определена цель опыта; самостоятельно и последовательно проведены подбор оборудования и объектов, а также работа по закладке опыта; научно грамотно, логично описаны наблюдения и сформулированы выводы из опыта.</w:t>
      </w:r>
    </w:p>
    <w:p w:rsidR="00D845AC" w:rsidRPr="00183170" w:rsidRDefault="00D845AC" w:rsidP="00D845AC">
      <w:pPr>
        <w:pStyle w:val="af3"/>
        <w:jc w:val="both"/>
      </w:pPr>
      <w:r w:rsidRPr="00183170">
        <w:t>Отметка «4»:</w:t>
      </w:r>
      <w:r>
        <w:t xml:space="preserve"> </w:t>
      </w:r>
      <w:r w:rsidRPr="00183170">
        <w:t>правильно определена цель опыта; самостоятельно проведена работа по подбору оборудования и объектов; при закладке опыта допускаются 1-2 ошибки; в целом грамотно и логично описаны наблюдения и сформулированы основные выводы из опыта; в описании наблюдений из опыта допущены неточности, выводы неполные.</w:t>
      </w:r>
    </w:p>
    <w:p w:rsidR="00D845AC" w:rsidRPr="00183170" w:rsidRDefault="00D845AC" w:rsidP="00D845AC">
      <w:pPr>
        <w:pStyle w:val="af3"/>
        <w:jc w:val="both"/>
      </w:pPr>
      <w:r w:rsidRPr="00183170">
        <w:t>Отметка «3»:</w:t>
      </w:r>
      <w:r>
        <w:t xml:space="preserve"> </w:t>
      </w:r>
      <w:r w:rsidRPr="00183170">
        <w:t>правильно определена цель опыта; подбор оборудования и объектов, а также работы по закладке опыта проведены с помощью учителя; допущены неточности и ошибки при закладке опыта, описании наблюдений, формулировании выводов.</w:t>
      </w:r>
    </w:p>
    <w:p w:rsidR="00D845AC" w:rsidRDefault="00D845AC" w:rsidP="00D845AC">
      <w:pPr>
        <w:pStyle w:val="af3"/>
        <w:jc w:val="both"/>
      </w:pPr>
      <w:r w:rsidRPr="00183170">
        <w:t>Отметка «2»:</w:t>
      </w:r>
      <w:r>
        <w:t xml:space="preserve"> не определена самостоятельно цель опыта; не подготовлено нужное оборудование; допущены существенные ошибки при закладке и оформлении опыта.</w:t>
      </w:r>
    </w:p>
    <w:p w:rsidR="00D845AC" w:rsidRDefault="00D845AC"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F1613" w:rsidRDefault="00FF1613" w:rsidP="00D845AC">
      <w:pPr>
        <w:pStyle w:val="af1"/>
        <w:rPr>
          <w:b/>
          <w:color w:val="000000"/>
          <w:spacing w:val="-1"/>
          <w:sz w:val="24"/>
          <w:szCs w:val="24"/>
        </w:rPr>
      </w:pPr>
    </w:p>
    <w:p w:rsidR="00F37154" w:rsidRPr="005267D7" w:rsidRDefault="00FF1613" w:rsidP="00FF1613">
      <w:pPr>
        <w:pStyle w:val="1"/>
        <w:jc w:val="center"/>
      </w:pPr>
      <w:bookmarkStart w:id="8" w:name="_Toc54873750"/>
      <w:r>
        <w:t>Учебно-методическое  и материально-техническое</w:t>
      </w:r>
      <w:r w:rsidR="00F37154" w:rsidRPr="005267D7">
        <w:t xml:space="preserve"> обеспечения</w:t>
      </w:r>
      <w:bookmarkEnd w:id="8"/>
    </w:p>
    <w:p w:rsidR="00F37154" w:rsidRPr="005267D7" w:rsidRDefault="00F37154" w:rsidP="00F37154">
      <w:pPr>
        <w:pStyle w:val="af1"/>
        <w:ind w:left="567"/>
        <w:rPr>
          <w:sz w:val="24"/>
          <w:szCs w:val="24"/>
        </w:rPr>
      </w:pPr>
    </w:p>
    <w:p w:rsidR="00F37154" w:rsidRPr="005267D7" w:rsidRDefault="00F37154" w:rsidP="008A69F5">
      <w:pPr>
        <w:widowControl w:val="0"/>
        <w:shd w:val="clear" w:color="auto" w:fill="FFFFFF"/>
        <w:autoSpaceDE w:val="0"/>
        <w:autoSpaceDN w:val="0"/>
        <w:adjustRightInd w:val="0"/>
        <w:ind w:left="567" w:right="19" w:firstLine="709"/>
        <w:jc w:val="both"/>
        <w:rPr>
          <w:color w:val="000000"/>
        </w:rPr>
      </w:pPr>
      <w:r w:rsidRPr="005267D7">
        <w:rPr>
          <w:color w:val="000000"/>
          <w:spacing w:val="2"/>
        </w:rPr>
        <w:t>Оснащение кабинета биоло</w:t>
      </w:r>
      <w:r w:rsidRPr="005267D7">
        <w:rPr>
          <w:color w:val="000000"/>
          <w:spacing w:val="2"/>
        </w:rPr>
        <w:softHyphen/>
      </w:r>
      <w:r w:rsidRPr="005267D7">
        <w:rPr>
          <w:color w:val="000000"/>
          <w:spacing w:val="-2"/>
        </w:rPr>
        <w:t xml:space="preserve">гии включает оборудование, рабочие места для учащихся и </w:t>
      </w:r>
      <w:r w:rsidRPr="005267D7">
        <w:rPr>
          <w:color w:val="000000"/>
          <w:spacing w:val="-4"/>
        </w:rPr>
        <w:t xml:space="preserve">учителя, технические и мультимедийные средства обучения, </w:t>
      </w:r>
      <w:r w:rsidRPr="005267D7">
        <w:rPr>
          <w:color w:val="000000"/>
        </w:rPr>
        <w:t>компьютер, шкафы для хранения учебного оборудования</w:t>
      </w:r>
      <w:r>
        <w:rPr>
          <w:color w:val="000000"/>
        </w:rPr>
        <w:t xml:space="preserve"> </w:t>
      </w:r>
      <w:r w:rsidRPr="005267D7">
        <w:rPr>
          <w:color w:val="000000"/>
        </w:rPr>
        <w:t>(</w:t>
      </w:r>
      <w:r w:rsidRPr="005267D7">
        <w:rPr>
          <w:color w:val="000000"/>
          <w:spacing w:val="-3"/>
        </w:rPr>
        <w:t>демонстрационного и лабораторного)</w:t>
      </w:r>
      <w:proofErr w:type="gramStart"/>
      <w:r w:rsidRPr="005267D7">
        <w:rPr>
          <w:color w:val="000000"/>
          <w:spacing w:val="-3"/>
        </w:rPr>
        <w:t>,д</w:t>
      </w:r>
      <w:proofErr w:type="gramEnd"/>
      <w:r w:rsidRPr="005267D7">
        <w:rPr>
          <w:color w:val="000000"/>
          <w:spacing w:val="-3"/>
        </w:rPr>
        <w:t>е</w:t>
      </w:r>
      <w:r w:rsidRPr="005267D7">
        <w:rPr>
          <w:color w:val="000000"/>
          <w:spacing w:val="-3"/>
        </w:rPr>
        <w:softHyphen/>
      </w:r>
      <w:r w:rsidRPr="005267D7">
        <w:rPr>
          <w:color w:val="000000"/>
          <w:spacing w:val="-4"/>
        </w:rPr>
        <w:t>монстрационный стол учителя</w:t>
      </w:r>
      <w:r w:rsidRPr="005267D7">
        <w:rPr>
          <w:color w:val="000000"/>
        </w:rPr>
        <w:t>.</w:t>
      </w:r>
    </w:p>
    <w:p w:rsidR="00F37154" w:rsidRDefault="00F37154" w:rsidP="008A69F5">
      <w:pPr>
        <w:shd w:val="clear" w:color="auto" w:fill="FFFFFF"/>
        <w:ind w:left="567" w:firstLine="709"/>
        <w:jc w:val="both"/>
        <w:rPr>
          <w:color w:val="000000"/>
          <w:spacing w:val="1"/>
        </w:rPr>
      </w:pPr>
      <w:r w:rsidRPr="005267D7">
        <w:rPr>
          <w:color w:val="000000"/>
          <w:spacing w:val="-3"/>
        </w:rPr>
        <w:lastRenderedPageBreak/>
        <w:t>Специфика курса биологии требует использования обору</w:t>
      </w:r>
      <w:r w:rsidRPr="005267D7">
        <w:rPr>
          <w:color w:val="000000"/>
          <w:spacing w:val="-3"/>
        </w:rPr>
        <w:softHyphen/>
      </w:r>
      <w:r w:rsidRPr="005267D7">
        <w:rPr>
          <w:color w:val="000000"/>
          <w:spacing w:val="-2"/>
        </w:rPr>
        <w:t>дования для ознакомления учащихся с живой природой, ме</w:t>
      </w:r>
      <w:r w:rsidRPr="005267D7">
        <w:rPr>
          <w:color w:val="000000"/>
          <w:spacing w:val="-2"/>
        </w:rPr>
        <w:softHyphen/>
      </w:r>
      <w:r w:rsidRPr="005267D7">
        <w:rPr>
          <w:color w:val="000000"/>
          <w:spacing w:val="-3"/>
        </w:rPr>
        <w:t>тодами биологической науки. Учебное оборудование по биологии должно включает: нату</w:t>
      </w:r>
      <w:r w:rsidRPr="005267D7">
        <w:rPr>
          <w:color w:val="000000"/>
          <w:spacing w:val="-3"/>
        </w:rPr>
        <w:softHyphen/>
      </w:r>
      <w:r>
        <w:rPr>
          <w:color w:val="000000"/>
          <w:spacing w:val="-1"/>
        </w:rPr>
        <w:t xml:space="preserve">ральные объекты </w:t>
      </w:r>
      <w:r w:rsidRPr="005267D7">
        <w:rPr>
          <w:color w:val="000000"/>
          <w:spacing w:val="-1"/>
        </w:rPr>
        <w:t>(препарированные растения и жи</w:t>
      </w:r>
      <w:r w:rsidRPr="005267D7">
        <w:rPr>
          <w:color w:val="000000"/>
          <w:spacing w:val="-1"/>
        </w:rPr>
        <w:softHyphen/>
      </w:r>
      <w:r w:rsidRPr="005267D7">
        <w:rPr>
          <w:color w:val="000000"/>
        </w:rPr>
        <w:t>вотные, их части, органы, влажные препараты, микропрепа</w:t>
      </w:r>
      <w:r w:rsidRPr="005267D7">
        <w:rPr>
          <w:color w:val="000000"/>
        </w:rPr>
        <w:softHyphen/>
      </w:r>
      <w:r w:rsidRPr="005267D7">
        <w:rPr>
          <w:color w:val="000000"/>
          <w:spacing w:val="-2"/>
        </w:rPr>
        <w:t xml:space="preserve">раты, скелеты и их части, коллекции, гербарии); </w:t>
      </w:r>
      <w:r w:rsidRPr="005267D7">
        <w:rPr>
          <w:color w:val="000000"/>
        </w:rPr>
        <w:t>средства на пе</w:t>
      </w:r>
      <w:r w:rsidRPr="005267D7">
        <w:rPr>
          <w:color w:val="000000"/>
        </w:rPr>
        <w:softHyphen/>
      </w:r>
      <w:r w:rsidRPr="005267D7">
        <w:rPr>
          <w:color w:val="000000"/>
          <w:spacing w:val="-2"/>
        </w:rPr>
        <w:t>чатной основе (демонстрационные печатные табл</w:t>
      </w:r>
      <w:r>
        <w:rPr>
          <w:color w:val="000000"/>
          <w:spacing w:val="-2"/>
        </w:rPr>
        <w:t xml:space="preserve">ицы, </w:t>
      </w:r>
      <w:r w:rsidRPr="005267D7">
        <w:rPr>
          <w:color w:val="000000"/>
          <w:spacing w:val="-2"/>
        </w:rPr>
        <w:t>дидак</w:t>
      </w:r>
      <w:r w:rsidRPr="005267D7">
        <w:rPr>
          <w:color w:val="000000"/>
          <w:spacing w:val="-2"/>
        </w:rPr>
        <w:softHyphen/>
      </w:r>
      <w:r w:rsidRPr="005267D7">
        <w:rPr>
          <w:color w:val="000000"/>
          <w:spacing w:val="-3"/>
        </w:rPr>
        <w:t xml:space="preserve">тический материал); муляжи и модели (объемные, рельефные, </w:t>
      </w:r>
      <w:r w:rsidRPr="005267D7">
        <w:rPr>
          <w:color w:val="000000"/>
          <w:spacing w:val="3"/>
        </w:rPr>
        <w:t xml:space="preserve">модели-аппликации); экранно-звуковые средства обучения </w:t>
      </w:r>
      <w:r w:rsidRPr="005267D7">
        <w:rPr>
          <w:color w:val="000000"/>
          <w:spacing w:val="-1"/>
        </w:rPr>
        <w:t>(видеофильмы, транспаранты</w:t>
      </w:r>
      <w:r w:rsidRPr="005267D7">
        <w:rPr>
          <w:color w:val="000000"/>
          <w:spacing w:val="1"/>
        </w:rPr>
        <w:t>)</w:t>
      </w:r>
      <w:proofErr w:type="gramStart"/>
      <w:r w:rsidRPr="005267D7">
        <w:rPr>
          <w:color w:val="000000"/>
          <w:spacing w:val="1"/>
        </w:rPr>
        <w:t>,п</w:t>
      </w:r>
      <w:proofErr w:type="gramEnd"/>
      <w:r w:rsidRPr="005267D7">
        <w:rPr>
          <w:color w:val="000000"/>
          <w:spacing w:val="1"/>
        </w:rPr>
        <w:t>особия на новых информа</w:t>
      </w:r>
      <w:r w:rsidRPr="005267D7">
        <w:rPr>
          <w:color w:val="000000"/>
          <w:spacing w:val="1"/>
        </w:rPr>
        <w:softHyphen/>
      </w:r>
      <w:r w:rsidRPr="005267D7">
        <w:rPr>
          <w:color w:val="000000"/>
          <w:spacing w:val="-2"/>
        </w:rPr>
        <w:t xml:space="preserve">ционных носителях (компакт-диски, </w:t>
      </w:r>
      <w:r>
        <w:rPr>
          <w:color w:val="000000"/>
        </w:rPr>
        <w:t>электронные пособия). Т</w:t>
      </w:r>
      <w:r w:rsidRPr="005267D7">
        <w:rPr>
          <w:color w:val="000000"/>
        </w:rPr>
        <w:t>ехнические средства обу</w:t>
      </w:r>
      <w:r w:rsidRPr="005267D7">
        <w:rPr>
          <w:color w:val="000000"/>
        </w:rPr>
        <w:softHyphen/>
      </w:r>
      <w:r>
        <w:rPr>
          <w:color w:val="000000"/>
          <w:spacing w:val="5"/>
        </w:rPr>
        <w:t xml:space="preserve">чения, </w:t>
      </w:r>
      <w:r w:rsidRPr="005267D7">
        <w:rPr>
          <w:color w:val="000000"/>
          <w:spacing w:val="5"/>
        </w:rPr>
        <w:t>проекционную аппаратуру (</w:t>
      </w:r>
      <w:r w:rsidRPr="005267D7">
        <w:rPr>
          <w:color w:val="000000"/>
          <w:spacing w:val="-3"/>
        </w:rPr>
        <w:t>мультимедий</w:t>
      </w:r>
      <w:r w:rsidRPr="005267D7">
        <w:rPr>
          <w:color w:val="000000"/>
          <w:spacing w:val="-3"/>
        </w:rPr>
        <w:softHyphen/>
        <w:t>ный проектор, компьютер,</w:t>
      </w:r>
      <w:r>
        <w:rPr>
          <w:color w:val="000000"/>
          <w:spacing w:val="-3"/>
        </w:rPr>
        <w:t xml:space="preserve"> экран,  электронный микроскоп). У</w:t>
      </w:r>
      <w:r w:rsidRPr="005267D7">
        <w:rPr>
          <w:color w:val="000000"/>
          <w:spacing w:val="-3"/>
        </w:rPr>
        <w:t>чебно-методическую ли</w:t>
      </w:r>
      <w:r w:rsidRPr="005267D7">
        <w:rPr>
          <w:color w:val="000000"/>
          <w:spacing w:val="-3"/>
        </w:rPr>
        <w:softHyphen/>
      </w:r>
      <w:r w:rsidRPr="005267D7">
        <w:rPr>
          <w:color w:val="000000"/>
          <w:spacing w:val="-4"/>
        </w:rPr>
        <w:t xml:space="preserve">тературу для учителя и учащихся (определители, справочные </w:t>
      </w:r>
      <w:r w:rsidRPr="005267D7">
        <w:rPr>
          <w:color w:val="000000"/>
          <w:spacing w:val="-3"/>
        </w:rPr>
        <w:t xml:space="preserve">материалы, обучающие задания, контрольно-диагностические </w:t>
      </w:r>
      <w:r w:rsidRPr="005267D7">
        <w:rPr>
          <w:color w:val="000000"/>
          <w:spacing w:val="1"/>
        </w:rPr>
        <w:t>тесты).</w:t>
      </w:r>
    </w:p>
    <w:p w:rsidR="00F37154" w:rsidRPr="00F37154" w:rsidRDefault="00F37154" w:rsidP="00F37154">
      <w:pPr>
        <w:shd w:val="clear" w:color="auto" w:fill="FFFFFF"/>
        <w:ind w:left="567"/>
        <w:jc w:val="both"/>
        <w:rPr>
          <w:color w:val="000000"/>
          <w:spacing w:val="-1"/>
        </w:rPr>
      </w:pPr>
    </w:p>
    <w:p w:rsidR="00964A92" w:rsidRPr="005267D7" w:rsidRDefault="00964A92" w:rsidP="0099599E">
      <w:pPr>
        <w:widowControl w:val="0"/>
        <w:shd w:val="clear" w:color="auto" w:fill="FFFFFF"/>
        <w:autoSpaceDE w:val="0"/>
        <w:autoSpaceDN w:val="0"/>
        <w:adjustRightInd w:val="0"/>
        <w:ind w:left="567"/>
        <w:jc w:val="center"/>
      </w:pPr>
      <w:r w:rsidRPr="005267D7">
        <w:rPr>
          <w:b/>
          <w:bCs/>
          <w:color w:val="000000"/>
        </w:rPr>
        <w:t>Библиотечный фонд</w:t>
      </w:r>
    </w:p>
    <w:p w:rsidR="00964A92" w:rsidRPr="005267D7" w:rsidRDefault="00964A92" w:rsidP="0099599E">
      <w:pPr>
        <w:widowControl w:val="0"/>
        <w:shd w:val="clear" w:color="auto" w:fill="FFFFFF"/>
        <w:autoSpaceDE w:val="0"/>
        <w:autoSpaceDN w:val="0"/>
        <w:adjustRightInd w:val="0"/>
        <w:ind w:left="567" w:right="10"/>
        <w:jc w:val="both"/>
        <w:rPr>
          <w:color w:val="000000"/>
          <w:spacing w:val="-3"/>
        </w:rPr>
      </w:pPr>
    </w:p>
    <w:p w:rsidR="00964A92" w:rsidRPr="00534FEC" w:rsidRDefault="00964A92" w:rsidP="00CE4F0C">
      <w:r w:rsidRPr="005267D7">
        <w:t>Стандарт  основного общего образования по биологии</w:t>
      </w:r>
    </w:p>
    <w:p w:rsidR="00964A92" w:rsidRPr="005267D7" w:rsidRDefault="00964A92" w:rsidP="00CE4F0C">
      <w:r w:rsidRPr="005267D7">
        <w:t>Примерная программа  основного общего  образования по биологии</w:t>
      </w:r>
    </w:p>
    <w:p w:rsidR="00964A92" w:rsidRPr="005267D7" w:rsidRDefault="00964A92" w:rsidP="00CE4F0C">
      <w:r w:rsidRPr="005267D7">
        <w:t>Общая методика преподавания биологии</w:t>
      </w:r>
    </w:p>
    <w:p w:rsidR="00964A92" w:rsidRPr="005267D7" w:rsidRDefault="00964A92" w:rsidP="00CE4F0C">
      <w:r w:rsidRPr="005267D7">
        <w:t>Методические пособия для учителя (рекомендации  к проведению уроков)</w:t>
      </w:r>
    </w:p>
    <w:p w:rsidR="00BE741A" w:rsidRDefault="00964A92" w:rsidP="00CE4F0C">
      <w:r w:rsidRPr="005267D7">
        <w:t xml:space="preserve">Учебники </w:t>
      </w:r>
    </w:p>
    <w:p w:rsidR="00001D5F" w:rsidRDefault="00001D5F" w:rsidP="00CE4F0C">
      <w:pPr>
        <w:rPr>
          <w:b/>
        </w:rPr>
      </w:pPr>
    </w:p>
    <w:p w:rsidR="00964A92" w:rsidRPr="005267D7" w:rsidRDefault="00964A92" w:rsidP="00CE4F0C">
      <w:r w:rsidRPr="005267D7">
        <w:rPr>
          <w:b/>
        </w:rPr>
        <w:t>УМК «Сферы</w:t>
      </w:r>
      <w:r w:rsidRPr="005267D7">
        <w:t>» (авторы Сухорукова Л. Н., Кучменко В.С.), изд-во «Просвещение».</w:t>
      </w:r>
    </w:p>
    <w:p w:rsidR="00964A92" w:rsidRPr="005267D7" w:rsidRDefault="00964A92" w:rsidP="00CE4F0C">
      <w:r w:rsidRPr="005267D7">
        <w:rPr>
          <w:b/>
        </w:rPr>
        <w:t>Рабочая программа. 5-9 классы</w:t>
      </w:r>
      <w:r w:rsidRPr="005267D7">
        <w:t xml:space="preserve"> (авторы Сухорукова Л. Н., Кучменко В.С.), изд-во «Просвещение».</w:t>
      </w:r>
    </w:p>
    <w:p w:rsidR="008D1A21" w:rsidRDefault="008D1A21" w:rsidP="00CE4F0C">
      <w:pPr>
        <w:rPr>
          <w:b/>
          <w:bCs/>
          <w:kern w:val="36"/>
        </w:rPr>
      </w:pPr>
    </w:p>
    <w:p w:rsidR="00964A92" w:rsidRPr="005267D7" w:rsidRDefault="00964A92" w:rsidP="00CE4F0C">
      <w:r w:rsidRPr="005267D7">
        <w:rPr>
          <w:b/>
          <w:bCs/>
          <w:kern w:val="36"/>
        </w:rPr>
        <w:t xml:space="preserve">УМК </w:t>
      </w:r>
      <w:r w:rsidR="008D1A21">
        <w:rPr>
          <w:b/>
          <w:bCs/>
          <w:kern w:val="36"/>
        </w:rPr>
        <w:t>«</w:t>
      </w:r>
      <w:r w:rsidRPr="005267D7">
        <w:rPr>
          <w:b/>
          <w:bCs/>
          <w:kern w:val="36"/>
        </w:rPr>
        <w:t>Биология. Живой организм. 5-6 классы</w:t>
      </w:r>
      <w:r w:rsidR="008D1A21">
        <w:rPr>
          <w:b/>
          <w:bCs/>
          <w:kern w:val="36"/>
        </w:rPr>
        <w:t>»</w:t>
      </w:r>
    </w:p>
    <w:p w:rsidR="00964A92" w:rsidRPr="005267D7" w:rsidRDefault="00964A92" w:rsidP="00CE4F0C">
      <w:r w:rsidRPr="005267D7">
        <w:t>Учебник (авторы Сухорукова Л. Н., Кучме</w:t>
      </w:r>
      <w:r w:rsidR="00971250">
        <w:t>нко В.С.), изд-во «Просвещение»</w:t>
      </w:r>
    </w:p>
    <w:p w:rsidR="00964A92" w:rsidRDefault="00964A92" w:rsidP="00CE4F0C">
      <w:r w:rsidRPr="005267D7">
        <w:t>Электронное приложение к учебнику «Биология. Живой организм»</w:t>
      </w:r>
    </w:p>
    <w:p w:rsidR="00964A92" w:rsidRPr="005267D7" w:rsidRDefault="00964A92" w:rsidP="00CE4F0C">
      <w:r w:rsidRPr="005267D7">
        <w:t>Поурочные методические рекомендации</w:t>
      </w:r>
    </w:p>
    <w:p w:rsidR="00964A92" w:rsidRPr="005267D7" w:rsidRDefault="008D1A21" w:rsidP="00CE4F0C">
      <w:pPr>
        <w:rPr>
          <w:b/>
          <w:bCs/>
          <w:kern w:val="36"/>
        </w:rPr>
      </w:pPr>
      <w:r>
        <w:rPr>
          <w:b/>
          <w:bCs/>
          <w:kern w:val="36"/>
        </w:rPr>
        <w:t>УМК «</w:t>
      </w:r>
      <w:r w:rsidR="00964A92" w:rsidRPr="005267D7">
        <w:rPr>
          <w:b/>
          <w:bCs/>
          <w:kern w:val="36"/>
        </w:rPr>
        <w:t>Биология. Разнооб</w:t>
      </w:r>
      <w:r>
        <w:rPr>
          <w:b/>
          <w:bCs/>
          <w:kern w:val="36"/>
        </w:rPr>
        <w:t>разие живых организмов. 7 класс»</w:t>
      </w:r>
    </w:p>
    <w:p w:rsidR="00C667A0" w:rsidRPr="005267D7" w:rsidRDefault="00964A92" w:rsidP="00CE4F0C">
      <w:r w:rsidRPr="005267D7">
        <w:t>Учебник (авторы Сухорукова Л. Н., Кучменко В.С.), изд-во «Просвещение».</w:t>
      </w:r>
    </w:p>
    <w:p w:rsidR="00964A92" w:rsidRDefault="00964A92" w:rsidP="00CE4F0C">
      <w:r w:rsidRPr="005267D7">
        <w:t xml:space="preserve">Электронное приложение к учебнику </w:t>
      </w:r>
      <w:r w:rsidRPr="005267D7">
        <w:rPr>
          <w:bCs/>
          <w:kern w:val="36"/>
        </w:rPr>
        <w:t>"Биология. Разнообразие живых организмов</w:t>
      </w:r>
      <w:r w:rsidRPr="005267D7">
        <w:t xml:space="preserve"> </w:t>
      </w:r>
    </w:p>
    <w:p w:rsidR="008D1A21" w:rsidRPr="005267D7" w:rsidRDefault="00964A92" w:rsidP="00CE4F0C">
      <w:r w:rsidRPr="005267D7">
        <w:t>Поурочные методические рекомендации</w:t>
      </w:r>
    </w:p>
    <w:p w:rsidR="00964A92" w:rsidRPr="005267D7" w:rsidRDefault="008D1A21" w:rsidP="00CE4F0C">
      <w:pPr>
        <w:rPr>
          <w:b/>
          <w:bCs/>
          <w:kern w:val="36"/>
        </w:rPr>
      </w:pPr>
      <w:r>
        <w:rPr>
          <w:b/>
          <w:bCs/>
          <w:kern w:val="36"/>
        </w:rPr>
        <w:t>УМК «</w:t>
      </w:r>
      <w:r w:rsidR="00964A92" w:rsidRPr="005267D7">
        <w:rPr>
          <w:b/>
          <w:bCs/>
          <w:kern w:val="36"/>
        </w:rPr>
        <w:t>Биология. Чело</w:t>
      </w:r>
      <w:r>
        <w:rPr>
          <w:b/>
          <w:bCs/>
          <w:kern w:val="36"/>
        </w:rPr>
        <w:t>век. Культура здоровья. 8 класс»</w:t>
      </w:r>
    </w:p>
    <w:p w:rsidR="00964A92" w:rsidRPr="005267D7" w:rsidRDefault="00964A92" w:rsidP="00CE4F0C">
      <w:r w:rsidRPr="005267D7">
        <w:lastRenderedPageBreak/>
        <w:t>Учебник (авторы Сухорукова Л. Н., Кучменко В.С.), изд-во «Просвещение».</w:t>
      </w:r>
    </w:p>
    <w:p w:rsidR="00964A92" w:rsidRDefault="00964A92" w:rsidP="00CE4F0C">
      <w:pPr>
        <w:rPr>
          <w:bCs/>
          <w:kern w:val="36"/>
        </w:rPr>
      </w:pPr>
      <w:r w:rsidRPr="005267D7">
        <w:t xml:space="preserve">Электронное приложение к учебнику </w:t>
      </w:r>
      <w:r w:rsidR="008D1A21">
        <w:rPr>
          <w:bCs/>
          <w:kern w:val="36"/>
        </w:rPr>
        <w:t>«</w:t>
      </w:r>
      <w:r w:rsidRPr="005267D7">
        <w:rPr>
          <w:bCs/>
          <w:kern w:val="36"/>
        </w:rPr>
        <w:t>Биология. Челов</w:t>
      </w:r>
      <w:r w:rsidR="008D1A21">
        <w:rPr>
          <w:bCs/>
          <w:kern w:val="36"/>
        </w:rPr>
        <w:t>ек. Культура здоровья. 8 класс»</w:t>
      </w:r>
    </w:p>
    <w:p w:rsidR="00964A92" w:rsidRPr="005267D7" w:rsidRDefault="00964A92" w:rsidP="00CE4F0C">
      <w:r w:rsidRPr="005267D7">
        <w:t>Поурочные методические рекомендации</w:t>
      </w:r>
    </w:p>
    <w:p w:rsidR="00964A92" w:rsidRPr="005267D7" w:rsidRDefault="008D1A21" w:rsidP="00CE4F0C">
      <w:pPr>
        <w:rPr>
          <w:b/>
          <w:bCs/>
          <w:kern w:val="36"/>
        </w:rPr>
      </w:pPr>
      <w:r>
        <w:rPr>
          <w:b/>
          <w:bCs/>
          <w:kern w:val="36"/>
        </w:rPr>
        <w:t>УМК «</w:t>
      </w:r>
      <w:r w:rsidR="00964A92" w:rsidRPr="005267D7">
        <w:rPr>
          <w:b/>
          <w:bCs/>
          <w:kern w:val="36"/>
        </w:rPr>
        <w:t>Биология. Живы</w:t>
      </w:r>
      <w:r>
        <w:rPr>
          <w:b/>
          <w:bCs/>
          <w:kern w:val="36"/>
        </w:rPr>
        <w:t>е системы и экосистемы. 9 класс»</w:t>
      </w:r>
    </w:p>
    <w:p w:rsidR="00964A92" w:rsidRPr="005267D7" w:rsidRDefault="00964A92" w:rsidP="00CE4F0C">
      <w:r w:rsidRPr="005267D7">
        <w:t>Учебник (авторы Сухорукова Л. Н., Кучменко В.С.), изд-во «Просвещение».</w:t>
      </w:r>
    </w:p>
    <w:p w:rsidR="00964A92" w:rsidRPr="00711D06" w:rsidRDefault="00964A92" w:rsidP="00CE4F0C">
      <w:pPr>
        <w:rPr>
          <w:bCs/>
          <w:kern w:val="36"/>
        </w:rPr>
      </w:pPr>
      <w:r w:rsidRPr="005267D7">
        <w:t xml:space="preserve">Электронное приложение к учебнику </w:t>
      </w:r>
      <w:r w:rsidR="008D1A21">
        <w:rPr>
          <w:bCs/>
          <w:kern w:val="36"/>
        </w:rPr>
        <w:t>«</w:t>
      </w:r>
      <w:r w:rsidRPr="005267D7">
        <w:rPr>
          <w:bCs/>
          <w:kern w:val="36"/>
        </w:rPr>
        <w:t>Биология. Живые системы и экосистемы. 9 класс</w:t>
      </w:r>
      <w:r w:rsidR="008D1A21">
        <w:rPr>
          <w:bCs/>
          <w:kern w:val="36"/>
        </w:rPr>
        <w:t>»</w:t>
      </w:r>
      <w:r w:rsidRPr="005267D7">
        <w:t xml:space="preserve"> </w:t>
      </w:r>
    </w:p>
    <w:p w:rsidR="00964A92" w:rsidRPr="005267D7" w:rsidRDefault="00964A92" w:rsidP="00CE4F0C">
      <w:r w:rsidRPr="005267D7">
        <w:t>Поурочные методические рекомендации</w:t>
      </w:r>
    </w:p>
    <w:p w:rsidR="00964A92" w:rsidRPr="005267D7" w:rsidRDefault="00964A92" w:rsidP="0099599E">
      <w:pPr>
        <w:widowControl w:val="0"/>
        <w:shd w:val="clear" w:color="auto" w:fill="FFFFFF"/>
        <w:autoSpaceDE w:val="0"/>
        <w:autoSpaceDN w:val="0"/>
        <w:adjustRightInd w:val="0"/>
        <w:ind w:left="567"/>
        <w:jc w:val="both"/>
      </w:pPr>
      <w:r w:rsidRPr="005267D7">
        <w:rPr>
          <w:color w:val="000000"/>
          <w:spacing w:val="-4"/>
        </w:rPr>
        <w:t>Справочные материалы: словарь естественно</w:t>
      </w:r>
      <w:r w:rsidR="008D1A21">
        <w:rPr>
          <w:color w:val="000000"/>
          <w:spacing w:val="-4"/>
        </w:rPr>
        <w:t xml:space="preserve"> </w:t>
      </w:r>
      <w:r w:rsidRPr="005267D7">
        <w:rPr>
          <w:color w:val="000000"/>
          <w:spacing w:val="-4"/>
        </w:rPr>
        <w:t>-</w:t>
      </w:r>
      <w:r w:rsidR="008D1A21">
        <w:rPr>
          <w:color w:val="000000"/>
          <w:spacing w:val="-4"/>
        </w:rPr>
        <w:t xml:space="preserve"> </w:t>
      </w:r>
      <w:r w:rsidRPr="005267D7">
        <w:rPr>
          <w:color w:val="000000"/>
          <w:spacing w:val="-4"/>
        </w:rPr>
        <w:t>научных тер</w:t>
      </w:r>
      <w:r w:rsidRPr="005267D7">
        <w:rPr>
          <w:color w:val="000000"/>
          <w:spacing w:val="-4"/>
        </w:rPr>
        <w:softHyphen/>
      </w:r>
      <w:r w:rsidRPr="005267D7">
        <w:rPr>
          <w:color w:val="000000"/>
          <w:spacing w:val="-1"/>
        </w:rPr>
        <w:t xml:space="preserve">минов, справочник по биологии, атлас-определитель </w:t>
      </w:r>
      <w:r w:rsidRPr="005267D7">
        <w:rPr>
          <w:color w:val="000000"/>
          <w:spacing w:val="1"/>
        </w:rPr>
        <w:t>растений и животных.</w:t>
      </w:r>
    </w:p>
    <w:p w:rsidR="00964A92" w:rsidRDefault="00964A92" w:rsidP="0099599E">
      <w:pPr>
        <w:widowControl w:val="0"/>
        <w:shd w:val="clear" w:color="auto" w:fill="FFFFFF"/>
        <w:autoSpaceDE w:val="0"/>
        <w:autoSpaceDN w:val="0"/>
        <w:adjustRightInd w:val="0"/>
        <w:ind w:left="567"/>
        <w:jc w:val="both"/>
        <w:rPr>
          <w:color w:val="000000"/>
          <w:spacing w:val="-5"/>
        </w:rPr>
      </w:pPr>
      <w:r w:rsidRPr="005267D7">
        <w:rPr>
          <w:color w:val="000000"/>
          <w:spacing w:val="1"/>
        </w:rPr>
        <w:t>Программно-методические материалы: примерная про</w:t>
      </w:r>
      <w:r w:rsidRPr="005267D7">
        <w:rPr>
          <w:color w:val="000000"/>
          <w:spacing w:val="1"/>
        </w:rPr>
        <w:softHyphen/>
      </w:r>
      <w:r w:rsidRPr="005267D7">
        <w:rPr>
          <w:color w:val="000000"/>
          <w:spacing w:val="-1"/>
        </w:rPr>
        <w:t xml:space="preserve">грамма основного общего образования по биологии, </w:t>
      </w:r>
      <w:r w:rsidRPr="005267D7">
        <w:rPr>
          <w:color w:val="000000"/>
          <w:spacing w:val="1"/>
        </w:rPr>
        <w:t xml:space="preserve">сборник авторских программ, дидактические материалы к </w:t>
      </w:r>
      <w:r w:rsidRPr="005267D7">
        <w:rPr>
          <w:color w:val="000000"/>
          <w:spacing w:val="-4"/>
        </w:rPr>
        <w:t>урокам, контрольные измерительные материалы по биологии</w:t>
      </w:r>
      <w:r w:rsidRPr="005267D7">
        <w:rPr>
          <w:color w:val="000000"/>
          <w:spacing w:val="-5"/>
        </w:rPr>
        <w:t>.</w:t>
      </w:r>
    </w:p>
    <w:p w:rsidR="00F37154" w:rsidRDefault="00F37154" w:rsidP="008D6210">
      <w:pPr>
        <w:widowControl w:val="0"/>
        <w:shd w:val="clear" w:color="auto" w:fill="FFFFFF"/>
        <w:autoSpaceDE w:val="0"/>
        <w:autoSpaceDN w:val="0"/>
        <w:adjustRightInd w:val="0"/>
        <w:spacing w:before="14"/>
        <w:jc w:val="both"/>
        <w:rPr>
          <w:b/>
          <w:bCs/>
          <w:color w:val="000000"/>
          <w:spacing w:val="2"/>
        </w:rPr>
      </w:pPr>
    </w:p>
    <w:p w:rsidR="00964A92" w:rsidRPr="005267D7" w:rsidRDefault="00964A92" w:rsidP="0099599E">
      <w:pPr>
        <w:widowControl w:val="0"/>
        <w:shd w:val="clear" w:color="auto" w:fill="FFFFFF"/>
        <w:autoSpaceDE w:val="0"/>
        <w:autoSpaceDN w:val="0"/>
        <w:adjustRightInd w:val="0"/>
        <w:spacing w:before="14"/>
        <w:ind w:left="567"/>
        <w:jc w:val="both"/>
      </w:pPr>
      <w:r w:rsidRPr="005267D7">
        <w:rPr>
          <w:b/>
          <w:bCs/>
          <w:color w:val="000000"/>
          <w:spacing w:val="2"/>
        </w:rPr>
        <w:t>Печатные пособия</w:t>
      </w:r>
    </w:p>
    <w:p w:rsidR="00964A92" w:rsidRPr="005267D7" w:rsidRDefault="00964A92" w:rsidP="00AE4AB2">
      <w:pPr>
        <w:widowControl w:val="0"/>
        <w:numPr>
          <w:ilvl w:val="0"/>
          <w:numId w:val="10"/>
        </w:numPr>
        <w:shd w:val="clear" w:color="auto" w:fill="FFFFFF"/>
        <w:autoSpaceDE w:val="0"/>
        <w:autoSpaceDN w:val="0"/>
        <w:adjustRightInd w:val="0"/>
        <w:ind w:left="567" w:right="53" w:firstLine="0"/>
        <w:jc w:val="both"/>
      </w:pPr>
      <w:r w:rsidRPr="005267D7">
        <w:rPr>
          <w:color w:val="000000"/>
          <w:spacing w:val="-3"/>
        </w:rPr>
        <w:t>Портреты великих ученых-естествоиспытателей (для со</w:t>
      </w:r>
      <w:r w:rsidRPr="005267D7">
        <w:rPr>
          <w:color w:val="000000"/>
          <w:spacing w:val="-3"/>
        </w:rPr>
        <w:softHyphen/>
      </w:r>
      <w:r w:rsidRPr="005267D7">
        <w:rPr>
          <w:color w:val="000000"/>
          <w:spacing w:val="-1"/>
        </w:rPr>
        <w:t xml:space="preserve">здания постоянной (сменной) экспозиции при оформлении </w:t>
      </w:r>
      <w:r w:rsidRPr="005267D7">
        <w:rPr>
          <w:color w:val="000000"/>
          <w:spacing w:val="-4"/>
        </w:rPr>
        <w:t>кабинета).</w:t>
      </w:r>
    </w:p>
    <w:p w:rsidR="00964A92" w:rsidRPr="005267D7" w:rsidRDefault="00964A92" w:rsidP="00AE4AB2">
      <w:pPr>
        <w:widowControl w:val="0"/>
        <w:numPr>
          <w:ilvl w:val="0"/>
          <w:numId w:val="10"/>
        </w:numPr>
        <w:shd w:val="clear" w:color="auto" w:fill="FFFFFF"/>
        <w:autoSpaceDE w:val="0"/>
        <w:autoSpaceDN w:val="0"/>
        <w:adjustRightInd w:val="0"/>
        <w:ind w:left="567" w:firstLine="0"/>
        <w:jc w:val="both"/>
        <w:rPr>
          <w:color w:val="000000"/>
          <w:spacing w:val="2"/>
        </w:rPr>
      </w:pPr>
      <w:r w:rsidRPr="005267D7">
        <w:rPr>
          <w:color w:val="000000"/>
          <w:spacing w:val="2"/>
        </w:rPr>
        <w:t>Таблицы по основным темам курса биологии</w:t>
      </w:r>
    </w:p>
    <w:p w:rsidR="00BE741A" w:rsidRDefault="00964A92" w:rsidP="00AE4AB2">
      <w:pPr>
        <w:widowControl w:val="0"/>
        <w:numPr>
          <w:ilvl w:val="0"/>
          <w:numId w:val="10"/>
        </w:numPr>
        <w:shd w:val="clear" w:color="auto" w:fill="FFFFFF"/>
        <w:autoSpaceDE w:val="0"/>
        <w:autoSpaceDN w:val="0"/>
        <w:adjustRightInd w:val="0"/>
        <w:ind w:left="567" w:firstLine="0"/>
        <w:jc w:val="both"/>
        <w:rPr>
          <w:color w:val="000000"/>
          <w:spacing w:val="2"/>
        </w:rPr>
      </w:pPr>
      <w:r w:rsidRPr="005267D7">
        <w:rPr>
          <w:color w:val="000000"/>
          <w:spacing w:val="2"/>
        </w:rPr>
        <w:t xml:space="preserve">Комплект таблиц по биологии 6-9 </w:t>
      </w:r>
      <w:proofErr w:type="spellStart"/>
      <w:r w:rsidRPr="005267D7">
        <w:rPr>
          <w:color w:val="000000"/>
          <w:spacing w:val="2"/>
        </w:rPr>
        <w:t>кл</w:t>
      </w:r>
      <w:proofErr w:type="spellEnd"/>
      <w:r w:rsidRPr="005267D7">
        <w:rPr>
          <w:color w:val="000000"/>
          <w:spacing w:val="2"/>
        </w:rPr>
        <w:t>.</w:t>
      </w:r>
    </w:p>
    <w:p w:rsidR="00AC430E" w:rsidRPr="00BE741A" w:rsidRDefault="00AC430E" w:rsidP="0099599E">
      <w:pPr>
        <w:widowControl w:val="0"/>
        <w:shd w:val="clear" w:color="auto" w:fill="FFFFFF"/>
        <w:autoSpaceDE w:val="0"/>
        <w:autoSpaceDN w:val="0"/>
        <w:adjustRightInd w:val="0"/>
        <w:ind w:left="567"/>
        <w:jc w:val="both"/>
        <w:rPr>
          <w:color w:val="000000"/>
          <w:spacing w:val="2"/>
        </w:rPr>
      </w:pPr>
    </w:p>
    <w:p w:rsidR="00964A92" w:rsidRPr="005267D7" w:rsidRDefault="00964A92" w:rsidP="0099599E">
      <w:pPr>
        <w:widowControl w:val="0"/>
        <w:shd w:val="clear" w:color="auto" w:fill="FFFFFF"/>
        <w:autoSpaceDE w:val="0"/>
        <w:autoSpaceDN w:val="0"/>
        <w:adjustRightInd w:val="0"/>
        <w:ind w:left="567"/>
        <w:jc w:val="both"/>
      </w:pPr>
      <w:r w:rsidRPr="005267D7">
        <w:rPr>
          <w:b/>
          <w:bCs/>
          <w:color w:val="000000"/>
          <w:spacing w:val="-1"/>
        </w:rPr>
        <w:t>Информационно-коммуникационные средства</w:t>
      </w:r>
    </w:p>
    <w:p w:rsidR="00C667A0" w:rsidRPr="00BE741A" w:rsidRDefault="00964A92" w:rsidP="00AE4AB2">
      <w:pPr>
        <w:widowControl w:val="0"/>
        <w:numPr>
          <w:ilvl w:val="0"/>
          <w:numId w:val="6"/>
        </w:numPr>
        <w:shd w:val="clear" w:color="auto" w:fill="FFFFFF"/>
        <w:autoSpaceDE w:val="0"/>
        <w:autoSpaceDN w:val="0"/>
        <w:adjustRightInd w:val="0"/>
        <w:ind w:left="567" w:right="43" w:firstLine="0"/>
        <w:jc w:val="both"/>
        <w:rPr>
          <w:color w:val="000000"/>
          <w:spacing w:val="-2"/>
        </w:rPr>
      </w:pPr>
      <w:r w:rsidRPr="005267D7">
        <w:rPr>
          <w:color w:val="000000"/>
        </w:rPr>
        <w:t>Справочные информационные ресурсы по биологии</w:t>
      </w:r>
      <w:r w:rsidRPr="005267D7">
        <w:rPr>
          <w:color w:val="000000"/>
          <w:spacing w:val="-2"/>
        </w:rPr>
        <w:t xml:space="preserve"> </w:t>
      </w:r>
    </w:p>
    <w:p w:rsidR="00964A92" w:rsidRDefault="00BE741A" w:rsidP="00AE4AB2">
      <w:pPr>
        <w:widowControl w:val="0"/>
        <w:numPr>
          <w:ilvl w:val="0"/>
          <w:numId w:val="6"/>
        </w:numPr>
        <w:shd w:val="clear" w:color="auto" w:fill="FFFFFF"/>
        <w:autoSpaceDE w:val="0"/>
        <w:autoSpaceDN w:val="0"/>
        <w:adjustRightInd w:val="0"/>
        <w:ind w:left="567" w:right="43" w:firstLine="0"/>
        <w:jc w:val="both"/>
        <w:rPr>
          <w:color w:val="000000"/>
          <w:spacing w:val="-2"/>
        </w:rPr>
      </w:pPr>
      <w:r>
        <w:t>М</w:t>
      </w:r>
      <w:r w:rsidR="00964A92" w:rsidRPr="005267D7">
        <w:t xml:space="preserve">ультимедийные обучающие </w:t>
      </w:r>
      <w:r w:rsidR="00964A92" w:rsidRPr="005267D7">
        <w:rPr>
          <w:color w:val="000000"/>
          <w:spacing w:val="-2"/>
        </w:rPr>
        <w:t>электронные пособия.</w:t>
      </w:r>
    </w:p>
    <w:p w:rsidR="00AC430E" w:rsidRPr="00BE741A" w:rsidRDefault="00AC430E" w:rsidP="0099599E">
      <w:pPr>
        <w:widowControl w:val="0"/>
        <w:shd w:val="clear" w:color="auto" w:fill="FFFFFF"/>
        <w:autoSpaceDE w:val="0"/>
        <w:autoSpaceDN w:val="0"/>
        <w:adjustRightInd w:val="0"/>
        <w:ind w:left="567" w:right="43"/>
        <w:jc w:val="both"/>
        <w:rPr>
          <w:color w:val="000000"/>
          <w:spacing w:val="-2"/>
        </w:rPr>
      </w:pPr>
    </w:p>
    <w:p w:rsidR="00964A92" w:rsidRPr="005267D7" w:rsidRDefault="00964A92" w:rsidP="0099599E">
      <w:pPr>
        <w:widowControl w:val="0"/>
        <w:shd w:val="clear" w:color="auto" w:fill="FFFFFF"/>
        <w:autoSpaceDE w:val="0"/>
        <w:autoSpaceDN w:val="0"/>
        <w:adjustRightInd w:val="0"/>
        <w:ind w:left="567"/>
        <w:jc w:val="both"/>
      </w:pPr>
      <w:r w:rsidRPr="005267D7">
        <w:rPr>
          <w:b/>
          <w:bCs/>
          <w:color w:val="000000"/>
          <w:spacing w:val="4"/>
        </w:rPr>
        <w:t>Технические средства обучения (ТСО)</w:t>
      </w:r>
    </w:p>
    <w:p w:rsidR="00964A92" w:rsidRPr="005267D7" w:rsidRDefault="00964A92" w:rsidP="00AE4AB2">
      <w:pPr>
        <w:widowControl w:val="0"/>
        <w:numPr>
          <w:ilvl w:val="0"/>
          <w:numId w:val="7"/>
        </w:numPr>
        <w:shd w:val="clear" w:color="auto" w:fill="FFFFFF"/>
        <w:autoSpaceDE w:val="0"/>
        <w:autoSpaceDN w:val="0"/>
        <w:adjustRightInd w:val="0"/>
        <w:ind w:left="567" w:right="24" w:firstLine="0"/>
        <w:jc w:val="both"/>
      </w:pPr>
      <w:r w:rsidRPr="005267D7">
        <w:rPr>
          <w:color w:val="000000"/>
          <w:spacing w:val="-4"/>
        </w:rPr>
        <w:t>Компьютер мультимедийный (обеспечивается выходом в Интернет).</w:t>
      </w:r>
    </w:p>
    <w:p w:rsidR="00964A92" w:rsidRPr="005267D7" w:rsidRDefault="00964A92" w:rsidP="00AE4AB2">
      <w:pPr>
        <w:widowControl w:val="0"/>
        <w:numPr>
          <w:ilvl w:val="0"/>
          <w:numId w:val="7"/>
        </w:numPr>
        <w:shd w:val="clear" w:color="auto" w:fill="FFFFFF"/>
        <w:autoSpaceDE w:val="0"/>
        <w:autoSpaceDN w:val="0"/>
        <w:adjustRightInd w:val="0"/>
        <w:ind w:left="567" w:firstLine="0"/>
        <w:jc w:val="both"/>
      </w:pPr>
      <w:r w:rsidRPr="005267D7">
        <w:rPr>
          <w:color w:val="000000"/>
          <w:spacing w:val="-2"/>
        </w:rPr>
        <w:t>Мультимедийный проектор.</w:t>
      </w:r>
    </w:p>
    <w:p w:rsidR="005267D7" w:rsidRDefault="00964A92" w:rsidP="00AE4AB2">
      <w:pPr>
        <w:widowControl w:val="0"/>
        <w:numPr>
          <w:ilvl w:val="0"/>
          <w:numId w:val="7"/>
        </w:numPr>
        <w:shd w:val="clear" w:color="auto" w:fill="FFFFFF"/>
        <w:autoSpaceDE w:val="0"/>
        <w:autoSpaceDN w:val="0"/>
        <w:adjustRightInd w:val="0"/>
        <w:ind w:left="567" w:firstLine="0"/>
        <w:jc w:val="both"/>
        <w:rPr>
          <w:color w:val="000000"/>
          <w:spacing w:val="1"/>
        </w:rPr>
      </w:pPr>
      <w:r w:rsidRPr="005267D7">
        <w:rPr>
          <w:color w:val="000000"/>
          <w:spacing w:val="1"/>
        </w:rPr>
        <w:t>Проекционный экран.</w:t>
      </w:r>
    </w:p>
    <w:p w:rsidR="00AC430E" w:rsidRPr="00320AB9" w:rsidRDefault="00AC430E" w:rsidP="0099599E">
      <w:pPr>
        <w:widowControl w:val="0"/>
        <w:shd w:val="clear" w:color="auto" w:fill="FFFFFF"/>
        <w:autoSpaceDE w:val="0"/>
        <w:autoSpaceDN w:val="0"/>
        <w:adjustRightInd w:val="0"/>
        <w:ind w:left="567"/>
        <w:jc w:val="both"/>
        <w:rPr>
          <w:color w:val="000000"/>
          <w:spacing w:val="1"/>
          <w:sz w:val="16"/>
          <w:szCs w:val="16"/>
        </w:rPr>
      </w:pPr>
    </w:p>
    <w:p w:rsidR="00964A92" w:rsidRPr="005267D7" w:rsidRDefault="00964A92" w:rsidP="0099599E">
      <w:pPr>
        <w:widowControl w:val="0"/>
        <w:shd w:val="clear" w:color="auto" w:fill="FFFFFF"/>
        <w:autoSpaceDE w:val="0"/>
        <w:autoSpaceDN w:val="0"/>
        <w:adjustRightInd w:val="0"/>
        <w:ind w:left="567" w:right="29"/>
        <w:jc w:val="both"/>
      </w:pPr>
      <w:r w:rsidRPr="005267D7">
        <w:rPr>
          <w:b/>
          <w:bCs/>
          <w:color w:val="000000"/>
          <w:spacing w:val="-1"/>
        </w:rPr>
        <w:t>Учебно-практическое и учебно-лабораторное оборудо</w:t>
      </w:r>
      <w:r w:rsidRPr="005267D7">
        <w:rPr>
          <w:b/>
          <w:bCs/>
          <w:color w:val="000000"/>
          <w:spacing w:val="-1"/>
        </w:rPr>
        <w:softHyphen/>
      </w:r>
      <w:r w:rsidRPr="005267D7">
        <w:rPr>
          <w:b/>
          <w:bCs/>
          <w:color w:val="000000"/>
          <w:spacing w:val="-7"/>
        </w:rPr>
        <w:t>вание</w:t>
      </w:r>
    </w:p>
    <w:p w:rsidR="00964A92" w:rsidRPr="005267D7" w:rsidRDefault="00964A92" w:rsidP="00AE4AB2">
      <w:pPr>
        <w:widowControl w:val="0"/>
        <w:numPr>
          <w:ilvl w:val="0"/>
          <w:numId w:val="15"/>
        </w:numPr>
        <w:shd w:val="clear" w:color="auto" w:fill="FFFFFF"/>
        <w:autoSpaceDE w:val="0"/>
        <w:autoSpaceDN w:val="0"/>
        <w:adjustRightInd w:val="0"/>
        <w:ind w:left="567" w:right="10" w:firstLine="0"/>
        <w:jc w:val="both"/>
      </w:pPr>
      <w:proofErr w:type="gramStart"/>
      <w:r w:rsidRPr="005267D7">
        <w:t xml:space="preserve">Биологические  </w:t>
      </w:r>
      <w:proofErr w:type="spellStart"/>
      <w:r w:rsidRPr="005267D7">
        <w:t>микролаборатории</w:t>
      </w:r>
      <w:proofErr w:type="spellEnd"/>
      <w:proofErr w:type="gramEnd"/>
    </w:p>
    <w:p w:rsidR="00964A92" w:rsidRPr="005267D7" w:rsidRDefault="00964A92" w:rsidP="00AE4AB2">
      <w:pPr>
        <w:widowControl w:val="0"/>
        <w:numPr>
          <w:ilvl w:val="0"/>
          <w:numId w:val="8"/>
        </w:numPr>
        <w:shd w:val="clear" w:color="auto" w:fill="FFFFFF"/>
        <w:autoSpaceDE w:val="0"/>
        <w:autoSpaceDN w:val="0"/>
        <w:adjustRightInd w:val="0"/>
        <w:ind w:left="567" w:right="10" w:firstLine="0"/>
        <w:jc w:val="both"/>
      </w:pPr>
      <w:r w:rsidRPr="005267D7">
        <w:rPr>
          <w:color w:val="000000"/>
          <w:spacing w:val="4"/>
        </w:rPr>
        <w:t xml:space="preserve"> Весы учебные с разновесами</w:t>
      </w:r>
    </w:p>
    <w:p w:rsidR="00964A92" w:rsidRPr="005267D7" w:rsidRDefault="00964A92" w:rsidP="00AE4AB2">
      <w:pPr>
        <w:widowControl w:val="0"/>
        <w:numPr>
          <w:ilvl w:val="0"/>
          <w:numId w:val="8"/>
        </w:numPr>
        <w:shd w:val="clear" w:color="auto" w:fill="FFFFFF"/>
        <w:autoSpaceDE w:val="0"/>
        <w:autoSpaceDN w:val="0"/>
        <w:adjustRightInd w:val="0"/>
        <w:spacing w:before="10"/>
        <w:ind w:left="567" w:firstLine="0"/>
        <w:jc w:val="both"/>
      </w:pPr>
      <w:r w:rsidRPr="005267D7">
        <w:rPr>
          <w:color w:val="000000"/>
          <w:spacing w:val="-3"/>
        </w:rPr>
        <w:t>Микроскопы.</w:t>
      </w:r>
    </w:p>
    <w:p w:rsidR="00964A92" w:rsidRPr="00AC430E" w:rsidRDefault="00964A92" w:rsidP="00AE4AB2">
      <w:pPr>
        <w:widowControl w:val="0"/>
        <w:numPr>
          <w:ilvl w:val="0"/>
          <w:numId w:val="8"/>
        </w:numPr>
        <w:shd w:val="clear" w:color="auto" w:fill="FFFFFF"/>
        <w:autoSpaceDE w:val="0"/>
        <w:autoSpaceDN w:val="0"/>
        <w:adjustRightInd w:val="0"/>
        <w:ind w:left="567" w:firstLine="0"/>
        <w:jc w:val="both"/>
      </w:pPr>
      <w:r w:rsidRPr="005267D7">
        <w:rPr>
          <w:color w:val="000000"/>
        </w:rPr>
        <w:t xml:space="preserve">Цифровые  </w:t>
      </w:r>
      <w:r w:rsidRPr="005267D7">
        <w:rPr>
          <w:color w:val="000000"/>
          <w:lang w:val="en-US"/>
        </w:rPr>
        <w:t>USB-</w:t>
      </w:r>
      <w:r w:rsidRPr="005267D7">
        <w:rPr>
          <w:color w:val="000000"/>
        </w:rPr>
        <w:t xml:space="preserve"> микроскопы  «Биор-2».</w:t>
      </w:r>
    </w:p>
    <w:p w:rsidR="00AC430E" w:rsidRPr="005267D7" w:rsidRDefault="00AC430E" w:rsidP="0099599E">
      <w:pPr>
        <w:widowControl w:val="0"/>
        <w:shd w:val="clear" w:color="auto" w:fill="FFFFFF"/>
        <w:autoSpaceDE w:val="0"/>
        <w:autoSpaceDN w:val="0"/>
        <w:adjustRightInd w:val="0"/>
        <w:ind w:left="567"/>
        <w:jc w:val="both"/>
      </w:pPr>
    </w:p>
    <w:p w:rsidR="00964A92" w:rsidRPr="005267D7" w:rsidRDefault="00964A92" w:rsidP="0099599E">
      <w:pPr>
        <w:widowControl w:val="0"/>
        <w:shd w:val="clear" w:color="auto" w:fill="FFFFFF"/>
        <w:autoSpaceDE w:val="0"/>
        <w:autoSpaceDN w:val="0"/>
        <w:adjustRightInd w:val="0"/>
        <w:ind w:left="567"/>
        <w:jc w:val="both"/>
      </w:pPr>
      <w:r w:rsidRPr="005267D7">
        <w:rPr>
          <w:b/>
          <w:bCs/>
          <w:color w:val="000000"/>
          <w:spacing w:val="-1"/>
        </w:rPr>
        <w:lastRenderedPageBreak/>
        <w:t>Натуральные объекты</w:t>
      </w:r>
    </w:p>
    <w:p w:rsidR="00964A92" w:rsidRPr="005267D7" w:rsidRDefault="00964A92" w:rsidP="0099599E">
      <w:pPr>
        <w:widowControl w:val="0"/>
        <w:shd w:val="clear" w:color="auto" w:fill="FFFFFF"/>
        <w:autoSpaceDE w:val="0"/>
        <w:autoSpaceDN w:val="0"/>
        <w:adjustRightInd w:val="0"/>
        <w:ind w:left="567"/>
        <w:jc w:val="both"/>
        <w:rPr>
          <w:b/>
          <w:color w:val="000000"/>
          <w:spacing w:val="-8"/>
        </w:rPr>
      </w:pPr>
      <w:r w:rsidRPr="005267D7">
        <w:rPr>
          <w:b/>
          <w:color w:val="000000"/>
          <w:spacing w:val="-8"/>
        </w:rPr>
        <w:t>Гербарии.</w:t>
      </w:r>
    </w:p>
    <w:p w:rsidR="00964A92" w:rsidRPr="005267D7" w:rsidRDefault="00964A92" w:rsidP="00AE4AB2">
      <w:pPr>
        <w:widowControl w:val="0"/>
        <w:numPr>
          <w:ilvl w:val="0"/>
          <w:numId w:val="12"/>
        </w:numPr>
        <w:shd w:val="clear" w:color="auto" w:fill="FFFFFF"/>
        <w:autoSpaceDE w:val="0"/>
        <w:autoSpaceDN w:val="0"/>
        <w:adjustRightInd w:val="0"/>
        <w:ind w:left="567" w:firstLine="0"/>
        <w:jc w:val="both"/>
      </w:pPr>
      <w:r w:rsidRPr="005267D7">
        <w:t>Комплект гербариев разных групп растений</w:t>
      </w:r>
    </w:p>
    <w:p w:rsidR="00964A92" w:rsidRPr="005267D7" w:rsidRDefault="00964A92" w:rsidP="0099599E">
      <w:pPr>
        <w:widowControl w:val="0"/>
        <w:shd w:val="clear" w:color="auto" w:fill="FFFFFF"/>
        <w:autoSpaceDE w:val="0"/>
        <w:autoSpaceDN w:val="0"/>
        <w:adjustRightInd w:val="0"/>
        <w:ind w:left="567"/>
        <w:jc w:val="both"/>
        <w:rPr>
          <w:b/>
          <w:color w:val="000000"/>
        </w:rPr>
      </w:pPr>
      <w:r w:rsidRPr="005267D7">
        <w:rPr>
          <w:b/>
          <w:color w:val="000000"/>
        </w:rPr>
        <w:t xml:space="preserve">Микропрепараты </w:t>
      </w:r>
    </w:p>
    <w:p w:rsidR="00964A92" w:rsidRPr="005267D7" w:rsidRDefault="00964A92" w:rsidP="00AE4AB2">
      <w:pPr>
        <w:widowControl w:val="0"/>
        <w:numPr>
          <w:ilvl w:val="0"/>
          <w:numId w:val="12"/>
        </w:numPr>
        <w:shd w:val="clear" w:color="auto" w:fill="FFFFFF"/>
        <w:autoSpaceDE w:val="0"/>
        <w:autoSpaceDN w:val="0"/>
        <w:adjustRightInd w:val="0"/>
        <w:ind w:left="567" w:firstLine="0"/>
        <w:jc w:val="both"/>
      </w:pPr>
      <w:r w:rsidRPr="005267D7">
        <w:t>Набор по анатомии и физиологии</w:t>
      </w:r>
    </w:p>
    <w:p w:rsidR="00964A92" w:rsidRPr="005267D7" w:rsidRDefault="00964A92" w:rsidP="00AE4AB2">
      <w:pPr>
        <w:widowControl w:val="0"/>
        <w:numPr>
          <w:ilvl w:val="0"/>
          <w:numId w:val="12"/>
        </w:numPr>
        <w:shd w:val="clear" w:color="auto" w:fill="FFFFFF"/>
        <w:autoSpaceDE w:val="0"/>
        <w:autoSpaceDN w:val="0"/>
        <w:adjustRightInd w:val="0"/>
        <w:ind w:left="567" w:firstLine="0"/>
        <w:jc w:val="both"/>
      </w:pPr>
      <w:r w:rsidRPr="005267D7">
        <w:t>Набор по ботанике</w:t>
      </w:r>
    </w:p>
    <w:p w:rsidR="00964A92" w:rsidRPr="005267D7" w:rsidRDefault="00964A92" w:rsidP="00AE4AB2">
      <w:pPr>
        <w:widowControl w:val="0"/>
        <w:numPr>
          <w:ilvl w:val="0"/>
          <w:numId w:val="12"/>
        </w:numPr>
        <w:shd w:val="clear" w:color="auto" w:fill="FFFFFF"/>
        <w:autoSpaceDE w:val="0"/>
        <w:autoSpaceDN w:val="0"/>
        <w:adjustRightInd w:val="0"/>
        <w:ind w:left="567" w:firstLine="0"/>
        <w:jc w:val="both"/>
      </w:pPr>
      <w:r w:rsidRPr="005267D7">
        <w:t>Набор по зоологии</w:t>
      </w:r>
    </w:p>
    <w:p w:rsidR="00BE741A" w:rsidRDefault="00964A92" w:rsidP="00AE4AB2">
      <w:pPr>
        <w:widowControl w:val="0"/>
        <w:numPr>
          <w:ilvl w:val="0"/>
          <w:numId w:val="12"/>
        </w:numPr>
        <w:shd w:val="clear" w:color="auto" w:fill="FFFFFF"/>
        <w:autoSpaceDE w:val="0"/>
        <w:autoSpaceDN w:val="0"/>
        <w:adjustRightInd w:val="0"/>
        <w:ind w:left="567" w:firstLine="0"/>
        <w:jc w:val="both"/>
      </w:pPr>
      <w:r w:rsidRPr="005267D7">
        <w:t>Набор по общей биологии</w:t>
      </w:r>
    </w:p>
    <w:p w:rsidR="00AC430E" w:rsidRPr="00534FEC" w:rsidRDefault="00AC430E" w:rsidP="0099599E">
      <w:pPr>
        <w:widowControl w:val="0"/>
        <w:shd w:val="clear" w:color="auto" w:fill="FFFFFF"/>
        <w:autoSpaceDE w:val="0"/>
        <w:autoSpaceDN w:val="0"/>
        <w:adjustRightInd w:val="0"/>
        <w:ind w:left="567"/>
        <w:jc w:val="both"/>
      </w:pPr>
    </w:p>
    <w:p w:rsidR="00964A92" w:rsidRPr="005267D7" w:rsidRDefault="00964A92" w:rsidP="0099599E">
      <w:pPr>
        <w:shd w:val="clear" w:color="auto" w:fill="FFFFFF"/>
        <w:ind w:left="567"/>
        <w:jc w:val="both"/>
        <w:rPr>
          <w:b/>
          <w:color w:val="000000"/>
        </w:rPr>
      </w:pPr>
      <w:r w:rsidRPr="005267D7">
        <w:rPr>
          <w:b/>
          <w:color w:val="000000"/>
        </w:rPr>
        <w:t>Влажные препараты</w:t>
      </w:r>
    </w:p>
    <w:p w:rsidR="00BE741A" w:rsidRDefault="00BE741A" w:rsidP="00AE4AB2">
      <w:pPr>
        <w:numPr>
          <w:ilvl w:val="0"/>
          <w:numId w:val="9"/>
        </w:numPr>
        <w:shd w:val="clear" w:color="auto" w:fill="FFFFFF"/>
        <w:ind w:left="567" w:firstLine="0"/>
        <w:rPr>
          <w:color w:val="000000"/>
          <w:spacing w:val="-2"/>
        </w:rPr>
      </w:pPr>
      <w:r>
        <w:rPr>
          <w:color w:val="000000"/>
          <w:spacing w:val="-2"/>
        </w:rPr>
        <w:t>Комплект влажных препаратов «Особенности строения организмов»</w:t>
      </w:r>
    </w:p>
    <w:p w:rsidR="00AC430E" w:rsidRPr="00320AB9" w:rsidRDefault="00AC430E" w:rsidP="0099599E">
      <w:pPr>
        <w:shd w:val="clear" w:color="auto" w:fill="FFFFFF"/>
        <w:ind w:left="567"/>
        <w:rPr>
          <w:color w:val="000000"/>
          <w:spacing w:val="-2"/>
          <w:sz w:val="16"/>
          <w:szCs w:val="16"/>
        </w:rPr>
      </w:pPr>
    </w:p>
    <w:p w:rsidR="00964A92" w:rsidRPr="005267D7" w:rsidRDefault="00A12D9B" w:rsidP="0099599E">
      <w:pPr>
        <w:shd w:val="clear" w:color="auto" w:fill="FFFFFF"/>
        <w:ind w:left="567"/>
        <w:jc w:val="both"/>
        <w:rPr>
          <w:b/>
          <w:color w:val="000000"/>
          <w:spacing w:val="-2"/>
        </w:rPr>
      </w:pPr>
      <w:r>
        <w:rPr>
          <w:b/>
          <w:color w:val="000000"/>
          <w:spacing w:val="-2"/>
        </w:rPr>
        <w:t xml:space="preserve"> </w:t>
      </w:r>
      <w:r w:rsidR="00964A92" w:rsidRPr="005267D7">
        <w:rPr>
          <w:b/>
          <w:color w:val="000000"/>
          <w:spacing w:val="-2"/>
        </w:rPr>
        <w:t>Коллекции</w:t>
      </w:r>
    </w:p>
    <w:p w:rsidR="00964A92" w:rsidRPr="005267D7" w:rsidRDefault="00964A92" w:rsidP="00AE4AB2">
      <w:pPr>
        <w:numPr>
          <w:ilvl w:val="0"/>
          <w:numId w:val="1"/>
        </w:numPr>
        <w:shd w:val="clear" w:color="auto" w:fill="FFFFFF"/>
        <w:ind w:left="567" w:firstLine="0"/>
        <w:jc w:val="both"/>
        <w:rPr>
          <w:color w:val="000000"/>
          <w:spacing w:val="-2"/>
        </w:rPr>
      </w:pPr>
      <w:r w:rsidRPr="005267D7">
        <w:rPr>
          <w:color w:val="000000"/>
          <w:spacing w:val="-2"/>
        </w:rPr>
        <w:t>Вредители сельскохозяйственных культур</w:t>
      </w:r>
    </w:p>
    <w:p w:rsidR="00964A92" w:rsidRPr="005267D7" w:rsidRDefault="00964A92" w:rsidP="00AE4AB2">
      <w:pPr>
        <w:numPr>
          <w:ilvl w:val="0"/>
          <w:numId w:val="1"/>
        </w:numPr>
        <w:shd w:val="clear" w:color="auto" w:fill="FFFFFF"/>
        <w:ind w:left="567" w:firstLine="0"/>
        <w:jc w:val="both"/>
        <w:rPr>
          <w:color w:val="000000"/>
          <w:spacing w:val="-2"/>
        </w:rPr>
      </w:pPr>
      <w:r w:rsidRPr="005267D7">
        <w:rPr>
          <w:color w:val="000000"/>
          <w:spacing w:val="-2"/>
        </w:rPr>
        <w:t>Ископаемые растения и животные</w:t>
      </w:r>
    </w:p>
    <w:p w:rsidR="00BE741A" w:rsidRDefault="00964A92" w:rsidP="00AE4AB2">
      <w:pPr>
        <w:numPr>
          <w:ilvl w:val="0"/>
          <w:numId w:val="1"/>
        </w:numPr>
        <w:shd w:val="clear" w:color="auto" w:fill="FFFFFF"/>
        <w:ind w:left="567" w:firstLine="0"/>
        <w:jc w:val="both"/>
        <w:rPr>
          <w:color w:val="000000"/>
          <w:spacing w:val="-2"/>
        </w:rPr>
      </w:pPr>
      <w:r w:rsidRPr="005267D7">
        <w:rPr>
          <w:color w:val="000000"/>
          <w:spacing w:val="-2"/>
        </w:rPr>
        <w:t>Морфо-экологические адаптации организмов  к среде обитания (форма, окраска и пр.)</w:t>
      </w:r>
    </w:p>
    <w:p w:rsidR="00AC430E" w:rsidRPr="00320AB9" w:rsidRDefault="00AC430E" w:rsidP="0099599E">
      <w:pPr>
        <w:shd w:val="clear" w:color="auto" w:fill="FFFFFF"/>
        <w:ind w:left="567"/>
        <w:jc w:val="both"/>
        <w:rPr>
          <w:color w:val="000000"/>
          <w:spacing w:val="-2"/>
          <w:sz w:val="16"/>
          <w:szCs w:val="16"/>
        </w:rPr>
      </w:pPr>
    </w:p>
    <w:p w:rsidR="00964A92" w:rsidRPr="005267D7" w:rsidRDefault="00964A92" w:rsidP="0099599E">
      <w:pPr>
        <w:shd w:val="clear" w:color="auto" w:fill="FFFFFF"/>
        <w:ind w:left="567"/>
        <w:jc w:val="both"/>
        <w:rPr>
          <w:b/>
          <w:color w:val="000000"/>
          <w:spacing w:val="-2"/>
        </w:rPr>
      </w:pPr>
      <w:r w:rsidRPr="005267D7">
        <w:rPr>
          <w:b/>
          <w:color w:val="000000"/>
          <w:spacing w:val="-2"/>
        </w:rPr>
        <w:t>Модели-аппликации (для работы на магнитной доске)</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«Генетика человека»</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«Типы соединения костей»</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«Круговорот биогенных элементов»</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w:t>
      </w:r>
      <w:r w:rsidR="00964A92" w:rsidRPr="005267D7">
        <w:rPr>
          <w:color w:val="000000"/>
          <w:spacing w:val="-2"/>
        </w:rPr>
        <w:t>Деле</w:t>
      </w:r>
      <w:r>
        <w:rPr>
          <w:color w:val="000000"/>
          <w:spacing w:val="-2"/>
        </w:rPr>
        <w:t>ние клетки. Митоз и мейоз»</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«Основные генетические законы»</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w:t>
      </w:r>
      <w:r w:rsidR="00964A92" w:rsidRPr="005267D7">
        <w:rPr>
          <w:color w:val="000000"/>
          <w:spacing w:val="-2"/>
        </w:rPr>
        <w:t>Размножение растений и животных</w:t>
      </w:r>
      <w:r>
        <w:rPr>
          <w:color w:val="000000"/>
          <w:spacing w:val="-2"/>
        </w:rPr>
        <w:t>»</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w:t>
      </w:r>
      <w:r w:rsidR="00964A92" w:rsidRPr="005267D7">
        <w:rPr>
          <w:color w:val="000000"/>
          <w:spacing w:val="-2"/>
        </w:rPr>
        <w:t>Стро</w:t>
      </w:r>
      <w:r>
        <w:rPr>
          <w:color w:val="000000"/>
          <w:spacing w:val="-2"/>
        </w:rPr>
        <w:t>ение клеток растений и животных»</w:t>
      </w:r>
    </w:p>
    <w:p w:rsidR="00964A92" w:rsidRPr="005267D7"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w:t>
      </w:r>
      <w:r w:rsidR="00964A92" w:rsidRPr="005267D7">
        <w:rPr>
          <w:color w:val="000000"/>
          <w:spacing w:val="-2"/>
        </w:rPr>
        <w:t>Циклы</w:t>
      </w:r>
      <w:r>
        <w:rPr>
          <w:color w:val="000000"/>
          <w:spacing w:val="-2"/>
        </w:rPr>
        <w:t xml:space="preserve"> развития паразитических червей»</w:t>
      </w:r>
    </w:p>
    <w:p w:rsidR="00C667A0" w:rsidRPr="005267D7" w:rsidRDefault="00964A92" w:rsidP="00AE4AB2">
      <w:pPr>
        <w:numPr>
          <w:ilvl w:val="0"/>
          <w:numId w:val="13"/>
        </w:numPr>
        <w:shd w:val="clear" w:color="auto" w:fill="FFFFFF"/>
        <w:ind w:left="567" w:firstLine="0"/>
        <w:jc w:val="both"/>
        <w:rPr>
          <w:color w:val="000000"/>
          <w:spacing w:val="-2"/>
        </w:rPr>
      </w:pPr>
      <w:r w:rsidRPr="005267D7">
        <w:rPr>
          <w:color w:val="000000"/>
          <w:spacing w:val="-2"/>
        </w:rPr>
        <w:t>Комплект карточ</w:t>
      </w:r>
      <w:r w:rsidR="008D1A21">
        <w:rPr>
          <w:color w:val="000000"/>
          <w:spacing w:val="-2"/>
        </w:rPr>
        <w:t>ек «Эволюция растений и животных»</w:t>
      </w:r>
    </w:p>
    <w:p w:rsidR="00964A92" w:rsidRDefault="008D1A21" w:rsidP="00AE4AB2">
      <w:pPr>
        <w:numPr>
          <w:ilvl w:val="0"/>
          <w:numId w:val="13"/>
        </w:numPr>
        <w:shd w:val="clear" w:color="auto" w:fill="FFFFFF"/>
        <w:ind w:left="567" w:firstLine="0"/>
        <w:jc w:val="both"/>
        <w:rPr>
          <w:color w:val="000000"/>
          <w:spacing w:val="-2"/>
        </w:rPr>
      </w:pPr>
      <w:r>
        <w:rPr>
          <w:color w:val="000000"/>
          <w:spacing w:val="-2"/>
        </w:rPr>
        <w:t>Комплект карточек «</w:t>
      </w:r>
      <w:r w:rsidR="00964A92" w:rsidRPr="005267D7">
        <w:rPr>
          <w:color w:val="000000"/>
          <w:spacing w:val="-2"/>
        </w:rPr>
        <w:t>Среда обитан</w:t>
      </w:r>
      <w:r>
        <w:rPr>
          <w:color w:val="000000"/>
          <w:spacing w:val="-2"/>
        </w:rPr>
        <w:t>ия живых организмов и насекомых»</w:t>
      </w:r>
    </w:p>
    <w:p w:rsidR="00AC430E" w:rsidRPr="00320AB9" w:rsidRDefault="00AC430E" w:rsidP="0099599E">
      <w:pPr>
        <w:shd w:val="clear" w:color="auto" w:fill="FFFFFF"/>
        <w:ind w:left="567"/>
        <w:jc w:val="both"/>
        <w:rPr>
          <w:color w:val="000000"/>
          <w:spacing w:val="-2"/>
          <w:sz w:val="16"/>
          <w:szCs w:val="16"/>
        </w:rPr>
      </w:pPr>
    </w:p>
    <w:p w:rsidR="00964A92" w:rsidRPr="005267D7" w:rsidRDefault="00964A92" w:rsidP="0099599E">
      <w:pPr>
        <w:shd w:val="clear" w:color="auto" w:fill="FFFFFF"/>
        <w:ind w:left="567"/>
        <w:jc w:val="both"/>
        <w:rPr>
          <w:b/>
          <w:color w:val="000000"/>
          <w:spacing w:val="-2"/>
        </w:rPr>
      </w:pPr>
      <w:r w:rsidRPr="005267D7">
        <w:rPr>
          <w:b/>
          <w:color w:val="000000"/>
          <w:spacing w:val="-2"/>
        </w:rPr>
        <w:t>Муляжи</w:t>
      </w:r>
    </w:p>
    <w:p w:rsidR="00964A92" w:rsidRPr="005267D7" w:rsidRDefault="00964A92" w:rsidP="00AE4AB2">
      <w:pPr>
        <w:numPr>
          <w:ilvl w:val="0"/>
          <w:numId w:val="11"/>
        </w:numPr>
        <w:shd w:val="clear" w:color="auto" w:fill="FFFFFF"/>
        <w:ind w:left="567" w:firstLine="0"/>
        <w:jc w:val="both"/>
        <w:rPr>
          <w:color w:val="000000"/>
          <w:spacing w:val="-2"/>
        </w:rPr>
      </w:pPr>
      <w:r w:rsidRPr="005267D7">
        <w:rPr>
          <w:color w:val="000000"/>
          <w:spacing w:val="-2"/>
        </w:rPr>
        <w:t>Плодовые тела шляпочных грибов</w:t>
      </w:r>
    </w:p>
    <w:p w:rsidR="00964A92" w:rsidRPr="005267D7" w:rsidRDefault="00964A92" w:rsidP="00AE4AB2">
      <w:pPr>
        <w:numPr>
          <w:ilvl w:val="0"/>
          <w:numId w:val="11"/>
        </w:numPr>
        <w:shd w:val="clear" w:color="auto" w:fill="FFFFFF"/>
        <w:ind w:left="567" w:firstLine="0"/>
        <w:jc w:val="both"/>
        <w:rPr>
          <w:color w:val="000000"/>
          <w:spacing w:val="-2"/>
        </w:rPr>
      </w:pPr>
      <w:r w:rsidRPr="005267D7">
        <w:rPr>
          <w:color w:val="000000"/>
          <w:spacing w:val="-2"/>
        </w:rPr>
        <w:t>Позвоночные животные (набор)</w:t>
      </w:r>
    </w:p>
    <w:p w:rsidR="00964A92" w:rsidRDefault="00964A92" w:rsidP="00AE4AB2">
      <w:pPr>
        <w:numPr>
          <w:ilvl w:val="0"/>
          <w:numId w:val="11"/>
        </w:numPr>
        <w:shd w:val="clear" w:color="auto" w:fill="FFFFFF"/>
        <w:ind w:left="567" w:firstLine="0"/>
        <w:jc w:val="both"/>
        <w:rPr>
          <w:color w:val="000000"/>
          <w:spacing w:val="-2"/>
        </w:rPr>
      </w:pPr>
      <w:r w:rsidRPr="005267D7">
        <w:rPr>
          <w:color w:val="000000"/>
          <w:spacing w:val="-2"/>
        </w:rPr>
        <w:t>Результаты искусственного отбора на примере плодов культурных растений</w:t>
      </w:r>
    </w:p>
    <w:p w:rsidR="00AC430E" w:rsidRPr="00320AB9" w:rsidRDefault="00AC430E" w:rsidP="0099599E">
      <w:pPr>
        <w:shd w:val="clear" w:color="auto" w:fill="FFFFFF"/>
        <w:ind w:left="567"/>
        <w:jc w:val="both"/>
        <w:rPr>
          <w:color w:val="000000"/>
          <w:spacing w:val="-2"/>
          <w:sz w:val="16"/>
          <w:szCs w:val="16"/>
        </w:rPr>
      </w:pPr>
    </w:p>
    <w:p w:rsidR="00964A92" w:rsidRPr="008D1A21" w:rsidRDefault="00964A92" w:rsidP="0099599E">
      <w:pPr>
        <w:shd w:val="clear" w:color="auto" w:fill="FFFFFF"/>
        <w:ind w:left="567"/>
        <w:jc w:val="both"/>
        <w:rPr>
          <w:b/>
          <w:color w:val="000000"/>
        </w:rPr>
      </w:pPr>
      <w:r w:rsidRPr="005267D7">
        <w:rPr>
          <w:b/>
          <w:color w:val="000000"/>
        </w:rPr>
        <w:t>Модели</w:t>
      </w:r>
      <w:r w:rsidR="008D1A21">
        <w:rPr>
          <w:b/>
          <w:color w:val="000000"/>
        </w:rPr>
        <w:t xml:space="preserve"> (</w:t>
      </w:r>
      <w:r w:rsidR="008D1A21">
        <w:rPr>
          <w:color w:val="000000"/>
        </w:rPr>
        <w:t>м</w:t>
      </w:r>
      <w:r w:rsidRPr="005267D7">
        <w:rPr>
          <w:color w:val="000000"/>
        </w:rPr>
        <w:t>одели объёмные</w:t>
      </w:r>
      <w:r w:rsidR="008D1A21">
        <w:rPr>
          <w:color w:val="000000"/>
        </w:rPr>
        <w:t>)</w:t>
      </w:r>
    </w:p>
    <w:p w:rsidR="00BE741A" w:rsidRDefault="00A12D9B" w:rsidP="00A12D9B">
      <w:pPr>
        <w:shd w:val="clear" w:color="auto" w:fill="FFFFFF"/>
        <w:spacing w:after="200"/>
        <w:ind w:left="567"/>
        <w:jc w:val="both"/>
        <w:rPr>
          <w:color w:val="000000"/>
        </w:rPr>
      </w:pPr>
      <w:r>
        <w:rPr>
          <w:color w:val="000000"/>
        </w:rPr>
        <w:lastRenderedPageBreak/>
        <w:t xml:space="preserve">1. </w:t>
      </w:r>
      <w:r w:rsidR="00964A92" w:rsidRPr="005267D7">
        <w:rPr>
          <w:color w:val="000000"/>
        </w:rPr>
        <w:t>Скелет человека</w:t>
      </w:r>
    </w:p>
    <w:p w:rsidR="00964A92" w:rsidRPr="00BE741A" w:rsidRDefault="00A12D9B" w:rsidP="00A12D9B">
      <w:pPr>
        <w:shd w:val="clear" w:color="auto" w:fill="FFFFFF"/>
        <w:spacing w:after="200"/>
        <w:ind w:left="567"/>
        <w:jc w:val="both"/>
        <w:rPr>
          <w:color w:val="000000"/>
        </w:rPr>
      </w:pPr>
      <w:r>
        <w:rPr>
          <w:color w:val="000000"/>
        </w:rPr>
        <w:t xml:space="preserve">2. </w:t>
      </w:r>
      <w:r w:rsidR="00964A92" w:rsidRPr="00BE741A">
        <w:rPr>
          <w:color w:val="000000"/>
        </w:rPr>
        <w:t>Набор моделей цветков различных семейств</w:t>
      </w:r>
    </w:p>
    <w:p w:rsidR="00964A92" w:rsidRPr="005267D7" w:rsidRDefault="00A12D9B" w:rsidP="00A12D9B">
      <w:pPr>
        <w:shd w:val="clear" w:color="auto" w:fill="FFFFFF"/>
        <w:spacing w:after="200"/>
        <w:ind w:left="567"/>
        <w:jc w:val="both"/>
        <w:rPr>
          <w:color w:val="000000"/>
        </w:rPr>
      </w:pPr>
      <w:r>
        <w:rPr>
          <w:color w:val="000000"/>
        </w:rPr>
        <w:t xml:space="preserve">3. </w:t>
      </w:r>
      <w:r w:rsidR="00964A92" w:rsidRPr="005267D7">
        <w:rPr>
          <w:color w:val="000000"/>
        </w:rPr>
        <w:t>На</w:t>
      </w:r>
      <w:r w:rsidR="008D1A21">
        <w:rPr>
          <w:color w:val="000000"/>
        </w:rPr>
        <w:t>бор палеонтологических находок «Происхождение человека»</w:t>
      </w:r>
    </w:p>
    <w:p w:rsidR="00964A92" w:rsidRPr="005267D7" w:rsidRDefault="00A12D9B" w:rsidP="00A12D9B">
      <w:pPr>
        <w:shd w:val="clear" w:color="auto" w:fill="FFFFFF"/>
        <w:spacing w:after="200"/>
        <w:ind w:left="567"/>
        <w:jc w:val="both"/>
        <w:rPr>
          <w:color w:val="000000"/>
        </w:rPr>
      </w:pPr>
      <w:r>
        <w:rPr>
          <w:color w:val="000000"/>
        </w:rPr>
        <w:t xml:space="preserve">4. </w:t>
      </w:r>
      <w:r w:rsidR="00964A92" w:rsidRPr="005267D7">
        <w:rPr>
          <w:color w:val="000000"/>
        </w:rPr>
        <w:t>Торс человека (разборная модель)</w:t>
      </w:r>
    </w:p>
    <w:p w:rsidR="00964A92" w:rsidRPr="005267D7" w:rsidRDefault="00A12D9B" w:rsidP="00A12D9B">
      <w:pPr>
        <w:shd w:val="clear" w:color="auto" w:fill="FFFFFF"/>
        <w:spacing w:after="200"/>
        <w:ind w:left="567"/>
        <w:jc w:val="both"/>
        <w:rPr>
          <w:color w:val="000000"/>
        </w:rPr>
      </w:pPr>
      <w:r>
        <w:rPr>
          <w:color w:val="000000"/>
        </w:rPr>
        <w:t xml:space="preserve">5. </w:t>
      </w:r>
      <w:r w:rsidR="008D1A21">
        <w:rPr>
          <w:color w:val="000000"/>
        </w:rPr>
        <w:t>Набор моделей «Ископаемые животные»</w:t>
      </w:r>
    </w:p>
    <w:p w:rsidR="00964A92" w:rsidRPr="005267D7" w:rsidRDefault="00A12D9B" w:rsidP="00A12D9B">
      <w:pPr>
        <w:shd w:val="clear" w:color="auto" w:fill="FFFFFF"/>
        <w:spacing w:after="200"/>
        <w:ind w:left="567"/>
        <w:jc w:val="both"/>
        <w:rPr>
          <w:color w:val="000000"/>
        </w:rPr>
      </w:pPr>
      <w:r>
        <w:rPr>
          <w:color w:val="000000"/>
        </w:rPr>
        <w:t xml:space="preserve">6. </w:t>
      </w:r>
      <w:r w:rsidR="00964A92" w:rsidRPr="005267D7">
        <w:rPr>
          <w:color w:val="000000"/>
        </w:rPr>
        <w:t>Комплект скелетов позвоночных животных</w:t>
      </w:r>
    </w:p>
    <w:p w:rsidR="00964A92" w:rsidRPr="005267D7" w:rsidRDefault="00A12D9B" w:rsidP="00A12D9B">
      <w:pPr>
        <w:shd w:val="clear" w:color="auto" w:fill="FFFFFF"/>
        <w:spacing w:after="200"/>
        <w:ind w:left="567"/>
        <w:jc w:val="both"/>
        <w:rPr>
          <w:color w:val="000000"/>
        </w:rPr>
      </w:pPr>
      <w:r>
        <w:rPr>
          <w:color w:val="000000"/>
        </w:rPr>
        <w:t xml:space="preserve">7. </w:t>
      </w:r>
      <w:r w:rsidR="00964A92" w:rsidRPr="005267D7">
        <w:rPr>
          <w:color w:val="000000"/>
        </w:rPr>
        <w:t>Набор моделей по строению органов человека</w:t>
      </w:r>
    </w:p>
    <w:p w:rsidR="00964A92" w:rsidRPr="005267D7" w:rsidRDefault="00A12D9B" w:rsidP="00A12D9B">
      <w:pPr>
        <w:shd w:val="clear" w:color="auto" w:fill="FFFFFF"/>
        <w:spacing w:after="200"/>
        <w:ind w:left="567"/>
        <w:jc w:val="both"/>
        <w:rPr>
          <w:color w:val="000000"/>
        </w:rPr>
      </w:pPr>
      <w:r>
        <w:rPr>
          <w:color w:val="000000"/>
        </w:rPr>
        <w:t xml:space="preserve">8. </w:t>
      </w:r>
      <w:r w:rsidR="00964A92" w:rsidRPr="005267D7">
        <w:rPr>
          <w:color w:val="000000"/>
        </w:rPr>
        <w:t>Набор моделей по строению позвоночных животных</w:t>
      </w:r>
    </w:p>
    <w:p w:rsidR="00964A92" w:rsidRPr="005267D7" w:rsidRDefault="00A12D9B" w:rsidP="00A12D9B">
      <w:pPr>
        <w:shd w:val="clear" w:color="auto" w:fill="FFFFFF"/>
        <w:spacing w:after="200"/>
        <w:ind w:left="567"/>
        <w:jc w:val="both"/>
        <w:rPr>
          <w:color w:val="000000"/>
        </w:rPr>
      </w:pPr>
      <w:r>
        <w:rPr>
          <w:color w:val="000000"/>
        </w:rPr>
        <w:t xml:space="preserve">9. </w:t>
      </w:r>
      <w:r w:rsidR="00964A92" w:rsidRPr="005267D7">
        <w:rPr>
          <w:color w:val="000000"/>
        </w:rPr>
        <w:t>Набор моделей по строению растений</w:t>
      </w:r>
    </w:p>
    <w:p w:rsidR="0042625C" w:rsidRPr="005267D7" w:rsidRDefault="00A12D9B" w:rsidP="00A12D9B">
      <w:pPr>
        <w:shd w:val="clear" w:color="auto" w:fill="FFFFFF"/>
        <w:spacing w:after="200"/>
        <w:ind w:left="567"/>
        <w:jc w:val="both"/>
        <w:rPr>
          <w:color w:val="000000"/>
        </w:rPr>
      </w:pPr>
      <w:r>
        <w:rPr>
          <w:color w:val="000000"/>
        </w:rPr>
        <w:t>10.</w:t>
      </w:r>
      <w:r w:rsidR="00964A92" w:rsidRPr="005267D7">
        <w:rPr>
          <w:color w:val="000000"/>
        </w:rPr>
        <w:t>Набор моделей по строению беспозвоночных животных</w:t>
      </w:r>
    </w:p>
    <w:p w:rsidR="00995C31" w:rsidRDefault="00995C31" w:rsidP="008D6210">
      <w:pPr>
        <w:shd w:val="clear" w:color="auto" w:fill="FFFFFF"/>
        <w:spacing w:after="200"/>
        <w:jc w:val="both"/>
        <w:rPr>
          <w:color w:val="000000"/>
        </w:rPr>
      </w:pPr>
    </w:p>
    <w:p w:rsidR="008D6210" w:rsidRDefault="008D6210" w:rsidP="008D6210">
      <w:pPr>
        <w:shd w:val="clear" w:color="auto" w:fill="FFFFFF"/>
        <w:spacing w:after="200"/>
        <w:jc w:val="both"/>
        <w:rPr>
          <w:color w:val="000000"/>
        </w:rPr>
      </w:pPr>
    </w:p>
    <w:p w:rsidR="008D6210" w:rsidRDefault="008D6210" w:rsidP="008D6210">
      <w:pPr>
        <w:shd w:val="clear" w:color="auto" w:fill="FFFFFF"/>
        <w:spacing w:after="200"/>
        <w:jc w:val="both"/>
        <w:rPr>
          <w:color w:val="000000"/>
        </w:rPr>
      </w:pPr>
    </w:p>
    <w:p w:rsidR="008D6210" w:rsidRDefault="008D6210" w:rsidP="008D6210">
      <w:pPr>
        <w:shd w:val="clear" w:color="auto" w:fill="FFFFFF"/>
        <w:spacing w:after="200"/>
        <w:jc w:val="both"/>
        <w:rPr>
          <w:color w:val="000000"/>
        </w:rPr>
      </w:pPr>
    </w:p>
    <w:p w:rsidR="008D6210" w:rsidRDefault="008D6210" w:rsidP="008D6210">
      <w:pPr>
        <w:shd w:val="clear" w:color="auto" w:fill="FFFFFF"/>
        <w:spacing w:after="200"/>
        <w:jc w:val="both"/>
        <w:rPr>
          <w:color w:val="000000"/>
        </w:rPr>
      </w:pPr>
    </w:p>
    <w:p w:rsidR="008A69F5" w:rsidRDefault="008A69F5" w:rsidP="008D6210">
      <w:pPr>
        <w:shd w:val="clear" w:color="auto" w:fill="FFFFFF"/>
        <w:spacing w:after="200"/>
        <w:jc w:val="both"/>
        <w:rPr>
          <w:color w:val="000000"/>
        </w:rPr>
      </w:pPr>
    </w:p>
    <w:p w:rsidR="008A69F5" w:rsidRDefault="008A69F5" w:rsidP="008D6210">
      <w:pPr>
        <w:shd w:val="clear" w:color="auto" w:fill="FFFFFF"/>
        <w:spacing w:after="200"/>
        <w:jc w:val="both"/>
        <w:rPr>
          <w:color w:val="000000"/>
        </w:rPr>
      </w:pPr>
    </w:p>
    <w:p w:rsidR="008D6210" w:rsidRPr="00320AB9" w:rsidRDefault="008D6210" w:rsidP="008D6210">
      <w:pPr>
        <w:shd w:val="clear" w:color="auto" w:fill="FFFFFF"/>
        <w:spacing w:after="200"/>
        <w:jc w:val="both"/>
        <w:rPr>
          <w:color w:val="000000"/>
        </w:rPr>
      </w:pPr>
    </w:p>
    <w:p w:rsidR="00964A92" w:rsidRPr="005267D7" w:rsidRDefault="00964A92" w:rsidP="008A69F5">
      <w:pPr>
        <w:pStyle w:val="1"/>
        <w:jc w:val="center"/>
      </w:pPr>
      <w:bookmarkStart w:id="9" w:name="_Toc54873751"/>
      <w:r w:rsidRPr="00534FEC">
        <w:t>Рабочая программа</w:t>
      </w:r>
      <w:r w:rsidR="008A69F5">
        <w:t xml:space="preserve"> </w:t>
      </w:r>
      <w:r w:rsidRPr="005267D7">
        <w:t>учебного курса «Биология. Живой организм. 5 класс»</w:t>
      </w:r>
      <w:bookmarkEnd w:id="9"/>
    </w:p>
    <w:p w:rsidR="00A8479D" w:rsidRPr="005267D7" w:rsidRDefault="00A8479D" w:rsidP="0099599E">
      <w:pPr>
        <w:ind w:left="567"/>
        <w:jc w:val="both"/>
      </w:pPr>
    </w:p>
    <w:p w:rsidR="00964A92" w:rsidRPr="005267D7" w:rsidRDefault="00964A92" w:rsidP="008A69F5">
      <w:pPr>
        <w:pStyle w:val="1"/>
        <w:jc w:val="center"/>
      </w:pPr>
      <w:bookmarkStart w:id="10" w:name="_Toc54873752"/>
      <w:r w:rsidRPr="005267D7">
        <w:t>Пояснительная записка</w:t>
      </w:r>
      <w:bookmarkEnd w:id="10"/>
    </w:p>
    <w:p w:rsidR="00D102E3" w:rsidRDefault="00511CC0" w:rsidP="008A69F5">
      <w:pPr>
        <w:spacing w:line="276" w:lineRule="auto"/>
        <w:ind w:left="567" w:firstLine="709"/>
        <w:jc w:val="both"/>
      </w:pPr>
      <w:r>
        <w:rPr>
          <w:color w:val="000000"/>
        </w:rPr>
        <w:lastRenderedPageBreak/>
        <w:t xml:space="preserve">Данная </w:t>
      </w:r>
      <w:r w:rsidR="00932A80" w:rsidRPr="004815A7">
        <w:rPr>
          <w:color w:val="000000"/>
        </w:rPr>
        <w:t xml:space="preserve"> </w:t>
      </w:r>
      <w:r w:rsidR="00932A80">
        <w:t>п</w:t>
      </w:r>
      <w:r w:rsidR="00964A92" w:rsidRPr="005267D7">
        <w:t xml:space="preserve">рограмма составлена </w:t>
      </w:r>
      <w:r w:rsidR="00F37154" w:rsidRPr="00F37154">
        <w:t>в соответствии с требованиями Федерального государственного образовательного стандарта основного общего образования по биологии</w:t>
      </w:r>
      <w:r w:rsidR="00174D6F">
        <w:t>,</w:t>
      </w:r>
      <w:r w:rsidR="00D102E3">
        <w:t xml:space="preserve"> </w:t>
      </w:r>
      <w:r w:rsidR="00D102E3" w:rsidRPr="00D102E3">
        <w:t xml:space="preserve">примерной программы основного общего образования по биологии, </w:t>
      </w:r>
      <w:r w:rsidR="00D102E3" w:rsidRPr="005267D7">
        <w:t>на основе авторской</w:t>
      </w:r>
      <w:r w:rsidR="00D102E3">
        <w:t xml:space="preserve"> прогр</w:t>
      </w:r>
      <w:r w:rsidR="008A69F5">
        <w:t xml:space="preserve">аммы  </w:t>
      </w:r>
      <w:r w:rsidR="00D102E3">
        <w:t xml:space="preserve">Л.Н. Сухоруковой, </w:t>
      </w:r>
      <w:r w:rsidR="00D102E3" w:rsidRPr="005267D7">
        <w:t xml:space="preserve">В.С. Кучменко, </w:t>
      </w:r>
      <w:r w:rsidR="00D102E3">
        <w:t xml:space="preserve">И.Я. Колесниковой, </w:t>
      </w:r>
      <w:proofErr w:type="spellStart"/>
      <w:r w:rsidR="00D102E3">
        <w:t>Л.В.Воронина</w:t>
      </w:r>
      <w:proofErr w:type="spellEnd"/>
      <w:r w:rsidR="00D102E3">
        <w:t>, базисного учебного плана.</w:t>
      </w:r>
    </w:p>
    <w:p w:rsidR="00D102E3" w:rsidRDefault="007304FE" w:rsidP="008A69F5">
      <w:pPr>
        <w:spacing w:line="276" w:lineRule="auto"/>
        <w:ind w:firstLine="709"/>
        <w:jc w:val="both"/>
        <w:rPr>
          <w:rStyle w:val="c12"/>
          <w:color w:val="000000"/>
        </w:rPr>
      </w:pPr>
      <w:r>
        <w:t xml:space="preserve">         </w:t>
      </w:r>
      <w:r w:rsidR="00783EC8" w:rsidRPr="00CE5788">
        <w:t>Ра</w:t>
      </w:r>
      <w:r w:rsidR="002D0BA1">
        <w:t>бочая программа рассчитана на 35</w:t>
      </w:r>
      <w:r w:rsidR="00783EC8">
        <w:t xml:space="preserve"> часов (1 часа в неделю)</w:t>
      </w:r>
      <w:r w:rsidR="003473C0">
        <w:t>.</w:t>
      </w:r>
    </w:p>
    <w:p w:rsidR="00D102E3" w:rsidRDefault="008F2C0C" w:rsidP="008A69F5">
      <w:pPr>
        <w:spacing w:line="276" w:lineRule="auto"/>
        <w:ind w:left="567" w:firstLine="709"/>
        <w:jc w:val="both"/>
        <w:rPr>
          <w:sz w:val="28"/>
          <w:szCs w:val="28"/>
        </w:rPr>
      </w:pPr>
      <w:r w:rsidRPr="005267D7">
        <w:t>Программа</w:t>
      </w:r>
      <w:r w:rsidR="00783EC8">
        <w:t xml:space="preserve"> составлена </w:t>
      </w:r>
      <w:r w:rsidRPr="005267D7">
        <w:t>с учётом краеве</w:t>
      </w:r>
      <w:r w:rsidR="00783EC8">
        <w:t>дческого компонента, включает</w:t>
      </w:r>
      <w:r w:rsidRPr="005267D7">
        <w:t xml:space="preserve"> изучение</w:t>
      </w:r>
      <w:r w:rsidR="00B10ABB" w:rsidRPr="005267D7">
        <w:t xml:space="preserve"> многообразия живой природы с использованием</w:t>
      </w:r>
      <w:r w:rsidR="00151DB7" w:rsidRPr="005267D7">
        <w:t xml:space="preserve"> наиболее типичных представителей растений, животных и грибов Тверской области. Вопросы краеведческой направленности включены в соответствии с логикой изучения основного курса, в тематическом планировании выделены значком </w:t>
      </w:r>
      <w:r w:rsidR="00151DB7" w:rsidRPr="005267D7">
        <w:rPr>
          <w:b/>
          <w:bCs/>
        </w:rPr>
        <w:t>®.</w:t>
      </w:r>
      <w:r w:rsidR="00682591" w:rsidRPr="00682591">
        <w:rPr>
          <w:sz w:val="28"/>
          <w:szCs w:val="28"/>
        </w:rPr>
        <w:t xml:space="preserve"> </w:t>
      </w:r>
    </w:p>
    <w:p w:rsidR="00B16D7E" w:rsidRDefault="00B16D7E" w:rsidP="008A69F5">
      <w:pPr>
        <w:spacing w:line="276" w:lineRule="auto"/>
        <w:ind w:left="567" w:firstLine="709"/>
        <w:jc w:val="both"/>
      </w:pPr>
      <w:proofErr w:type="gramStart"/>
      <w:r w:rsidRPr="005267D7">
        <w:t>В соответствии с функциональным подходом акценты в изучении организмов четырех царств живой природы переносятся с рассмотрения особенностей строения отдельных представителей на раскрытие процессов жизнедеятельности.</w:t>
      </w:r>
      <w:proofErr w:type="gramEnd"/>
      <w:r w:rsidRPr="005267D7">
        <w:t xml:space="preserve"> Это по</w:t>
      </w:r>
      <w:r>
        <w:t xml:space="preserve">зволяет показать роль растений, </w:t>
      </w:r>
      <w:r w:rsidRPr="005267D7">
        <w:t>животных, грибов и бактерий как производителей, потребителей и разрушителей органического вещества.</w:t>
      </w:r>
    </w:p>
    <w:p w:rsidR="00964A92" w:rsidRPr="005267D7" w:rsidRDefault="00682591" w:rsidP="008A69F5">
      <w:pPr>
        <w:spacing w:line="276" w:lineRule="auto"/>
        <w:ind w:left="567" w:firstLine="709"/>
        <w:jc w:val="both"/>
      </w:pPr>
      <w:r w:rsidRPr="005267D7">
        <w:t>Программа</w:t>
      </w:r>
      <w:r w:rsidRPr="00932D8D">
        <w:rPr>
          <w:sz w:val="28"/>
          <w:szCs w:val="28"/>
        </w:rPr>
        <w:t xml:space="preserve"> </w:t>
      </w:r>
      <w:r w:rsidRPr="00682591">
        <w:t>предполагает проведение, как теоретических уроков, так и лабораторных работ. В процессе обучения предусматривается использование электронного пособия к учебнику.</w:t>
      </w:r>
    </w:p>
    <w:p w:rsidR="007304FE" w:rsidRDefault="00964A92" w:rsidP="008A69F5">
      <w:pPr>
        <w:spacing w:line="276" w:lineRule="auto"/>
        <w:ind w:left="567" w:firstLine="709"/>
        <w:jc w:val="both"/>
      </w:pPr>
      <w:r w:rsidRPr="005267D7">
        <w:t xml:space="preserve">В процессе изучения начального курса биологии формируются базовые знания и умения, необходимые учащимся в изучении дальнейших курсов биологии, происходит становление устойчивого интереса к предмету, закладываются основы жизненно важных компетенций. </w:t>
      </w:r>
    </w:p>
    <w:p w:rsidR="00B255BB" w:rsidRDefault="007304FE" w:rsidP="008A69F5">
      <w:pPr>
        <w:spacing w:line="276" w:lineRule="auto"/>
        <w:ind w:left="567" w:firstLine="709"/>
        <w:jc w:val="both"/>
      </w:pPr>
      <w:r w:rsidRPr="00B255BB">
        <w:rPr>
          <w:i/>
        </w:rPr>
        <w:t>Цели и задачи рабочей программы</w:t>
      </w:r>
      <w:r w:rsidRPr="007304FE">
        <w:t>:</w:t>
      </w:r>
      <w:r w:rsidR="00B255BB">
        <w:t xml:space="preserve"> </w:t>
      </w:r>
    </w:p>
    <w:p w:rsidR="007304FE" w:rsidRPr="007304FE" w:rsidRDefault="00B255BB" w:rsidP="008A69F5">
      <w:pPr>
        <w:spacing w:line="276" w:lineRule="auto"/>
        <w:ind w:left="567" w:firstLine="709"/>
        <w:jc w:val="both"/>
      </w:pPr>
      <w:r>
        <w:t>п</w:t>
      </w:r>
      <w:r w:rsidR="007304FE" w:rsidRPr="007304FE">
        <w:t>ознакомить учащихся с основными понятиями и закономерностями науки биологии;</w:t>
      </w:r>
    </w:p>
    <w:p w:rsidR="00B255BB" w:rsidRDefault="00B255BB" w:rsidP="008A69F5">
      <w:pPr>
        <w:spacing w:line="276" w:lineRule="auto"/>
        <w:ind w:left="567" w:firstLine="709"/>
        <w:jc w:val="both"/>
      </w:pPr>
      <w:r>
        <w:t>с</w:t>
      </w:r>
      <w:r w:rsidR="007304FE" w:rsidRPr="007304FE">
        <w:t>истематизировать знания учащихся об объектах живой природы, которые были получены ими при изучении основ естественнонаучных знаний в начальной школе;</w:t>
      </w:r>
    </w:p>
    <w:p w:rsidR="00B255BB" w:rsidRDefault="00B255BB" w:rsidP="008A69F5">
      <w:pPr>
        <w:spacing w:line="276" w:lineRule="auto"/>
        <w:ind w:left="567" w:firstLine="709"/>
        <w:jc w:val="both"/>
      </w:pPr>
      <w:r>
        <w:t>н</w:t>
      </w:r>
      <w:r w:rsidR="007304FE" w:rsidRPr="007304FE">
        <w:t>ачать формирование представлений о методах научного познания природы, элементарных умений, связанных с выполнением учебного исследования;</w:t>
      </w:r>
    </w:p>
    <w:p w:rsidR="00B255BB" w:rsidRDefault="00B255BB" w:rsidP="008A69F5">
      <w:pPr>
        <w:spacing w:line="276" w:lineRule="auto"/>
        <w:ind w:left="567" w:firstLine="709"/>
        <w:jc w:val="both"/>
      </w:pPr>
      <w:r>
        <w:t>р</w:t>
      </w:r>
      <w:r w:rsidR="007304FE" w:rsidRPr="007304FE">
        <w:t>азвивать у учащихся устойчивый интерес к естественнонаучным знаниям</w:t>
      </w:r>
      <w:r>
        <w:t>.</w:t>
      </w:r>
    </w:p>
    <w:p w:rsidR="008A69F5" w:rsidRPr="008A69F5" w:rsidRDefault="008A69F5" w:rsidP="008A69F5">
      <w:pPr>
        <w:pStyle w:val="af1"/>
        <w:jc w:val="both"/>
        <w:rPr>
          <w:b/>
          <w:sz w:val="24"/>
          <w:szCs w:val="24"/>
        </w:rPr>
      </w:pPr>
      <w:r w:rsidRPr="008A69F5">
        <w:rPr>
          <w:b/>
          <w:sz w:val="24"/>
          <w:szCs w:val="24"/>
        </w:rPr>
        <w:t>В учебно-методический комплект входят:</w:t>
      </w:r>
    </w:p>
    <w:p w:rsidR="008A69F5" w:rsidRPr="008A69F5" w:rsidRDefault="008A69F5" w:rsidP="008A69F5">
      <w:pPr>
        <w:pStyle w:val="af1"/>
        <w:jc w:val="both"/>
        <w:rPr>
          <w:sz w:val="24"/>
          <w:szCs w:val="24"/>
        </w:rPr>
      </w:pPr>
      <w:r w:rsidRPr="008A69F5">
        <w:rPr>
          <w:sz w:val="24"/>
          <w:szCs w:val="24"/>
        </w:rPr>
        <w:t>Учебник «Биология. Живой организм. 5- 6кл». Авторы Л.Н. Сухорукова, В.С. Кучменко, И.Я. Колесникова, Л.В. Воронин</w:t>
      </w:r>
      <w:proofErr w:type="gramStart"/>
      <w:r w:rsidRPr="008A69F5">
        <w:rPr>
          <w:sz w:val="24"/>
          <w:szCs w:val="24"/>
        </w:rPr>
        <w:t xml:space="preserve">., </w:t>
      </w:r>
      <w:proofErr w:type="gramEnd"/>
      <w:r w:rsidRPr="008A69F5">
        <w:rPr>
          <w:sz w:val="24"/>
          <w:szCs w:val="24"/>
        </w:rPr>
        <w:t>изд-во «Просвещение»,</w:t>
      </w:r>
      <w:r w:rsidRPr="008A69F5">
        <w:rPr>
          <w:color w:val="C00000"/>
          <w:sz w:val="24"/>
          <w:szCs w:val="24"/>
        </w:rPr>
        <w:t xml:space="preserve"> </w:t>
      </w:r>
      <w:r w:rsidRPr="008A69F5">
        <w:rPr>
          <w:sz w:val="24"/>
          <w:szCs w:val="24"/>
        </w:rPr>
        <w:t>2018</w:t>
      </w:r>
    </w:p>
    <w:p w:rsidR="008A69F5" w:rsidRPr="008A69F5" w:rsidRDefault="008A69F5" w:rsidP="008A69F5">
      <w:pPr>
        <w:pStyle w:val="af1"/>
        <w:jc w:val="both"/>
        <w:rPr>
          <w:sz w:val="24"/>
          <w:szCs w:val="24"/>
        </w:rPr>
      </w:pPr>
      <w:r w:rsidRPr="008A69F5">
        <w:rPr>
          <w:sz w:val="24"/>
          <w:szCs w:val="24"/>
        </w:rPr>
        <w:t>Методические рекомендации</w:t>
      </w:r>
    </w:p>
    <w:p w:rsidR="008A69F5" w:rsidRPr="008A69F5" w:rsidRDefault="008A69F5" w:rsidP="008A69F5">
      <w:pPr>
        <w:pStyle w:val="af1"/>
        <w:jc w:val="both"/>
        <w:rPr>
          <w:sz w:val="24"/>
          <w:szCs w:val="24"/>
        </w:rPr>
      </w:pPr>
      <w:r w:rsidRPr="008A69F5">
        <w:rPr>
          <w:sz w:val="24"/>
          <w:szCs w:val="24"/>
        </w:rPr>
        <w:t>Электронное приложение к учебнику (</w:t>
      </w:r>
      <w:r w:rsidRPr="008A69F5">
        <w:rPr>
          <w:sz w:val="24"/>
          <w:szCs w:val="24"/>
          <w:lang w:val="en-US"/>
        </w:rPr>
        <w:t>CD</w:t>
      </w:r>
      <w:r w:rsidRPr="008A69F5">
        <w:rPr>
          <w:sz w:val="24"/>
          <w:szCs w:val="24"/>
        </w:rPr>
        <w:t>-</w:t>
      </w:r>
      <w:r w:rsidRPr="008A69F5">
        <w:rPr>
          <w:sz w:val="24"/>
          <w:szCs w:val="24"/>
          <w:lang w:val="en-US"/>
        </w:rPr>
        <w:t>ROM</w:t>
      </w:r>
      <w:r w:rsidRPr="008A69F5">
        <w:rPr>
          <w:sz w:val="24"/>
          <w:szCs w:val="24"/>
        </w:rPr>
        <w:t>)</w:t>
      </w:r>
    </w:p>
    <w:p w:rsidR="00DC08AF" w:rsidRPr="00EB3DB6" w:rsidRDefault="00DC08AF" w:rsidP="008A69F5">
      <w:pPr>
        <w:pStyle w:val="1"/>
        <w:jc w:val="center"/>
      </w:pPr>
      <w:bookmarkStart w:id="11" w:name="_Toc54873753"/>
      <w:r w:rsidRPr="004862B2">
        <w:t>Планируемые результаты</w:t>
      </w:r>
      <w:r w:rsidRPr="00EB3DB6">
        <w:t xml:space="preserve"> освоения предмета</w:t>
      </w:r>
      <w:bookmarkEnd w:id="11"/>
    </w:p>
    <w:p w:rsidR="000B6A22" w:rsidRDefault="000B6A22" w:rsidP="00F37154">
      <w:pPr>
        <w:pStyle w:val="af1"/>
        <w:ind w:left="567"/>
        <w:jc w:val="both"/>
        <w:rPr>
          <w:color w:val="000000"/>
          <w:sz w:val="24"/>
          <w:szCs w:val="24"/>
        </w:rPr>
      </w:pPr>
    </w:p>
    <w:p w:rsidR="00DC08AF" w:rsidRDefault="00DC08AF" w:rsidP="005A1ED8">
      <w:pPr>
        <w:pStyle w:val="af3"/>
        <w:spacing w:before="0" w:beforeAutospacing="0" w:after="0" w:afterAutospacing="0"/>
        <w:ind w:left="567"/>
        <w:jc w:val="both"/>
      </w:pPr>
    </w:p>
    <w:p w:rsidR="00B16D7E" w:rsidRPr="00995C31" w:rsidRDefault="00841A01" w:rsidP="008A69F5">
      <w:pPr>
        <w:pStyle w:val="af3"/>
        <w:spacing w:before="0" w:beforeAutospacing="0" w:after="0" w:afterAutospacing="0"/>
        <w:ind w:left="567"/>
        <w:jc w:val="both"/>
        <w:rPr>
          <w:b/>
        </w:rPr>
      </w:pPr>
      <w:r>
        <w:t xml:space="preserve">В ходе освоения программного содержания обеспечиваются условия  для достижения учащимися следующих </w:t>
      </w:r>
      <w:r w:rsidRPr="00995C31">
        <w:rPr>
          <w:rStyle w:val="af5"/>
          <w:b w:val="0"/>
        </w:rPr>
        <w:t xml:space="preserve">личностных, </w:t>
      </w:r>
      <w:proofErr w:type="spellStart"/>
      <w:r w:rsidRPr="00995C31">
        <w:rPr>
          <w:rStyle w:val="af5"/>
          <w:b w:val="0"/>
        </w:rPr>
        <w:t>метапредметных</w:t>
      </w:r>
      <w:proofErr w:type="spellEnd"/>
      <w:r w:rsidRPr="00995C31">
        <w:rPr>
          <w:rStyle w:val="af5"/>
          <w:b w:val="0"/>
        </w:rPr>
        <w:t xml:space="preserve"> и предметных результатов:</w:t>
      </w:r>
      <w:r w:rsidRPr="00995C31">
        <w:rPr>
          <w:b/>
        </w:rPr>
        <w:t xml:space="preserve"> </w:t>
      </w:r>
    </w:p>
    <w:p w:rsidR="00B16D7E" w:rsidRDefault="00B16D7E" w:rsidP="008A69F5">
      <w:pPr>
        <w:pStyle w:val="af3"/>
        <w:spacing w:before="0" w:beforeAutospacing="0" w:after="0" w:afterAutospacing="0"/>
        <w:ind w:left="567"/>
        <w:jc w:val="both"/>
        <w:rPr>
          <w:b/>
          <w:bCs/>
        </w:rPr>
      </w:pPr>
    </w:p>
    <w:p w:rsidR="00B16D7E" w:rsidRPr="007304FE" w:rsidRDefault="00B16D7E" w:rsidP="008A69F5">
      <w:pPr>
        <w:pStyle w:val="af3"/>
        <w:spacing w:before="0" w:beforeAutospacing="0" w:after="0" w:afterAutospacing="0"/>
        <w:ind w:left="567"/>
        <w:jc w:val="both"/>
        <w:rPr>
          <w:u w:val="single"/>
        </w:rPr>
      </w:pPr>
      <w:proofErr w:type="gramStart"/>
      <w:r w:rsidRPr="007304FE">
        <w:rPr>
          <w:bCs/>
          <w:u w:val="single"/>
        </w:rPr>
        <w:t>Личностные</w:t>
      </w:r>
      <w:proofErr w:type="gramEnd"/>
    </w:p>
    <w:p w:rsidR="00B16D7E" w:rsidRPr="00D8621F" w:rsidRDefault="00B16D7E" w:rsidP="008A69F5">
      <w:pPr>
        <w:numPr>
          <w:ilvl w:val="0"/>
          <w:numId w:val="57"/>
        </w:numPr>
        <w:spacing w:before="100" w:beforeAutospacing="1" w:after="100" w:afterAutospacing="1"/>
        <w:ind w:left="567" w:firstLine="0"/>
        <w:jc w:val="both"/>
      </w:pPr>
      <w:r w:rsidRPr="00D8621F">
        <w:lastRenderedPageBreak/>
        <w:t>осознавать единство и целостность окружающего мира, возможности его познаваемости и объяснимости на основе достижений науки;</w:t>
      </w:r>
    </w:p>
    <w:p w:rsidR="00B16D7E" w:rsidRPr="00D8621F" w:rsidRDefault="00B16D7E" w:rsidP="008A69F5">
      <w:pPr>
        <w:numPr>
          <w:ilvl w:val="0"/>
          <w:numId w:val="57"/>
        </w:numPr>
        <w:spacing w:before="100" w:beforeAutospacing="1" w:after="100" w:afterAutospacing="1"/>
        <w:ind w:left="567" w:firstLine="0"/>
        <w:jc w:val="both"/>
      </w:pPr>
      <w:r w:rsidRPr="00D8621F">
        <w:t>постепенно выстраивать собственное целостное мировоззрение;</w:t>
      </w:r>
    </w:p>
    <w:p w:rsidR="00B16D7E" w:rsidRPr="00D8621F" w:rsidRDefault="00B16D7E" w:rsidP="008A69F5">
      <w:pPr>
        <w:numPr>
          <w:ilvl w:val="0"/>
          <w:numId w:val="57"/>
        </w:numPr>
        <w:spacing w:before="100" w:beforeAutospacing="1" w:after="100" w:afterAutospacing="1"/>
        <w:ind w:left="567" w:firstLine="0"/>
        <w:jc w:val="both"/>
      </w:pPr>
      <w:r w:rsidRPr="00D8621F">
        <w:t>осознавать потребность и готовность к самообразованию, в том числе и в рамках самостоятельной деятельности вне школы;</w:t>
      </w:r>
    </w:p>
    <w:p w:rsidR="00B16D7E" w:rsidRPr="00D8621F" w:rsidRDefault="00B16D7E" w:rsidP="008A69F5">
      <w:pPr>
        <w:numPr>
          <w:ilvl w:val="0"/>
          <w:numId w:val="57"/>
        </w:numPr>
        <w:spacing w:before="100" w:beforeAutospacing="1" w:after="100" w:afterAutospacing="1"/>
        <w:ind w:left="567" w:firstLine="0"/>
        <w:jc w:val="both"/>
      </w:pPr>
      <w:r w:rsidRPr="00D8621F">
        <w:t>оценивать жизненные ситуации с точки зрения безопасного образа жизни и сохранения здоровья;</w:t>
      </w:r>
    </w:p>
    <w:p w:rsidR="00B16D7E" w:rsidRPr="00D8621F" w:rsidRDefault="00B16D7E" w:rsidP="008A69F5">
      <w:pPr>
        <w:numPr>
          <w:ilvl w:val="0"/>
          <w:numId w:val="57"/>
        </w:numPr>
        <w:spacing w:before="100" w:beforeAutospacing="1" w:after="100" w:afterAutospacing="1"/>
        <w:ind w:left="567" w:firstLine="0"/>
        <w:jc w:val="both"/>
      </w:pPr>
      <w:r w:rsidRPr="00D8621F">
        <w:t>оценивать экологический риск взаимоотношений человека и природы;</w:t>
      </w:r>
    </w:p>
    <w:p w:rsidR="00B16D7E" w:rsidRPr="00D8621F" w:rsidRDefault="00B16D7E" w:rsidP="008A69F5">
      <w:pPr>
        <w:numPr>
          <w:ilvl w:val="0"/>
          <w:numId w:val="57"/>
        </w:numPr>
        <w:spacing w:before="100" w:beforeAutospacing="1" w:after="100" w:afterAutospacing="1"/>
        <w:ind w:left="567" w:firstLine="0"/>
        <w:jc w:val="both"/>
      </w:pPr>
      <w:proofErr w:type="gramStart"/>
      <w:r w:rsidRPr="00D8621F">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roofErr w:type="gramEnd"/>
    </w:p>
    <w:p w:rsidR="00B16D7E" w:rsidRPr="007304FE" w:rsidRDefault="00B16D7E" w:rsidP="008A69F5">
      <w:pPr>
        <w:spacing w:before="100" w:beforeAutospacing="1" w:after="100" w:afterAutospacing="1"/>
        <w:ind w:left="567"/>
        <w:jc w:val="both"/>
        <w:rPr>
          <w:u w:val="single"/>
        </w:rPr>
      </w:pPr>
      <w:proofErr w:type="spellStart"/>
      <w:r w:rsidRPr="007304FE">
        <w:rPr>
          <w:bCs/>
          <w:u w:val="single"/>
        </w:rPr>
        <w:t>Метапредметные</w:t>
      </w:r>
      <w:proofErr w:type="spellEnd"/>
    </w:p>
    <w:p w:rsidR="00B16D7E" w:rsidRPr="00B16D7E" w:rsidRDefault="00B16D7E" w:rsidP="008A69F5">
      <w:pPr>
        <w:spacing w:before="100" w:beforeAutospacing="1" w:after="100" w:afterAutospacing="1"/>
        <w:ind w:left="567"/>
        <w:jc w:val="both"/>
      </w:pPr>
      <w:proofErr w:type="gramStart"/>
      <w:r w:rsidRPr="00B16D7E">
        <w:rPr>
          <w:bCs/>
          <w:i/>
          <w:iCs/>
        </w:rPr>
        <w:t>Регулятивные УУД:</w:t>
      </w:r>
      <w:proofErr w:type="gramEnd"/>
    </w:p>
    <w:p w:rsidR="00B16D7E" w:rsidRPr="00D8621F" w:rsidRDefault="00B16D7E" w:rsidP="008A69F5">
      <w:pPr>
        <w:numPr>
          <w:ilvl w:val="0"/>
          <w:numId w:val="58"/>
        </w:numPr>
        <w:spacing w:before="100" w:beforeAutospacing="1" w:after="100" w:afterAutospacing="1"/>
        <w:ind w:left="567" w:firstLine="0"/>
        <w:jc w:val="both"/>
      </w:pPr>
      <w:r w:rsidRPr="00D8621F">
        <w:t>самостоятельно обнаруживать и формулировать учебную проблему, определять цель учебной деятельности, выбирать тему проекта;</w:t>
      </w:r>
    </w:p>
    <w:p w:rsidR="00B16D7E" w:rsidRPr="00D8621F" w:rsidRDefault="00B16D7E" w:rsidP="008A69F5">
      <w:pPr>
        <w:numPr>
          <w:ilvl w:val="0"/>
          <w:numId w:val="58"/>
        </w:numPr>
        <w:spacing w:before="100" w:beforeAutospacing="1" w:after="100" w:afterAutospacing="1"/>
        <w:ind w:left="567" w:firstLine="0"/>
        <w:jc w:val="both"/>
      </w:pPr>
      <w:r w:rsidRPr="00D8621F">
        <w:t xml:space="preserve">выдвигать версии решения проблемы, осознавать конечный результат, выбирать из </w:t>
      </w:r>
      <w:proofErr w:type="gramStart"/>
      <w:r w:rsidRPr="00D8621F">
        <w:t>предложенных</w:t>
      </w:r>
      <w:proofErr w:type="gramEnd"/>
      <w:r w:rsidRPr="00D8621F">
        <w:t xml:space="preserve"> и искать самостоятельно средства достижения цели;</w:t>
      </w:r>
    </w:p>
    <w:p w:rsidR="00B16D7E" w:rsidRPr="00D8621F" w:rsidRDefault="00B16D7E" w:rsidP="008A69F5">
      <w:pPr>
        <w:numPr>
          <w:ilvl w:val="0"/>
          <w:numId w:val="58"/>
        </w:numPr>
        <w:spacing w:before="100" w:beforeAutospacing="1" w:after="100" w:afterAutospacing="1"/>
        <w:ind w:left="567" w:firstLine="0"/>
        <w:jc w:val="both"/>
      </w:pPr>
      <w:r w:rsidRPr="00D8621F">
        <w:t>составлять (индивидуально или в группе) план решения проблемы (выполнения проекта);</w:t>
      </w:r>
    </w:p>
    <w:p w:rsidR="00B16D7E" w:rsidRPr="00D8621F" w:rsidRDefault="00B16D7E" w:rsidP="008A69F5">
      <w:pPr>
        <w:numPr>
          <w:ilvl w:val="0"/>
          <w:numId w:val="58"/>
        </w:numPr>
        <w:spacing w:before="100" w:beforeAutospacing="1" w:after="100" w:afterAutospacing="1"/>
        <w:ind w:left="567" w:firstLine="0"/>
        <w:jc w:val="both"/>
      </w:pPr>
      <w:r w:rsidRPr="00D8621F">
        <w:t>работая по плану, сверять свои действия с целью и, при необходимости, исправлять ошибки самостоятельно;</w:t>
      </w:r>
    </w:p>
    <w:p w:rsidR="00B16D7E" w:rsidRPr="00D8621F" w:rsidRDefault="00B16D7E" w:rsidP="008A69F5">
      <w:pPr>
        <w:numPr>
          <w:ilvl w:val="0"/>
          <w:numId w:val="58"/>
        </w:numPr>
        <w:spacing w:before="100" w:beforeAutospacing="1" w:after="100" w:afterAutospacing="1"/>
        <w:ind w:left="567" w:firstLine="0"/>
        <w:jc w:val="both"/>
      </w:pPr>
      <w:r w:rsidRPr="00D8621F">
        <w:t xml:space="preserve">в диалоге с учителем совершенствовать самостоятельно выработанные </w:t>
      </w:r>
      <w:proofErr w:type="gramStart"/>
      <w:r w:rsidRPr="00D8621F">
        <w:t>критерии оценки</w:t>
      </w:r>
      <w:proofErr w:type="gramEnd"/>
      <w:r w:rsidRPr="00D8621F">
        <w:t>.</w:t>
      </w:r>
    </w:p>
    <w:p w:rsidR="00B16D7E" w:rsidRPr="007304FE" w:rsidRDefault="00B16D7E" w:rsidP="008A69F5">
      <w:pPr>
        <w:spacing w:before="100" w:beforeAutospacing="1" w:after="100" w:afterAutospacing="1"/>
        <w:ind w:left="567"/>
        <w:jc w:val="both"/>
      </w:pPr>
      <w:proofErr w:type="gramStart"/>
      <w:r w:rsidRPr="007304FE">
        <w:rPr>
          <w:bCs/>
          <w:i/>
          <w:iCs/>
        </w:rPr>
        <w:t>Познавательные УУД:</w:t>
      </w:r>
      <w:proofErr w:type="gramEnd"/>
    </w:p>
    <w:p w:rsidR="00B16D7E" w:rsidRPr="00D8621F" w:rsidRDefault="00B16D7E" w:rsidP="008A69F5">
      <w:pPr>
        <w:numPr>
          <w:ilvl w:val="0"/>
          <w:numId w:val="59"/>
        </w:numPr>
        <w:spacing w:before="100" w:beforeAutospacing="1" w:after="100" w:afterAutospacing="1"/>
        <w:ind w:left="567" w:firstLine="0"/>
        <w:jc w:val="both"/>
      </w:pPr>
      <w:r w:rsidRPr="00D8621F">
        <w:t>анализировать, сравнивать, классифицировать и обобщать факты и явления. Выявлять причины и следствия простых явлений;</w:t>
      </w:r>
    </w:p>
    <w:p w:rsidR="00B16D7E" w:rsidRPr="00D8621F" w:rsidRDefault="00B16D7E" w:rsidP="008A69F5">
      <w:pPr>
        <w:numPr>
          <w:ilvl w:val="0"/>
          <w:numId w:val="59"/>
        </w:numPr>
        <w:spacing w:before="100" w:beforeAutospacing="1" w:after="100" w:afterAutospacing="1"/>
        <w:ind w:left="567" w:firstLine="0"/>
        <w:jc w:val="both"/>
      </w:pPr>
      <w:r w:rsidRPr="00D8621F">
        <w:t xml:space="preserve">осуществлять сравнение, </w:t>
      </w:r>
      <w:proofErr w:type="spellStart"/>
      <w:r w:rsidRPr="00D8621F">
        <w:t>сериацию</w:t>
      </w:r>
      <w:proofErr w:type="spellEnd"/>
      <w:r w:rsidRPr="00D8621F">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B16D7E" w:rsidRPr="00D8621F" w:rsidRDefault="00B16D7E" w:rsidP="008A69F5">
      <w:pPr>
        <w:numPr>
          <w:ilvl w:val="0"/>
          <w:numId w:val="59"/>
        </w:numPr>
        <w:spacing w:before="100" w:beforeAutospacing="1" w:after="100" w:afterAutospacing="1"/>
        <w:ind w:left="567" w:firstLine="0"/>
        <w:jc w:val="both"/>
      </w:pPr>
      <w:r w:rsidRPr="00D8621F">
        <w:t xml:space="preserve">строить </w:t>
      </w:r>
      <w:proofErr w:type="gramStart"/>
      <w:r w:rsidRPr="00D8621F">
        <w:t>логическое рассуждение</w:t>
      </w:r>
      <w:proofErr w:type="gramEnd"/>
      <w:r w:rsidRPr="00D8621F">
        <w:t>, включающее установление причинно-следственных связей;</w:t>
      </w:r>
    </w:p>
    <w:p w:rsidR="00B16D7E" w:rsidRPr="00D8621F" w:rsidRDefault="00B16D7E" w:rsidP="008A69F5">
      <w:pPr>
        <w:numPr>
          <w:ilvl w:val="0"/>
          <w:numId w:val="59"/>
        </w:numPr>
        <w:spacing w:before="100" w:beforeAutospacing="1" w:after="100" w:afterAutospacing="1"/>
        <w:ind w:left="567" w:firstLine="0"/>
        <w:jc w:val="both"/>
      </w:pPr>
      <w:r w:rsidRPr="00D8621F">
        <w:t>создавать схематические модели с выделением существенных характеристик объекта;</w:t>
      </w:r>
    </w:p>
    <w:p w:rsidR="00B16D7E" w:rsidRPr="00D8621F" w:rsidRDefault="00B16D7E" w:rsidP="008A69F5">
      <w:pPr>
        <w:numPr>
          <w:ilvl w:val="0"/>
          <w:numId w:val="59"/>
        </w:numPr>
        <w:spacing w:before="100" w:beforeAutospacing="1" w:after="100" w:afterAutospacing="1"/>
        <w:ind w:left="567" w:firstLine="0"/>
        <w:jc w:val="both"/>
      </w:pPr>
      <w:r w:rsidRPr="00D8621F">
        <w:t>составлять тезисы, различные виды планов (простых, сложных и т.п.). Преобразовывать информацию из одного вида в другой (таблицу в текст и пр.);</w:t>
      </w:r>
    </w:p>
    <w:p w:rsidR="00B16D7E" w:rsidRPr="00D8621F" w:rsidRDefault="00B16D7E" w:rsidP="008A69F5">
      <w:pPr>
        <w:numPr>
          <w:ilvl w:val="0"/>
          <w:numId w:val="59"/>
        </w:numPr>
        <w:spacing w:before="100" w:beforeAutospacing="1" w:after="100" w:afterAutospacing="1"/>
        <w:ind w:left="567" w:firstLine="0"/>
        <w:jc w:val="both"/>
      </w:pPr>
      <w:r w:rsidRPr="00D8621F">
        <w:t>вычитывать все уровни текстовой информации;</w:t>
      </w:r>
    </w:p>
    <w:p w:rsidR="00B16D7E" w:rsidRPr="00D8621F" w:rsidRDefault="00B16D7E" w:rsidP="008A69F5">
      <w:pPr>
        <w:numPr>
          <w:ilvl w:val="0"/>
          <w:numId w:val="59"/>
        </w:numPr>
        <w:spacing w:before="100" w:beforeAutospacing="1" w:after="100" w:afterAutospacing="1"/>
        <w:ind w:left="567" w:firstLine="0"/>
        <w:jc w:val="both"/>
      </w:pPr>
      <w:r w:rsidRPr="00D8621F">
        <w:t xml:space="preserve">уметь определять возможные источники необходимых сведений, производить поиск информации, анализировать и оценивать ее достоверность. </w:t>
      </w:r>
    </w:p>
    <w:p w:rsidR="00B16D7E" w:rsidRPr="00B16D7E" w:rsidRDefault="00B16D7E" w:rsidP="008A69F5">
      <w:pPr>
        <w:spacing w:before="100" w:beforeAutospacing="1" w:after="100" w:afterAutospacing="1"/>
        <w:ind w:left="567"/>
        <w:jc w:val="both"/>
      </w:pPr>
      <w:proofErr w:type="gramStart"/>
      <w:r w:rsidRPr="00B16D7E">
        <w:rPr>
          <w:bCs/>
          <w:i/>
          <w:iCs/>
        </w:rPr>
        <w:lastRenderedPageBreak/>
        <w:t>Коммуникативные УУД:</w:t>
      </w:r>
      <w:proofErr w:type="gramEnd"/>
    </w:p>
    <w:p w:rsidR="00B16D7E" w:rsidRPr="00D8621F" w:rsidRDefault="00B16D7E" w:rsidP="008A69F5">
      <w:pPr>
        <w:spacing w:before="100" w:beforeAutospacing="1" w:after="100" w:afterAutospacing="1"/>
        <w:ind w:left="567"/>
        <w:jc w:val="both"/>
      </w:pPr>
      <w:r w:rsidRPr="00D8621F">
        <w:t>Самостоятельно организовывать учебное взаимодействие в группе (определять общие цели, распределять роли, договариваться друг с другом и т.д.).</w:t>
      </w:r>
    </w:p>
    <w:p w:rsidR="005A1ED8" w:rsidRPr="008A69F5" w:rsidRDefault="005A1ED8" w:rsidP="008A69F5">
      <w:pPr>
        <w:ind w:left="567"/>
        <w:jc w:val="both"/>
      </w:pPr>
      <w:r w:rsidRPr="005A1ED8">
        <w:rPr>
          <w:u w:val="single"/>
        </w:rPr>
        <w:t>Предметными результатами</w:t>
      </w:r>
      <w:r w:rsidRPr="00FC6C8A">
        <w:t xml:space="preserve"> на данном этапе являются продолжение формирования научных знаний о живой природе и закономерностях ее развития, первоначальных, систематизированных представлений о биологических объектах, процессах, явлениях, основ экологической грамотности, способности оценивать последствия деятельности человека в природе, приобретение опыта использования различных методов исследования (на</w:t>
      </w:r>
      <w:r>
        <w:t>блюдения, опытов, экспериментов</w:t>
      </w:r>
      <w:r w:rsidRPr="00FC6C8A">
        <w:t>)</w:t>
      </w:r>
      <w:r>
        <w:t>.</w:t>
      </w:r>
    </w:p>
    <w:p w:rsidR="00B16D7E" w:rsidRPr="007304FE" w:rsidRDefault="00B16D7E" w:rsidP="008A69F5">
      <w:pPr>
        <w:spacing w:before="100" w:beforeAutospacing="1" w:after="100" w:afterAutospacing="1"/>
        <w:ind w:left="567"/>
        <w:jc w:val="both"/>
        <w:rPr>
          <w:i/>
        </w:rPr>
      </w:pPr>
      <w:r w:rsidRPr="00D8621F">
        <w:rPr>
          <w:b/>
          <w:bCs/>
        </w:rPr>
        <w:t xml:space="preserve"> </w:t>
      </w:r>
      <w:proofErr w:type="gramStart"/>
      <w:r w:rsidR="007304FE" w:rsidRPr="007304FE">
        <w:rPr>
          <w:i/>
        </w:rPr>
        <w:t>О</w:t>
      </w:r>
      <w:r w:rsidRPr="007304FE">
        <w:rPr>
          <w:bCs/>
          <w:i/>
        </w:rPr>
        <w:t>бучающиеся</w:t>
      </w:r>
      <w:proofErr w:type="gramEnd"/>
      <w:r w:rsidRPr="007304FE">
        <w:rPr>
          <w:bCs/>
          <w:i/>
        </w:rPr>
        <w:t xml:space="preserve"> 5 класса научатся</w:t>
      </w:r>
      <w:r w:rsidRPr="007304FE">
        <w:rPr>
          <w:i/>
        </w:rPr>
        <w:t>:</w:t>
      </w:r>
    </w:p>
    <w:p w:rsidR="00B16D7E" w:rsidRPr="00D8621F" w:rsidRDefault="00B16D7E" w:rsidP="008A69F5">
      <w:pPr>
        <w:numPr>
          <w:ilvl w:val="0"/>
          <w:numId w:val="60"/>
        </w:numPr>
        <w:spacing w:before="100" w:beforeAutospacing="1" w:after="100" w:afterAutospacing="1"/>
        <w:ind w:left="567" w:firstLine="0"/>
        <w:jc w:val="both"/>
      </w:pPr>
      <w:r w:rsidRPr="00D8621F">
        <w:t>характеризовать признаки растительных организмов;</w:t>
      </w:r>
    </w:p>
    <w:p w:rsidR="00B16D7E" w:rsidRPr="00D8621F" w:rsidRDefault="00B16D7E" w:rsidP="008A69F5">
      <w:pPr>
        <w:numPr>
          <w:ilvl w:val="0"/>
          <w:numId w:val="60"/>
        </w:numPr>
        <w:spacing w:before="100" w:beforeAutospacing="1" w:after="100" w:afterAutospacing="1"/>
        <w:ind w:left="567" w:firstLine="0"/>
        <w:jc w:val="both"/>
      </w:pPr>
      <w:r w:rsidRPr="00D8621F">
        <w:t>характеризовать особенности взаимодействий растений с окружающей живой и неживой природой;</w:t>
      </w:r>
    </w:p>
    <w:p w:rsidR="00B16D7E" w:rsidRPr="00D8621F" w:rsidRDefault="00B16D7E" w:rsidP="008A69F5">
      <w:pPr>
        <w:numPr>
          <w:ilvl w:val="0"/>
          <w:numId w:val="60"/>
        </w:numPr>
        <w:spacing w:before="100" w:beforeAutospacing="1" w:after="100" w:afterAutospacing="1"/>
        <w:ind w:left="567" w:firstLine="0"/>
        <w:jc w:val="both"/>
      </w:pPr>
      <w:r w:rsidRPr="00D8621F">
        <w:t>использовать составляющие исследовательской и проектной деятельности при изучении растительных организмов;</w:t>
      </w:r>
    </w:p>
    <w:p w:rsidR="00B16D7E" w:rsidRPr="00D8621F" w:rsidRDefault="00B16D7E" w:rsidP="008A69F5">
      <w:pPr>
        <w:numPr>
          <w:ilvl w:val="0"/>
          <w:numId w:val="60"/>
        </w:numPr>
        <w:spacing w:before="100" w:beforeAutospacing="1" w:after="100" w:afterAutospacing="1"/>
        <w:ind w:left="567" w:firstLine="0"/>
        <w:jc w:val="both"/>
      </w:pPr>
      <w:r w:rsidRPr="00D8621F">
        <w:t xml:space="preserve">различать типы тканей растительного организма, определять их функцию; </w:t>
      </w:r>
    </w:p>
    <w:p w:rsidR="00B16D7E" w:rsidRPr="00D8621F" w:rsidRDefault="00B16D7E" w:rsidP="008A69F5">
      <w:pPr>
        <w:numPr>
          <w:ilvl w:val="0"/>
          <w:numId w:val="60"/>
        </w:numPr>
        <w:spacing w:before="100" w:beforeAutospacing="1" w:after="100" w:afterAutospacing="1"/>
        <w:ind w:left="567" w:firstLine="0"/>
        <w:jc w:val="both"/>
      </w:pPr>
      <w:r w:rsidRPr="00D8621F">
        <w:t>характеризовать строение и физиологические процессы, свойственные растительным организмам;</w:t>
      </w:r>
    </w:p>
    <w:p w:rsidR="00B16D7E" w:rsidRPr="00D8621F" w:rsidRDefault="00B16D7E" w:rsidP="008A69F5">
      <w:pPr>
        <w:numPr>
          <w:ilvl w:val="0"/>
          <w:numId w:val="60"/>
        </w:numPr>
        <w:spacing w:before="100" w:beforeAutospacing="1" w:after="100" w:afterAutospacing="1"/>
        <w:ind w:left="567" w:firstLine="0"/>
        <w:jc w:val="both"/>
      </w:pPr>
      <w:r w:rsidRPr="00D8621F">
        <w:t>различать основные экологические группы растений по отношению к свету, температурным условиям, наличию влаги;</w:t>
      </w:r>
    </w:p>
    <w:p w:rsidR="00B16D7E" w:rsidRPr="00D8621F" w:rsidRDefault="00B16D7E" w:rsidP="008A69F5">
      <w:pPr>
        <w:numPr>
          <w:ilvl w:val="0"/>
          <w:numId w:val="60"/>
        </w:numPr>
        <w:spacing w:before="100" w:beforeAutospacing="1" w:after="100" w:afterAutospacing="1"/>
        <w:ind w:left="567" w:firstLine="0"/>
        <w:jc w:val="both"/>
      </w:pPr>
      <w:r w:rsidRPr="00D8621F">
        <w:t>регулировать условия освещенности, температурный и водный режим для создания наиболее благоприятных условий развития культурных растений;</w:t>
      </w:r>
    </w:p>
    <w:p w:rsidR="00B16D7E" w:rsidRPr="00D8621F" w:rsidRDefault="00B16D7E" w:rsidP="008A69F5">
      <w:pPr>
        <w:numPr>
          <w:ilvl w:val="0"/>
          <w:numId w:val="60"/>
        </w:numPr>
        <w:spacing w:before="100" w:beforeAutospacing="1" w:after="100" w:afterAutospacing="1"/>
        <w:ind w:left="567" w:firstLine="0"/>
        <w:jc w:val="both"/>
      </w:pPr>
      <w:r w:rsidRPr="00D8621F">
        <w:t>определять состав почвы и экологические группы растений по отношению к разным свойствам почвы;</w:t>
      </w:r>
    </w:p>
    <w:p w:rsidR="00B16D7E" w:rsidRPr="00D8621F" w:rsidRDefault="00B16D7E" w:rsidP="008A69F5">
      <w:pPr>
        <w:numPr>
          <w:ilvl w:val="0"/>
          <w:numId w:val="60"/>
        </w:numPr>
        <w:spacing w:before="100" w:beforeAutospacing="1" w:after="100" w:afterAutospacing="1"/>
        <w:ind w:left="567" w:firstLine="0"/>
        <w:jc w:val="both"/>
      </w:pPr>
      <w:r w:rsidRPr="00D8621F">
        <w:t>улучшать состав почвы с помощью зеленых растений;</w:t>
      </w:r>
    </w:p>
    <w:p w:rsidR="00B16D7E" w:rsidRPr="00D8621F" w:rsidRDefault="00B16D7E" w:rsidP="008A69F5">
      <w:pPr>
        <w:numPr>
          <w:ilvl w:val="0"/>
          <w:numId w:val="60"/>
        </w:numPr>
        <w:spacing w:before="100" w:beforeAutospacing="1" w:after="100" w:afterAutospacing="1"/>
        <w:ind w:left="567" w:firstLine="0"/>
        <w:jc w:val="both"/>
      </w:pPr>
      <w:r w:rsidRPr="00D8621F">
        <w:t>находить и анализировать информацию о растениях в научно-популярной литературе, биологических справочниках, электронных источниках информации.</w:t>
      </w:r>
    </w:p>
    <w:p w:rsidR="00B16D7E" w:rsidRPr="007304FE" w:rsidRDefault="00B255BB" w:rsidP="008A69F5">
      <w:pPr>
        <w:spacing w:before="100" w:beforeAutospacing="1" w:after="100" w:afterAutospacing="1"/>
        <w:jc w:val="both"/>
        <w:rPr>
          <w:i/>
        </w:rPr>
      </w:pPr>
      <w:r>
        <w:rPr>
          <w:b/>
          <w:bCs/>
        </w:rPr>
        <w:t xml:space="preserve">          </w:t>
      </w:r>
      <w:proofErr w:type="gramStart"/>
      <w:r w:rsidR="00B16D7E" w:rsidRPr="007304FE">
        <w:rPr>
          <w:bCs/>
          <w:i/>
        </w:rPr>
        <w:t>Обучающиеся</w:t>
      </w:r>
      <w:proofErr w:type="gramEnd"/>
      <w:r w:rsidR="007304FE" w:rsidRPr="007304FE">
        <w:rPr>
          <w:bCs/>
          <w:i/>
        </w:rPr>
        <w:t xml:space="preserve">  </w:t>
      </w:r>
      <w:r w:rsidR="00B16D7E" w:rsidRPr="007304FE">
        <w:rPr>
          <w:bCs/>
          <w:i/>
        </w:rPr>
        <w:t>5 класса получат возможность научиться:</w:t>
      </w:r>
    </w:p>
    <w:p w:rsidR="00B16D7E" w:rsidRPr="00D8621F" w:rsidRDefault="00B16D7E" w:rsidP="008A69F5">
      <w:pPr>
        <w:numPr>
          <w:ilvl w:val="0"/>
          <w:numId w:val="61"/>
        </w:numPr>
        <w:spacing w:before="100" w:beforeAutospacing="1" w:after="100" w:afterAutospacing="1"/>
        <w:ind w:left="567" w:firstLine="0"/>
        <w:jc w:val="both"/>
      </w:pPr>
      <w:r w:rsidRPr="00D8621F">
        <w:t>основам рефлексивного чтения биологической литературы;</w:t>
      </w:r>
    </w:p>
    <w:p w:rsidR="00B16D7E" w:rsidRPr="00D8621F" w:rsidRDefault="00B16D7E" w:rsidP="008A69F5">
      <w:pPr>
        <w:numPr>
          <w:ilvl w:val="0"/>
          <w:numId w:val="61"/>
        </w:numPr>
        <w:spacing w:before="100" w:beforeAutospacing="1" w:after="100" w:afterAutospacing="1"/>
        <w:ind w:left="567" w:firstLine="0"/>
        <w:jc w:val="both"/>
      </w:pPr>
      <w:r w:rsidRPr="00D8621F">
        <w:t> ставить проблему, аргументировать её актуальность;</w:t>
      </w:r>
    </w:p>
    <w:p w:rsidR="00B16D7E" w:rsidRPr="00D8621F" w:rsidRDefault="00B16D7E" w:rsidP="008A69F5">
      <w:pPr>
        <w:numPr>
          <w:ilvl w:val="0"/>
          <w:numId w:val="61"/>
        </w:numPr>
        <w:spacing w:before="100" w:beforeAutospacing="1" w:after="100" w:afterAutospacing="1"/>
        <w:ind w:left="567" w:firstLine="0"/>
        <w:jc w:val="both"/>
      </w:pPr>
      <w:r w:rsidRPr="00D8621F">
        <w:lastRenderedPageBreak/>
        <w:t>под руководством учителя проводить наблюдения и исследования за живыми растениями, ставить биологические эксперименты, объяснять их результаты, описывать биологические объекты и процессы;</w:t>
      </w:r>
    </w:p>
    <w:p w:rsidR="00B16D7E" w:rsidRPr="00D8621F" w:rsidRDefault="00B16D7E" w:rsidP="008A69F5">
      <w:pPr>
        <w:numPr>
          <w:ilvl w:val="0"/>
          <w:numId w:val="61"/>
        </w:numPr>
        <w:spacing w:before="100" w:beforeAutospacing="1" w:after="100" w:afterAutospacing="1"/>
        <w:ind w:left="567" w:firstLine="0"/>
        <w:jc w:val="both"/>
      </w:pPr>
      <w:r w:rsidRPr="00D8621F">
        <w:t>выдвигать гипотезы и</w:t>
      </w:r>
      <w:r w:rsidR="00303DA3">
        <w:t xml:space="preserve"> </w:t>
      </w:r>
      <w:r w:rsidRPr="00D8621F">
        <w:t>организовывать исследования с целью проверки гипотез;</w:t>
      </w:r>
    </w:p>
    <w:p w:rsidR="00B16D7E" w:rsidRPr="00D8621F" w:rsidRDefault="00B16D7E" w:rsidP="008A69F5">
      <w:pPr>
        <w:numPr>
          <w:ilvl w:val="0"/>
          <w:numId w:val="61"/>
        </w:numPr>
        <w:spacing w:before="100" w:beforeAutospacing="1" w:after="100" w:afterAutospacing="1"/>
        <w:ind w:left="567" w:firstLine="0"/>
        <w:jc w:val="both"/>
      </w:pPr>
      <w:r w:rsidRPr="00D8621F">
        <w:t> делать умозаключения и выводы на основе аргументации;</w:t>
      </w:r>
    </w:p>
    <w:p w:rsidR="00B16D7E" w:rsidRPr="00D8621F" w:rsidRDefault="00B16D7E" w:rsidP="008A69F5">
      <w:pPr>
        <w:numPr>
          <w:ilvl w:val="0"/>
          <w:numId w:val="61"/>
        </w:numPr>
        <w:spacing w:before="100" w:beforeAutospacing="1" w:after="100" w:afterAutospacing="1"/>
        <w:ind w:left="567" w:firstLine="0"/>
        <w:jc w:val="both"/>
      </w:pPr>
      <w:r w:rsidRPr="00D8621F">
        <w:t>правилам работы в кабинете биологии, с биологическими приборами и инструментами;</w:t>
      </w:r>
    </w:p>
    <w:p w:rsidR="00B16D7E" w:rsidRPr="00D8621F" w:rsidRDefault="00B16D7E" w:rsidP="008A69F5">
      <w:pPr>
        <w:numPr>
          <w:ilvl w:val="0"/>
          <w:numId w:val="61"/>
        </w:numPr>
        <w:spacing w:before="100" w:beforeAutospacing="1" w:after="100" w:afterAutospacing="1"/>
        <w:ind w:left="567" w:firstLine="0"/>
        <w:jc w:val="both"/>
      </w:pPr>
      <w:r w:rsidRPr="00D8621F">
        <w:t>используя знания о биологических законах, улучшать условия существования отдельных растений и растительных сообществ</w:t>
      </w:r>
      <w:r w:rsidR="00303DA3">
        <w:t xml:space="preserve">, </w:t>
      </w:r>
      <w:r w:rsidRPr="00D8621F">
        <w:t>для повышения их продуктивности;</w:t>
      </w:r>
    </w:p>
    <w:p w:rsidR="00B16D7E" w:rsidRDefault="00B16D7E" w:rsidP="008A69F5">
      <w:pPr>
        <w:numPr>
          <w:ilvl w:val="0"/>
          <w:numId w:val="61"/>
        </w:numPr>
        <w:spacing w:before="100" w:beforeAutospacing="1" w:after="100" w:afterAutospacing="1"/>
        <w:ind w:left="567" w:firstLine="0"/>
        <w:jc w:val="both"/>
      </w:pPr>
      <w:r w:rsidRPr="00D8621F">
        <w:t>выделять эстетические достоинства объектов растительного мира;</w:t>
      </w:r>
    </w:p>
    <w:p w:rsidR="00E85667" w:rsidRDefault="00E85667" w:rsidP="00E85667">
      <w:pPr>
        <w:jc w:val="both"/>
        <w:rPr>
          <w:b/>
        </w:rPr>
      </w:pPr>
    </w:p>
    <w:p w:rsidR="00964A92" w:rsidRPr="000D1219" w:rsidRDefault="00964A92" w:rsidP="009541DF">
      <w:pPr>
        <w:pStyle w:val="1"/>
        <w:jc w:val="center"/>
      </w:pPr>
      <w:bookmarkStart w:id="12" w:name="_Toc54873754"/>
      <w:r w:rsidRPr="000D1219">
        <w:t>Содержание программы</w:t>
      </w:r>
      <w:bookmarkEnd w:id="12"/>
    </w:p>
    <w:p w:rsidR="00F661E0" w:rsidRPr="00711D06" w:rsidRDefault="00562AB4" w:rsidP="0099599E">
      <w:pPr>
        <w:pStyle w:val="zag3"/>
        <w:ind w:left="567"/>
        <w:rPr>
          <w:rStyle w:val="af4"/>
          <w:b w:val="0"/>
        </w:rPr>
      </w:pPr>
      <w:r>
        <w:t>Введение</w:t>
      </w:r>
      <w:r w:rsidR="00CB4BE1">
        <w:t xml:space="preserve"> </w:t>
      </w:r>
      <w:r w:rsidR="00151DB7" w:rsidRPr="005267D7">
        <w:t>(3ч</w:t>
      </w:r>
      <w:r w:rsidR="00964A92" w:rsidRPr="005267D7">
        <w:t>)</w:t>
      </w:r>
      <w:r>
        <w:t xml:space="preserve">   </w:t>
      </w:r>
      <w:r w:rsidR="00CB76ED">
        <w:t xml:space="preserve">                                                                                                                                                                                                                             </w:t>
      </w:r>
      <w:r w:rsidR="0082045F" w:rsidRPr="00562AB4">
        <w:rPr>
          <w:b w:val="0"/>
        </w:rPr>
        <w:t xml:space="preserve">Биология - </w:t>
      </w:r>
      <w:r w:rsidR="00964A92" w:rsidRPr="00562AB4">
        <w:rPr>
          <w:b w:val="0"/>
        </w:rPr>
        <w:t>наука о живых организмах. Из истории развития биологии. Современная биология. Важность биологических знаний для развития медицины, сельского хозяйства, охраны природы.</w:t>
      </w:r>
      <w:r w:rsidR="0082045F" w:rsidRPr="00562AB4">
        <w:rPr>
          <w:b w:val="0"/>
        </w:rPr>
        <w:t xml:space="preserve"> </w:t>
      </w:r>
      <w:r w:rsidR="00964A92" w:rsidRPr="00562AB4">
        <w:rPr>
          <w:b w:val="0"/>
        </w:rPr>
        <w:t xml:space="preserve">Взаимосвязи организмов и окружающей </w:t>
      </w:r>
      <w:r w:rsidR="0082045F" w:rsidRPr="00562AB4">
        <w:rPr>
          <w:b w:val="0"/>
        </w:rPr>
        <w:t xml:space="preserve">среды. </w:t>
      </w:r>
      <w:r w:rsidR="00964A92" w:rsidRPr="00562AB4">
        <w:rPr>
          <w:b w:val="0"/>
        </w:rPr>
        <w:t>Среды жизни. Условия жизни организмов. Царства живой природы: Бактерии. Грибы. Растения. Животные. Природное окружение и здоровье</w:t>
      </w:r>
      <w:r w:rsidRPr="00562AB4">
        <w:rPr>
          <w:b w:val="0"/>
        </w:rPr>
        <w:t xml:space="preserve"> человека.</w:t>
      </w:r>
      <w:r>
        <w:rPr>
          <w:b w:val="0"/>
        </w:rPr>
        <w:t xml:space="preserve">                                                    </w:t>
      </w:r>
      <w:r w:rsidR="00964A92" w:rsidRPr="00562AB4">
        <w:rPr>
          <w:b w:val="0"/>
        </w:rPr>
        <w:t xml:space="preserve"> </w:t>
      </w:r>
      <w:proofErr w:type="gramStart"/>
      <w:r w:rsidR="00964A92" w:rsidRPr="00562AB4">
        <w:rPr>
          <w:rStyle w:val="af5"/>
          <w:b/>
          <w:i/>
        </w:rPr>
        <w:t>Демонстрация:</w:t>
      </w:r>
      <w:r w:rsidR="00964A92" w:rsidRPr="00562AB4">
        <w:rPr>
          <w:b w:val="0"/>
        </w:rPr>
        <w:t xml:space="preserve"> портреты ученых; слайды, картины, таблицы, рисунки (в т. ч. цифровые образовательные ресурсы), иллюстрирующие среды жизни, распространение и приспособленность организмов, их значение для человека; результаты опытов, демонстрирующих роль света в жизни растений.</w:t>
      </w:r>
      <w:proofErr w:type="gramEnd"/>
      <w:r w:rsidR="00964A92" w:rsidRPr="00562AB4">
        <w:rPr>
          <w:b w:val="0"/>
        </w:rPr>
        <w:br/>
      </w:r>
      <w:r w:rsidR="00711D06" w:rsidRPr="00CB4BE1">
        <w:rPr>
          <w:rStyle w:val="af4"/>
        </w:rPr>
        <w:t>Экскурсии</w:t>
      </w:r>
      <w:r w:rsidR="00964A92" w:rsidRPr="00CB4BE1">
        <w:rPr>
          <w:rStyle w:val="af4"/>
        </w:rPr>
        <w:t xml:space="preserve">: </w:t>
      </w:r>
      <w:r w:rsidR="00711D06" w:rsidRPr="00CB4BE1">
        <w:rPr>
          <w:rStyle w:val="af4"/>
        </w:rPr>
        <w:t xml:space="preserve">                                                                                                                                                                                                                                                  </w:t>
      </w:r>
      <w:r w:rsidR="00964A92" w:rsidRPr="00CB4BE1">
        <w:rPr>
          <w:rStyle w:val="af4"/>
          <w:b w:val="0"/>
          <w:i w:val="0"/>
        </w:rPr>
        <w:t xml:space="preserve">1. Осенние явления в жизни растений родного </w:t>
      </w:r>
      <w:r w:rsidR="00F661E0" w:rsidRPr="00CB4BE1">
        <w:rPr>
          <w:rStyle w:val="af4"/>
          <w:b w:val="0"/>
          <w:i w:val="0"/>
        </w:rPr>
        <w:t xml:space="preserve">края.                                                                                                                                             </w:t>
      </w:r>
    </w:p>
    <w:p w:rsidR="006634D0" w:rsidRDefault="00296D0A" w:rsidP="0099599E">
      <w:pPr>
        <w:pStyle w:val="zag3"/>
        <w:ind w:left="567"/>
        <w:jc w:val="both"/>
      </w:pPr>
      <w:r w:rsidRPr="00F661E0">
        <w:t>Тема 1.Разнообразие живых организмов. Среды жизни</w:t>
      </w:r>
      <w:r>
        <w:t xml:space="preserve"> </w:t>
      </w:r>
      <w:r w:rsidR="00587785">
        <w:t>(12</w:t>
      </w:r>
      <w:r w:rsidRPr="00F661E0">
        <w:t xml:space="preserve">ч)                                                                                                             </w:t>
      </w:r>
      <w:r>
        <w:t xml:space="preserve">                               </w:t>
      </w:r>
    </w:p>
    <w:p w:rsidR="00DC08AF" w:rsidRDefault="00964A92" w:rsidP="00DC08AF">
      <w:pPr>
        <w:pStyle w:val="zag3"/>
        <w:ind w:left="567"/>
        <w:jc w:val="both"/>
        <w:rPr>
          <w:b w:val="0"/>
        </w:rPr>
      </w:pPr>
      <w:r w:rsidRPr="00F661E0">
        <w:rPr>
          <w:b w:val="0"/>
        </w:rPr>
        <w:t xml:space="preserve">Признаки живых организмов, отличающие их от тел неживой природы. </w:t>
      </w:r>
      <w:r w:rsidR="004A7928" w:rsidRPr="00F661E0">
        <w:rPr>
          <w:b w:val="0"/>
        </w:rPr>
        <w:t xml:space="preserve">Разнообразие живых организмов родного края. </w:t>
      </w:r>
      <w:r w:rsidRPr="00F661E0">
        <w:rPr>
          <w:b w:val="0"/>
        </w:rPr>
        <w:t>Условия жизни организмов. Царства живой природы: Бактерии. Грибы. Растения. Животные.</w:t>
      </w:r>
      <w:r w:rsidR="004A7928" w:rsidRPr="00F661E0">
        <w:rPr>
          <w:b w:val="0"/>
        </w:rPr>
        <w:t xml:space="preserve"> </w:t>
      </w:r>
      <w:r w:rsidRPr="00F661E0">
        <w:rPr>
          <w:b w:val="0"/>
        </w:rPr>
        <w:t xml:space="preserve">Среды жизни, их характерные особенности. </w:t>
      </w:r>
      <w:r w:rsidRPr="00F661E0">
        <w:rPr>
          <w:b w:val="0"/>
        </w:rPr>
        <w:lastRenderedPageBreak/>
        <w:t xml:space="preserve">Экологические факторы: абиотические, биотические, антропогенные. Влияние факторов окружающей среды на растения и животных. Приспособления организмов к обитанию в разных условиях среды. Сообщество.  </w:t>
      </w:r>
      <w:proofErr w:type="spellStart"/>
      <w:r w:rsidRPr="00F661E0">
        <w:rPr>
          <w:b w:val="0"/>
        </w:rPr>
        <w:t>Экосистемная</w:t>
      </w:r>
      <w:proofErr w:type="spellEnd"/>
      <w:r w:rsidRPr="00F661E0">
        <w:rPr>
          <w:b w:val="0"/>
        </w:rPr>
        <w:t xml:space="preserve"> организация живой природы. Формы взаимоотношений живых организмов в сообществе (конкуренция, хищничество, паразитизм, симбиоз)</w:t>
      </w:r>
      <w:r w:rsidR="004A7928" w:rsidRPr="00F661E0">
        <w:rPr>
          <w:b w:val="0"/>
        </w:rPr>
        <w:t>.</w:t>
      </w:r>
      <w:r w:rsidRPr="00F661E0">
        <w:rPr>
          <w:b w:val="0"/>
        </w:rPr>
        <w:t xml:space="preserve"> Пищевые связи в экосистеме. Круговорот веществ и превращения энергии.</w:t>
      </w:r>
      <w:r w:rsidR="004A7928" w:rsidRPr="00F661E0">
        <w:rPr>
          <w:b w:val="0"/>
        </w:rPr>
        <w:t xml:space="preserve"> </w:t>
      </w:r>
      <w:r w:rsidRPr="00F661E0">
        <w:rPr>
          <w:b w:val="0"/>
        </w:rPr>
        <w:t xml:space="preserve">Историческая связь человека и живой </w:t>
      </w:r>
      <w:r w:rsidR="0082045F" w:rsidRPr="00F661E0">
        <w:rPr>
          <w:b w:val="0"/>
        </w:rPr>
        <w:t xml:space="preserve">природы. </w:t>
      </w:r>
      <w:r w:rsidRPr="00F661E0">
        <w:rPr>
          <w:b w:val="0"/>
        </w:rPr>
        <w:t>Влияние деятельности человека на условия существования живых организмов.</w:t>
      </w:r>
    </w:p>
    <w:p w:rsidR="009745F1" w:rsidRDefault="00964A92" w:rsidP="00DC08AF">
      <w:pPr>
        <w:pStyle w:val="zag3"/>
        <w:ind w:left="567"/>
        <w:jc w:val="both"/>
        <w:rPr>
          <w:b w:val="0"/>
        </w:rPr>
      </w:pPr>
      <w:r w:rsidRPr="00F661E0">
        <w:rPr>
          <w:b w:val="0"/>
        </w:rPr>
        <w:br/>
      </w:r>
      <w:r w:rsidRPr="00F661E0">
        <w:rPr>
          <w:rStyle w:val="af5"/>
          <w:b/>
          <w:i/>
        </w:rPr>
        <w:t>Демонстрация</w:t>
      </w:r>
      <w:r w:rsidRPr="00F661E0">
        <w:rPr>
          <w:rStyle w:val="af5"/>
          <w:b/>
        </w:rPr>
        <w:t>:</w:t>
      </w:r>
      <w:r w:rsidRPr="00F661E0">
        <w:rPr>
          <w:b w:val="0"/>
        </w:rPr>
        <w:t xml:space="preserve"> схемы, рисунки, слайды, видеофильмы (в т. ч. цифровые образовательные ресурсы), иллюстрирующие взаимосвязь систем органов в организме, влияние факторов вн</w:t>
      </w:r>
      <w:r w:rsidR="00AE0D40" w:rsidRPr="00F661E0">
        <w:rPr>
          <w:b w:val="0"/>
        </w:rPr>
        <w:t>ешней среды на живые</w:t>
      </w:r>
      <w:r w:rsidR="00F661E0" w:rsidRPr="00F661E0">
        <w:rPr>
          <w:b w:val="0"/>
        </w:rPr>
        <w:t xml:space="preserve"> организмы</w:t>
      </w:r>
      <w:r w:rsidR="00F661E0">
        <w:rPr>
          <w:b w:val="0"/>
        </w:rPr>
        <w:t>.</w:t>
      </w:r>
    </w:p>
    <w:p w:rsidR="00CB76ED" w:rsidRPr="00CB4BE1" w:rsidRDefault="009745F1" w:rsidP="009745F1">
      <w:pPr>
        <w:pStyle w:val="zag3"/>
        <w:ind w:left="567"/>
        <w:rPr>
          <w:b w:val="0"/>
        </w:rPr>
      </w:pPr>
      <w:r>
        <w:rPr>
          <w:b w:val="0"/>
        </w:rPr>
        <w:t xml:space="preserve"> </w:t>
      </w:r>
      <w:r w:rsidR="00F661E0" w:rsidRPr="00CB4BE1">
        <w:rPr>
          <w:i/>
          <w:color w:val="000000" w:themeColor="text1"/>
        </w:rPr>
        <w:t>Лабораторные</w:t>
      </w:r>
      <w:r w:rsidR="00F661E0" w:rsidRPr="00CB4BE1">
        <w:rPr>
          <w:i/>
        </w:rPr>
        <w:t xml:space="preserve">   </w:t>
      </w:r>
      <w:r w:rsidR="00F661E0" w:rsidRPr="00CB4BE1">
        <w:rPr>
          <w:i/>
          <w:color w:val="000000" w:themeColor="text1"/>
        </w:rPr>
        <w:t>работ</w:t>
      </w:r>
      <w:r w:rsidR="00CB76ED" w:rsidRPr="00CB4BE1">
        <w:rPr>
          <w:i/>
          <w:color w:val="000000" w:themeColor="text1"/>
        </w:rPr>
        <w:t>ы</w:t>
      </w:r>
      <w:r w:rsidR="00CB4BE1">
        <w:rPr>
          <w:color w:val="000000" w:themeColor="text1"/>
        </w:rPr>
        <w:t>:</w:t>
      </w:r>
      <w:r w:rsidR="00CB4BE1" w:rsidRPr="00CB4BE1">
        <w:rPr>
          <w:b w:val="0"/>
          <w:color w:val="000000" w:themeColor="text1"/>
        </w:rPr>
        <w:t xml:space="preserve">                                                                                                                                                                                                                            </w:t>
      </w:r>
      <w:r w:rsidR="00F661E0" w:rsidRPr="00CB4BE1">
        <w:rPr>
          <w:b w:val="0"/>
          <w:color w:val="000000" w:themeColor="text1"/>
        </w:rPr>
        <w:t xml:space="preserve"> </w:t>
      </w:r>
      <w:r w:rsidR="00CB76ED" w:rsidRPr="00F661E0">
        <w:rPr>
          <w:b w:val="0"/>
          <w:color w:val="000000" w:themeColor="text1"/>
        </w:rPr>
        <w:t>1.Растения экологических групп по отношению к воде.</w:t>
      </w:r>
      <w:r w:rsidR="00CB76ED">
        <w:rPr>
          <w:b w:val="0"/>
          <w:color w:val="000000" w:themeColor="text1"/>
        </w:rPr>
        <w:t xml:space="preserve">                                                                                                                                                         </w:t>
      </w:r>
    </w:p>
    <w:p w:rsidR="00964A92" w:rsidRPr="00EA6074" w:rsidRDefault="00964A92" w:rsidP="0099599E">
      <w:pPr>
        <w:pStyle w:val="zag3"/>
        <w:ind w:left="567"/>
        <w:jc w:val="both"/>
      </w:pPr>
      <w:r w:rsidRPr="00EA6074">
        <w:t xml:space="preserve">Тема 2. Строение клетки </w:t>
      </w:r>
      <w:r w:rsidR="00EA6074" w:rsidRPr="00EA6074">
        <w:t>(10</w:t>
      </w:r>
      <w:r w:rsidR="004A7928" w:rsidRPr="00EA6074">
        <w:t>ч</w:t>
      </w:r>
      <w:r w:rsidRPr="00EA6074">
        <w:t xml:space="preserve">)                                                             </w:t>
      </w:r>
    </w:p>
    <w:p w:rsidR="00275FEE" w:rsidRDefault="00964A92" w:rsidP="0099599E">
      <w:pPr>
        <w:pStyle w:val="af2"/>
        <w:tabs>
          <w:tab w:val="left" w:pos="360"/>
        </w:tabs>
        <w:spacing w:after="0" w:line="240" w:lineRule="auto"/>
        <w:ind w:left="567"/>
        <w:jc w:val="both"/>
        <w:rPr>
          <w:rFonts w:ascii="Times New Roman" w:hAnsi="Times New Roman"/>
          <w:sz w:val="24"/>
          <w:szCs w:val="24"/>
        </w:rPr>
      </w:pPr>
      <w:r w:rsidRPr="005267D7">
        <w:rPr>
          <w:rFonts w:ascii="Times New Roman" w:hAnsi="Times New Roman"/>
          <w:sz w:val="24"/>
          <w:szCs w:val="24"/>
        </w:rPr>
        <w:t>Изучение строения живых организмов с помощью увеличительных приборов. Изобретение микроскопа. Открытие клеточного строени</w:t>
      </w:r>
      <w:r w:rsidR="00AE0D40" w:rsidRPr="005267D7">
        <w:rPr>
          <w:rFonts w:ascii="Times New Roman" w:hAnsi="Times New Roman"/>
          <w:sz w:val="24"/>
          <w:szCs w:val="24"/>
        </w:rPr>
        <w:t>я организмов. Клеточная теория -</w:t>
      </w:r>
      <w:r w:rsidRPr="005267D7">
        <w:rPr>
          <w:rFonts w:ascii="Times New Roman" w:hAnsi="Times New Roman"/>
          <w:sz w:val="24"/>
          <w:szCs w:val="24"/>
        </w:rPr>
        <w:t xml:space="preserve"> доказательство родства и единства живой </w:t>
      </w:r>
      <w:r w:rsidR="00275FEE" w:rsidRPr="005267D7">
        <w:rPr>
          <w:rFonts w:ascii="Times New Roman" w:hAnsi="Times New Roman"/>
          <w:sz w:val="24"/>
          <w:szCs w:val="24"/>
        </w:rPr>
        <w:t>природы.</w:t>
      </w:r>
    </w:p>
    <w:p w:rsidR="00D614AD" w:rsidRPr="005267D7" w:rsidRDefault="00964A92" w:rsidP="0099599E">
      <w:pPr>
        <w:pStyle w:val="af2"/>
        <w:tabs>
          <w:tab w:val="left" w:pos="360"/>
        </w:tabs>
        <w:spacing w:after="0" w:line="240" w:lineRule="auto"/>
        <w:ind w:left="567"/>
        <w:jc w:val="both"/>
        <w:rPr>
          <w:rFonts w:ascii="Times New Roman" w:hAnsi="Times New Roman"/>
          <w:sz w:val="24"/>
          <w:szCs w:val="24"/>
        </w:rPr>
      </w:pPr>
      <w:r w:rsidRPr="005267D7">
        <w:rPr>
          <w:rFonts w:ascii="Times New Roman" w:hAnsi="Times New Roman"/>
          <w:sz w:val="24"/>
          <w:szCs w:val="24"/>
        </w:rPr>
        <w:t>Основной химический состав и общие черты строения клеток: плазматическая мембрана, цитоплазма. Доядерные (прокариоты) и ядерные (эукариоты) организмы.</w:t>
      </w:r>
      <w:r w:rsidR="00D614AD" w:rsidRPr="005267D7">
        <w:rPr>
          <w:rFonts w:ascii="Times New Roman" w:hAnsi="Times New Roman"/>
          <w:sz w:val="24"/>
          <w:szCs w:val="24"/>
        </w:rPr>
        <w:t xml:space="preserve"> Бактерии. Строение клетки. Распространение бактерий в разных средах жизни. Бактерии -  производители и разрушители органических веще</w:t>
      </w:r>
      <w:proofErr w:type="gramStart"/>
      <w:r w:rsidR="00D614AD" w:rsidRPr="005267D7">
        <w:rPr>
          <w:rFonts w:ascii="Times New Roman" w:hAnsi="Times New Roman"/>
          <w:sz w:val="24"/>
          <w:szCs w:val="24"/>
        </w:rPr>
        <w:t>ств в пр</w:t>
      </w:r>
      <w:proofErr w:type="gramEnd"/>
      <w:r w:rsidR="00D614AD" w:rsidRPr="005267D7">
        <w:rPr>
          <w:rFonts w:ascii="Times New Roman" w:hAnsi="Times New Roman"/>
          <w:sz w:val="24"/>
          <w:szCs w:val="24"/>
        </w:rPr>
        <w:t xml:space="preserve">ироде. Клетки эукариот, общие черты их </w:t>
      </w:r>
      <w:r w:rsidR="00275FEE" w:rsidRPr="005267D7">
        <w:rPr>
          <w:rFonts w:ascii="Times New Roman" w:hAnsi="Times New Roman"/>
          <w:sz w:val="24"/>
          <w:szCs w:val="24"/>
        </w:rPr>
        <w:t>строения.</w:t>
      </w:r>
      <w:r w:rsidR="00562AB4">
        <w:rPr>
          <w:rFonts w:ascii="Times New Roman" w:hAnsi="Times New Roman"/>
          <w:sz w:val="24"/>
          <w:szCs w:val="24"/>
        </w:rPr>
        <w:t xml:space="preserve"> </w:t>
      </w:r>
      <w:r w:rsidR="00D614AD" w:rsidRPr="005267D7">
        <w:rPr>
          <w:rFonts w:ascii="Times New Roman" w:hAnsi="Times New Roman"/>
          <w:sz w:val="24"/>
          <w:szCs w:val="24"/>
        </w:rPr>
        <w:t xml:space="preserve"> Отличия клеток растений, животных и </w:t>
      </w:r>
      <w:r w:rsidR="00275FEE" w:rsidRPr="005267D7">
        <w:rPr>
          <w:rFonts w:ascii="Times New Roman" w:hAnsi="Times New Roman"/>
          <w:sz w:val="24"/>
          <w:szCs w:val="24"/>
        </w:rPr>
        <w:t>грибов.</w:t>
      </w:r>
      <w:r w:rsidR="00275FEE">
        <w:rPr>
          <w:rFonts w:ascii="Times New Roman" w:hAnsi="Times New Roman"/>
          <w:sz w:val="24"/>
          <w:szCs w:val="24"/>
        </w:rPr>
        <w:t xml:space="preserve"> </w:t>
      </w:r>
      <w:r w:rsidR="00D614AD" w:rsidRPr="005267D7">
        <w:rPr>
          <w:rFonts w:ascii="Times New Roman" w:hAnsi="Times New Roman"/>
          <w:sz w:val="24"/>
          <w:szCs w:val="24"/>
        </w:rPr>
        <w:t>Неклеточные формы жизни - вирусы. Деление клетки - основа размножения, роста и развития организмов.</w:t>
      </w:r>
      <w:r w:rsidR="00275FEE">
        <w:rPr>
          <w:rFonts w:ascii="Times New Roman" w:hAnsi="Times New Roman"/>
          <w:sz w:val="24"/>
          <w:szCs w:val="24"/>
        </w:rPr>
        <w:t xml:space="preserve"> </w:t>
      </w:r>
      <w:r w:rsidR="00D614AD" w:rsidRPr="005267D7">
        <w:rPr>
          <w:rFonts w:ascii="Times New Roman" w:hAnsi="Times New Roman"/>
          <w:sz w:val="24"/>
          <w:szCs w:val="24"/>
        </w:rPr>
        <w:t>Одноклеточные растения (хлорелл</w:t>
      </w:r>
      <w:r w:rsidR="00275FEE">
        <w:rPr>
          <w:rFonts w:ascii="Times New Roman" w:hAnsi="Times New Roman"/>
          <w:sz w:val="24"/>
          <w:szCs w:val="24"/>
        </w:rPr>
        <w:t xml:space="preserve">а, </w:t>
      </w:r>
      <w:proofErr w:type="spellStart"/>
      <w:r w:rsidR="00275FEE">
        <w:rPr>
          <w:rFonts w:ascii="Times New Roman" w:hAnsi="Times New Roman"/>
          <w:sz w:val="24"/>
          <w:szCs w:val="24"/>
        </w:rPr>
        <w:t>хлорококк</w:t>
      </w:r>
      <w:proofErr w:type="spellEnd"/>
      <w:r w:rsidR="00275FEE">
        <w:rPr>
          <w:rFonts w:ascii="Times New Roman" w:hAnsi="Times New Roman"/>
          <w:sz w:val="24"/>
          <w:szCs w:val="24"/>
        </w:rPr>
        <w:t xml:space="preserve">, хламидомонада) - </w:t>
      </w:r>
      <w:r w:rsidR="00D614AD" w:rsidRPr="005267D7">
        <w:rPr>
          <w:rFonts w:ascii="Times New Roman" w:hAnsi="Times New Roman"/>
          <w:sz w:val="24"/>
          <w:szCs w:val="24"/>
        </w:rPr>
        <w:t>самостоятельные организмы. Распространение одноклеточных водорослей. Значение растений как производителей органического вещества. Одноклеточные животные Тверской области.</w:t>
      </w:r>
    </w:p>
    <w:p w:rsidR="00275FEE" w:rsidRPr="009745F1" w:rsidRDefault="00964A92" w:rsidP="009745F1">
      <w:pPr>
        <w:pStyle w:val="af2"/>
        <w:tabs>
          <w:tab w:val="left" w:pos="360"/>
        </w:tabs>
        <w:spacing w:after="0" w:line="240" w:lineRule="auto"/>
        <w:ind w:left="567"/>
        <w:jc w:val="both"/>
        <w:rPr>
          <w:rFonts w:ascii="Times New Roman" w:hAnsi="Times New Roman"/>
          <w:sz w:val="24"/>
          <w:szCs w:val="24"/>
        </w:rPr>
      </w:pPr>
      <w:r w:rsidRPr="005267D7">
        <w:rPr>
          <w:rFonts w:ascii="Times New Roman" w:hAnsi="Times New Roman"/>
          <w:sz w:val="24"/>
          <w:szCs w:val="24"/>
        </w:rPr>
        <w:t>Амеба обыкновенная. Инфузория туфелька. Распростране</w:t>
      </w:r>
      <w:r w:rsidR="00AE0D40" w:rsidRPr="005267D7">
        <w:rPr>
          <w:rFonts w:ascii="Times New Roman" w:hAnsi="Times New Roman"/>
          <w:sz w:val="24"/>
          <w:szCs w:val="24"/>
        </w:rPr>
        <w:t>ние простейших. Животные -</w:t>
      </w:r>
      <w:r w:rsidRPr="005267D7">
        <w:rPr>
          <w:rFonts w:ascii="Times New Roman" w:hAnsi="Times New Roman"/>
          <w:sz w:val="24"/>
          <w:szCs w:val="24"/>
        </w:rPr>
        <w:t xml:space="preserve"> потребители органических вещест</w:t>
      </w:r>
      <w:r w:rsidR="00B57795">
        <w:rPr>
          <w:rFonts w:ascii="Times New Roman" w:hAnsi="Times New Roman"/>
          <w:sz w:val="24"/>
          <w:szCs w:val="24"/>
        </w:rPr>
        <w:t>в. Одноклеточные грибы.</w:t>
      </w:r>
      <w:r w:rsidR="009745F1">
        <w:rPr>
          <w:rFonts w:ascii="Times New Roman" w:hAnsi="Times New Roman"/>
          <w:sz w:val="24"/>
          <w:szCs w:val="24"/>
        </w:rPr>
        <w:t xml:space="preserve"> </w:t>
      </w:r>
      <w:r w:rsidR="00AE0D40" w:rsidRPr="009745F1">
        <w:rPr>
          <w:rFonts w:ascii="Times New Roman" w:hAnsi="Times New Roman"/>
          <w:sz w:val="24"/>
          <w:szCs w:val="24"/>
        </w:rPr>
        <w:t xml:space="preserve">Грибы - </w:t>
      </w:r>
      <w:r w:rsidRPr="009745F1">
        <w:rPr>
          <w:rFonts w:ascii="Times New Roman" w:hAnsi="Times New Roman"/>
          <w:sz w:val="24"/>
          <w:szCs w:val="24"/>
        </w:rPr>
        <w:t xml:space="preserve">разрушители органических </w:t>
      </w:r>
      <w:r w:rsidR="00275FEE" w:rsidRPr="009745F1">
        <w:rPr>
          <w:rFonts w:ascii="Times New Roman" w:hAnsi="Times New Roman"/>
          <w:sz w:val="24"/>
          <w:szCs w:val="24"/>
        </w:rPr>
        <w:t>веществ.</w:t>
      </w:r>
    </w:p>
    <w:p w:rsidR="00562AB4" w:rsidRDefault="00964A92" w:rsidP="000D1219">
      <w:pPr>
        <w:pStyle w:val="af2"/>
        <w:tabs>
          <w:tab w:val="left" w:pos="360"/>
        </w:tabs>
        <w:spacing w:after="0" w:line="240" w:lineRule="auto"/>
        <w:ind w:left="567"/>
        <w:rPr>
          <w:rFonts w:ascii="Times New Roman" w:hAnsi="Times New Roman"/>
          <w:sz w:val="24"/>
          <w:szCs w:val="24"/>
        </w:rPr>
      </w:pPr>
      <w:r w:rsidRPr="005267D7">
        <w:rPr>
          <w:rFonts w:ascii="Times New Roman" w:hAnsi="Times New Roman"/>
          <w:sz w:val="24"/>
          <w:szCs w:val="24"/>
        </w:rPr>
        <w:t>Особенности колониальных организмов. Колонии вольвокса. Наиболее просто устроенные многоклеточные растения и животные. Многоклеточные грибы. Многоклеточные низшие растения</w:t>
      </w:r>
      <w:r w:rsidR="00913D72" w:rsidRPr="005267D7">
        <w:rPr>
          <w:rFonts w:ascii="Times New Roman" w:hAnsi="Times New Roman"/>
          <w:sz w:val="24"/>
          <w:szCs w:val="24"/>
        </w:rPr>
        <w:t xml:space="preserve"> родного края</w:t>
      </w:r>
      <w:r w:rsidRPr="005267D7">
        <w:rPr>
          <w:rFonts w:ascii="Times New Roman" w:hAnsi="Times New Roman"/>
          <w:sz w:val="24"/>
          <w:szCs w:val="24"/>
        </w:rPr>
        <w:t>. Наиболее просто устроенные м</w:t>
      </w:r>
      <w:r w:rsidR="000D1219">
        <w:rPr>
          <w:rFonts w:ascii="Times New Roman" w:hAnsi="Times New Roman"/>
          <w:sz w:val="24"/>
          <w:szCs w:val="24"/>
        </w:rPr>
        <w:t>ногоклеточные животные: губки.</w:t>
      </w:r>
      <w:r w:rsidRPr="005267D7">
        <w:rPr>
          <w:rFonts w:ascii="Times New Roman" w:hAnsi="Times New Roman"/>
          <w:sz w:val="24"/>
          <w:szCs w:val="24"/>
        </w:rPr>
        <w:br/>
      </w:r>
      <w:proofErr w:type="gramStart"/>
      <w:r w:rsidRPr="00562AB4">
        <w:rPr>
          <w:rStyle w:val="af5"/>
          <w:rFonts w:ascii="Times New Roman" w:hAnsi="Times New Roman"/>
          <w:i/>
          <w:sz w:val="24"/>
          <w:szCs w:val="24"/>
        </w:rPr>
        <w:t>Демонстрация:</w:t>
      </w:r>
      <w:r w:rsidR="00275FEE">
        <w:rPr>
          <w:rStyle w:val="af5"/>
          <w:rFonts w:ascii="Times New Roman" w:hAnsi="Times New Roman"/>
          <w:sz w:val="24"/>
          <w:szCs w:val="24"/>
        </w:rPr>
        <w:t xml:space="preserve"> </w:t>
      </w:r>
      <w:r w:rsidRPr="005267D7">
        <w:rPr>
          <w:rFonts w:ascii="Times New Roman" w:hAnsi="Times New Roman"/>
          <w:sz w:val="24"/>
          <w:szCs w:val="24"/>
        </w:rPr>
        <w:t>микропрепараты одноклеточных, колониальных и многоклеточных организмов; таблицы, модели, слайды</w:t>
      </w:r>
      <w:r w:rsidR="00275FEE">
        <w:rPr>
          <w:rFonts w:ascii="Times New Roman" w:hAnsi="Times New Roman"/>
          <w:sz w:val="24"/>
          <w:szCs w:val="24"/>
        </w:rPr>
        <w:t xml:space="preserve">, рисунки, видеофильмы </w:t>
      </w:r>
      <w:proofErr w:type="gramEnd"/>
    </w:p>
    <w:p w:rsidR="00562AB4" w:rsidRPr="00562AB4" w:rsidRDefault="00D614AD" w:rsidP="0099599E">
      <w:pPr>
        <w:pStyle w:val="af2"/>
        <w:tabs>
          <w:tab w:val="left" w:pos="360"/>
        </w:tabs>
        <w:spacing w:after="0" w:line="240" w:lineRule="auto"/>
        <w:ind w:left="567"/>
        <w:jc w:val="both"/>
        <w:rPr>
          <w:rFonts w:ascii="Times New Roman" w:hAnsi="Times New Roman"/>
        </w:rPr>
      </w:pPr>
      <w:r w:rsidRPr="00CB4BE1">
        <w:rPr>
          <w:rStyle w:val="af4"/>
          <w:rFonts w:ascii="Times New Roman" w:hAnsi="Times New Roman"/>
          <w:b/>
          <w:sz w:val="24"/>
          <w:szCs w:val="24"/>
        </w:rPr>
        <w:t>Лабораторные работы</w:t>
      </w:r>
      <w:r w:rsidRPr="00562AB4">
        <w:rPr>
          <w:rStyle w:val="af4"/>
          <w:rFonts w:ascii="Times New Roman" w:hAnsi="Times New Roman"/>
          <w:sz w:val="24"/>
          <w:szCs w:val="24"/>
        </w:rPr>
        <w:t>:</w:t>
      </w:r>
      <w:r w:rsidR="00562AB4" w:rsidRPr="00562AB4">
        <w:rPr>
          <w:rFonts w:ascii="Times New Roman" w:hAnsi="Times New Roman"/>
        </w:rPr>
        <w:t xml:space="preserve">                                                                                                                                                                                                                             </w:t>
      </w:r>
    </w:p>
    <w:p w:rsidR="00707302" w:rsidRDefault="00CB4BE1" w:rsidP="0099599E">
      <w:pPr>
        <w:pStyle w:val="af2"/>
        <w:tabs>
          <w:tab w:val="left" w:pos="360"/>
        </w:tabs>
        <w:spacing w:after="0" w:line="240" w:lineRule="auto"/>
        <w:ind w:left="567"/>
        <w:rPr>
          <w:rFonts w:ascii="Times New Roman" w:hAnsi="Times New Roman"/>
        </w:rPr>
      </w:pPr>
      <w:r>
        <w:rPr>
          <w:rFonts w:ascii="Times New Roman" w:hAnsi="Times New Roman"/>
        </w:rPr>
        <w:t>2</w:t>
      </w:r>
      <w:r w:rsidR="00562AB4" w:rsidRPr="00562AB4">
        <w:rPr>
          <w:rFonts w:ascii="Times New Roman" w:hAnsi="Times New Roman"/>
        </w:rPr>
        <w:t>. Устро</w:t>
      </w:r>
      <w:r>
        <w:rPr>
          <w:rFonts w:ascii="Times New Roman" w:hAnsi="Times New Roman"/>
        </w:rPr>
        <w:t>йство увеличительных приборов.</w:t>
      </w:r>
      <w:r>
        <w:rPr>
          <w:rFonts w:ascii="Times New Roman" w:hAnsi="Times New Roman"/>
        </w:rPr>
        <w:br/>
        <w:t>3</w:t>
      </w:r>
      <w:r w:rsidR="00562AB4" w:rsidRPr="00562AB4">
        <w:rPr>
          <w:rFonts w:ascii="Times New Roman" w:hAnsi="Times New Roman"/>
        </w:rPr>
        <w:t xml:space="preserve">. Приготовление </w:t>
      </w:r>
      <w:proofErr w:type="gramStart"/>
      <w:r w:rsidR="00562AB4" w:rsidRPr="00562AB4">
        <w:rPr>
          <w:rFonts w:ascii="Times New Roman" w:hAnsi="Times New Roman"/>
        </w:rPr>
        <w:t>микропрепарата кожицы чешуи лука</w:t>
      </w:r>
      <w:proofErr w:type="gramEnd"/>
      <w:r w:rsidR="00562AB4" w:rsidRPr="00562AB4">
        <w:rPr>
          <w:rFonts w:ascii="Times New Roman" w:hAnsi="Times New Roman"/>
        </w:rPr>
        <w:t>.</w:t>
      </w:r>
    </w:p>
    <w:p w:rsidR="00CB4BE1" w:rsidRPr="000D1219" w:rsidRDefault="00CB4BE1" w:rsidP="000D1219">
      <w:pPr>
        <w:spacing w:after="100"/>
        <w:ind w:left="567"/>
        <w:rPr>
          <w:i/>
        </w:rPr>
      </w:pPr>
      <w:r>
        <w:lastRenderedPageBreak/>
        <w:t>4</w:t>
      </w:r>
      <w:r w:rsidR="00707302">
        <w:t>.</w:t>
      </w:r>
      <w:r w:rsidR="00A229AC" w:rsidRPr="00A229AC">
        <w:rPr>
          <w:i/>
        </w:rPr>
        <w:t xml:space="preserve"> </w:t>
      </w:r>
      <w:r w:rsidR="00A229AC">
        <w:t>С</w:t>
      </w:r>
      <w:r w:rsidR="00A229AC" w:rsidRPr="00A229AC">
        <w:t>остав клеток  растений.</w:t>
      </w:r>
      <w:r w:rsidR="00A229AC" w:rsidRPr="004553D6">
        <w:rPr>
          <w:i/>
          <w:color w:val="C00000"/>
        </w:rPr>
        <w:t xml:space="preserve">          </w:t>
      </w:r>
      <w:r w:rsidR="00A229AC">
        <w:rPr>
          <w:i/>
        </w:rPr>
        <w:t xml:space="preserve"> </w:t>
      </w:r>
      <w:r>
        <w:rPr>
          <w:i/>
        </w:rPr>
        <w:t xml:space="preserve">                                                                                                                                                                                                                     </w:t>
      </w:r>
      <w:r>
        <w:t>5</w:t>
      </w:r>
      <w:r w:rsidR="00562AB4" w:rsidRPr="00562AB4">
        <w:t>.</w:t>
      </w:r>
      <w:r w:rsidR="00A229AC">
        <w:t xml:space="preserve"> Строение клетки листа элодеи.</w:t>
      </w:r>
      <w:r>
        <w:br/>
        <w:t>6</w:t>
      </w:r>
      <w:r w:rsidR="00562AB4" w:rsidRPr="00562AB4">
        <w:t>. Строение животной клетки (на примере инфузории-туфельки).</w:t>
      </w:r>
    </w:p>
    <w:p w:rsidR="00964A92" w:rsidRPr="005267D7" w:rsidRDefault="00964A92" w:rsidP="0099599E">
      <w:pPr>
        <w:pStyle w:val="af2"/>
        <w:tabs>
          <w:tab w:val="left" w:pos="360"/>
        </w:tabs>
        <w:spacing w:after="0" w:line="240" w:lineRule="auto"/>
        <w:ind w:left="567"/>
        <w:rPr>
          <w:rFonts w:ascii="Times New Roman" w:hAnsi="Times New Roman"/>
          <w:b/>
          <w:sz w:val="24"/>
          <w:szCs w:val="24"/>
        </w:rPr>
      </w:pPr>
      <w:r w:rsidRPr="005267D7">
        <w:rPr>
          <w:rFonts w:ascii="Times New Roman" w:hAnsi="Times New Roman"/>
          <w:b/>
          <w:sz w:val="24"/>
          <w:szCs w:val="24"/>
        </w:rPr>
        <w:t>Тема</w:t>
      </w:r>
      <w:r w:rsidR="005F452C" w:rsidRPr="005267D7">
        <w:rPr>
          <w:rFonts w:ascii="Times New Roman" w:hAnsi="Times New Roman"/>
          <w:b/>
          <w:sz w:val="24"/>
          <w:szCs w:val="24"/>
        </w:rPr>
        <w:t xml:space="preserve"> </w:t>
      </w:r>
      <w:r w:rsidRPr="005267D7">
        <w:rPr>
          <w:rFonts w:ascii="Times New Roman" w:hAnsi="Times New Roman"/>
          <w:b/>
          <w:sz w:val="24"/>
          <w:szCs w:val="24"/>
        </w:rPr>
        <w:t xml:space="preserve">3. Ткани живых организмов </w:t>
      </w:r>
      <w:r w:rsidR="00587785">
        <w:rPr>
          <w:rFonts w:ascii="Times New Roman" w:hAnsi="Times New Roman"/>
          <w:b/>
          <w:sz w:val="24"/>
          <w:szCs w:val="24"/>
        </w:rPr>
        <w:t>(6</w:t>
      </w:r>
      <w:r w:rsidR="00AE0D40" w:rsidRPr="005267D7">
        <w:rPr>
          <w:rFonts w:ascii="Times New Roman" w:hAnsi="Times New Roman"/>
          <w:b/>
          <w:sz w:val="24"/>
          <w:szCs w:val="24"/>
        </w:rPr>
        <w:t>ч</w:t>
      </w:r>
      <w:r w:rsidRPr="005267D7">
        <w:rPr>
          <w:rFonts w:ascii="Times New Roman" w:hAnsi="Times New Roman"/>
          <w:b/>
          <w:sz w:val="24"/>
          <w:szCs w:val="24"/>
        </w:rPr>
        <w:t>)</w:t>
      </w:r>
    </w:p>
    <w:p w:rsidR="00275FEE" w:rsidRDefault="00964A92" w:rsidP="0099599E">
      <w:pPr>
        <w:pStyle w:val="af3"/>
        <w:spacing w:before="0" w:beforeAutospacing="0" w:after="0" w:afterAutospacing="0"/>
        <w:ind w:left="567"/>
        <w:jc w:val="both"/>
      </w:pPr>
      <w:r w:rsidRPr="005267D7">
        <w:t>Ткань. Межклеточные пространства. Покровные ткани растений. Кожица листа. Строение и функции устьица. Эпителиальные ткани животных. Функции покровных тканей. Механические и проводящие ткани растений. Особенности их строения у водных и наземных растений. Соединительные ткани животных (костная, хрящевая, жировая, кровь), их функции. Строение и функции особых тканей растений и животных. Образовательная, фотосинтезирующая, запасающая ткани растений. Мышечная и нервная ткани животных. Взаимосвязь и значе</w:t>
      </w:r>
      <w:r w:rsidR="00AE0D40" w:rsidRPr="005267D7">
        <w:t xml:space="preserve">ние тканей в организме. Ткань - </w:t>
      </w:r>
      <w:r w:rsidRPr="005267D7">
        <w:t xml:space="preserve">часть </w:t>
      </w:r>
      <w:r w:rsidR="00275FEE" w:rsidRPr="005267D7">
        <w:t>органа.</w:t>
      </w:r>
    </w:p>
    <w:p w:rsidR="00562AB4" w:rsidRDefault="00964A92" w:rsidP="0099599E">
      <w:pPr>
        <w:pStyle w:val="af3"/>
        <w:spacing w:before="0" w:beforeAutospacing="0" w:after="0" w:afterAutospacing="0"/>
        <w:ind w:left="567"/>
        <w:jc w:val="both"/>
      </w:pPr>
      <w:r w:rsidRPr="00562AB4">
        <w:rPr>
          <w:rStyle w:val="af5"/>
          <w:i/>
        </w:rPr>
        <w:t>Демонстрация:</w:t>
      </w:r>
      <w:r w:rsidRPr="005267D7">
        <w:t xml:space="preserve"> микропрепараты, схемы, таблицы, иллюстрирующие строение различных тканей растений и </w:t>
      </w:r>
      <w:r w:rsidR="00562AB4" w:rsidRPr="005267D7">
        <w:t>животных.</w:t>
      </w:r>
    </w:p>
    <w:p w:rsidR="00964A92" w:rsidRPr="005267D7" w:rsidRDefault="00964A92" w:rsidP="0099599E">
      <w:pPr>
        <w:pStyle w:val="af3"/>
        <w:spacing w:before="0" w:beforeAutospacing="0" w:after="0" w:afterAutospacing="0"/>
        <w:ind w:left="567"/>
        <w:jc w:val="both"/>
        <w:rPr>
          <w:rStyle w:val="af4"/>
        </w:rPr>
      </w:pPr>
      <w:r w:rsidRPr="005267D7">
        <w:rPr>
          <w:rStyle w:val="af4"/>
        </w:rPr>
        <w:t>Лабораторные работы:</w:t>
      </w:r>
    </w:p>
    <w:p w:rsidR="00964A92" w:rsidRPr="005267D7" w:rsidRDefault="00AE0D40" w:rsidP="0099599E">
      <w:pPr>
        <w:pStyle w:val="af3"/>
        <w:spacing w:before="0" w:beforeAutospacing="0" w:after="0" w:afterAutospacing="0"/>
        <w:ind w:left="567"/>
      </w:pPr>
      <w:r w:rsidRPr="005267D7">
        <w:t>6</w:t>
      </w:r>
      <w:r w:rsidR="00964A92" w:rsidRPr="005267D7">
        <w:t>.</w:t>
      </w:r>
      <w:r w:rsidRPr="005267D7">
        <w:t xml:space="preserve"> Строение покровной ткани</w:t>
      </w:r>
      <w:r w:rsidR="00275FEE">
        <w:t>.</w:t>
      </w:r>
    </w:p>
    <w:p w:rsidR="00964A92" w:rsidRPr="005267D7" w:rsidRDefault="00AE0D40" w:rsidP="0099599E">
      <w:pPr>
        <w:pStyle w:val="af3"/>
        <w:spacing w:before="0" w:beforeAutospacing="0" w:after="0" w:afterAutospacing="0"/>
        <w:ind w:left="567"/>
        <w:rPr>
          <w:rStyle w:val="af4"/>
        </w:rPr>
      </w:pPr>
      <w:r w:rsidRPr="005267D7">
        <w:t>7</w:t>
      </w:r>
      <w:r w:rsidR="00964A92" w:rsidRPr="005267D7">
        <w:t>.</w:t>
      </w:r>
      <w:r w:rsidRPr="005267D7">
        <w:t xml:space="preserve"> </w:t>
      </w:r>
      <w:r w:rsidR="00964A92" w:rsidRPr="005267D7">
        <w:t>Строение фотосинтезирующей ткани листа</w:t>
      </w:r>
      <w:r w:rsidR="00275FEE">
        <w:t>.</w:t>
      </w:r>
    </w:p>
    <w:p w:rsidR="00964A92" w:rsidRDefault="00AE0D40" w:rsidP="0099599E">
      <w:pPr>
        <w:pStyle w:val="af3"/>
        <w:spacing w:before="0" w:beforeAutospacing="0" w:after="0" w:afterAutospacing="0"/>
        <w:ind w:left="567"/>
      </w:pPr>
      <w:r w:rsidRPr="005267D7">
        <w:t>8</w:t>
      </w:r>
      <w:r w:rsidR="00964A92" w:rsidRPr="005267D7">
        <w:t>.</w:t>
      </w:r>
      <w:r w:rsidRPr="005267D7">
        <w:t xml:space="preserve"> </w:t>
      </w:r>
      <w:r w:rsidR="00964A92" w:rsidRPr="005267D7">
        <w:t>Строени</w:t>
      </w:r>
      <w:r w:rsidRPr="005267D7">
        <w:t>е соединительной ткани животных</w:t>
      </w:r>
      <w:r w:rsidR="00275FEE">
        <w:t>.</w:t>
      </w:r>
    </w:p>
    <w:p w:rsidR="006B6743" w:rsidRDefault="00F661E0" w:rsidP="0099599E">
      <w:pPr>
        <w:pStyle w:val="af2"/>
        <w:tabs>
          <w:tab w:val="left" w:pos="360"/>
        </w:tabs>
        <w:spacing w:after="0" w:line="240" w:lineRule="auto"/>
        <w:ind w:left="567"/>
        <w:rPr>
          <w:rFonts w:ascii="Times New Roman" w:hAnsi="Times New Roman"/>
          <w:sz w:val="24"/>
          <w:szCs w:val="24"/>
        </w:rPr>
      </w:pPr>
      <w:r w:rsidRPr="005267D7">
        <w:rPr>
          <w:rFonts w:ascii="Times New Roman" w:hAnsi="Times New Roman"/>
          <w:sz w:val="24"/>
          <w:szCs w:val="24"/>
        </w:rPr>
        <w:t>9</w:t>
      </w:r>
      <w:r w:rsidRPr="005267D7">
        <w:rPr>
          <w:sz w:val="24"/>
          <w:szCs w:val="24"/>
        </w:rPr>
        <w:t xml:space="preserve">. </w:t>
      </w:r>
      <w:r w:rsidRPr="005267D7">
        <w:rPr>
          <w:rFonts w:ascii="Times New Roman" w:hAnsi="Times New Roman"/>
          <w:sz w:val="24"/>
          <w:szCs w:val="24"/>
        </w:rPr>
        <w:t xml:space="preserve">Строение мышечных и </w:t>
      </w:r>
      <w:proofErr w:type="gramStart"/>
      <w:r w:rsidRPr="005267D7">
        <w:rPr>
          <w:rFonts w:ascii="Times New Roman" w:hAnsi="Times New Roman"/>
          <w:sz w:val="24"/>
          <w:szCs w:val="24"/>
        </w:rPr>
        <w:t>нервной</w:t>
      </w:r>
      <w:proofErr w:type="gramEnd"/>
      <w:r w:rsidRPr="005267D7">
        <w:rPr>
          <w:rFonts w:ascii="Times New Roman" w:hAnsi="Times New Roman"/>
          <w:sz w:val="24"/>
          <w:szCs w:val="24"/>
        </w:rPr>
        <w:t xml:space="preserve"> тканей животных</w:t>
      </w:r>
    </w:p>
    <w:p w:rsidR="00296D0A" w:rsidRPr="00A9567B" w:rsidRDefault="00EA6074" w:rsidP="0099599E">
      <w:pPr>
        <w:pStyle w:val="af2"/>
        <w:tabs>
          <w:tab w:val="left" w:pos="360"/>
        </w:tabs>
        <w:spacing w:after="0" w:line="240" w:lineRule="auto"/>
        <w:ind w:left="567"/>
        <w:rPr>
          <w:rFonts w:ascii="Times New Roman" w:hAnsi="Times New Roman"/>
          <w:b/>
          <w:sz w:val="24"/>
          <w:szCs w:val="24"/>
        </w:rPr>
      </w:pPr>
      <w:r>
        <w:rPr>
          <w:rFonts w:ascii="Times New Roman" w:hAnsi="Times New Roman"/>
          <w:b/>
          <w:sz w:val="24"/>
          <w:szCs w:val="24"/>
        </w:rPr>
        <w:t>Подведем итоги (1</w:t>
      </w:r>
      <w:r w:rsidR="00296D0A">
        <w:rPr>
          <w:rFonts w:ascii="Times New Roman" w:hAnsi="Times New Roman"/>
          <w:b/>
          <w:sz w:val="24"/>
          <w:szCs w:val="24"/>
        </w:rPr>
        <w:t>ч)</w:t>
      </w:r>
      <w:r w:rsidR="00587785">
        <w:rPr>
          <w:rFonts w:ascii="Times New Roman" w:hAnsi="Times New Roman"/>
          <w:b/>
          <w:sz w:val="24"/>
          <w:szCs w:val="24"/>
        </w:rPr>
        <w:t xml:space="preserve"> + </w:t>
      </w:r>
      <w:r w:rsidR="00587785" w:rsidRPr="00A9567B">
        <w:rPr>
          <w:rFonts w:ascii="Times New Roman" w:hAnsi="Times New Roman"/>
          <w:b/>
          <w:sz w:val="24"/>
          <w:szCs w:val="24"/>
        </w:rPr>
        <w:t>2ч (экскурсии)</w:t>
      </w:r>
    </w:p>
    <w:p w:rsidR="00296D0A" w:rsidRDefault="00296D0A" w:rsidP="0099599E">
      <w:pPr>
        <w:pStyle w:val="af2"/>
        <w:tabs>
          <w:tab w:val="left" w:pos="360"/>
        </w:tabs>
        <w:spacing w:after="0" w:line="240" w:lineRule="auto"/>
        <w:ind w:left="567"/>
        <w:rPr>
          <w:rFonts w:ascii="Times New Roman" w:hAnsi="Times New Roman"/>
        </w:rPr>
      </w:pPr>
      <w:r>
        <w:rPr>
          <w:rFonts w:ascii="Times New Roman" w:hAnsi="Times New Roman"/>
        </w:rPr>
        <w:t>Обобщение и п</w:t>
      </w:r>
      <w:r w:rsidR="00F731B2" w:rsidRPr="00F731B2">
        <w:rPr>
          <w:rFonts w:ascii="Times New Roman" w:hAnsi="Times New Roman"/>
        </w:rPr>
        <w:t>овторение по курсу 5 класса «Биология. Живой организм»</w:t>
      </w:r>
      <w:r>
        <w:rPr>
          <w:rFonts w:ascii="Times New Roman" w:hAnsi="Times New Roman"/>
        </w:rPr>
        <w:t>.</w:t>
      </w:r>
      <w:r w:rsidR="00F731B2" w:rsidRPr="00F731B2">
        <w:rPr>
          <w:rFonts w:ascii="Times New Roman" w:hAnsi="Times New Roman"/>
        </w:rPr>
        <w:t xml:space="preserve"> </w:t>
      </w:r>
    </w:p>
    <w:p w:rsidR="00275FEE" w:rsidRDefault="00587785" w:rsidP="0099599E">
      <w:pPr>
        <w:pStyle w:val="af2"/>
        <w:tabs>
          <w:tab w:val="left" w:pos="360"/>
        </w:tabs>
        <w:spacing w:after="0" w:line="240" w:lineRule="auto"/>
        <w:ind w:left="567"/>
        <w:rPr>
          <w:rFonts w:ascii="Times New Roman" w:hAnsi="Times New Roman"/>
          <w:sz w:val="24"/>
          <w:szCs w:val="24"/>
        </w:rPr>
      </w:pPr>
      <w:r>
        <w:rPr>
          <w:rStyle w:val="af4"/>
          <w:rFonts w:ascii="Times New Roman" w:hAnsi="Times New Roman"/>
          <w:sz w:val="24"/>
          <w:szCs w:val="24"/>
        </w:rPr>
        <w:t>Экскурсия №2:</w:t>
      </w:r>
      <w:r w:rsidR="00296D0A" w:rsidRPr="00296D0A">
        <w:t xml:space="preserve"> </w:t>
      </w:r>
      <w:r w:rsidR="00296D0A" w:rsidRPr="00296D0A">
        <w:rPr>
          <w:rFonts w:ascii="Times New Roman" w:hAnsi="Times New Roman"/>
          <w:sz w:val="24"/>
          <w:szCs w:val="24"/>
        </w:rPr>
        <w:t>весенние явления в жизни растений родного края</w:t>
      </w:r>
    </w:p>
    <w:p w:rsidR="002D0BA1" w:rsidRDefault="00587785" w:rsidP="000D1219">
      <w:pPr>
        <w:pStyle w:val="af2"/>
        <w:tabs>
          <w:tab w:val="left" w:pos="360"/>
        </w:tabs>
        <w:spacing w:after="0" w:line="240" w:lineRule="auto"/>
        <w:ind w:left="567"/>
        <w:rPr>
          <w:rFonts w:ascii="Times New Roman" w:hAnsi="Times New Roman"/>
          <w:sz w:val="24"/>
          <w:szCs w:val="24"/>
        </w:rPr>
      </w:pPr>
      <w:r>
        <w:rPr>
          <w:rStyle w:val="af4"/>
          <w:rFonts w:ascii="Times New Roman" w:hAnsi="Times New Roman"/>
          <w:sz w:val="24"/>
          <w:szCs w:val="24"/>
        </w:rPr>
        <w:t>Экскурсия №3:</w:t>
      </w:r>
      <w:r w:rsidR="00A9567B" w:rsidRPr="00A9567B">
        <w:t xml:space="preserve"> </w:t>
      </w:r>
      <w:r w:rsidR="00A9567B" w:rsidRPr="00A9567B">
        <w:rPr>
          <w:rFonts w:ascii="Times New Roman" w:hAnsi="Times New Roman"/>
          <w:sz w:val="24"/>
          <w:szCs w:val="24"/>
        </w:rPr>
        <w:t>растительные сообщества родного края</w:t>
      </w:r>
    </w:p>
    <w:p w:rsidR="00082BCE" w:rsidRDefault="00082BCE" w:rsidP="000D1219">
      <w:pPr>
        <w:pStyle w:val="af2"/>
        <w:tabs>
          <w:tab w:val="left" w:pos="360"/>
        </w:tabs>
        <w:spacing w:after="0" w:line="240" w:lineRule="auto"/>
        <w:ind w:left="567"/>
        <w:rPr>
          <w:rFonts w:ascii="Times New Roman" w:hAnsi="Times New Roman"/>
          <w:sz w:val="24"/>
          <w:szCs w:val="24"/>
        </w:rPr>
      </w:pPr>
    </w:p>
    <w:p w:rsidR="00082BCE" w:rsidRDefault="00082BCE" w:rsidP="000D1219">
      <w:pPr>
        <w:pStyle w:val="af2"/>
        <w:tabs>
          <w:tab w:val="left" w:pos="360"/>
        </w:tabs>
        <w:spacing w:after="0" w:line="240" w:lineRule="auto"/>
        <w:ind w:left="567"/>
        <w:rPr>
          <w:rFonts w:ascii="Times New Roman" w:hAnsi="Times New Roman"/>
          <w:sz w:val="24"/>
          <w:szCs w:val="24"/>
        </w:rPr>
      </w:pPr>
    </w:p>
    <w:p w:rsidR="00082BCE" w:rsidRDefault="00082BCE" w:rsidP="000D1219">
      <w:pPr>
        <w:pStyle w:val="af2"/>
        <w:tabs>
          <w:tab w:val="left" w:pos="360"/>
        </w:tabs>
        <w:spacing w:after="0" w:line="240" w:lineRule="auto"/>
        <w:ind w:left="567"/>
        <w:rPr>
          <w:rFonts w:ascii="Times New Roman" w:hAnsi="Times New Roman"/>
          <w:sz w:val="24"/>
          <w:szCs w:val="24"/>
        </w:rPr>
      </w:pPr>
    </w:p>
    <w:p w:rsidR="00082BCE" w:rsidRDefault="00082BCE" w:rsidP="000D1219">
      <w:pPr>
        <w:pStyle w:val="af2"/>
        <w:tabs>
          <w:tab w:val="left" w:pos="360"/>
        </w:tabs>
        <w:spacing w:after="0" w:line="240" w:lineRule="auto"/>
        <w:ind w:left="567"/>
        <w:rPr>
          <w:rFonts w:ascii="Times New Roman" w:hAnsi="Times New Roman"/>
          <w:sz w:val="24"/>
          <w:szCs w:val="24"/>
        </w:rPr>
      </w:pPr>
    </w:p>
    <w:p w:rsidR="00082BCE" w:rsidRPr="000D1219" w:rsidRDefault="00082BCE" w:rsidP="000D1219">
      <w:pPr>
        <w:pStyle w:val="af2"/>
        <w:tabs>
          <w:tab w:val="left" w:pos="360"/>
        </w:tabs>
        <w:spacing w:after="0" w:line="240" w:lineRule="auto"/>
        <w:ind w:left="567"/>
        <w:rPr>
          <w:rFonts w:ascii="Times New Roman" w:hAnsi="Times New Roman"/>
          <w:sz w:val="24"/>
          <w:szCs w:val="24"/>
        </w:rPr>
      </w:pPr>
    </w:p>
    <w:p w:rsidR="00275FEE" w:rsidRPr="000D1219" w:rsidRDefault="00CB76ED" w:rsidP="009541DF">
      <w:pPr>
        <w:pStyle w:val="1"/>
        <w:jc w:val="center"/>
      </w:pPr>
      <w:bookmarkStart w:id="13" w:name="_Toc54873755"/>
      <w:r w:rsidRPr="00CB76ED">
        <w:t>Учебно-тематиче</w:t>
      </w:r>
      <w:r w:rsidR="009541DF">
        <w:t>ский план</w:t>
      </w:r>
      <w:bookmarkEnd w:id="13"/>
    </w:p>
    <w:p w:rsidR="00275FEE" w:rsidRPr="000D1219" w:rsidRDefault="00275FEE" w:rsidP="000D1219">
      <w:pPr>
        <w:tabs>
          <w:tab w:val="left" w:pos="360"/>
        </w:tabs>
        <w:rPr>
          <w:b/>
          <w:sz w:val="16"/>
          <w:szCs w:val="16"/>
        </w:rPr>
      </w:pPr>
    </w:p>
    <w:tbl>
      <w:tblPr>
        <w:tblpPr w:leftFromText="180" w:rightFromText="180" w:vertAnchor="text" w:horzAnchor="margin" w:tblpXSpec="center" w:tblpY="115"/>
        <w:tblW w:w="11257" w:type="dxa"/>
        <w:tblLayout w:type="fixed"/>
        <w:tblCellMar>
          <w:left w:w="10" w:type="dxa"/>
          <w:right w:w="10" w:type="dxa"/>
        </w:tblCellMar>
        <w:tblLook w:val="0000" w:firstRow="0" w:lastRow="0" w:firstColumn="0" w:lastColumn="0" w:noHBand="0" w:noVBand="0"/>
      </w:tblPr>
      <w:tblGrid>
        <w:gridCol w:w="911"/>
        <w:gridCol w:w="3898"/>
        <w:gridCol w:w="2100"/>
        <w:gridCol w:w="2399"/>
        <w:gridCol w:w="1949"/>
      </w:tblGrid>
      <w:tr w:rsidR="002D0BA1" w:rsidRPr="005267D7" w:rsidTr="009745F1">
        <w:trPr>
          <w:trHeight w:val="859"/>
        </w:trPr>
        <w:tc>
          <w:tcPr>
            <w:tcW w:w="911" w:type="dxa"/>
            <w:tcBorders>
              <w:top w:val="single" w:sz="4" w:space="0" w:color="auto"/>
              <w:left w:val="single" w:sz="4" w:space="0" w:color="auto"/>
              <w:bottom w:val="single" w:sz="4" w:space="0" w:color="auto"/>
              <w:right w:val="single" w:sz="4" w:space="0" w:color="auto"/>
            </w:tcBorders>
            <w:shd w:val="clear" w:color="auto" w:fill="FFFFFF"/>
          </w:tcPr>
          <w:p w:rsidR="002D0BA1" w:rsidRDefault="002D0BA1" w:rsidP="0099599E">
            <w:pPr>
              <w:ind w:left="567"/>
              <w:jc w:val="center"/>
              <w:rPr>
                <w:color w:val="000000"/>
              </w:rPr>
            </w:pPr>
          </w:p>
          <w:p w:rsidR="002D0BA1" w:rsidRDefault="002D0BA1" w:rsidP="0099599E">
            <w:pPr>
              <w:ind w:left="567"/>
              <w:jc w:val="center"/>
              <w:rPr>
                <w:color w:val="000000"/>
              </w:rPr>
            </w:pPr>
            <w:r w:rsidRPr="005267D7">
              <w:rPr>
                <w:color w:val="000000"/>
              </w:rPr>
              <w:t>№</w:t>
            </w:r>
          </w:p>
          <w:p w:rsidR="002D0BA1" w:rsidRPr="005267D7" w:rsidRDefault="002D0BA1" w:rsidP="0099599E">
            <w:pPr>
              <w:ind w:left="567"/>
              <w:jc w:val="center"/>
              <w:rPr>
                <w:color w:val="000000"/>
              </w:rPr>
            </w:pPr>
            <w:r w:rsidRPr="005267D7">
              <w:rPr>
                <w:color w:val="000000"/>
              </w:rPr>
              <w:t xml:space="preserve"> </w:t>
            </w:r>
            <w:proofErr w:type="gramStart"/>
            <w:r w:rsidRPr="005267D7">
              <w:rPr>
                <w:color w:val="000000"/>
              </w:rPr>
              <w:t>п</w:t>
            </w:r>
            <w:proofErr w:type="gramEnd"/>
            <w:r w:rsidRPr="005267D7">
              <w:rPr>
                <w:color w:val="000000"/>
              </w:rPr>
              <w:t>/п</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rPr>
                <w:color w:val="000000"/>
              </w:rPr>
            </w:pPr>
            <w:r w:rsidRPr="005267D7">
              <w:rPr>
                <w:color w:val="000000"/>
              </w:rPr>
              <w:t xml:space="preserve">            Наименование темы</w:t>
            </w:r>
          </w:p>
          <w:p w:rsidR="002D0BA1" w:rsidRPr="005267D7" w:rsidRDefault="002D0BA1" w:rsidP="0099599E">
            <w:pPr>
              <w:ind w:left="567"/>
              <w:rPr>
                <w:color w:val="000000"/>
              </w:rPr>
            </w:pP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Default="002D0BA1" w:rsidP="009745F1">
            <w:pPr>
              <w:ind w:left="567"/>
              <w:rPr>
                <w:color w:val="000000"/>
              </w:rPr>
            </w:pPr>
            <w:r>
              <w:rPr>
                <w:color w:val="000000"/>
              </w:rPr>
              <w:t>Количест</w:t>
            </w:r>
            <w:r w:rsidRPr="005267D7">
              <w:rPr>
                <w:color w:val="000000"/>
              </w:rPr>
              <w:t xml:space="preserve">во </w:t>
            </w:r>
          </w:p>
          <w:p w:rsidR="002D0BA1" w:rsidRPr="005267D7" w:rsidRDefault="002D0BA1" w:rsidP="009745F1">
            <w:pPr>
              <w:ind w:left="567"/>
              <w:rPr>
                <w:color w:val="000000"/>
              </w:rPr>
            </w:pPr>
            <w:r w:rsidRPr="005267D7">
              <w:rPr>
                <w:color w:val="000000"/>
              </w:rPr>
              <w:t>часов</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745F1">
            <w:pPr>
              <w:ind w:left="567"/>
              <w:rPr>
                <w:color w:val="000000"/>
              </w:rPr>
            </w:pPr>
            <w:r>
              <w:rPr>
                <w:color w:val="000000"/>
              </w:rPr>
              <w:t>Количест</w:t>
            </w:r>
            <w:r w:rsidRPr="005267D7">
              <w:rPr>
                <w:color w:val="000000"/>
              </w:rPr>
              <w:t>во</w:t>
            </w:r>
          </w:p>
          <w:p w:rsidR="002D0BA1" w:rsidRPr="005267D7" w:rsidRDefault="002D0BA1" w:rsidP="009745F1">
            <w:pPr>
              <w:ind w:left="567"/>
              <w:rPr>
                <w:color w:val="000000"/>
              </w:rPr>
            </w:pPr>
            <w:r>
              <w:rPr>
                <w:color w:val="000000"/>
              </w:rPr>
              <w:t>лабораторных работ</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Default="002D0BA1" w:rsidP="009745F1">
            <w:pPr>
              <w:ind w:left="567"/>
              <w:jc w:val="center"/>
              <w:rPr>
                <w:color w:val="000000"/>
                <w:spacing w:val="2"/>
              </w:rPr>
            </w:pPr>
            <w:r>
              <w:rPr>
                <w:color w:val="000000"/>
                <w:spacing w:val="2"/>
              </w:rPr>
              <w:t>Количест</w:t>
            </w:r>
            <w:r w:rsidRPr="005267D7">
              <w:rPr>
                <w:color w:val="000000"/>
                <w:spacing w:val="2"/>
              </w:rPr>
              <w:t>во</w:t>
            </w:r>
          </w:p>
          <w:p w:rsidR="002D0BA1" w:rsidRPr="005267D7" w:rsidRDefault="002D0BA1" w:rsidP="009745F1">
            <w:pPr>
              <w:ind w:left="567"/>
              <w:jc w:val="center"/>
              <w:rPr>
                <w:color w:val="000000"/>
                <w:spacing w:val="2"/>
              </w:rPr>
            </w:pPr>
            <w:r w:rsidRPr="005267D7">
              <w:rPr>
                <w:color w:val="000000"/>
                <w:spacing w:val="2"/>
              </w:rPr>
              <w:t>экскурсий</w:t>
            </w:r>
          </w:p>
        </w:tc>
      </w:tr>
      <w:tr w:rsidR="002D0BA1" w:rsidRPr="005267D7" w:rsidTr="009745F1">
        <w:trPr>
          <w:trHeight w:val="297"/>
        </w:trPr>
        <w:tc>
          <w:tcPr>
            <w:tcW w:w="911"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lastRenderedPageBreak/>
              <w:t>1</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rPr>
                <w:color w:val="000000"/>
              </w:rPr>
            </w:pPr>
            <w:r w:rsidRPr="005267D7">
              <w:rPr>
                <w:color w:val="000000"/>
              </w:rPr>
              <w:t xml:space="preserve"> Введение</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t>3</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rFonts w:eastAsia="Arial Unicode MS"/>
                <w:color w:val="000000"/>
              </w:rPr>
            </w:pP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rFonts w:eastAsia="Arial Unicode MS"/>
                <w:color w:val="000000"/>
              </w:rPr>
            </w:pPr>
            <w:r w:rsidRPr="005267D7">
              <w:rPr>
                <w:rFonts w:eastAsia="Arial Unicode MS"/>
                <w:color w:val="000000"/>
              </w:rPr>
              <w:t>1</w:t>
            </w:r>
          </w:p>
        </w:tc>
      </w:tr>
      <w:tr w:rsidR="002D0BA1" w:rsidRPr="005267D7" w:rsidTr="009745F1">
        <w:trPr>
          <w:trHeight w:val="548"/>
        </w:trPr>
        <w:tc>
          <w:tcPr>
            <w:tcW w:w="911"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t>2</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2D0BA1" w:rsidRDefault="002D0BA1" w:rsidP="0099599E">
            <w:pPr>
              <w:ind w:left="567"/>
              <w:rPr>
                <w:color w:val="000000"/>
              </w:rPr>
            </w:pPr>
            <w:r w:rsidRPr="005267D7">
              <w:rPr>
                <w:color w:val="000000"/>
              </w:rPr>
              <w:t xml:space="preserve"> Разнообразие живых организмов. </w:t>
            </w:r>
            <w:r>
              <w:rPr>
                <w:color w:val="000000"/>
              </w:rPr>
              <w:t xml:space="preserve">  </w:t>
            </w:r>
          </w:p>
          <w:p w:rsidR="002D0BA1" w:rsidRPr="005267D7" w:rsidRDefault="002D0BA1" w:rsidP="0099599E">
            <w:pPr>
              <w:ind w:left="567"/>
              <w:rPr>
                <w:color w:val="000000"/>
              </w:rPr>
            </w:pPr>
            <w:r>
              <w:rPr>
                <w:color w:val="000000"/>
              </w:rPr>
              <w:t xml:space="preserve"> </w:t>
            </w:r>
            <w:r w:rsidRPr="005267D7">
              <w:rPr>
                <w:color w:val="000000"/>
              </w:rPr>
              <w:t>Среды жизни</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12</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rFonts w:eastAsia="Arial Unicode MS"/>
                <w:color w:val="000000"/>
              </w:rPr>
            </w:pPr>
            <w:r w:rsidRPr="005267D7">
              <w:rPr>
                <w:rFonts w:eastAsia="Arial Unicode MS"/>
                <w:color w:val="000000"/>
              </w:rPr>
              <w:t>1</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rFonts w:eastAsia="Arial Unicode MS"/>
                <w:color w:val="000000"/>
              </w:rPr>
            </w:pPr>
          </w:p>
        </w:tc>
      </w:tr>
      <w:tr w:rsidR="002D0BA1" w:rsidRPr="005267D7" w:rsidTr="009745F1">
        <w:trPr>
          <w:trHeight w:val="266"/>
        </w:trPr>
        <w:tc>
          <w:tcPr>
            <w:tcW w:w="911"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t>3</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rPr>
                <w:color w:val="000000"/>
              </w:rPr>
            </w:pPr>
            <w:r w:rsidRPr="005267D7">
              <w:rPr>
                <w:color w:val="000000"/>
              </w:rPr>
              <w:t xml:space="preserve"> Строение клетки</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t>10</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5</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p>
        </w:tc>
      </w:tr>
      <w:tr w:rsidR="002D0BA1" w:rsidRPr="005267D7" w:rsidTr="009745F1">
        <w:trPr>
          <w:trHeight w:val="269"/>
        </w:trPr>
        <w:tc>
          <w:tcPr>
            <w:tcW w:w="911"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t>4</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rPr>
                <w:color w:val="000000"/>
              </w:rPr>
            </w:pPr>
            <w:r w:rsidRPr="005267D7">
              <w:rPr>
                <w:color w:val="000000"/>
              </w:rPr>
              <w:t xml:space="preserve"> Ткани живых организмов</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6</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sidRPr="005267D7">
              <w:rPr>
                <w:color w:val="000000"/>
              </w:rPr>
              <w:t>4</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p>
        </w:tc>
      </w:tr>
      <w:tr w:rsidR="002D0BA1" w:rsidRPr="005267D7" w:rsidTr="009745F1">
        <w:trPr>
          <w:trHeight w:val="273"/>
        </w:trPr>
        <w:tc>
          <w:tcPr>
            <w:tcW w:w="911"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5</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2D0BA1" w:rsidRPr="00CB76ED" w:rsidRDefault="002D0BA1" w:rsidP="0099599E">
            <w:pPr>
              <w:pStyle w:val="af2"/>
              <w:tabs>
                <w:tab w:val="left" w:pos="360"/>
              </w:tabs>
              <w:spacing w:after="0" w:line="240" w:lineRule="auto"/>
              <w:ind w:left="567"/>
              <w:rPr>
                <w:rFonts w:ascii="Times New Roman" w:hAnsi="Times New Roman"/>
                <w:sz w:val="24"/>
                <w:szCs w:val="24"/>
              </w:rPr>
            </w:pPr>
            <w:r>
              <w:rPr>
                <w:rFonts w:ascii="Times New Roman" w:hAnsi="Times New Roman"/>
                <w:sz w:val="24"/>
                <w:szCs w:val="24"/>
              </w:rPr>
              <w:t xml:space="preserve"> </w:t>
            </w:r>
            <w:r w:rsidRPr="00296D0A">
              <w:rPr>
                <w:rFonts w:ascii="Times New Roman" w:hAnsi="Times New Roman"/>
                <w:sz w:val="24"/>
                <w:szCs w:val="24"/>
              </w:rPr>
              <w:t>Подведем итоги</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 xml:space="preserve"> 2 (+2)</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2</w:t>
            </w:r>
          </w:p>
        </w:tc>
      </w:tr>
      <w:tr w:rsidR="002D0BA1" w:rsidRPr="005267D7" w:rsidTr="009745F1">
        <w:trPr>
          <w:trHeight w:val="443"/>
        </w:trPr>
        <w:tc>
          <w:tcPr>
            <w:tcW w:w="4809" w:type="dxa"/>
            <w:gridSpan w:val="2"/>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9745F1" w:rsidP="009745F1">
            <w:pPr>
              <w:jc w:val="center"/>
              <w:rPr>
                <w:color w:val="000000"/>
              </w:rPr>
            </w:pPr>
            <w:r>
              <w:rPr>
                <w:color w:val="000000"/>
              </w:rPr>
              <w:t>Итого</w:t>
            </w:r>
            <w:r w:rsidR="002D0BA1" w:rsidRPr="005267D7">
              <w:rPr>
                <w:color w:val="000000"/>
              </w:rPr>
              <w:t>:</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35</w:t>
            </w:r>
          </w:p>
        </w:tc>
        <w:tc>
          <w:tcPr>
            <w:tcW w:w="239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10</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D0BA1" w:rsidRPr="005267D7" w:rsidRDefault="002D0BA1" w:rsidP="0099599E">
            <w:pPr>
              <w:ind w:left="567"/>
              <w:jc w:val="center"/>
              <w:rPr>
                <w:color w:val="000000"/>
              </w:rPr>
            </w:pPr>
            <w:r>
              <w:rPr>
                <w:color w:val="000000"/>
              </w:rPr>
              <w:t>3</w:t>
            </w:r>
          </w:p>
        </w:tc>
      </w:tr>
    </w:tbl>
    <w:p w:rsidR="00275FEE" w:rsidRDefault="00275FEE" w:rsidP="0099599E">
      <w:pPr>
        <w:pStyle w:val="af2"/>
        <w:tabs>
          <w:tab w:val="left" w:pos="360"/>
        </w:tabs>
        <w:spacing w:after="0" w:line="240" w:lineRule="auto"/>
        <w:ind w:left="567"/>
        <w:rPr>
          <w:rFonts w:ascii="Times New Roman" w:hAnsi="Times New Roman"/>
          <w:b/>
          <w:sz w:val="24"/>
          <w:szCs w:val="24"/>
        </w:rPr>
      </w:pPr>
    </w:p>
    <w:p w:rsidR="00593899" w:rsidRDefault="00593899" w:rsidP="0099599E">
      <w:pPr>
        <w:pStyle w:val="af2"/>
        <w:tabs>
          <w:tab w:val="left" w:pos="360"/>
        </w:tabs>
        <w:spacing w:after="0" w:line="240" w:lineRule="auto"/>
        <w:ind w:left="567"/>
        <w:jc w:val="center"/>
        <w:rPr>
          <w:rFonts w:ascii="Times New Roman" w:hAnsi="Times New Roman"/>
          <w:b/>
          <w:sz w:val="24"/>
          <w:szCs w:val="24"/>
        </w:rPr>
      </w:pPr>
    </w:p>
    <w:p w:rsidR="00593899" w:rsidRDefault="00593899" w:rsidP="0099599E">
      <w:pPr>
        <w:pStyle w:val="af2"/>
        <w:tabs>
          <w:tab w:val="left" w:pos="360"/>
        </w:tabs>
        <w:spacing w:after="0" w:line="240" w:lineRule="auto"/>
        <w:ind w:left="567"/>
        <w:jc w:val="center"/>
        <w:rPr>
          <w:rFonts w:ascii="Times New Roman" w:hAnsi="Times New Roman"/>
          <w:b/>
          <w:sz w:val="24"/>
          <w:szCs w:val="24"/>
        </w:rPr>
      </w:pPr>
    </w:p>
    <w:p w:rsidR="00EF785F" w:rsidRDefault="00EF785F" w:rsidP="0099599E">
      <w:pPr>
        <w:pStyle w:val="af2"/>
        <w:tabs>
          <w:tab w:val="left" w:pos="360"/>
        </w:tabs>
        <w:spacing w:after="0" w:line="240" w:lineRule="auto"/>
        <w:ind w:left="567"/>
        <w:jc w:val="center"/>
        <w:rPr>
          <w:rFonts w:ascii="Times New Roman" w:hAnsi="Times New Roman"/>
          <w:b/>
          <w:sz w:val="24"/>
          <w:szCs w:val="24"/>
        </w:rPr>
      </w:pPr>
    </w:p>
    <w:p w:rsidR="00EF785F" w:rsidRDefault="00EF785F" w:rsidP="0099599E">
      <w:pPr>
        <w:pStyle w:val="af2"/>
        <w:tabs>
          <w:tab w:val="left" w:pos="360"/>
        </w:tabs>
        <w:spacing w:after="0" w:line="240" w:lineRule="auto"/>
        <w:ind w:left="567"/>
        <w:jc w:val="center"/>
        <w:rPr>
          <w:rFonts w:ascii="Times New Roman" w:hAnsi="Times New Roman"/>
          <w:b/>
          <w:sz w:val="24"/>
          <w:szCs w:val="24"/>
        </w:rPr>
      </w:pPr>
    </w:p>
    <w:p w:rsidR="00CB76ED" w:rsidRDefault="00CB76ED" w:rsidP="0099599E">
      <w:pPr>
        <w:pStyle w:val="af2"/>
        <w:tabs>
          <w:tab w:val="left" w:pos="360"/>
        </w:tabs>
        <w:spacing w:after="0" w:line="240" w:lineRule="auto"/>
        <w:ind w:left="567"/>
        <w:rPr>
          <w:rFonts w:ascii="Times New Roman" w:hAnsi="Times New Roman"/>
          <w:b/>
          <w:sz w:val="28"/>
          <w:szCs w:val="28"/>
        </w:rPr>
      </w:pPr>
    </w:p>
    <w:p w:rsidR="00CB76ED" w:rsidRDefault="00CB76ED" w:rsidP="0099599E">
      <w:pPr>
        <w:pStyle w:val="af2"/>
        <w:tabs>
          <w:tab w:val="left" w:pos="360"/>
        </w:tabs>
        <w:spacing w:after="0" w:line="240" w:lineRule="auto"/>
        <w:ind w:left="567"/>
        <w:jc w:val="center"/>
        <w:rPr>
          <w:rFonts w:ascii="Times New Roman" w:hAnsi="Times New Roman"/>
          <w:b/>
          <w:sz w:val="28"/>
          <w:szCs w:val="28"/>
        </w:rPr>
      </w:pPr>
    </w:p>
    <w:p w:rsidR="00762FDF" w:rsidRDefault="00762FDF" w:rsidP="0099599E">
      <w:pPr>
        <w:pStyle w:val="af2"/>
        <w:tabs>
          <w:tab w:val="left" w:pos="360"/>
        </w:tabs>
        <w:spacing w:after="0" w:line="240" w:lineRule="auto"/>
        <w:ind w:left="567"/>
        <w:jc w:val="center"/>
        <w:rPr>
          <w:rFonts w:ascii="Times New Roman" w:hAnsi="Times New Roman"/>
          <w:b/>
          <w:sz w:val="28"/>
          <w:szCs w:val="28"/>
        </w:rPr>
      </w:pPr>
    </w:p>
    <w:p w:rsidR="00762FDF" w:rsidRDefault="00762FDF" w:rsidP="0099599E">
      <w:pPr>
        <w:pStyle w:val="af2"/>
        <w:tabs>
          <w:tab w:val="left" w:pos="360"/>
        </w:tabs>
        <w:spacing w:after="0" w:line="240" w:lineRule="auto"/>
        <w:ind w:left="567"/>
        <w:jc w:val="center"/>
        <w:rPr>
          <w:rFonts w:ascii="Times New Roman" w:hAnsi="Times New Roman"/>
          <w:b/>
          <w:sz w:val="28"/>
          <w:szCs w:val="28"/>
        </w:rPr>
      </w:pPr>
    </w:p>
    <w:p w:rsidR="002D0BA1" w:rsidRDefault="002D0BA1" w:rsidP="0099599E">
      <w:pPr>
        <w:pStyle w:val="af2"/>
        <w:tabs>
          <w:tab w:val="left" w:pos="360"/>
        </w:tabs>
        <w:spacing w:after="0" w:line="240" w:lineRule="auto"/>
        <w:ind w:left="567"/>
        <w:jc w:val="center"/>
        <w:rPr>
          <w:rFonts w:ascii="Times New Roman" w:hAnsi="Times New Roman"/>
          <w:b/>
          <w:sz w:val="28"/>
          <w:szCs w:val="28"/>
        </w:rPr>
      </w:pPr>
    </w:p>
    <w:p w:rsidR="002D0BA1" w:rsidRDefault="002D0BA1" w:rsidP="00EF785F">
      <w:pPr>
        <w:pStyle w:val="af2"/>
        <w:tabs>
          <w:tab w:val="left" w:pos="360"/>
        </w:tabs>
        <w:spacing w:after="0" w:line="240" w:lineRule="auto"/>
        <w:ind w:left="0"/>
        <w:jc w:val="center"/>
        <w:rPr>
          <w:rFonts w:ascii="Times New Roman" w:hAnsi="Times New Roman"/>
          <w:b/>
          <w:sz w:val="28"/>
          <w:szCs w:val="28"/>
        </w:rPr>
      </w:pPr>
    </w:p>
    <w:p w:rsidR="002D0BA1" w:rsidRDefault="002D0BA1" w:rsidP="000D1219">
      <w:pPr>
        <w:pStyle w:val="af2"/>
        <w:tabs>
          <w:tab w:val="left" w:pos="360"/>
        </w:tabs>
        <w:spacing w:after="0" w:line="240" w:lineRule="auto"/>
        <w:ind w:left="567"/>
        <w:rPr>
          <w:rFonts w:ascii="Times New Roman" w:hAnsi="Times New Roman"/>
          <w:b/>
          <w:sz w:val="28"/>
          <w:szCs w:val="28"/>
        </w:rPr>
      </w:pPr>
    </w:p>
    <w:p w:rsidR="009541DF" w:rsidRDefault="009541DF" w:rsidP="00EF785F">
      <w:pPr>
        <w:pStyle w:val="af2"/>
        <w:tabs>
          <w:tab w:val="left" w:pos="360"/>
        </w:tabs>
        <w:spacing w:after="0" w:line="240" w:lineRule="auto"/>
        <w:ind w:left="0"/>
        <w:jc w:val="center"/>
        <w:rPr>
          <w:rFonts w:ascii="Times New Roman" w:hAnsi="Times New Roman"/>
          <w:b/>
          <w:sz w:val="28"/>
          <w:szCs w:val="28"/>
        </w:rPr>
      </w:pPr>
    </w:p>
    <w:p w:rsidR="009541DF" w:rsidRDefault="009541DF" w:rsidP="00EF785F">
      <w:pPr>
        <w:pStyle w:val="af2"/>
        <w:tabs>
          <w:tab w:val="left" w:pos="360"/>
        </w:tabs>
        <w:spacing w:after="0" w:line="240" w:lineRule="auto"/>
        <w:ind w:left="0"/>
        <w:jc w:val="center"/>
        <w:rPr>
          <w:rFonts w:ascii="Times New Roman" w:hAnsi="Times New Roman"/>
          <w:b/>
          <w:sz w:val="28"/>
          <w:szCs w:val="28"/>
        </w:rPr>
      </w:pPr>
    </w:p>
    <w:p w:rsidR="00EF785F" w:rsidRPr="0062656B" w:rsidRDefault="00EF785F" w:rsidP="009541DF">
      <w:pPr>
        <w:pStyle w:val="1"/>
        <w:jc w:val="center"/>
      </w:pPr>
      <w:bookmarkStart w:id="14" w:name="_Toc54873756"/>
      <w:r w:rsidRPr="0062656B">
        <w:t>Календарно - тематическое планирование</w:t>
      </w:r>
      <w:bookmarkEnd w:id="14"/>
    </w:p>
    <w:p w:rsidR="00EF785F" w:rsidRDefault="00EF785F" w:rsidP="00EF785F">
      <w:pPr>
        <w:jc w:val="center"/>
        <w:rPr>
          <w:b/>
          <w:sz w:val="28"/>
          <w:szCs w:val="28"/>
        </w:rPr>
      </w:pPr>
    </w:p>
    <w:p w:rsidR="00EF785F" w:rsidRPr="005267D7" w:rsidRDefault="00EF785F" w:rsidP="00EF785F">
      <w:pPr>
        <w:pStyle w:val="af2"/>
        <w:tabs>
          <w:tab w:val="left" w:pos="360"/>
        </w:tabs>
        <w:spacing w:after="0" w:line="240" w:lineRule="auto"/>
        <w:ind w:left="0"/>
        <w:jc w:val="center"/>
        <w:rPr>
          <w:rFonts w:ascii="Times New Roman" w:hAnsi="Times New Roman"/>
          <w:b/>
          <w:sz w:val="24"/>
          <w:szCs w:val="24"/>
        </w:rPr>
      </w:pPr>
      <w:r w:rsidRPr="005267D7">
        <w:rPr>
          <w:rFonts w:ascii="Times New Roman" w:hAnsi="Times New Roman"/>
          <w:b/>
          <w:sz w:val="24"/>
          <w:szCs w:val="24"/>
        </w:rPr>
        <w:t>1ч в неде</w:t>
      </w:r>
      <w:r w:rsidR="009771A6">
        <w:rPr>
          <w:rFonts w:ascii="Times New Roman" w:hAnsi="Times New Roman"/>
          <w:b/>
          <w:sz w:val="24"/>
          <w:szCs w:val="24"/>
        </w:rPr>
        <w:t xml:space="preserve">лю в 5 классе </w:t>
      </w:r>
    </w:p>
    <w:p w:rsidR="002B3EF7" w:rsidRDefault="00EF785F" w:rsidP="002B3EF7">
      <w:pPr>
        <w:pStyle w:val="af2"/>
        <w:tabs>
          <w:tab w:val="left" w:pos="360"/>
        </w:tabs>
        <w:spacing w:after="0" w:line="240" w:lineRule="auto"/>
        <w:ind w:left="0"/>
        <w:jc w:val="center"/>
        <w:rPr>
          <w:rFonts w:ascii="Times New Roman" w:hAnsi="Times New Roman"/>
          <w:b/>
          <w:bCs/>
          <w:sz w:val="24"/>
          <w:szCs w:val="24"/>
        </w:rPr>
      </w:pPr>
      <w:r w:rsidRPr="0047744F">
        <w:rPr>
          <w:rFonts w:ascii="Times New Roman" w:hAnsi="Times New Roman"/>
          <w:sz w:val="24"/>
          <w:szCs w:val="24"/>
        </w:rPr>
        <w:t>(материалы  краеведческой направленности  выделены значком</w:t>
      </w:r>
      <w:proofErr w:type="gramStart"/>
      <w:r w:rsidRPr="0047744F">
        <w:rPr>
          <w:rFonts w:ascii="Times New Roman" w:hAnsi="Times New Roman"/>
          <w:sz w:val="24"/>
          <w:szCs w:val="24"/>
        </w:rPr>
        <w:t xml:space="preserve"> - </w:t>
      </w:r>
      <w:r w:rsidRPr="0047744F">
        <w:rPr>
          <w:rFonts w:ascii="Times New Roman" w:hAnsi="Times New Roman"/>
          <w:b/>
          <w:bCs/>
          <w:sz w:val="24"/>
          <w:szCs w:val="24"/>
        </w:rPr>
        <w:t>®)</w:t>
      </w:r>
      <w:proofErr w:type="gramEnd"/>
    </w:p>
    <w:p w:rsidR="002B3EF7" w:rsidRPr="00E52718" w:rsidRDefault="002B3EF7" w:rsidP="002B3EF7">
      <w:pPr>
        <w:rPr>
          <w:b/>
        </w:rPr>
      </w:pPr>
    </w:p>
    <w:tbl>
      <w:tblPr>
        <w:tblW w:w="2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8"/>
        <w:gridCol w:w="27"/>
        <w:gridCol w:w="1992"/>
        <w:gridCol w:w="66"/>
        <w:gridCol w:w="76"/>
        <w:gridCol w:w="2691"/>
        <w:gridCol w:w="2542"/>
        <w:gridCol w:w="153"/>
        <w:gridCol w:w="2677"/>
        <w:gridCol w:w="159"/>
        <w:gridCol w:w="2529"/>
        <w:gridCol w:w="22"/>
        <w:gridCol w:w="1134"/>
        <w:gridCol w:w="850"/>
        <w:gridCol w:w="236"/>
        <w:gridCol w:w="892"/>
        <w:gridCol w:w="15"/>
        <w:gridCol w:w="1113"/>
        <w:gridCol w:w="1128"/>
        <w:gridCol w:w="1128"/>
        <w:gridCol w:w="1128"/>
        <w:gridCol w:w="1128"/>
        <w:gridCol w:w="1143"/>
      </w:tblGrid>
      <w:tr w:rsidR="00EF785F" w:rsidTr="009745F1">
        <w:trPr>
          <w:gridAfter w:val="9"/>
          <w:wAfter w:w="7911" w:type="dxa"/>
          <w:trHeight w:val="683"/>
        </w:trPr>
        <w:tc>
          <w:tcPr>
            <w:tcW w:w="623" w:type="dxa"/>
            <w:vMerge w:val="restart"/>
          </w:tcPr>
          <w:p w:rsidR="00EF785F" w:rsidRPr="007E1579" w:rsidRDefault="00EF785F" w:rsidP="00F731B2">
            <w:pPr>
              <w:spacing w:after="100"/>
              <w:jc w:val="center"/>
              <w:rPr>
                <w:b/>
              </w:rPr>
            </w:pPr>
            <w:r w:rsidRPr="007E1579">
              <w:rPr>
                <w:b/>
              </w:rPr>
              <w:t>№</w:t>
            </w:r>
            <w:proofErr w:type="gramStart"/>
            <w:r>
              <w:rPr>
                <w:b/>
              </w:rPr>
              <w:t>п</w:t>
            </w:r>
            <w:proofErr w:type="gramEnd"/>
            <w:r>
              <w:rPr>
                <w:b/>
              </w:rPr>
              <w:t>/п</w:t>
            </w:r>
          </w:p>
        </w:tc>
        <w:tc>
          <w:tcPr>
            <w:tcW w:w="2103" w:type="dxa"/>
            <w:gridSpan w:val="4"/>
            <w:vMerge w:val="restart"/>
          </w:tcPr>
          <w:p w:rsidR="00EF785F" w:rsidRPr="007E1579" w:rsidRDefault="00EF785F" w:rsidP="00F731B2">
            <w:pPr>
              <w:spacing w:after="100"/>
              <w:jc w:val="center"/>
              <w:rPr>
                <w:b/>
              </w:rPr>
            </w:pPr>
            <w:r w:rsidRPr="007E1579">
              <w:rPr>
                <w:b/>
              </w:rPr>
              <w:t>Тема урока</w:t>
            </w:r>
          </w:p>
        </w:tc>
        <w:tc>
          <w:tcPr>
            <w:tcW w:w="2767" w:type="dxa"/>
            <w:gridSpan w:val="2"/>
            <w:vMerge w:val="restart"/>
          </w:tcPr>
          <w:p w:rsidR="00EF785F" w:rsidRPr="00FB0E03" w:rsidRDefault="00EF785F" w:rsidP="000056F9">
            <w:pPr>
              <w:spacing w:after="100"/>
              <w:jc w:val="center"/>
              <w:rPr>
                <w:b/>
              </w:rPr>
            </w:pPr>
            <w:r w:rsidRPr="00FB0E03">
              <w:rPr>
                <w:b/>
              </w:rPr>
              <w:t>Основные виды учебной деятельности учащихся</w:t>
            </w:r>
          </w:p>
          <w:p w:rsidR="00EF785F" w:rsidRPr="00A62BBC" w:rsidRDefault="00EF785F" w:rsidP="000056F9">
            <w:pPr>
              <w:spacing w:after="100"/>
              <w:jc w:val="center"/>
              <w:rPr>
                <w:b/>
              </w:rPr>
            </w:pPr>
            <w:r w:rsidRPr="00A62BBC">
              <w:rPr>
                <w:b/>
              </w:rPr>
              <w:t>(на уровне учебных действий)</w:t>
            </w:r>
          </w:p>
        </w:tc>
        <w:tc>
          <w:tcPr>
            <w:tcW w:w="8060" w:type="dxa"/>
            <w:gridSpan w:val="5"/>
          </w:tcPr>
          <w:p w:rsidR="00EF785F" w:rsidRPr="007E1579" w:rsidRDefault="00EF785F" w:rsidP="00F731B2">
            <w:pPr>
              <w:spacing w:after="100"/>
              <w:jc w:val="center"/>
              <w:rPr>
                <w:b/>
              </w:rPr>
            </w:pPr>
            <w:r w:rsidRPr="007E1579">
              <w:rPr>
                <w:b/>
              </w:rPr>
              <w:t>Планируемые образовательные результаты</w:t>
            </w:r>
            <w:r>
              <w:rPr>
                <w:b/>
              </w:rPr>
              <w:t xml:space="preserve">                                                                                                                                    </w:t>
            </w:r>
          </w:p>
        </w:tc>
        <w:tc>
          <w:tcPr>
            <w:tcW w:w="2006" w:type="dxa"/>
            <w:gridSpan w:val="3"/>
          </w:tcPr>
          <w:p w:rsidR="00EF785F" w:rsidRPr="00205B5C" w:rsidRDefault="00EF785F" w:rsidP="00F731B2">
            <w:pPr>
              <w:jc w:val="center"/>
              <w:rPr>
                <w:b/>
              </w:rPr>
            </w:pPr>
            <w:r w:rsidRPr="00205B5C">
              <w:rPr>
                <w:b/>
              </w:rPr>
              <w:t>Дата проведения урока</w:t>
            </w:r>
            <w:r>
              <w:rPr>
                <w:b/>
              </w:rPr>
              <w:t xml:space="preserve">                                  </w:t>
            </w:r>
          </w:p>
        </w:tc>
      </w:tr>
      <w:tr w:rsidR="00762FDF" w:rsidTr="009745F1">
        <w:trPr>
          <w:gridAfter w:val="9"/>
          <w:wAfter w:w="7911" w:type="dxa"/>
          <w:trHeight w:val="1136"/>
        </w:trPr>
        <w:tc>
          <w:tcPr>
            <w:tcW w:w="623" w:type="dxa"/>
            <w:vMerge/>
          </w:tcPr>
          <w:p w:rsidR="00EF785F" w:rsidRPr="007E1579" w:rsidRDefault="00EF785F" w:rsidP="00F731B2">
            <w:pPr>
              <w:spacing w:after="100"/>
              <w:rPr>
                <w:b/>
              </w:rPr>
            </w:pPr>
          </w:p>
        </w:tc>
        <w:tc>
          <w:tcPr>
            <w:tcW w:w="2103" w:type="dxa"/>
            <w:gridSpan w:val="4"/>
            <w:vMerge/>
          </w:tcPr>
          <w:p w:rsidR="00EF785F" w:rsidRPr="007E1579" w:rsidRDefault="00EF785F" w:rsidP="00F731B2">
            <w:pPr>
              <w:spacing w:after="100"/>
              <w:rPr>
                <w:b/>
              </w:rPr>
            </w:pPr>
          </w:p>
        </w:tc>
        <w:tc>
          <w:tcPr>
            <w:tcW w:w="2767" w:type="dxa"/>
            <w:gridSpan w:val="2"/>
            <w:vMerge/>
          </w:tcPr>
          <w:p w:rsidR="00EF785F" w:rsidRPr="007E1579" w:rsidRDefault="00EF785F" w:rsidP="00F731B2">
            <w:pPr>
              <w:spacing w:after="100"/>
              <w:rPr>
                <w:b/>
              </w:rPr>
            </w:pPr>
          </w:p>
        </w:tc>
        <w:tc>
          <w:tcPr>
            <w:tcW w:w="2542" w:type="dxa"/>
          </w:tcPr>
          <w:p w:rsidR="00EF785F" w:rsidRPr="007E1579" w:rsidRDefault="00EF785F" w:rsidP="00F731B2">
            <w:pPr>
              <w:spacing w:after="100"/>
              <w:jc w:val="center"/>
              <w:rPr>
                <w:b/>
              </w:rPr>
            </w:pPr>
            <w:proofErr w:type="gramStart"/>
            <w:r w:rsidRPr="007E1579">
              <w:rPr>
                <w:b/>
              </w:rPr>
              <w:t>Предметные</w:t>
            </w:r>
            <w:proofErr w:type="gramEnd"/>
          </w:p>
        </w:tc>
        <w:tc>
          <w:tcPr>
            <w:tcW w:w="2830" w:type="dxa"/>
            <w:gridSpan w:val="2"/>
          </w:tcPr>
          <w:p w:rsidR="00EF785F" w:rsidRPr="00A62BBC" w:rsidRDefault="00EF785F" w:rsidP="00F731B2">
            <w:pPr>
              <w:spacing w:after="100"/>
              <w:jc w:val="center"/>
              <w:rPr>
                <w:b/>
              </w:rPr>
            </w:pPr>
            <w:proofErr w:type="spellStart"/>
            <w:proofErr w:type="gramStart"/>
            <w:r w:rsidRPr="00A62BBC">
              <w:rPr>
                <w:b/>
              </w:rPr>
              <w:t>Метапредметные</w:t>
            </w:r>
            <w:proofErr w:type="spellEnd"/>
            <w:r w:rsidRPr="00A62BBC">
              <w:rPr>
                <w:b/>
              </w:rPr>
              <w:t xml:space="preserve">           </w:t>
            </w:r>
            <w:r w:rsidRPr="00E52718">
              <w:rPr>
                <w:b/>
                <w:sz w:val="20"/>
                <w:szCs w:val="20"/>
              </w:rPr>
              <w:t>(УУД познавательные регулятивные коммуникативные)</w:t>
            </w:r>
            <w:proofErr w:type="gramEnd"/>
          </w:p>
        </w:tc>
        <w:tc>
          <w:tcPr>
            <w:tcW w:w="2688" w:type="dxa"/>
            <w:gridSpan w:val="2"/>
          </w:tcPr>
          <w:p w:rsidR="00EF785F" w:rsidRDefault="00EF785F" w:rsidP="00F731B2">
            <w:pPr>
              <w:jc w:val="center"/>
              <w:rPr>
                <w:rFonts w:cstheme="minorBidi"/>
              </w:rPr>
            </w:pPr>
            <w:proofErr w:type="gramStart"/>
            <w:r w:rsidRPr="007E1579">
              <w:rPr>
                <w:b/>
              </w:rPr>
              <w:t>Личностные</w:t>
            </w:r>
            <w:proofErr w:type="gramEnd"/>
          </w:p>
        </w:tc>
        <w:tc>
          <w:tcPr>
            <w:tcW w:w="1156" w:type="dxa"/>
            <w:gridSpan w:val="2"/>
          </w:tcPr>
          <w:p w:rsidR="00EF785F" w:rsidRPr="007E1579" w:rsidRDefault="00EF785F" w:rsidP="00F731B2">
            <w:pPr>
              <w:spacing w:after="100"/>
              <w:jc w:val="center"/>
              <w:rPr>
                <w:b/>
              </w:rPr>
            </w:pPr>
            <w:r>
              <w:rPr>
                <w:b/>
              </w:rPr>
              <w:t>план</w:t>
            </w:r>
          </w:p>
        </w:tc>
        <w:tc>
          <w:tcPr>
            <w:tcW w:w="850" w:type="dxa"/>
          </w:tcPr>
          <w:p w:rsidR="00EF785F" w:rsidRPr="007E1579" w:rsidRDefault="00EF785F" w:rsidP="00F731B2">
            <w:pPr>
              <w:spacing w:after="100"/>
              <w:jc w:val="center"/>
              <w:rPr>
                <w:b/>
              </w:rPr>
            </w:pPr>
            <w:r>
              <w:rPr>
                <w:b/>
              </w:rPr>
              <w:t>факт</w:t>
            </w:r>
          </w:p>
        </w:tc>
      </w:tr>
      <w:tr w:rsidR="00CB76ED" w:rsidTr="009745F1">
        <w:trPr>
          <w:gridAfter w:val="9"/>
          <w:wAfter w:w="7911" w:type="dxa"/>
          <w:trHeight w:val="354"/>
        </w:trPr>
        <w:tc>
          <w:tcPr>
            <w:tcW w:w="15559" w:type="dxa"/>
            <w:gridSpan w:val="15"/>
          </w:tcPr>
          <w:p w:rsidR="00CB76ED" w:rsidRPr="007E1579" w:rsidRDefault="00CB76ED" w:rsidP="00F731B2">
            <w:pPr>
              <w:spacing w:after="100"/>
              <w:jc w:val="center"/>
              <w:rPr>
                <w:b/>
              </w:rPr>
            </w:pPr>
            <w:r w:rsidRPr="007E1579">
              <w:rPr>
                <w:b/>
              </w:rPr>
              <w:t>Введение</w:t>
            </w:r>
            <w:r>
              <w:rPr>
                <w:b/>
              </w:rPr>
              <w:t xml:space="preserve"> (3ч)</w:t>
            </w:r>
          </w:p>
        </w:tc>
      </w:tr>
      <w:tr w:rsidR="00985D74" w:rsidTr="009745F1">
        <w:trPr>
          <w:gridAfter w:val="9"/>
          <w:wAfter w:w="7911" w:type="dxa"/>
          <w:trHeight w:val="885"/>
        </w:trPr>
        <w:tc>
          <w:tcPr>
            <w:tcW w:w="623" w:type="dxa"/>
          </w:tcPr>
          <w:p w:rsidR="00985D74" w:rsidRPr="007E1579" w:rsidRDefault="00985D74" w:rsidP="00762FDF">
            <w:pPr>
              <w:spacing w:after="100"/>
              <w:jc w:val="center"/>
            </w:pPr>
            <w:r w:rsidRPr="007E1579">
              <w:t>1</w:t>
            </w:r>
            <w:r>
              <w:t xml:space="preserve"> (1)</w:t>
            </w:r>
          </w:p>
        </w:tc>
        <w:tc>
          <w:tcPr>
            <w:tcW w:w="2103" w:type="dxa"/>
            <w:gridSpan w:val="4"/>
          </w:tcPr>
          <w:p w:rsidR="00985D74" w:rsidRPr="007E1579" w:rsidRDefault="00985D74" w:rsidP="00851DE1">
            <w:pPr>
              <w:spacing w:after="100"/>
              <w:rPr>
                <w:b/>
              </w:rPr>
            </w:pPr>
            <w:r w:rsidRPr="007E1579">
              <w:t>Биология – наука о живых организмах</w:t>
            </w:r>
          </w:p>
        </w:tc>
        <w:tc>
          <w:tcPr>
            <w:tcW w:w="2767" w:type="dxa"/>
            <w:gridSpan w:val="2"/>
          </w:tcPr>
          <w:p w:rsidR="00985D74" w:rsidRPr="00FB0E03" w:rsidRDefault="00985D74" w:rsidP="00851DE1">
            <w:r w:rsidRPr="00FB0E03">
              <w:rPr>
                <w:i/>
              </w:rPr>
              <w:t>Определять</w:t>
            </w:r>
            <w:r w:rsidRPr="00FB0E03">
              <w:t xml:space="preserve"> предмет изучения биологии.</w:t>
            </w:r>
            <w:r>
              <w:t xml:space="preserve"> </w:t>
            </w:r>
            <w:r w:rsidRPr="00FB0E03">
              <w:rPr>
                <w:i/>
              </w:rPr>
              <w:t>Описывать</w:t>
            </w:r>
            <w:r w:rsidRPr="00FB0E03">
              <w:t xml:space="preserve"> основные направления биологии и пути её развития.</w:t>
            </w:r>
            <w:r>
              <w:t xml:space="preserve"> </w:t>
            </w:r>
            <w:r w:rsidRPr="00FB0E03">
              <w:rPr>
                <w:i/>
              </w:rPr>
              <w:t>Объяснять</w:t>
            </w:r>
            <w:r w:rsidRPr="00FB0E03">
              <w:t xml:space="preserve"> значение биологии и живых организмов в жизни </w:t>
            </w:r>
            <w:r w:rsidRPr="00FB0E03">
              <w:lastRenderedPageBreak/>
              <w:t>человека</w:t>
            </w:r>
            <w:r>
              <w:t>.</w:t>
            </w:r>
          </w:p>
        </w:tc>
        <w:tc>
          <w:tcPr>
            <w:tcW w:w="2542" w:type="dxa"/>
          </w:tcPr>
          <w:p w:rsidR="00985D74" w:rsidRPr="007E1579" w:rsidRDefault="00985D74" w:rsidP="00851DE1">
            <w:pPr>
              <w:spacing w:after="100"/>
              <w:rPr>
                <w:b/>
              </w:rPr>
            </w:pPr>
            <w:r w:rsidRPr="007E1579">
              <w:lastRenderedPageBreak/>
              <w:t>Заинтересовать новым предметом</w:t>
            </w:r>
            <w:r>
              <w:t>.</w:t>
            </w:r>
          </w:p>
        </w:tc>
        <w:tc>
          <w:tcPr>
            <w:tcW w:w="2830" w:type="dxa"/>
            <w:gridSpan w:val="2"/>
          </w:tcPr>
          <w:p w:rsidR="00985D74" w:rsidRPr="00FB0E03" w:rsidRDefault="00985D74" w:rsidP="00851DE1">
            <w:pPr>
              <w:spacing w:after="100"/>
            </w:pPr>
            <w:r w:rsidRPr="007E1579">
              <w:t>Раскрыть значение изучения биологии для каждого человека.</w:t>
            </w:r>
            <w:r>
              <w:t xml:space="preserve"> </w:t>
            </w:r>
            <w:r w:rsidRPr="007E1579">
              <w:t xml:space="preserve">Раскрыть значимость проектной деятельности. </w:t>
            </w:r>
            <w:r>
              <w:t xml:space="preserve">  </w:t>
            </w:r>
            <w:r w:rsidRPr="007E1579">
              <w:t xml:space="preserve">Показать важность самоконтроля и </w:t>
            </w:r>
            <w:r w:rsidRPr="007E1579">
              <w:lastRenderedPageBreak/>
              <w:t>самооценки</w:t>
            </w:r>
            <w:r>
              <w:t>.</w:t>
            </w:r>
          </w:p>
        </w:tc>
        <w:tc>
          <w:tcPr>
            <w:tcW w:w="2688" w:type="dxa"/>
            <w:gridSpan w:val="2"/>
          </w:tcPr>
          <w:p w:rsidR="00985D74" w:rsidRPr="00FB0E03" w:rsidRDefault="00985D74" w:rsidP="00851DE1">
            <w:pPr>
              <w:spacing w:after="100"/>
            </w:pPr>
            <w:r w:rsidRPr="007E1579">
              <w:lastRenderedPageBreak/>
              <w:t>Приобщение к ценностям биологической науки и экологии</w:t>
            </w:r>
            <w:r>
              <w:t>.</w:t>
            </w:r>
          </w:p>
        </w:tc>
        <w:tc>
          <w:tcPr>
            <w:tcW w:w="1156" w:type="dxa"/>
            <w:gridSpan w:val="2"/>
          </w:tcPr>
          <w:p w:rsidR="00985D74" w:rsidRPr="00EB40E1" w:rsidRDefault="00985D74" w:rsidP="00985D74">
            <w:pPr>
              <w:jc w:val="center"/>
            </w:pPr>
          </w:p>
        </w:tc>
        <w:tc>
          <w:tcPr>
            <w:tcW w:w="850" w:type="dxa"/>
          </w:tcPr>
          <w:p w:rsidR="00985D74" w:rsidRPr="00D021C0" w:rsidRDefault="00985D74" w:rsidP="00851DE1">
            <w:pPr>
              <w:jc w:val="center"/>
              <w:rPr>
                <w:b/>
                <w:sz w:val="16"/>
                <w:szCs w:val="16"/>
              </w:rPr>
            </w:pPr>
          </w:p>
        </w:tc>
      </w:tr>
      <w:tr w:rsidR="00985D74" w:rsidTr="009745F1">
        <w:trPr>
          <w:gridAfter w:val="9"/>
          <w:wAfter w:w="7911" w:type="dxa"/>
          <w:trHeight w:val="2490"/>
        </w:trPr>
        <w:tc>
          <w:tcPr>
            <w:tcW w:w="623" w:type="dxa"/>
          </w:tcPr>
          <w:p w:rsidR="00985D74" w:rsidRPr="00A01CB6" w:rsidRDefault="00985D74" w:rsidP="00762FDF">
            <w:pPr>
              <w:spacing w:after="100"/>
              <w:jc w:val="center"/>
            </w:pPr>
            <w:r w:rsidRPr="00A01CB6">
              <w:lastRenderedPageBreak/>
              <w:t>2</w:t>
            </w:r>
            <w:r>
              <w:t xml:space="preserve"> (2)</w:t>
            </w:r>
          </w:p>
        </w:tc>
        <w:tc>
          <w:tcPr>
            <w:tcW w:w="2103" w:type="dxa"/>
            <w:gridSpan w:val="4"/>
          </w:tcPr>
          <w:p w:rsidR="00985D74" w:rsidRPr="00A01CB6" w:rsidRDefault="00985D74" w:rsidP="00D2107C">
            <w:pPr>
              <w:spacing w:after="100"/>
              <w:rPr>
                <w:b/>
              </w:rPr>
            </w:pPr>
            <w:r w:rsidRPr="00A01CB6">
              <w:t>Условия жизни организмов</w:t>
            </w:r>
          </w:p>
        </w:tc>
        <w:tc>
          <w:tcPr>
            <w:tcW w:w="2767" w:type="dxa"/>
            <w:gridSpan w:val="2"/>
          </w:tcPr>
          <w:p w:rsidR="00985D74" w:rsidRPr="00A62BBC" w:rsidRDefault="00985D74" w:rsidP="00D2107C">
            <w:r w:rsidRPr="00A62BBC">
              <w:rPr>
                <w:i/>
              </w:rPr>
              <w:t>Называть</w:t>
            </w:r>
            <w:r w:rsidRPr="00A62BBC">
              <w:t xml:space="preserve"> условия, необходимые для жизни организмов.</w:t>
            </w:r>
            <w:r>
              <w:t xml:space="preserve"> </w:t>
            </w:r>
            <w:r w:rsidRPr="00A62BBC">
              <w:rPr>
                <w:i/>
              </w:rPr>
              <w:t xml:space="preserve">Приводить </w:t>
            </w:r>
            <w:r w:rsidRPr="00A62BBC">
              <w:t>примеры влияния окружающей природной среды на человека</w:t>
            </w:r>
            <w:r>
              <w:t xml:space="preserve">. </w:t>
            </w:r>
            <w:r w:rsidRPr="00A62BBC">
              <w:rPr>
                <w:i/>
              </w:rPr>
              <w:t xml:space="preserve">Давать </w:t>
            </w:r>
            <w:r w:rsidRPr="00A62BBC">
              <w:t>определение литосферы, гидросферы, атмосферы, биосфер</w:t>
            </w:r>
            <w:r>
              <w:t>.</w:t>
            </w:r>
          </w:p>
        </w:tc>
        <w:tc>
          <w:tcPr>
            <w:tcW w:w="2542" w:type="dxa"/>
          </w:tcPr>
          <w:p w:rsidR="00985D74" w:rsidRPr="00A01CB6" w:rsidRDefault="00985D74" w:rsidP="00D2107C">
            <w:pPr>
              <w:spacing w:after="100"/>
              <w:rPr>
                <w:b/>
              </w:rPr>
            </w:pPr>
            <w:r w:rsidRPr="00A01CB6">
              <w:t>Изучить необходимые условия для жизни на Земле</w:t>
            </w:r>
            <w:r>
              <w:t>.</w:t>
            </w:r>
          </w:p>
        </w:tc>
        <w:tc>
          <w:tcPr>
            <w:tcW w:w="2830" w:type="dxa"/>
            <w:gridSpan w:val="2"/>
          </w:tcPr>
          <w:p w:rsidR="00985D74" w:rsidRPr="00A62BBC" w:rsidRDefault="00985D74" w:rsidP="00D2107C">
            <w:pPr>
              <w:spacing w:after="100"/>
            </w:pPr>
            <w:r w:rsidRPr="00A01CB6">
              <w:t>Развивать экологическую культуру.</w:t>
            </w:r>
            <w:r>
              <w:t xml:space="preserve">                   </w:t>
            </w:r>
            <w:r w:rsidRPr="00A01CB6">
              <w:t xml:space="preserve">Развивать умения выражать четко мысли, уметь слушать других, вести диалог. </w:t>
            </w:r>
          </w:p>
        </w:tc>
        <w:tc>
          <w:tcPr>
            <w:tcW w:w="2688" w:type="dxa"/>
            <w:gridSpan w:val="2"/>
          </w:tcPr>
          <w:p w:rsidR="00985D74" w:rsidRDefault="00985D74" w:rsidP="00D2107C">
            <w:pPr>
              <w:jc w:val="center"/>
            </w:pPr>
            <w:r>
              <w:t xml:space="preserve">Представление о </w:t>
            </w:r>
            <w:proofErr w:type="gramStart"/>
            <w:r>
              <w:t>живой</w:t>
            </w:r>
            <w:proofErr w:type="gramEnd"/>
          </w:p>
          <w:p w:rsidR="00985D74" w:rsidRPr="00A01CB6" w:rsidRDefault="00985D74" w:rsidP="00D2107C">
            <w:r w:rsidRPr="00A01CB6">
              <w:t>природе как ценностной системы.</w:t>
            </w:r>
          </w:p>
        </w:tc>
        <w:tc>
          <w:tcPr>
            <w:tcW w:w="1156" w:type="dxa"/>
            <w:gridSpan w:val="2"/>
          </w:tcPr>
          <w:p w:rsidR="00985D74" w:rsidRPr="00EB40E1" w:rsidRDefault="00985D74" w:rsidP="00985D74"/>
        </w:tc>
        <w:tc>
          <w:tcPr>
            <w:tcW w:w="850" w:type="dxa"/>
          </w:tcPr>
          <w:p w:rsidR="00985D74" w:rsidRPr="00A01CB6" w:rsidRDefault="00985D74" w:rsidP="00D2107C">
            <w:pPr>
              <w:spacing w:after="100"/>
            </w:pPr>
          </w:p>
        </w:tc>
      </w:tr>
      <w:tr w:rsidR="00985D74" w:rsidTr="009745F1">
        <w:trPr>
          <w:gridAfter w:val="9"/>
          <w:wAfter w:w="7911" w:type="dxa"/>
          <w:trHeight w:val="660"/>
        </w:trPr>
        <w:tc>
          <w:tcPr>
            <w:tcW w:w="623" w:type="dxa"/>
          </w:tcPr>
          <w:p w:rsidR="00985D74" w:rsidRPr="00A01CB6" w:rsidRDefault="00985D74" w:rsidP="00762FDF">
            <w:pPr>
              <w:spacing w:after="100"/>
              <w:jc w:val="center"/>
            </w:pPr>
            <w:r w:rsidRPr="00A01CB6">
              <w:t>3</w:t>
            </w:r>
            <w:r>
              <w:t xml:space="preserve"> (3)</w:t>
            </w:r>
          </w:p>
        </w:tc>
        <w:tc>
          <w:tcPr>
            <w:tcW w:w="2103" w:type="dxa"/>
            <w:gridSpan w:val="4"/>
          </w:tcPr>
          <w:p w:rsidR="00985D74" w:rsidRDefault="00985D74" w:rsidP="00F27EE4">
            <w:pPr>
              <w:spacing w:after="100"/>
            </w:pPr>
            <w:r w:rsidRPr="005267D7">
              <w:rPr>
                <w:b/>
                <w:bCs/>
              </w:rPr>
              <w:t>®</w:t>
            </w:r>
            <w:r>
              <w:rPr>
                <w:b/>
                <w:bCs/>
              </w:rPr>
              <w:t xml:space="preserve"> - </w:t>
            </w:r>
            <w:r w:rsidRPr="00A01CB6">
              <w:t xml:space="preserve">Экскурсия </w:t>
            </w:r>
            <w:r>
              <w:t>№1</w:t>
            </w:r>
          </w:p>
          <w:p w:rsidR="00985D74" w:rsidRPr="00A01CB6" w:rsidRDefault="00985D74" w:rsidP="00F27EE4">
            <w:pPr>
              <w:spacing w:after="100"/>
            </w:pPr>
            <w:r w:rsidRPr="00A01CB6">
              <w:t>«Осенние явления в жизни растений родного края»</w:t>
            </w:r>
          </w:p>
        </w:tc>
        <w:tc>
          <w:tcPr>
            <w:tcW w:w="2767" w:type="dxa"/>
            <w:gridSpan w:val="2"/>
          </w:tcPr>
          <w:p w:rsidR="00985D74" w:rsidRPr="00A01CB6" w:rsidRDefault="00985D74" w:rsidP="00F27EE4">
            <w:pPr>
              <w:spacing w:after="100"/>
            </w:pPr>
            <w:r w:rsidRPr="00A01CB6">
              <w:t>Изучить правила поведения в природе. Научить наблюдать, фиксировать результаты, описывать изменения</w:t>
            </w:r>
            <w:r>
              <w:t>.</w:t>
            </w:r>
          </w:p>
        </w:tc>
        <w:tc>
          <w:tcPr>
            <w:tcW w:w="2542" w:type="dxa"/>
          </w:tcPr>
          <w:p w:rsidR="00985D74" w:rsidRPr="00A01CB6" w:rsidRDefault="00985D74" w:rsidP="00F27EE4">
            <w:pPr>
              <w:spacing w:after="100"/>
            </w:pPr>
            <w:r w:rsidRPr="00A01CB6">
              <w:t>Учиться наблюдать за изменениями в природе. Объяснять осенние явления</w:t>
            </w:r>
            <w:r>
              <w:t>.</w:t>
            </w:r>
          </w:p>
        </w:tc>
        <w:tc>
          <w:tcPr>
            <w:tcW w:w="2830" w:type="dxa"/>
            <w:gridSpan w:val="2"/>
          </w:tcPr>
          <w:p w:rsidR="00985D74" w:rsidRPr="00A01CB6" w:rsidRDefault="00985D74" w:rsidP="00F27EE4">
            <w:pPr>
              <w:spacing w:after="100"/>
            </w:pPr>
            <w:r w:rsidRPr="00A01CB6">
              <w:t>Изучить многообразие организмов родного города.</w:t>
            </w:r>
            <w:r>
              <w:t xml:space="preserve">                     </w:t>
            </w:r>
            <w:r w:rsidRPr="00A01CB6">
              <w:t>Научиться составлять простейшие гербарии.</w:t>
            </w:r>
            <w:r>
              <w:t xml:space="preserve">   </w:t>
            </w:r>
            <w:r w:rsidRPr="00A01CB6">
              <w:t>Научиться работать в коллективе во время проведения экскурсии.</w:t>
            </w:r>
          </w:p>
        </w:tc>
        <w:tc>
          <w:tcPr>
            <w:tcW w:w="2688" w:type="dxa"/>
            <w:gridSpan w:val="2"/>
          </w:tcPr>
          <w:p w:rsidR="00985D74" w:rsidRPr="00A01CB6" w:rsidRDefault="00985D74" w:rsidP="00F27EE4">
            <w:pPr>
              <w:spacing w:after="100"/>
            </w:pPr>
            <w:r w:rsidRPr="00A01CB6">
              <w:t>Формирование правильного поведения в живой природе.</w:t>
            </w:r>
          </w:p>
          <w:p w:rsidR="00985D74" w:rsidRPr="00A01CB6" w:rsidRDefault="00985D74" w:rsidP="00F27EE4">
            <w:pPr>
              <w:jc w:val="center"/>
            </w:pPr>
          </w:p>
        </w:tc>
        <w:tc>
          <w:tcPr>
            <w:tcW w:w="1156" w:type="dxa"/>
            <w:gridSpan w:val="2"/>
          </w:tcPr>
          <w:p w:rsidR="00985D74" w:rsidRPr="00EB40E1" w:rsidRDefault="00985D74" w:rsidP="00985D74"/>
        </w:tc>
        <w:tc>
          <w:tcPr>
            <w:tcW w:w="850" w:type="dxa"/>
          </w:tcPr>
          <w:p w:rsidR="00985D74" w:rsidRPr="00A01CB6" w:rsidRDefault="00985D74" w:rsidP="00F27EE4">
            <w:pPr>
              <w:spacing w:after="100"/>
            </w:pPr>
          </w:p>
        </w:tc>
      </w:tr>
      <w:tr w:rsidR="00985D74" w:rsidTr="009745F1">
        <w:trPr>
          <w:gridAfter w:val="8"/>
          <w:wAfter w:w="7675" w:type="dxa"/>
          <w:trHeight w:val="680"/>
        </w:trPr>
        <w:tc>
          <w:tcPr>
            <w:tcW w:w="15559" w:type="dxa"/>
            <w:gridSpan w:val="15"/>
          </w:tcPr>
          <w:p w:rsidR="00985D74" w:rsidRPr="00985D74" w:rsidRDefault="00985D74" w:rsidP="00985D74">
            <w:pPr>
              <w:jc w:val="center"/>
              <w:rPr>
                <w:b/>
              </w:rPr>
            </w:pPr>
            <w:r w:rsidRPr="00985D74">
              <w:rPr>
                <w:b/>
              </w:rPr>
              <w:t>Тема 1. Разнообразие живых организмов. Среды жизни (12ч</w:t>
            </w:r>
            <w:proofErr w:type="gramStart"/>
            <w:r w:rsidRPr="00985D74">
              <w:rPr>
                <w:b/>
              </w:rPr>
              <w:t>)</w:t>
            </w:r>
            <w:proofErr w:type="gramEnd"/>
          </w:p>
          <w:p w:rsidR="00985D74" w:rsidRPr="00EA6074" w:rsidRDefault="00985D74" w:rsidP="00985D74">
            <w:pPr>
              <w:jc w:val="center"/>
              <w:rPr>
                <w:b/>
                <w:color w:val="000000"/>
              </w:rPr>
            </w:pPr>
            <w:r w:rsidRPr="00985D74">
              <w:rPr>
                <w:b/>
              </w:rPr>
              <w:t>(</w:t>
            </w:r>
            <w:r w:rsidRPr="00985D74">
              <w:t xml:space="preserve"> </w:t>
            </w:r>
            <w:r w:rsidRPr="00985D74">
              <w:rPr>
                <w:b/>
                <w:bCs/>
              </w:rPr>
              <w:t xml:space="preserve">® - на примере </w:t>
            </w:r>
            <w:r w:rsidRPr="00985D74">
              <w:rPr>
                <w:b/>
              </w:rPr>
              <w:t>живых организмов</w:t>
            </w:r>
            <w:r w:rsidRPr="00985D74">
              <w:rPr>
                <w:b/>
                <w:bCs/>
              </w:rPr>
              <w:t xml:space="preserve"> Тверской области)</w:t>
            </w:r>
          </w:p>
        </w:tc>
        <w:tc>
          <w:tcPr>
            <w:tcW w:w="236" w:type="dxa"/>
            <w:tcBorders>
              <w:top w:val="nil"/>
              <w:right w:val="nil"/>
            </w:tcBorders>
          </w:tcPr>
          <w:p w:rsidR="00985D74" w:rsidRPr="0041374C" w:rsidRDefault="00985D74" w:rsidP="00F731B2">
            <w:pPr>
              <w:spacing w:after="100"/>
              <w:rPr>
                <w:sz w:val="28"/>
                <w:szCs w:val="28"/>
              </w:rPr>
            </w:pPr>
          </w:p>
        </w:tc>
      </w:tr>
      <w:tr w:rsidR="00985D74" w:rsidTr="009745F1">
        <w:trPr>
          <w:gridAfter w:val="9"/>
          <w:wAfter w:w="7911" w:type="dxa"/>
          <w:trHeight w:val="2490"/>
        </w:trPr>
        <w:tc>
          <w:tcPr>
            <w:tcW w:w="668" w:type="dxa"/>
            <w:gridSpan w:val="3"/>
          </w:tcPr>
          <w:p w:rsidR="00985D74" w:rsidRDefault="00985D74" w:rsidP="00762FDF">
            <w:pPr>
              <w:spacing w:after="100"/>
              <w:jc w:val="center"/>
            </w:pPr>
            <w:r>
              <w:t>4 (1)</w:t>
            </w:r>
          </w:p>
          <w:p w:rsidR="00985D74" w:rsidRDefault="00985D74" w:rsidP="00762FDF">
            <w:pPr>
              <w:spacing w:after="100"/>
              <w:jc w:val="center"/>
            </w:pPr>
          </w:p>
          <w:p w:rsidR="00985D74" w:rsidRDefault="00985D74" w:rsidP="00762FDF">
            <w:pPr>
              <w:spacing w:after="100"/>
              <w:jc w:val="center"/>
            </w:pPr>
          </w:p>
          <w:p w:rsidR="00985D74" w:rsidRDefault="00985D74" w:rsidP="00762FDF">
            <w:pPr>
              <w:spacing w:after="100"/>
              <w:jc w:val="center"/>
            </w:pPr>
          </w:p>
          <w:p w:rsidR="00985D74" w:rsidRDefault="00985D74" w:rsidP="00762FDF">
            <w:pPr>
              <w:spacing w:after="100"/>
              <w:jc w:val="center"/>
            </w:pPr>
          </w:p>
          <w:p w:rsidR="00985D74" w:rsidRPr="00A01CB6" w:rsidRDefault="00985D74" w:rsidP="00181B63">
            <w:pPr>
              <w:spacing w:after="100"/>
              <w:jc w:val="center"/>
            </w:pPr>
          </w:p>
        </w:tc>
        <w:tc>
          <w:tcPr>
            <w:tcW w:w="2134" w:type="dxa"/>
            <w:gridSpan w:val="3"/>
            <w:shd w:val="clear" w:color="auto" w:fill="FFFFFF" w:themeFill="background1"/>
          </w:tcPr>
          <w:p w:rsidR="00985D74" w:rsidRPr="00531524" w:rsidRDefault="00985D74" w:rsidP="001A5D2A">
            <w:pPr>
              <w:shd w:val="clear" w:color="auto" w:fill="FFFFFF" w:themeFill="background1"/>
              <w:spacing w:after="100"/>
              <w:rPr>
                <w:rFonts w:ascii="Verdana" w:hAnsi="Verdana"/>
                <w:sz w:val="17"/>
                <w:szCs w:val="17"/>
                <w:shd w:val="clear" w:color="auto" w:fill="FFF7DA"/>
              </w:rPr>
            </w:pPr>
            <w:r w:rsidRPr="00985D74">
              <w:rPr>
                <w:shd w:val="clear" w:color="auto" w:fill="FFFFFF" w:themeFill="background1"/>
              </w:rPr>
              <w:t>® - Разнообразие и признаки живых</w:t>
            </w:r>
            <w:r w:rsidRPr="00531524">
              <w:rPr>
                <w:shd w:val="clear" w:color="auto" w:fill="FFF7DA"/>
              </w:rPr>
              <w:t xml:space="preserve"> </w:t>
            </w:r>
            <w:r w:rsidRPr="00985D74">
              <w:rPr>
                <w:shd w:val="clear" w:color="auto" w:fill="FFFFFF" w:themeFill="background1"/>
              </w:rPr>
              <w:t>организмов родного края. Царства живой природы</w:t>
            </w:r>
            <w:r w:rsidRPr="00531524">
              <w:rPr>
                <w:rFonts w:ascii="Verdana" w:hAnsi="Verdana"/>
                <w:sz w:val="17"/>
                <w:szCs w:val="17"/>
                <w:shd w:val="clear" w:color="auto" w:fill="FFF7DA"/>
              </w:rPr>
              <w:t xml:space="preserve"> </w:t>
            </w:r>
          </w:p>
          <w:p w:rsidR="00985D74" w:rsidRDefault="00985D74" w:rsidP="00F731B2">
            <w:pPr>
              <w:spacing w:after="100"/>
              <w:rPr>
                <w:rFonts w:ascii="Verdana" w:hAnsi="Verdana"/>
                <w:color w:val="000000"/>
                <w:sz w:val="17"/>
                <w:szCs w:val="17"/>
                <w:shd w:val="clear" w:color="auto" w:fill="FFF7DA"/>
              </w:rPr>
            </w:pPr>
          </w:p>
          <w:p w:rsidR="00985D74" w:rsidRDefault="00985D74" w:rsidP="00F731B2">
            <w:pPr>
              <w:spacing w:after="100"/>
              <w:rPr>
                <w:rFonts w:ascii="Verdana" w:hAnsi="Verdana"/>
                <w:color w:val="000000"/>
                <w:sz w:val="17"/>
                <w:szCs w:val="17"/>
                <w:shd w:val="clear" w:color="auto" w:fill="FFF7DA"/>
              </w:rPr>
            </w:pPr>
          </w:p>
          <w:p w:rsidR="00985D74" w:rsidRPr="002B3EF7" w:rsidRDefault="00985D74" w:rsidP="00181B63">
            <w:pPr>
              <w:spacing w:after="100"/>
              <w:rPr>
                <w:rFonts w:ascii="Verdana" w:hAnsi="Verdana"/>
                <w:color w:val="000000"/>
                <w:sz w:val="17"/>
                <w:szCs w:val="17"/>
                <w:shd w:val="clear" w:color="auto" w:fill="FFF7DA"/>
              </w:rPr>
            </w:pPr>
            <w:r>
              <w:rPr>
                <w:rFonts w:ascii="Verdana" w:hAnsi="Verdana"/>
                <w:color w:val="000000"/>
                <w:sz w:val="17"/>
                <w:szCs w:val="17"/>
                <w:shd w:val="clear" w:color="auto" w:fill="FFF7DA"/>
              </w:rPr>
              <w:t xml:space="preserve">                  </w:t>
            </w:r>
          </w:p>
        </w:tc>
        <w:tc>
          <w:tcPr>
            <w:tcW w:w="2691" w:type="dxa"/>
            <w:shd w:val="clear" w:color="auto" w:fill="FFFFFF" w:themeFill="background1"/>
          </w:tcPr>
          <w:p w:rsidR="00985D74" w:rsidRPr="00A01CB6" w:rsidRDefault="00985D74" w:rsidP="00F731B2">
            <w:pPr>
              <w:spacing w:after="100"/>
            </w:pPr>
            <w:r w:rsidRPr="00304721">
              <w:rPr>
                <w:i/>
              </w:rPr>
              <w:t xml:space="preserve">Выделять </w:t>
            </w:r>
            <w:r w:rsidRPr="005267D7">
              <w:t>отличительные признаки живых организмов</w:t>
            </w:r>
            <w:r>
              <w:t>.</w:t>
            </w:r>
            <w:r>
              <w:rPr>
                <w:i/>
              </w:rPr>
              <w:t xml:space="preserve"> </w:t>
            </w:r>
            <w:r w:rsidRPr="00304721">
              <w:rPr>
                <w:i/>
              </w:rPr>
              <w:t xml:space="preserve">Выделять </w:t>
            </w:r>
            <w:r>
              <w:rPr>
                <w:i/>
              </w:rPr>
              <w:t xml:space="preserve">и сравнивать </w:t>
            </w:r>
            <w:r w:rsidRPr="005267D7">
              <w:t>отличительные признаки</w:t>
            </w:r>
            <w:r>
              <w:t xml:space="preserve"> </w:t>
            </w:r>
            <w:r w:rsidRPr="00985D74">
              <w:rPr>
                <w:color w:val="000000"/>
                <w:shd w:val="clear" w:color="auto" w:fill="FFFFFF" w:themeFill="background1"/>
              </w:rPr>
              <w:t>царств живой природы</w:t>
            </w:r>
          </w:p>
        </w:tc>
        <w:tc>
          <w:tcPr>
            <w:tcW w:w="2695" w:type="dxa"/>
            <w:gridSpan w:val="2"/>
          </w:tcPr>
          <w:p w:rsidR="00985D74" w:rsidRDefault="00985D74" w:rsidP="00F731B2">
            <w:pPr>
              <w:spacing w:after="100"/>
            </w:pPr>
            <w:r w:rsidRPr="00A01CB6">
              <w:t>Изучить</w:t>
            </w:r>
            <w:r w:rsidRPr="005267D7">
              <w:t xml:space="preserve"> отличительные признаки живых организмов</w:t>
            </w:r>
            <w:r>
              <w:t>.</w:t>
            </w:r>
          </w:p>
          <w:p w:rsidR="00985D74" w:rsidRPr="00A01CB6" w:rsidRDefault="00985D74" w:rsidP="00181B63">
            <w:pPr>
              <w:spacing w:after="100"/>
            </w:pPr>
            <w:r w:rsidRPr="00A01CB6">
              <w:t>Уметь описывать и распознавать на таблицах, гербариях, фо</w:t>
            </w:r>
            <w:r>
              <w:t>тографиях представителей царств.</w:t>
            </w:r>
          </w:p>
        </w:tc>
        <w:tc>
          <w:tcPr>
            <w:tcW w:w="2836" w:type="dxa"/>
            <w:gridSpan w:val="2"/>
          </w:tcPr>
          <w:p w:rsidR="00985D74" w:rsidRDefault="00985D74" w:rsidP="00F731B2">
            <w:pPr>
              <w:spacing w:after="100"/>
            </w:pPr>
            <w:r>
              <w:t>Р</w:t>
            </w:r>
            <w:r w:rsidRPr="007E1579">
              <w:t xml:space="preserve">аскрыть значимость </w:t>
            </w:r>
            <w:r w:rsidRPr="005267D7">
              <w:t>признаки живых организмов</w:t>
            </w:r>
            <w:r>
              <w:t xml:space="preserve">.           </w:t>
            </w:r>
            <w:r w:rsidRPr="00A01CB6">
              <w:t xml:space="preserve"> Развивать умения выражать четко мысли, уметь слушать других, вести диалог.</w:t>
            </w:r>
          </w:p>
          <w:p w:rsidR="00985D74" w:rsidRPr="00A01CB6" w:rsidRDefault="00985D74" w:rsidP="00F731B2">
            <w:pPr>
              <w:spacing w:after="100"/>
            </w:pPr>
          </w:p>
        </w:tc>
        <w:tc>
          <w:tcPr>
            <w:tcW w:w="2529" w:type="dxa"/>
          </w:tcPr>
          <w:p w:rsidR="00985D74" w:rsidRPr="00F17666" w:rsidRDefault="00985D74" w:rsidP="00F731B2">
            <w:pPr>
              <w:tabs>
                <w:tab w:val="left" w:pos="360"/>
              </w:tabs>
            </w:pPr>
            <w:r w:rsidRPr="00F17666">
              <w:t>Развитие с</w:t>
            </w:r>
            <w:r>
              <w:t xml:space="preserve">амостоятельного </w:t>
            </w:r>
            <w:r w:rsidRPr="00F17666">
              <w:t>пои</w:t>
            </w:r>
            <w:r>
              <w:t>ска</w:t>
            </w:r>
            <w:r w:rsidRPr="00F17666">
              <w:t xml:space="preserve"> учебной инф</w:t>
            </w:r>
            <w:r>
              <w:t>ормации из различных источников.</w:t>
            </w:r>
          </w:p>
          <w:p w:rsidR="00985D74" w:rsidRDefault="00985D74" w:rsidP="000D1FCB">
            <w:pPr>
              <w:jc w:val="center"/>
            </w:pPr>
          </w:p>
          <w:p w:rsidR="00985D74" w:rsidRDefault="00985D74" w:rsidP="000D1FCB">
            <w:pPr>
              <w:jc w:val="center"/>
            </w:pPr>
          </w:p>
          <w:p w:rsidR="00985D74" w:rsidRPr="00A01CB6" w:rsidRDefault="00985D74" w:rsidP="00DC5FE6"/>
        </w:tc>
        <w:tc>
          <w:tcPr>
            <w:tcW w:w="1156" w:type="dxa"/>
            <w:gridSpan w:val="2"/>
          </w:tcPr>
          <w:p w:rsidR="00985D74" w:rsidRPr="00EB40E1" w:rsidRDefault="00985D74" w:rsidP="00985D74">
            <w:pPr>
              <w:jc w:val="center"/>
            </w:pPr>
          </w:p>
        </w:tc>
        <w:tc>
          <w:tcPr>
            <w:tcW w:w="850" w:type="dxa"/>
          </w:tcPr>
          <w:p w:rsidR="00985D74" w:rsidRPr="00A01CB6" w:rsidRDefault="00985D74" w:rsidP="005E710B">
            <w:pPr>
              <w:spacing w:after="100"/>
            </w:pPr>
          </w:p>
        </w:tc>
      </w:tr>
      <w:tr w:rsidR="00985D74" w:rsidTr="009745F1">
        <w:trPr>
          <w:gridAfter w:val="9"/>
          <w:wAfter w:w="7911" w:type="dxa"/>
          <w:trHeight w:val="2925"/>
        </w:trPr>
        <w:tc>
          <w:tcPr>
            <w:tcW w:w="668" w:type="dxa"/>
            <w:gridSpan w:val="3"/>
          </w:tcPr>
          <w:p w:rsidR="00985D74" w:rsidRPr="00A01CB6" w:rsidRDefault="00985D74" w:rsidP="00851DE1">
            <w:pPr>
              <w:spacing w:after="100"/>
              <w:jc w:val="center"/>
            </w:pPr>
            <w:r>
              <w:lastRenderedPageBreak/>
              <w:t>5      (2</w:t>
            </w:r>
            <w:r w:rsidRPr="00A01CB6">
              <w:t>)</w:t>
            </w:r>
          </w:p>
        </w:tc>
        <w:tc>
          <w:tcPr>
            <w:tcW w:w="2134" w:type="dxa"/>
            <w:gridSpan w:val="3"/>
          </w:tcPr>
          <w:p w:rsidR="00985D74" w:rsidRPr="00A01CB6" w:rsidRDefault="00985D74" w:rsidP="00851DE1">
            <w:pPr>
              <w:spacing w:after="100"/>
            </w:pPr>
            <w:r w:rsidRPr="00A01CB6">
              <w:t xml:space="preserve">Деление  царств на группы. </w:t>
            </w:r>
          </w:p>
        </w:tc>
        <w:tc>
          <w:tcPr>
            <w:tcW w:w="2691" w:type="dxa"/>
          </w:tcPr>
          <w:p w:rsidR="00985D74" w:rsidRDefault="00985D74" w:rsidP="00851DE1">
            <w:r w:rsidRPr="00A62DFC">
              <w:rPr>
                <w:i/>
              </w:rPr>
              <w:t>Называть</w:t>
            </w:r>
            <w:r w:rsidRPr="005267D7">
              <w:rPr>
                <w:b/>
              </w:rPr>
              <w:t xml:space="preserve"> </w:t>
            </w:r>
            <w:r w:rsidRPr="005267D7">
              <w:t>отделы растений.</w:t>
            </w:r>
            <w:r>
              <w:t xml:space="preserve">    </w:t>
            </w:r>
            <w:r w:rsidRPr="00A62DFC">
              <w:rPr>
                <w:i/>
              </w:rPr>
              <w:t>Приводить</w:t>
            </w:r>
            <w:r w:rsidRPr="005267D7">
              <w:t xml:space="preserve"> примеры представителей разных отделов</w:t>
            </w:r>
            <w:proofErr w:type="gramStart"/>
            <w:r w:rsidRPr="005267D7">
              <w:t xml:space="preserve"> </w:t>
            </w:r>
            <w:r w:rsidRPr="00A62DFC">
              <w:rPr>
                <w:i/>
              </w:rPr>
              <w:t>С</w:t>
            </w:r>
            <w:proofErr w:type="gramEnd"/>
            <w:r w:rsidRPr="00A62DFC">
              <w:rPr>
                <w:i/>
              </w:rPr>
              <w:t>равнивать</w:t>
            </w:r>
            <w:r w:rsidRPr="005267D7">
              <w:t xml:space="preserve"> представителей разных групп растений </w:t>
            </w:r>
          </w:p>
          <w:p w:rsidR="00985D74" w:rsidRPr="00A01CB6" w:rsidRDefault="00985D74" w:rsidP="00851DE1"/>
        </w:tc>
        <w:tc>
          <w:tcPr>
            <w:tcW w:w="2695" w:type="dxa"/>
            <w:gridSpan w:val="2"/>
          </w:tcPr>
          <w:p w:rsidR="00985D74" w:rsidRPr="00A01CB6" w:rsidRDefault="00985D74" w:rsidP="00985D74">
            <w:pPr>
              <w:spacing w:after="100"/>
            </w:pPr>
            <w:r w:rsidRPr="00A01CB6">
              <w:t xml:space="preserve">Уметь описывать и распознавать на таблицах, гербариях, фотографиях представителей царств Растений </w:t>
            </w:r>
          </w:p>
        </w:tc>
        <w:tc>
          <w:tcPr>
            <w:tcW w:w="2836" w:type="dxa"/>
            <w:gridSpan w:val="2"/>
          </w:tcPr>
          <w:p w:rsidR="00985D74" w:rsidRPr="00A01CB6" w:rsidRDefault="00985D74" w:rsidP="00851DE1">
            <w:pPr>
              <w:spacing w:after="100"/>
            </w:pPr>
            <w:r w:rsidRPr="00A01CB6">
              <w:t xml:space="preserve">Уметь называть </w:t>
            </w:r>
            <w:r>
              <w:t xml:space="preserve">и </w:t>
            </w:r>
            <w:r w:rsidRPr="00A01CB6">
              <w:t>сравнивать систематические группы и иллюстрировать их примерами.</w:t>
            </w:r>
            <w:r>
              <w:t xml:space="preserve">                    </w:t>
            </w:r>
            <w:r w:rsidRPr="00A01CB6">
              <w:t xml:space="preserve">Формировать навыки работы в </w:t>
            </w:r>
            <w:r>
              <w:t>группе.</w:t>
            </w:r>
          </w:p>
        </w:tc>
        <w:tc>
          <w:tcPr>
            <w:tcW w:w="2529" w:type="dxa"/>
          </w:tcPr>
          <w:p w:rsidR="00985D74" w:rsidRPr="00A01CB6" w:rsidRDefault="00985D74" w:rsidP="00851DE1">
            <w:pPr>
              <w:spacing w:after="100"/>
            </w:pPr>
            <w:r w:rsidRPr="00A01CB6">
              <w:t>Сформировать первоначальные представления о значении систематики для жизни человека</w:t>
            </w:r>
            <w:r>
              <w:t>.</w:t>
            </w:r>
          </w:p>
        </w:tc>
        <w:tc>
          <w:tcPr>
            <w:tcW w:w="1156" w:type="dxa"/>
            <w:gridSpan w:val="2"/>
          </w:tcPr>
          <w:p w:rsidR="00985D74" w:rsidRPr="00EB40E1" w:rsidRDefault="00985D74" w:rsidP="00985D74"/>
        </w:tc>
        <w:tc>
          <w:tcPr>
            <w:tcW w:w="850" w:type="dxa"/>
          </w:tcPr>
          <w:p w:rsidR="00985D74" w:rsidRPr="00A01CB6" w:rsidRDefault="00985D74" w:rsidP="002B3EF7">
            <w:pPr>
              <w:spacing w:after="100"/>
              <w:jc w:val="center"/>
            </w:pPr>
          </w:p>
        </w:tc>
      </w:tr>
      <w:tr w:rsidR="00985D74" w:rsidTr="009745F1">
        <w:trPr>
          <w:gridAfter w:val="9"/>
          <w:wAfter w:w="7911" w:type="dxa"/>
          <w:trHeight w:val="1476"/>
        </w:trPr>
        <w:tc>
          <w:tcPr>
            <w:tcW w:w="668" w:type="dxa"/>
            <w:gridSpan w:val="3"/>
          </w:tcPr>
          <w:p w:rsidR="00985D74" w:rsidRDefault="00985D74" w:rsidP="00851DE1">
            <w:pPr>
              <w:spacing w:after="100"/>
              <w:jc w:val="center"/>
            </w:pPr>
            <w:r>
              <w:t>6</w:t>
            </w:r>
          </w:p>
          <w:p w:rsidR="00985D74" w:rsidRDefault="00985D74" w:rsidP="00851DE1">
            <w:pPr>
              <w:spacing w:after="100"/>
              <w:jc w:val="center"/>
            </w:pPr>
            <w:r>
              <w:t>(3)</w:t>
            </w:r>
          </w:p>
        </w:tc>
        <w:tc>
          <w:tcPr>
            <w:tcW w:w="2134" w:type="dxa"/>
            <w:gridSpan w:val="3"/>
          </w:tcPr>
          <w:p w:rsidR="00985D74" w:rsidRPr="00A01CB6" w:rsidRDefault="00985D74" w:rsidP="00851DE1">
            <w:pPr>
              <w:spacing w:after="100"/>
            </w:pPr>
            <w:r w:rsidRPr="00EB40E1">
              <w:t>Деление царств на группы.</w:t>
            </w:r>
            <w:r>
              <w:t xml:space="preserve"> Типы животных.</w:t>
            </w:r>
          </w:p>
        </w:tc>
        <w:tc>
          <w:tcPr>
            <w:tcW w:w="2691" w:type="dxa"/>
          </w:tcPr>
          <w:p w:rsidR="00985D74" w:rsidRDefault="00985D74" w:rsidP="00985D74">
            <w:r w:rsidRPr="00A62DFC">
              <w:rPr>
                <w:i/>
              </w:rPr>
              <w:t>Называть</w:t>
            </w:r>
            <w:r w:rsidRPr="005267D7">
              <w:rPr>
                <w:b/>
              </w:rPr>
              <w:t xml:space="preserve"> </w:t>
            </w:r>
            <w:r w:rsidRPr="00A62DFC">
              <w:t>т</w:t>
            </w:r>
            <w:r w:rsidRPr="005267D7">
              <w:t>ипы животных</w:t>
            </w:r>
            <w:r>
              <w:t>.</w:t>
            </w:r>
          </w:p>
          <w:p w:rsidR="00985D74" w:rsidRDefault="00985D74" w:rsidP="00985D74">
            <w:r w:rsidRPr="00A62DFC">
              <w:rPr>
                <w:i/>
              </w:rPr>
              <w:t>Приводить</w:t>
            </w:r>
            <w:r w:rsidRPr="005267D7">
              <w:t xml:space="preserve"> примеры представителей разных типов.</w:t>
            </w:r>
            <w:r>
              <w:t xml:space="preserve"> </w:t>
            </w:r>
          </w:p>
          <w:p w:rsidR="00985D74" w:rsidRDefault="00985D74" w:rsidP="00985D74"/>
          <w:p w:rsidR="00985D74" w:rsidRDefault="00985D74" w:rsidP="00985D74">
            <w:r w:rsidRPr="00A62DFC">
              <w:rPr>
                <w:i/>
              </w:rPr>
              <w:t>Сравнивать</w:t>
            </w:r>
            <w:r w:rsidRPr="005267D7">
              <w:t xml:space="preserve"> представителей разных групп животных</w:t>
            </w:r>
          </w:p>
          <w:p w:rsidR="00985D74" w:rsidRPr="00A01CB6" w:rsidRDefault="00985D74" w:rsidP="00985D74"/>
        </w:tc>
        <w:tc>
          <w:tcPr>
            <w:tcW w:w="2695" w:type="dxa"/>
            <w:gridSpan w:val="2"/>
          </w:tcPr>
          <w:p w:rsidR="00985D74" w:rsidRPr="00A01CB6" w:rsidRDefault="00985D74" w:rsidP="00985D74">
            <w:pPr>
              <w:spacing w:after="100"/>
            </w:pPr>
            <w:r w:rsidRPr="00A01CB6">
              <w:t>Уметь описывать и распознавать на таблицах, гербариях, фотографиях представителей царств  Животных</w:t>
            </w:r>
            <w:r>
              <w:t>.</w:t>
            </w:r>
          </w:p>
        </w:tc>
        <w:tc>
          <w:tcPr>
            <w:tcW w:w="2836" w:type="dxa"/>
            <w:gridSpan w:val="2"/>
          </w:tcPr>
          <w:p w:rsidR="00985D74" w:rsidRPr="00A01CB6" w:rsidRDefault="00985D74" w:rsidP="00985D74">
            <w:pPr>
              <w:spacing w:after="100"/>
            </w:pPr>
            <w:r w:rsidRPr="00A01CB6">
              <w:t xml:space="preserve">Уметь называть </w:t>
            </w:r>
            <w:r>
              <w:t xml:space="preserve">и </w:t>
            </w:r>
            <w:r w:rsidRPr="00A01CB6">
              <w:t>сравнивать систематические группы и иллюстрировать их примерами.</w:t>
            </w:r>
            <w:r>
              <w:t xml:space="preserve">                    </w:t>
            </w:r>
            <w:r w:rsidRPr="00A01CB6">
              <w:t xml:space="preserve">Формировать навыки работы в </w:t>
            </w:r>
            <w:r>
              <w:t>группе.</w:t>
            </w:r>
          </w:p>
        </w:tc>
        <w:tc>
          <w:tcPr>
            <w:tcW w:w="2529" w:type="dxa"/>
          </w:tcPr>
          <w:p w:rsidR="00985D74" w:rsidRPr="00A01CB6" w:rsidRDefault="00985D74" w:rsidP="00985D74">
            <w:pPr>
              <w:spacing w:after="100"/>
            </w:pPr>
            <w:r w:rsidRPr="00A01CB6">
              <w:t>Сформировать первоначальные представления о значении систематики для жизни человека</w:t>
            </w:r>
            <w:r>
              <w:t>.</w:t>
            </w:r>
          </w:p>
        </w:tc>
        <w:tc>
          <w:tcPr>
            <w:tcW w:w="1156" w:type="dxa"/>
            <w:gridSpan w:val="2"/>
          </w:tcPr>
          <w:p w:rsidR="00985D74" w:rsidRPr="00EB40E1" w:rsidRDefault="00985D74" w:rsidP="00985D74"/>
        </w:tc>
        <w:tc>
          <w:tcPr>
            <w:tcW w:w="850" w:type="dxa"/>
          </w:tcPr>
          <w:p w:rsidR="00985D74" w:rsidRPr="00A01CB6" w:rsidRDefault="00985D74" w:rsidP="002B3EF7">
            <w:pPr>
              <w:spacing w:after="100"/>
              <w:jc w:val="center"/>
            </w:pPr>
          </w:p>
        </w:tc>
      </w:tr>
      <w:tr w:rsidR="00985D74" w:rsidTr="009745F1">
        <w:trPr>
          <w:gridAfter w:val="9"/>
          <w:wAfter w:w="7911" w:type="dxa"/>
          <w:trHeight w:val="3825"/>
        </w:trPr>
        <w:tc>
          <w:tcPr>
            <w:tcW w:w="668" w:type="dxa"/>
            <w:gridSpan w:val="3"/>
          </w:tcPr>
          <w:p w:rsidR="00985D74" w:rsidRPr="00A01CB6" w:rsidRDefault="00985D74" w:rsidP="00762FDF">
            <w:pPr>
              <w:spacing w:after="100"/>
              <w:jc w:val="center"/>
            </w:pPr>
            <w:r>
              <w:t>7 (4</w:t>
            </w:r>
            <w:r w:rsidRPr="00A01CB6">
              <w:t>)</w:t>
            </w:r>
          </w:p>
        </w:tc>
        <w:tc>
          <w:tcPr>
            <w:tcW w:w="2134" w:type="dxa"/>
            <w:gridSpan w:val="3"/>
          </w:tcPr>
          <w:p w:rsidR="00985D74" w:rsidRPr="00A01CB6" w:rsidRDefault="00985D74" w:rsidP="00F731B2">
            <w:pPr>
              <w:spacing w:after="100"/>
            </w:pPr>
            <w:r w:rsidRPr="00A01CB6">
              <w:t xml:space="preserve">Среда обитания. Экологические факторы. </w:t>
            </w:r>
          </w:p>
        </w:tc>
        <w:tc>
          <w:tcPr>
            <w:tcW w:w="2691" w:type="dxa"/>
          </w:tcPr>
          <w:p w:rsidR="00985D74" w:rsidRPr="005267D7" w:rsidRDefault="00985D74" w:rsidP="00F731B2">
            <w:r w:rsidRPr="00A62DFC">
              <w:rPr>
                <w:i/>
              </w:rPr>
              <w:t>Называть</w:t>
            </w:r>
            <w:r w:rsidRPr="005267D7">
              <w:t xml:space="preserve"> среды жизни, их экологические факторы.</w:t>
            </w:r>
            <w:r>
              <w:t xml:space="preserve"> </w:t>
            </w:r>
            <w:r w:rsidRPr="00A62DFC">
              <w:rPr>
                <w:i/>
              </w:rPr>
              <w:t>Сравнивать</w:t>
            </w:r>
            <w:r w:rsidRPr="005267D7">
              <w:rPr>
                <w:b/>
              </w:rPr>
              <w:t xml:space="preserve"> </w:t>
            </w:r>
            <w:r w:rsidRPr="005267D7">
              <w:t>различные среды жизни.</w:t>
            </w:r>
          </w:p>
          <w:p w:rsidR="00985D74" w:rsidRPr="005267D7" w:rsidRDefault="00985D74" w:rsidP="00F731B2">
            <w:r w:rsidRPr="00A62DFC">
              <w:rPr>
                <w:i/>
              </w:rPr>
              <w:t>Характеризовать</w:t>
            </w:r>
            <w:r w:rsidRPr="005267D7">
              <w:rPr>
                <w:b/>
              </w:rPr>
              <w:t xml:space="preserve"> </w:t>
            </w:r>
            <w:r w:rsidRPr="005267D7">
              <w:t>виды экологических факторов.</w:t>
            </w:r>
          </w:p>
          <w:p w:rsidR="00985D74" w:rsidRPr="00A01CB6" w:rsidRDefault="00985D74" w:rsidP="00F731B2">
            <w:pPr>
              <w:spacing w:after="100"/>
            </w:pPr>
            <w:r w:rsidRPr="00A62DFC">
              <w:rPr>
                <w:i/>
              </w:rPr>
              <w:t xml:space="preserve">Приводить </w:t>
            </w:r>
            <w:r w:rsidRPr="005267D7">
              <w:t>примеры действия экологических факторов на живые организмы</w:t>
            </w:r>
            <w:r>
              <w:t>.</w:t>
            </w:r>
          </w:p>
        </w:tc>
        <w:tc>
          <w:tcPr>
            <w:tcW w:w="2695" w:type="dxa"/>
            <w:gridSpan w:val="2"/>
          </w:tcPr>
          <w:p w:rsidR="00985D74" w:rsidRPr="00A01CB6" w:rsidRDefault="00985D74" w:rsidP="00F731B2">
            <w:pPr>
              <w:spacing w:after="100"/>
            </w:pPr>
            <w:r w:rsidRPr="00A01CB6">
              <w:t xml:space="preserve">Называть группы </w:t>
            </w:r>
            <w:r w:rsidRPr="005267D7">
              <w:t>экологически</w:t>
            </w:r>
            <w:r>
              <w:t xml:space="preserve">х </w:t>
            </w:r>
            <w:r w:rsidRPr="00A01CB6">
              <w:t>факторов</w:t>
            </w:r>
            <w:r>
              <w:t>, и</w:t>
            </w:r>
            <w:r w:rsidRPr="00A01CB6">
              <w:t xml:space="preserve">ллюстрировать </w:t>
            </w:r>
            <w:r>
              <w:t xml:space="preserve">их </w:t>
            </w:r>
            <w:r w:rsidRPr="00A01CB6">
              <w:t>примерами из живой природы</w:t>
            </w:r>
            <w:r>
              <w:t>.</w:t>
            </w:r>
          </w:p>
        </w:tc>
        <w:tc>
          <w:tcPr>
            <w:tcW w:w="2836" w:type="dxa"/>
            <w:gridSpan w:val="2"/>
          </w:tcPr>
          <w:p w:rsidR="00985D74" w:rsidRPr="00A01CB6" w:rsidRDefault="00985D74" w:rsidP="00F731B2">
            <w:pPr>
              <w:spacing w:after="100"/>
            </w:pPr>
            <w:r w:rsidRPr="00A01CB6">
              <w:t xml:space="preserve">Изучить многообразие </w:t>
            </w:r>
            <w:r w:rsidRPr="005267D7">
              <w:t>экологически</w:t>
            </w:r>
            <w:r>
              <w:t xml:space="preserve">х </w:t>
            </w:r>
            <w:r w:rsidRPr="00A01CB6">
              <w:t>факторов</w:t>
            </w:r>
            <w:r>
              <w:t xml:space="preserve">.                 </w:t>
            </w:r>
            <w:r w:rsidRPr="00A01CB6">
              <w:t>Научиться</w:t>
            </w:r>
            <w:r>
              <w:t xml:space="preserve">          </w:t>
            </w:r>
            <w:r w:rsidRPr="00A01CB6">
              <w:t>распознавать влияние факторов на особенности организма.</w:t>
            </w:r>
            <w:r>
              <w:t xml:space="preserve"> </w:t>
            </w:r>
            <w:r w:rsidRPr="00A01CB6">
              <w:t>Уметь слушать сообщение товарищей и делать выводы</w:t>
            </w:r>
            <w:r>
              <w:t>.</w:t>
            </w:r>
          </w:p>
        </w:tc>
        <w:tc>
          <w:tcPr>
            <w:tcW w:w="2529" w:type="dxa"/>
          </w:tcPr>
          <w:p w:rsidR="00985D74" w:rsidRPr="00A01CB6" w:rsidRDefault="00985D74" w:rsidP="00F731B2">
            <w:pPr>
              <w:spacing w:after="100"/>
            </w:pPr>
            <w:r w:rsidRPr="00A01CB6">
              <w:t>Уметь формировать свое отношение к антропогенному фактору.</w:t>
            </w:r>
          </w:p>
        </w:tc>
        <w:tc>
          <w:tcPr>
            <w:tcW w:w="1156" w:type="dxa"/>
            <w:gridSpan w:val="2"/>
          </w:tcPr>
          <w:p w:rsidR="00985D74" w:rsidRPr="00EB40E1" w:rsidRDefault="00985D74" w:rsidP="00985D74"/>
        </w:tc>
        <w:tc>
          <w:tcPr>
            <w:tcW w:w="850" w:type="dxa"/>
          </w:tcPr>
          <w:p w:rsidR="00985D74" w:rsidRPr="00A01CB6" w:rsidRDefault="00985D74" w:rsidP="002B3EF7">
            <w:pPr>
              <w:spacing w:after="100"/>
              <w:jc w:val="center"/>
            </w:pPr>
          </w:p>
        </w:tc>
      </w:tr>
      <w:tr w:rsidR="00985D74" w:rsidTr="009745F1">
        <w:trPr>
          <w:gridAfter w:val="9"/>
          <w:wAfter w:w="7911" w:type="dxa"/>
          <w:trHeight w:val="418"/>
        </w:trPr>
        <w:tc>
          <w:tcPr>
            <w:tcW w:w="668" w:type="dxa"/>
            <w:gridSpan w:val="3"/>
          </w:tcPr>
          <w:p w:rsidR="00985D74" w:rsidRPr="00A01CB6" w:rsidRDefault="00985D74" w:rsidP="00CE29CA">
            <w:pPr>
              <w:spacing w:after="100"/>
              <w:jc w:val="center"/>
            </w:pPr>
            <w:r>
              <w:lastRenderedPageBreak/>
              <w:t>8 (5</w:t>
            </w:r>
            <w:r w:rsidRPr="00A01CB6">
              <w:t>)</w:t>
            </w:r>
          </w:p>
        </w:tc>
        <w:tc>
          <w:tcPr>
            <w:tcW w:w="2134" w:type="dxa"/>
            <w:gridSpan w:val="3"/>
          </w:tcPr>
          <w:p w:rsidR="00985D74" w:rsidRPr="003B6BDA" w:rsidRDefault="00985D74" w:rsidP="00CE29CA">
            <w:pPr>
              <w:spacing w:after="100"/>
            </w:pPr>
            <w:r w:rsidRPr="00A61D5B">
              <w:t xml:space="preserve">® Вода как среда жизни. Приспособленность организмов родного края к условиям водной среды. </w:t>
            </w:r>
            <w:r>
              <w:rPr>
                <w:i/>
              </w:rPr>
              <w:t>Л.р.№1:р</w:t>
            </w:r>
            <w:r w:rsidRPr="00A53482">
              <w:rPr>
                <w:i/>
              </w:rPr>
              <w:t>астения экологических групп по отноше</w:t>
            </w:r>
            <w:r>
              <w:rPr>
                <w:i/>
              </w:rPr>
              <w:t>нию к воде.</w:t>
            </w:r>
          </w:p>
        </w:tc>
        <w:tc>
          <w:tcPr>
            <w:tcW w:w="2691" w:type="dxa"/>
          </w:tcPr>
          <w:p w:rsidR="00985D74" w:rsidRPr="005267D7" w:rsidRDefault="00985D74" w:rsidP="00CE29CA">
            <w:r w:rsidRPr="00C80531">
              <w:rPr>
                <w:i/>
              </w:rPr>
              <w:t xml:space="preserve">Называть </w:t>
            </w:r>
            <w:r w:rsidRPr="005267D7">
              <w:t>основные аб</w:t>
            </w:r>
            <w:r>
              <w:t>иотические факторы водной среды оби</w:t>
            </w:r>
            <w:proofErr w:type="gramStart"/>
            <w:r>
              <w:t>т-</w:t>
            </w:r>
            <w:proofErr w:type="gramEnd"/>
            <w:r>
              <w:t xml:space="preserve"> </w:t>
            </w:r>
            <w:r w:rsidRPr="005267D7">
              <w:t>я.</w:t>
            </w:r>
          </w:p>
          <w:p w:rsidR="00985D74" w:rsidRDefault="00985D74" w:rsidP="00CE29CA">
            <w:r w:rsidRPr="00C80531">
              <w:rPr>
                <w:i/>
              </w:rPr>
              <w:t>Приводить</w:t>
            </w:r>
            <w:r w:rsidRPr="005267D7">
              <w:t xml:space="preserve"> примеры обитателей водной среды.</w:t>
            </w:r>
            <w:r>
              <w:t xml:space="preserve"> </w:t>
            </w:r>
            <w:r w:rsidRPr="00C80531">
              <w:rPr>
                <w:i/>
              </w:rPr>
              <w:t xml:space="preserve">Выделять </w:t>
            </w:r>
            <w:r w:rsidRPr="005267D7">
              <w:t xml:space="preserve">особенности строения организмов, </w:t>
            </w:r>
            <w:proofErr w:type="spellStart"/>
            <w:r>
              <w:t>обитающ</w:t>
            </w:r>
            <w:proofErr w:type="spellEnd"/>
            <w:r>
              <w:t xml:space="preserve">. </w:t>
            </w:r>
            <w:r w:rsidRPr="005267D7">
              <w:t>в водной среде</w:t>
            </w:r>
            <w:r>
              <w:t>.</w:t>
            </w:r>
          </w:p>
          <w:p w:rsidR="00985D74" w:rsidRPr="00A01CB6" w:rsidRDefault="00985D74" w:rsidP="00CE29CA"/>
        </w:tc>
        <w:tc>
          <w:tcPr>
            <w:tcW w:w="2695" w:type="dxa"/>
            <w:gridSpan w:val="2"/>
          </w:tcPr>
          <w:p w:rsidR="00985D74" w:rsidRPr="00A01CB6" w:rsidRDefault="00985D74" w:rsidP="00CE29CA">
            <w:pPr>
              <w:spacing w:after="100"/>
            </w:pPr>
            <w:r w:rsidRPr="00A01CB6">
              <w:t>Определять понятия темы.</w:t>
            </w:r>
          </w:p>
          <w:p w:rsidR="00985D74" w:rsidRPr="00A01CB6" w:rsidRDefault="00985D74" w:rsidP="00CE29CA">
            <w:pPr>
              <w:spacing w:after="100"/>
            </w:pPr>
            <w:r w:rsidRPr="00A01CB6">
              <w:t>Уметь описывать черты приспособленности к водной среде.</w:t>
            </w:r>
          </w:p>
        </w:tc>
        <w:tc>
          <w:tcPr>
            <w:tcW w:w="2836" w:type="dxa"/>
            <w:gridSpan w:val="2"/>
          </w:tcPr>
          <w:p w:rsidR="00985D74" w:rsidRPr="00A01CB6" w:rsidRDefault="00985D74" w:rsidP="00CE29CA">
            <w:pPr>
              <w:spacing w:after="100"/>
            </w:pPr>
            <w:r w:rsidRPr="00A01CB6">
              <w:t>Называть основные свойства водной среды.</w:t>
            </w:r>
            <w:r>
              <w:t xml:space="preserve"> </w:t>
            </w:r>
            <w:r w:rsidRPr="00A01CB6">
              <w:t>Понимать возникающие разнообразия.</w:t>
            </w:r>
            <w:r>
              <w:t xml:space="preserve"> </w:t>
            </w:r>
            <w:r w:rsidRPr="00A01CB6">
              <w:t>Уметь работать с различными источниками информации</w:t>
            </w:r>
            <w:r>
              <w:t>.</w:t>
            </w:r>
          </w:p>
        </w:tc>
        <w:tc>
          <w:tcPr>
            <w:tcW w:w="2529" w:type="dxa"/>
          </w:tcPr>
          <w:p w:rsidR="00985D74" w:rsidRPr="00A01CB6" w:rsidRDefault="00985D74" w:rsidP="00CE29CA">
            <w:pPr>
              <w:spacing w:after="100"/>
            </w:pPr>
            <w:r w:rsidRPr="00A01CB6">
              <w:t>Понимать проблему бережного отношения к водным ресурсам.</w:t>
            </w:r>
            <w:r w:rsidRPr="005267D7">
              <w:rPr>
                <w:color w:val="C00000"/>
              </w:rPr>
              <w:t xml:space="preserve"> </w:t>
            </w:r>
            <w:r w:rsidRPr="00A01CB6">
              <w:t xml:space="preserve">Сформировать </w:t>
            </w:r>
            <w:r>
              <w:t>п</w:t>
            </w:r>
            <w:r w:rsidRPr="00A01CB6">
              <w:t>редставление</w:t>
            </w:r>
            <w:r w:rsidRPr="005267D7">
              <w:rPr>
                <w:color w:val="C00000"/>
              </w:rPr>
              <w:t xml:space="preserve"> </w:t>
            </w:r>
            <w:r w:rsidRPr="00A53482">
              <w:t xml:space="preserve">о </w:t>
            </w:r>
            <w:r>
              <w:t xml:space="preserve">приспособленности </w:t>
            </w:r>
            <w:r w:rsidRPr="00A53482">
              <w:t>организмов родного края к условиям водной среды</w:t>
            </w:r>
            <w:r>
              <w:t>.</w:t>
            </w:r>
            <w:r w:rsidRPr="005267D7">
              <w:rPr>
                <w:b/>
                <w:bCs/>
              </w:rPr>
              <w:t xml:space="preserve"> ®</w:t>
            </w:r>
          </w:p>
        </w:tc>
        <w:tc>
          <w:tcPr>
            <w:tcW w:w="1156" w:type="dxa"/>
            <w:gridSpan w:val="2"/>
          </w:tcPr>
          <w:p w:rsidR="00985D74" w:rsidRPr="00EB40E1" w:rsidRDefault="00985D74" w:rsidP="00985D74"/>
        </w:tc>
        <w:tc>
          <w:tcPr>
            <w:tcW w:w="850" w:type="dxa"/>
          </w:tcPr>
          <w:p w:rsidR="00985D74" w:rsidRPr="00A01CB6" w:rsidRDefault="00985D74" w:rsidP="002B3EF7">
            <w:pPr>
              <w:spacing w:after="100"/>
            </w:pPr>
          </w:p>
        </w:tc>
      </w:tr>
      <w:tr w:rsidR="00985D74" w:rsidTr="009745F1">
        <w:trPr>
          <w:gridAfter w:val="9"/>
          <w:wAfter w:w="7911" w:type="dxa"/>
          <w:trHeight w:val="2119"/>
        </w:trPr>
        <w:tc>
          <w:tcPr>
            <w:tcW w:w="668" w:type="dxa"/>
            <w:gridSpan w:val="3"/>
          </w:tcPr>
          <w:p w:rsidR="00985D74" w:rsidRDefault="00985D74" w:rsidP="009771A6">
            <w:pPr>
              <w:spacing w:after="100"/>
              <w:jc w:val="center"/>
            </w:pPr>
            <w:r>
              <w:t>9 (6)</w:t>
            </w:r>
          </w:p>
          <w:p w:rsidR="00985D74" w:rsidRDefault="00985D74" w:rsidP="00C32E61">
            <w:pPr>
              <w:spacing w:after="100"/>
              <w:jc w:val="center"/>
            </w:pPr>
            <w:r>
              <w:t xml:space="preserve">           </w:t>
            </w:r>
          </w:p>
          <w:p w:rsidR="00985D74" w:rsidRDefault="00985D74" w:rsidP="00C32E61">
            <w:pPr>
              <w:spacing w:after="100"/>
              <w:jc w:val="center"/>
            </w:pPr>
          </w:p>
          <w:p w:rsidR="00985D74" w:rsidRDefault="00985D74" w:rsidP="00C32E61">
            <w:pPr>
              <w:spacing w:after="100"/>
              <w:jc w:val="center"/>
            </w:pPr>
          </w:p>
          <w:p w:rsidR="00985D74" w:rsidRDefault="00985D74" w:rsidP="00C32E61">
            <w:pPr>
              <w:spacing w:after="100"/>
              <w:jc w:val="center"/>
            </w:pPr>
          </w:p>
          <w:p w:rsidR="00985D74" w:rsidRDefault="00985D74" w:rsidP="00C32E61">
            <w:pPr>
              <w:spacing w:after="100"/>
              <w:jc w:val="center"/>
            </w:pPr>
          </w:p>
          <w:p w:rsidR="00985D74" w:rsidRDefault="00985D74" w:rsidP="00C32E61">
            <w:pPr>
              <w:spacing w:after="100"/>
              <w:jc w:val="center"/>
            </w:pPr>
          </w:p>
        </w:tc>
        <w:tc>
          <w:tcPr>
            <w:tcW w:w="2134" w:type="dxa"/>
            <w:gridSpan w:val="3"/>
          </w:tcPr>
          <w:p w:rsidR="00985D74" w:rsidRPr="00C53521" w:rsidRDefault="00985D74" w:rsidP="00851DE1">
            <w:pPr>
              <w:spacing w:after="100"/>
            </w:pPr>
            <w:r w:rsidRPr="00C53521">
              <w:t>Наземно-воздушная среда.</w:t>
            </w:r>
          </w:p>
          <w:p w:rsidR="00985D74" w:rsidRPr="00C53521" w:rsidRDefault="00985D74" w:rsidP="00851DE1">
            <w:pPr>
              <w:spacing w:after="100"/>
            </w:pPr>
          </w:p>
          <w:p w:rsidR="00985D74" w:rsidRPr="00C53521" w:rsidRDefault="00985D74" w:rsidP="00851DE1">
            <w:pPr>
              <w:spacing w:after="100"/>
            </w:pPr>
          </w:p>
          <w:p w:rsidR="00985D74" w:rsidRPr="00C53521" w:rsidRDefault="00985D74" w:rsidP="00851DE1">
            <w:pPr>
              <w:spacing w:after="100"/>
            </w:pPr>
          </w:p>
          <w:p w:rsidR="00985D74" w:rsidRPr="00C53521" w:rsidRDefault="00985D74" w:rsidP="00851DE1">
            <w:pPr>
              <w:spacing w:after="100"/>
            </w:pPr>
          </w:p>
          <w:p w:rsidR="00985D74" w:rsidRPr="00C53521" w:rsidRDefault="00985D74" w:rsidP="00851DE1">
            <w:pPr>
              <w:spacing w:after="100"/>
            </w:pPr>
          </w:p>
          <w:p w:rsidR="00985D74" w:rsidRPr="00C53521" w:rsidRDefault="00985D74" w:rsidP="00851DE1">
            <w:pPr>
              <w:spacing w:after="100"/>
            </w:pPr>
          </w:p>
        </w:tc>
        <w:tc>
          <w:tcPr>
            <w:tcW w:w="2691" w:type="dxa"/>
          </w:tcPr>
          <w:p w:rsidR="00985D74" w:rsidRPr="00A01CB6" w:rsidRDefault="00985D74" w:rsidP="00851DE1">
            <w:r w:rsidRPr="00986C8D">
              <w:rPr>
                <w:i/>
              </w:rPr>
              <w:t>Называть</w:t>
            </w:r>
            <w:r w:rsidRPr="005267D7">
              <w:rPr>
                <w:b/>
              </w:rPr>
              <w:t xml:space="preserve"> </w:t>
            </w:r>
            <w:r w:rsidRPr="005267D7">
              <w:t>основные абиотически</w:t>
            </w:r>
            <w:r>
              <w:t>е факторы, действующие в н-в</w:t>
            </w:r>
            <w:r w:rsidRPr="005267D7">
              <w:t xml:space="preserve"> среде.</w:t>
            </w:r>
            <w:r>
              <w:t xml:space="preserve"> </w:t>
            </w:r>
            <w:r w:rsidRPr="00986C8D">
              <w:rPr>
                <w:i/>
              </w:rPr>
              <w:t>Приводить</w:t>
            </w:r>
            <w:r>
              <w:t xml:space="preserve"> примеры обитателей          н-в</w:t>
            </w:r>
            <w:r w:rsidRPr="005267D7">
              <w:t xml:space="preserve"> среды.</w:t>
            </w:r>
            <w:r>
              <w:t xml:space="preserve"> </w:t>
            </w:r>
            <w:r w:rsidRPr="00986C8D">
              <w:rPr>
                <w:i/>
              </w:rPr>
              <w:t>Выделять</w:t>
            </w:r>
            <w:r w:rsidRPr="005267D7">
              <w:t xml:space="preserve"> характерные признаки живых организмов, обитающих в р</w:t>
            </w:r>
            <w:r>
              <w:t>азных условиях влажности         н-в</w:t>
            </w:r>
            <w:r w:rsidRPr="005267D7">
              <w:t xml:space="preserve"> среды.</w:t>
            </w:r>
          </w:p>
        </w:tc>
        <w:tc>
          <w:tcPr>
            <w:tcW w:w="2695" w:type="dxa"/>
            <w:gridSpan w:val="2"/>
          </w:tcPr>
          <w:p w:rsidR="00985D74" w:rsidRDefault="00985D74" w:rsidP="00851DE1">
            <w:pPr>
              <w:spacing w:after="100"/>
            </w:pPr>
            <w:r w:rsidRPr="00A01CB6">
              <w:t>Выделять характерные признаки живых организмов, обитающих в разных условиях влажности наземно-воздушной среды.</w:t>
            </w:r>
          </w:p>
          <w:p w:rsidR="00985D74" w:rsidRDefault="00985D74" w:rsidP="00851DE1">
            <w:pPr>
              <w:spacing w:after="100"/>
            </w:pPr>
          </w:p>
          <w:p w:rsidR="00985D74" w:rsidRDefault="00985D74" w:rsidP="00851DE1">
            <w:pPr>
              <w:spacing w:after="100"/>
            </w:pPr>
          </w:p>
          <w:p w:rsidR="00985D74" w:rsidRPr="00A01CB6" w:rsidRDefault="00985D74" w:rsidP="00851DE1">
            <w:pPr>
              <w:spacing w:after="100"/>
            </w:pPr>
          </w:p>
        </w:tc>
        <w:tc>
          <w:tcPr>
            <w:tcW w:w="2836" w:type="dxa"/>
            <w:gridSpan w:val="2"/>
          </w:tcPr>
          <w:p w:rsidR="00985D74" w:rsidRPr="00A01CB6" w:rsidRDefault="00985D74" w:rsidP="00851DE1">
            <w:pPr>
              <w:spacing w:after="100"/>
            </w:pPr>
            <w:r w:rsidRPr="00A01CB6">
              <w:t>Сравнивать особенности водной и наземно-воздушной среды</w:t>
            </w:r>
            <w:r>
              <w:t xml:space="preserve">. </w:t>
            </w:r>
            <w:r w:rsidRPr="00A01CB6">
              <w:t>Уметь приводить примеры</w:t>
            </w:r>
            <w:r>
              <w:t xml:space="preserve">. </w:t>
            </w:r>
            <w:r w:rsidRPr="00A01CB6">
              <w:t>Устанавливать взаимосвязи между строением растения и животного и условий среды обитания</w:t>
            </w:r>
            <w:r>
              <w:t xml:space="preserve">. </w:t>
            </w:r>
            <w:r w:rsidRPr="00A01CB6">
              <w:t>Уметь делать сообщения.</w:t>
            </w:r>
          </w:p>
        </w:tc>
        <w:tc>
          <w:tcPr>
            <w:tcW w:w="2529" w:type="dxa"/>
          </w:tcPr>
          <w:p w:rsidR="00985D74" w:rsidRDefault="00985D74" w:rsidP="00851DE1">
            <w:pPr>
              <w:spacing w:after="100"/>
            </w:pPr>
            <w:r w:rsidRPr="00A01CB6">
              <w:t>Сформировать бережное отношение к организмам наземно-воздушной среды.</w:t>
            </w:r>
          </w:p>
          <w:p w:rsidR="00985D74" w:rsidRDefault="00985D74" w:rsidP="00851DE1">
            <w:pPr>
              <w:spacing w:after="100"/>
            </w:pPr>
          </w:p>
          <w:p w:rsidR="00985D74" w:rsidRDefault="00985D74" w:rsidP="00851DE1">
            <w:pPr>
              <w:spacing w:after="100"/>
            </w:pPr>
          </w:p>
          <w:p w:rsidR="00985D74" w:rsidRDefault="00985D74" w:rsidP="00851DE1">
            <w:pPr>
              <w:spacing w:after="100"/>
            </w:pPr>
          </w:p>
          <w:p w:rsidR="00985D74" w:rsidRPr="00A01CB6" w:rsidRDefault="00985D74" w:rsidP="00851DE1">
            <w:pPr>
              <w:spacing w:after="100"/>
            </w:pPr>
          </w:p>
        </w:tc>
        <w:tc>
          <w:tcPr>
            <w:tcW w:w="1156" w:type="dxa"/>
            <w:gridSpan w:val="2"/>
          </w:tcPr>
          <w:p w:rsidR="00985D74" w:rsidRPr="00EB40E1" w:rsidRDefault="00985D74" w:rsidP="00985D74">
            <w:pPr>
              <w:jc w:val="center"/>
            </w:pPr>
          </w:p>
        </w:tc>
        <w:tc>
          <w:tcPr>
            <w:tcW w:w="850" w:type="dxa"/>
          </w:tcPr>
          <w:p w:rsidR="00985D74" w:rsidRPr="00A01CB6" w:rsidRDefault="00985D74" w:rsidP="002B3EF7">
            <w:pPr>
              <w:spacing w:after="100"/>
            </w:pPr>
          </w:p>
        </w:tc>
      </w:tr>
      <w:tr w:rsidR="00985D74" w:rsidTr="009745F1">
        <w:trPr>
          <w:gridAfter w:val="9"/>
          <w:wAfter w:w="7911" w:type="dxa"/>
          <w:trHeight w:val="3510"/>
        </w:trPr>
        <w:tc>
          <w:tcPr>
            <w:tcW w:w="668" w:type="dxa"/>
            <w:gridSpan w:val="3"/>
          </w:tcPr>
          <w:p w:rsidR="00985D74" w:rsidRDefault="00985D74" w:rsidP="009771A6">
            <w:pPr>
              <w:spacing w:after="100"/>
              <w:jc w:val="center"/>
            </w:pPr>
            <w:r>
              <w:lastRenderedPageBreak/>
              <w:t>10 (7)</w:t>
            </w:r>
          </w:p>
        </w:tc>
        <w:tc>
          <w:tcPr>
            <w:tcW w:w="2134" w:type="dxa"/>
            <w:gridSpan w:val="3"/>
          </w:tcPr>
          <w:p w:rsidR="00985D74" w:rsidRDefault="00985D74" w:rsidP="00F27EE4">
            <w:pPr>
              <w:spacing w:after="100"/>
            </w:pPr>
            <w:r w:rsidRPr="00C53521">
              <w:t xml:space="preserve">Свет в жизни </w:t>
            </w:r>
            <w:r>
              <w:t xml:space="preserve">  </w:t>
            </w:r>
            <w:r w:rsidRPr="00C53521">
              <w:t>растений и животных</w:t>
            </w:r>
            <w:r>
              <w:t>.</w:t>
            </w:r>
            <w:r w:rsidRPr="00A23451">
              <w:t xml:space="preserve"> </w:t>
            </w:r>
          </w:p>
          <w:p w:rsidR="00985D74" w:rsidRPr="00C53521" w:rsidRDefault="00985D74" w:rsidP="00F27EE4">
            <w:pPr>
              <w:spacing w:after="100"/>
            </w:pPr>
            <w:r w:rsidRPr="00D74AAD">
              <w:rPr>
                <w:b/>
                <w:bCs/>
              </w:rPr>
              <w:t xml:space="preserve">®- </w:t>
            </w:r>
            <w:r w:rsidRPr="00A23451">
              <w:t>Светолюбивые</w:t>
            </w:r>
            <w:r w:rsidRPr="00D74AAD">
              <w:rPr>
                <w:color w:val="C00000"/>
              </w:rPr>
              <w:t xml:space="preserve"> </w:t>
            </w:r>
            <w:r w:rsidRPr="00A23451">
              <w:t>и теневыносливые растения Жарковского района.</w:t>
            </w:r>
          </w:p>
          <w:p w:rsidR="00985D74" w:rsidRPr="00C53521" w:rsidRDefault="00985D74" w:rsidP="00F27EE4">
            <w:pPr>
              <w:spacing w:after="100"/>
            </w:pPr>
          </w:p>
        </w:tc>
        <w:tc>
          <w:tcPr>
            <w:tcW w:w="2691" w:type="dxa"/>
          </w:tcPr>
          <w:p w:rsidR="00985D74" w:rsidRPr="005267D7" w:rsidRDefault="00985D74" w:rsidP="00F27EE4">
            <w:r w:rsidRPr="003B6BDA">
              <w:rPr>
                <w:i/>
              </w:rPr>
              <w:t>Приводить</w:t>
            </w:r>
            <w:r w:rsidRPr="005267D7">
              <w:t xml:space="preserve"> примеры растений и животных, по-разному приспособленных к световому режиму.</w:t>
            </w:r>
          </w:p>
          <w:p w:rsidR="00985D74" w:rsidRPr="005267D7" w:rsidRDefault="00985D74" w:rsidP="00F27EE4">
            <w:r w:rsidRPr="003B6BDA">
              <w:rPr>
                <w:i/>
              </w:rPr>
              <w:t>Наблюдать</w:t>
            </w:r>
            <w:r w:rsidRPr="005267D7">
              <w:rPr>
                <w:b/>
              </w:rPr>
              <w:t xml:space="preserve"> </w:t>
            </w:r>
            <w:r w:rsidRPr="005267D7">
              <w:t>реакции живых организмов на воздействие света на примере комнатных растений.</w:t>
            </w:r>
          </w:p>
          <w:p w:rsidR="00985D74" w:rsidRPr="00986C8D" w:rsidRDefault="00985D74" w:rsidP="00F27EE4">
            <w:pPr>
              <w:spacing w:after="100"/>
              <w:rPr>
                <w:i/>
              </w:rPr>
            </w:pPr>
          </w:p>
        </w:tc>
        <w:tc>
          <w:tcPr>
            <w:tcW w:w="2695" w:type="dxa"/>
            <w:gridSpan w:val="2"/>
          </w:tcPr>
          <w:p w:rsidR="00985D74" w:rsidRPr="00A01CB6" w:rsidRDefault="00985D74" w:rsidP="00F27EE4">
            <w:pPr>
              <w:spacing w:after="100"/>
            </w:pPr>
            <w:r w:rsidRPr="00A01CB6">
              <w:t>Определять понятия по теме урока. Распознавать растения и животных по отношению к свету</w:t>
            </w:r>
            <w:r>
              <w:t>.</w:t>
            </w:r>
          </w:p>
        </w:tc>
        <w:tc>
          <w:tcPr>
            <w:tcW w:w="2836" w:type="dxa"/>
            <w:gridSpan w:val="2"/>
          </w:tcPr>
          <w:p w:rsidR="00985D74" w:rsidRPr="00A01CB6" w:rsidRDefault="00985D74" w:rsidP="00F27EE4">
            <w:pPr>
              <w:spacing w:after="100"/>
            </w:pPr>
            <w:r w:rsidRPr="00A01CB6">
              <w:t>Называть группы растений и животных по отношению к све</w:t>
            </w:r>
            <w:r>
              <w:t xml:space="preserve">ту. </w:t>
            </w:r>
            <w:r w:rsidRPr="00A01CB6">
              <w:t>Уметь сравнивать особенности строения организмов по отношению к свету. Устанавливать взаимосвязь между особенностями строения и условиями среды на примере наземных организмов</w:t>
            </w:r>
          </w:p>
        </w:tc>
        <w:tc>
          <w:tcPr>
            <w:tcW w:w="2529" w:type="dxa"/>
          </w:tcPr>
          <w:p w:rsidR="00985D74" w:rsidRDefault="00985D74" w:rsidP="00F27EE4">
            <w:pPr>
              <w:spacing w:after="100"/>
            </w:pPr>
            <w:r w:rsidRPr="00A01CB6">
              <w:t>Понимание важности света для нормального развития организмов</w:t>
            </w:r>
            <w:r>
              <w:t>.</w:t>
            </w:r>
          </w:p>
          <w:p w:rsidR="00985D74" w:rsidRPr="00A01CB6" w:rsidRDefault="00985D74" w:rsidP="00F27EE4">
            <w:pPr>
              <w:spacing w:after="100"/>
            </w:pPr>
          </w:p>
          <w:p w:rsidR="00985D74" w:rsidRPr="00A01CB6" w:rsidRDefault="00985D74" w:rsidP="00F27EE4">
            <w:pPr>
              <w:spacing w:after="100"/>
            </w:pPr>
          </w:p>
        </w:tc>
        <w:tc>
          <w:tcPr>
            <w:tcW w:w="1156" w:type="dxa"/>
            <w:gridSpan w:val="2"/>
          </w:tcPr>
          <w:p w:rsidR="00985D74" w:rsidRPr="00EB40E1" w:rsidRDefault="00985D74" w:rsidP="00985D74"/>
        </w:tc>
        <w:tc>
          <w:tcPr>
            <w:tcW w:w="850" w:type="dxa"/>
          </w:tcPr>
          <w:p w:rsidR="00985D74" w:rsidRPr="00A01CB6" w:rsidRDefault="00985D74" w:rsidP="002B3EF7">
            <w:pPr>
              <w:spacing w:after="100"/>
            </w:pPr>
          </w:p>
        </w:tc>
      </w:tr>
      <w:tr w:rsidR="00985D74" w:rsidTr="009745F1">
        <w:trPr>
          <w:gridAfter w:val="9"/>
          <w:wAfter w:w="7911" w:type="dxa"/>
          <w:trHeight w:val="210"/>
        </w:trPr>
        <w:tc>
          <w:tcPr>
            <w:tcW w:w="668" w:type="dxa"/>
            <w:gridSpan w:val="3"/>
          </w:tcPr>
          <w:p w:rsidR="00985D74" w:rsidRDefault="00985D74" w:rsidP="00887689">
            <w:pPr>
              <w:spacing w:after="100"/>
              <w:jc w:val="center"/>
            </w:pPr>
            <w:r>
              <w:t>11</w:t>
            </w:r>
          </w:p>
          <w:p w:rsidR="00985D74" w:rsidRDefault="00985D74" w:rsidP="00887689">
            <w:pPr>
              <w:spacing w:after="100"/>
              <w:jc w:val="center"/>
            </w:pPr>
            <w:r>
              <w:t>(8)</w:t>
            </w:r>
          </w:p>
        </w:tc>
        <w:tc>
          <w:tcPr>
            <w:tcW w:w="2134" w:type="dxa"/>
            <w:gridSpan w:val="3"/>
          </w:tcPr>
          <w:p w:rsidR="00985D74" w:rsidRPr="005267D7" w:rsidRDefault="00985D74" w:rsidP="00887689">
            <w:pPr>
              <w:rPr>
                <w:b/>
              </w:rPr>
            </w:pPr>
            <w:r w:rsidRPr="00A01CB6">
              <w:t>Почва как среда жизни</w:t>
            </w:r>
            <w:r>
              <w:t>.</w:t>
            </w:r>
            <w:r w:rsidRPr="005267D7">
              <w:rPr>
                <w:b/>
              </w:rPr>
              <w:t xml:space="preserve"> </w:t>
            </w:r>
            <w:r>
              <w:rPr>
                <w:b/>
              </w:rPr>
              <w:t xml:space="preserve">                             </w:t>
            </w:r>
            <w:r w:rsidRPr="0022351C">
              <w:t>Роль растений и животных в почвообразовании</w:t>
            </w:r>
          </w:p>
          <w:p w:rsidR="00985D74" w:rsidRPr="00A01CB6" w:rsidRDefault="00985D74" w:rsidP="00887689">
            <w:pPr>
              <w:spacing w:after="100"/>
            </w:pPr>
          </w:p>
        </w:tc>
        <w:tc>
          <w:tcPr>
            <w:tcW w:w="2691" w:type="dxa"/>
          </w:tcPr>
          <w:p w:rsidR="00985D74" w:rsidRPr="005267D7" w:rsidRDefault="00985D74" w:rsidP="00887689">
            <w:r w:rsidRPr="0022351C">
              <w:rPr>
                <w:i/>
              </w:rPr>
              <w:t>Объяснять</w:t>
            </w:r>
            <w:r w:rsidRPr="00A01CB6">
              <w:t xml:space="preserve"> связь между строением организма и средой обитания</w:t>
            </w:r>
            <w:r>
              <w:t>,</w:t>
            </w:r>
            <w:r w:rsidRPr="005267D7">
              <w:t xml:space="preserve"> роль растений и животных в почвообразовании.</w:t>
            </w:r>
          </w:p>
          <w:p w:rsidR="00985D74" w:rsidRPr="00A01CB6" w:rsidRDefault="00985D74" w:rsidP="00887689">
            <w:pPr>
              <w:spacing w:after="100"/>
            </w:pPr>
            <w:r w:rsidRPr="0022351C">
              <w:rPr>
                <w:i/>
              </w:rPr>
              <w:t>Приводить</w:t>
            </w:r>
            <w:r w:rsidRPr="005267D7">
              <w:t xml:space="preserve"> примеры обитателей почвенной среды</w:t>
            </w:r>
            <w:r>
              <w:t>.</w:t>
            </w:r>
          </w:p>
        </w:tc>
        <w:tc>
          <w:tcPr>
            <w:tcW w:w="2695" w:type="dxa"/>
            <w:gridSpan w:val="2"/>
          </w:tcPr>
          <w:p w:rsidR="00985D74" w:rsidRPr="00A01CB6" w:rsidRDefault="00985D74" w:rsidP="00887689">
            <w:pPr>
              <w:spacing w:after="100"/>
            </w:pPr>
            <w:r w:rsidRPr="00A01CB6">
              <w:t>Называть структурные компоненты почвы. Определять понятия по теме урока.</w:t>
            </w:r>
          </w:p>
        </w:tc>
        <w:tc>
          <w:tcPr>
            <w:tcW w:w="2836" w:type="dxa"/>
            <w:gridSpan w:val="2"/>
          </w:tcPr>
          <w:p w:rsidR="00985D74" w:rsidRPr="00A01CB6" w:rsidRDefault="00985D74" w:rsidP="00887689">
            <w:pPr>
              <w:spacing w:after="100"/>
            </w:pPr>
            <w:r w:rsidRPr="00A01CB6">
              <w:t>Описывать особенности среды. Анализировать и сравнивать внешнее строение и приспособленность к среде.</w:t>
            </w:r>
            <w:r>
              <w:t xml:space="preserve"> </w:t>
            </w:r>
            <w:r w:rsidRPr="00A01CB6">
              <w:t>Устанавливать</w:t>
            </w:r>
            <w:r>
              <w:t xml:space="preserve">      </w:t>
            </w:r>
            <w:r w:rsidRPr="00A01CB6">
              <w:t>взаимосвязь между обитателями почвы</w:t>
            </w:r>
            <w:r>
              <w:t>.</w:t>
            </w:r>
          </w:p>
        </w:tc>
        <w:tc>
          <w:tcPr>
            <w:tcW w:w="2529" w:type="dxa"/>
          </w:tcPr>
          <w:p w:rsidR="00985D74" w:rsidRPr="00A01CB6" w:rsidRDefault="00985D74" w:rsidP="00887689">
            <w:pPr>
              <w:spacing w:after="100"/>
            </w:pPr>
            <w:r w:rsidRPr="00A01CB6">
              <w:t>Прогнозировать последствия нарушения почвенного покрова</w:t>
            </w:r>
            <w:r>
              <w:t>.</w:t>
            </w:r>
          </w:p>
        </w:tc>
        <w:tc>
          <w:tcPr>
            <w:tcW w:w="1156" w:type="dxa"/>
            <w:gridSpan w:val="2"/>
          </w:tcPr>
          <w:p w:rsidR="00985D74" w:rsidRPr="00A01CB6" w:rsidRDefault="00985D74" w:rsidP="00985D74">
            <w:pPr>
              <w:spacing w:after="100"/>
              <w:jc w:val="center"/>
            </w:pPr>
          </w:p>
        </w:tc>
        <w:tc>
          <w:tcPr>
            <w:tcW w:w="850" w:type="dxa"/>
          </w:tcPr>
          <w:p w:rsidR="00985D74" w:rsidRPr="00A01CB6" w:rsidRDefault="00985D74" w:rsidP="002B3EF7">
            <w:pPr>
              <w:spacing w:after="100"/>
            </w:pPr>
          </w:p>
        </w:tc>
      </w:tr>
      <w:tr w:rsidR="00985D74" w:rsidTr="009745F1">
        <w:trPr>
          <w:gridAfter w:val="9"/>
          <w:wAfter w:w="7911" w:type="dxa"/>
          <w:trHeight w:val="2258"/>
        </w:trPr>
        <w:tc>
          <w:tcPr>
            <w:tcW w:w="668" w:type="dxa"/>
            <w:gridSpan w:val="3"/>
          </w:tcPr>
          <w:p w:rsidR="005C30BC" w:rsidRDefault="005C30BC" w:rsidP="00DC5FE6">
            <w:pPr>
              <w:spacing w:after="100"/>
              <w:jc w:val="center"/>
            </w:pPr>
            <w:r>
              <w:t>12</w:t>
            </w:r>
          </w:p>
          <w:p w:rsidR="00985D74" w:rsidRPr="00A01CB6" w:rsidRDefault="005C30BC" w:rsidP="00DC5FE6">
            <w:pPr>
              <w:spacing w:after="100"/>
              <w:jc w:val="center"/>
            </w:pPr>
            <w:r>
              <w:t>(9</w:t>
            </w:r>
            <w:r w:rsidR="00985D74" w:rsidRPr="00A01CB6">
              <w:t>)</w:t>
            </w:r>
          </w:p>
        </w:tc>
        <w:tc>
          <w:tcPr>
            <w:tcW w:w="2134" w:type="dxa"/>
            <w:gridSpan w:val="3"/>
          </w:tcPr>
          <w:p w:rsidR="00985D74" w:rsidRPr="00A01CB6" w:rsidRDefault="00985D74" w:rsidP="00F731B2">
            <w:pPr>
              <w:spacing w:after="100"/>
            </w:pPr>
            <w:r w:rsidRPr="00A01CB6">
              <w:t>Организменная среда жизни</w:t>
            </w:r>
          </w:p>
        </w:tc>
        <w:tc>
          <w:tcPr>
            <w:tcW w:w="2691" w:type="dxa"/>
          </w:tcPr>
          <w:p w:rsidR="00985D74" w:rsidRPr="005267D7" w:rsidRDefault="00985D74" w:rsidP="00F731B2">
            <w:r w:rsidRPr="0022351C">
              <w:rPr>
                <w:i/>
              </w:rPr>
              <w:t>Приводить</w:t>
            </w:r>
            <w:r w:rsidRPr="005267D7">
              <w:t xml:space="preserve"> примеры обитателей организменной среды</w:t>
            </w:r>
            <w:r>
              <w:t>.</w:t>
            </w:r>
          </w:p>
          <w:p w:rsidR="00985D74" w:rsidRPr="00A01CB6" w:rsidRDefault="00985D74" w:rsidP="00F731B2">
            <w:r w:rsidRPr="0022351C">
              <w:rPr>
                <w:i/>
              </w:rPr>
              <w:t>Объяснять</w:t>
            </w:r>
            <w:r w:rsidRPr="005267D7">
              <w:rPr>
                <w:b/>
              </w:rPr>
              <w:t xml:space="preserve"> </w:t>
            </w:r>
            <w:r w:rsidRPr="005267D7">
              <w:t>особенности условий существования организмов в данной среде.</w:t>
            </w:r>
          </w:p>
        </w:tc>
        <w:tc>
          <w:tcPr>
            <w:tcW w:w="2695" w:type="dxa"/>
            <w:gridSpan w:val="2"/>
          </w:tcPr>
          <w:p w:rsidR="00985D74" w:rsidRPr="00A01CB6" w:rsidRDefault="00985D74" w:rsidP="00F731B2">
            <w:pPr>
              <w:spacing w:after="100"/>
            </w:pPr>
            <w:r w:rsidRPr="00A01CB6">
              <w:t>Выделять существенные особенности организменной среды. Определять понятия по теме</w:t>
            </w:r>
            <w:r>
              <w:t>.</w:t>
            </w:r>
          </w:p>
        </w:tc>
        <w:tc>
          <w:tcPr>
            <w:tcW w:w="2836" w:type="dxa"/>
            <w:gridSpan w:val="2"/>
          </w:tcPr>
          <w:p w:rsidR="00985D74" w:rsidRPr="00A01CB6" w:rsidRDefault="00985D74" w:rsidP="00F731B2">
            <w:pPr>
              <w:spacing w:after="100"/>
            </w:pPr>
            <w:r w:rsidRPr="00A01CB6">
              <w:t>Называть отличительные признаки паразитов.</w:t>
            </w:r>
            <w:r>
              <w:t xml:space="preserve"> </w:t>
            </w:r>
            <w:r w:rsidRPr="00A01CB6">
              <w:t>Устанавливать взаимосвязь между средой и особенностями строения. Уметь</w:t>
            </w:r>
            <w:r>
              <w:t xml:space="preserve"> работать в группе и</w:t>
            </w:r>
            <w:r w:rsidRPr="00A01CB6">
              <w:t xml:space="preserve"> делать сообщения</w:t>
            </w:r>
            <w:r>
              <w:t>.</w:t>
            </w:r>
          </w:p>
        </w:tc>
        <w:tc>
          <w:tcPr>
            <w:tcW w:w="2529" w:type="dxa"/>
          </w:tcPr>
          <w:p w:rsidR="00985D74" w:rsidRPr="00A01CB6" w:rsidRDefault="00985D74" w:rsidP="00F731B2">
            <w:pPr>
              <w:spacing w:after="100"/>
            </w:pPr>
            <w:r w:rsidRPr="00A01CB6">
              <w:t>Правила личной гигиены, правила питания и приготовления пищи</w:t>
            </w:r>
            <w:r>
              <w:t>.</w:t>
            </w:r>
          </w:p>
        </w:tc>
        <w:tc>
          <w:tcPr>
            <w:tcW w:w="1156" w:type="dxa"/>
            <w:gridSpan w:val="2"/>
          </w:tcPr>
          <w:p w:rsidR="00985D74" w:rsidRPr="00A01CB6" w:rsidRDefault="00985D74" w:rsidP="00985D74">
            <w:pPr>
              <w:spacing w:after="100"/>
              <w:jc w:val="center"/>
            </w:pPr>
          </w:p>
        </w:tc>
        <w:tc>
          <w:tcPr>
            <w:tcW w:w="850" w:type="dxa"/>
          </w:tcPr>
          <w:p w:rsidR="00985D74" w:rsidRPr="00A01CB6" w:rsidRDefault="00985D74" w:rsidP="00C53521">
            <w:pPr>
              <w:spacing w:after="100"/>
            </w:pPr>
          </w:p>
        </w:tc>
      </w:tr>
      <w:tr w:rsidR="00985D74" w:rsidTr="009745F1">
        <w:trPr>
          <w:gridAfter w:val="9"/>
          <w:wAfter w:w="7911" w:type="dxa"/>
          <w:trHeight w:val="2801"/>
        </w:trPr>
        <w:tc>
          <w:tcPr>
            <w:tcW w:w="668" w:type="dxa"/>
            <w:gridSpan w:val="3"/>
          </w:tcPr>
          <w:p w:rsidR="005C30BC" w:rsidRDefault="005C30BC" w:rsidP="004D3844">
            <w:pPr>
              <w:spacing w:after="100"/>
              <w:jc w:val="center"/>
            </w:pPr>
            <w:r>
              <w:lastRenderedPageBreak/>
              <w:t>13</w:t>
            </w:r>
          </w:p>
          <w:p w:rsidR="00985D74" w:rsidRPr="00A01CB6" w:rsidRDefault="005C30BC" w:rsidP="004D3844">
            <w:pPr>
              <w:spacing w:after="100"/>
              <w:jc w:val="center"/>
            </w:pPr>
            <w:r>
              <w:t>(10</w:t>
            </w:r>
            <w:r w:rsidR="00985D74" w:rsidRPr="00A01CB6">
              <w:t>)</w:t>
            </w:r>
          </w:p>
        </w:tc>
        <w:tc>
          <w:tcPr>
            <w:tcW w:w="2134" w:type="dxa"/>
            <w:gridSpan w:val="3"/>
          </w:tcPr>
          <w:p w:rsidR="00985D74" w:rsidRPr="0022351C" w:rsidRDefault="00985D74" w:rsidP="00F731B2">
            <w:r w:rsidRPr="00A01CB6">
              <w:t>Сообщества живых организмов</w:t>
            </w:r>
            <w:r>
              <w:t>.</w:t>
            </w:r>
            <w:r w:rsidRPr="005267D7">
              <w:rPr>
                <w:b/>
              </w:rPr>
              <w:t xml:space="preserve"> </w:t>
            </w:r>
            <w:r>
              <w:rPr>
                <w:b/>
              </w:rPr>
              <w:t xml:space="preserve">               </w:t>
            </w:r>
          </w:p>
          <w:p w:rsidR="00985D74" w:rsidRPr="00A01CB6" w:rsidRDefault="009348A4" w:rsidP="00F731B2">
            <w:pPr>
              <w:spacing w:after="100"/>
            </w:pPr>
            <w:r w:rsidRPr="00C45159">
              <w:t>Роль животных, грибов и бактерий в сообществе.</w:t>
            </w:r>
          </w:p>
        </w:tc>
        <w:tc>
          <w:tcPr>
            <w:tcW w:w="2691" w:type="dxa"/>
          </w:tcPr>
          <w:p w:rsidR="00985D74" w:rsidRPr="005267D7" w:rsidRDefault="00985D74" w:rsidP="00F731B2">
            <w:r w:rsidRPr="00C45159">
              <w:rPr>
                <w:i/>
              </w:rPr>
              <w:t>Объяснять</w:t>
            </w:r>
            <w:r w:rsidRPr="005267D7">
              <w:t xml:space="preserve"> роль растений в сообществе.</w:t>
            </w:r>
          </w:p>
          <w:p w:rsidR="00985D74" w:rsidRDefault="00985D74" w:rsidP="004332AE">
            <w:r w:rsidRPr="00C45159">
              <w:rPr>
                <w:rStyle w:val="ac"/>
                <w:rFonts w:ascii="Times New Roman" w:hAnsi="Times New Roman" w:cs="Times New Roman"/>
                <w:b w:val="0"/>
                <w:i/>
                <w:sz w:val="24"/>
                <w:szCs w:val="24"/>
              </w:rPr>
              <w:t>Прогнозировать</w:t>
            </w:r>
            <w:r w:rsidRPr="00C45159">
              <w:t xml:space="preserve"> последствия нарушения взаимоотношений между разными видами растений и жи</w:t>
            </w:r>
            <w:r w:rsidRPr="00C45159">
              <w:softHyphen/>
              <w:t>вотных</w:t>
            </w:r>
            <w:r>
              <w:t>.</w:t>
            </w:r>
          </w:p>
          <w:p w:rsidR="009348A4" w:rsidRPr="00A01CB6" w:rsidRDefault="009348A4" w:rsidP="004332AE">
            <w:r w:rsidRPr="00C7426D">
              <w:rPr>
                <w:i/>
              </w:rPr>
              <w:t>Объяснять</w:t>
            </w:r>
            <w:r w:rsidRPr="00A01CB6">
              <w:t xml:space="preserve"> необходимость таких типов взаимодействия.</w:t>
            </w:r>
          </w:p>
        </w:tc>
        <w:tc>
          <w:tcPr>
            <w:tcW w:w="2695" w:type="dxa"/>
            <w:gridSpan w:val="2"/>
          </w:tcPr>
          <w:p w:rsidR="009348A4" w:rsidRDefault="00985D74" w:rsidP="00F731B2">
            <w:pPr>
              <w:spacing w:after="100"/>
            </w:pPr>
            <w:r w:rsidRPr="00A01CB6">
              <w:t>Объяснять ведущую роль растений в сообществе. Определять понятия по теме</w:t>
            </w:r>
            <w:r>
              <w:t>.</w:t>
            </w:r>
            <w:r w:rsidR="009348A4" w:rsidRPr="00A01CB6">
              <w:t xml:space="preserve"> </w:t>
            </w:r>
          </w:p>
          <w:p w:rsidR="00985D74" w:rsidRPr="00A01CB6" w:rsidRDefault="009348A4" w:rsidP="00F731B2">
            <w:pPr>
              <w:spacing w:after="100"/>
            </w:pPr>
            <w:r w:rsidRPr="00A01CB6">
              <w:t>Показывать разнообразие типов взаимоотношений</w:t>
            </w:r>
          </w:p>
        </w:tc>
        <w:tc>
          <w:tcPr>
            <w:tcW w:w="2836" w:type="dxa"/>
            <w:gridSpan w:val="2"/>
          </w:tcPr>
          <w:p w:rsidR="00985D74" w:rsidRPr="00A01CB6" w:rsidRDefault="00985D74" w:rsidP="009348A4">
            <w:pPr>
              <w:spacing w:after="100"/>
            </w:pPr>
            <w:r w:rsidRPr="00A01CB6">
              <w:t xml:space="preserve">Называть </w:t>
            </w:r>
            <w:r>
              <w:t>и р</w:t>
            </w:r>
            <w:r w:rsidRPr="00A01CB6">
              <w:t xml:space="preserve">аспознавать жизненные формы растений и животных </w:t>
            </w:r>
            <w:r w:rsidRPr="00C45159">
              <w:t>родного края</w:t>
            </w:r>
            <w:r w:rsidR="009348A4">
              <w:t xml:space="preserve">, </w:t>
            </w:r>
            <w:r w:rsidRPr="00A01CB6">
              <w:t xml:space="preserve">Сравнивать растения разных жизненных форм. </w:t>
            </w:r>
            <w:r w:rsidR="009348A4" w:rsidRPr="00A01CB6">
              <w:t xml:space="preserve">Описывать типы взаимоотношений. Объяснять значение разных типов взаимоотношений для природного сообщества </w:t>
            </w:r>
          </w:p>
        </w:tc>
        <w:tc>
          <w:tcPr>
            <w:tcW w:w="2529" w:type="dxa"/>
          </w:tcPr>
          <w:p w:rsidR="009348A4" w:rsidRDefault="00985D74" w:rsidP="009348A4">
            <w:pPr>
              <w:spacing w:after="100"/>
            </w:pPr>
            <w:r w:rsidRPr="00A01CB6">
              <w:t xml:space="preserve">Объяснить необходимость ухода за культурными растениями. </w:t>
            </w:r>
            <w:r w:rsidR="009348A4" w:rsidRPr="00A01CB6">
              <w:t xml:space="preserve">Формировать бережное отношение к каждому представителю </w:t>
            </w:r>
          </w:p>
          <w:p w:rsidR="00985D74" w:rsidRPr="00A01CB6" w:rsidRDefault="009348A4" w:rsidP="009348A4">
            <w:pPr>
              <w:spacing w:after="100"/>
            </w:pPr>
            <w:r w:rsidRPr="00A01CB6">
              <w:t>сообщества, показывать его значимость</w:t>
            </w:r>
            <w:r>
              <w:t>.</w:t>
            </w:r>
          </w:p>
        </w:tc>
        <w:tc>
          <w:tcPr>
            <w:tcW w:w="1156" w:type="dxa"/>
            <w:gridSpan w:val="2"/>
          </w:tcPr>
          <w:p w:rsidR="00985D74" w:rsidRPr="00A01CB6" w:rsidRDefault="00985D74" w:rsidP="00985D74">
            <w:pPr>
              <w:spacing w:after="100"/>
              <w:jc w:val="center"/>
            </w:pPr>
          </w:p>
        </w:tc>
        <w:tc>
          <w:tcPr>
            <w:tcW w:w="850" w:type="dxa"/>
          </w:tcPr>
          <w:p w:rsidR="00985D74" w:rsidRPr="00A01CB6" w:rsidRDefault="00985D74" w:rsidP="00C53521">
            <w:pPr>
              <w:spacing w:after="100"/>
            </w:pPr>
          </w:p>
        </w:tc>
      </w:tr>
      <w:tr w:rsidR="00985D74" w:rsidTr="009745F1">
        <w:trPr>
          <w:gridAfter w:val="9"/>
          <w:wAfter w:w="7911" w:type="dxa"/>
          <w:trHeight w:val="450"/>
        </w:trPr>
        <w:tc>
          <w:tcPr>
            <w:tcW w:w="668" w:type="dxa"/>
            <w:gridSpan w:val="3"/>
          </w:tcPr>
          <w:p w:rsidR="00985D74" w:rsidRPr="00F37FA7" w:rsidRDefault="00985D74" w:rsidP="004D3844">
            <w:pPr>
              <w:spacing w:after="100"/>
              <w:jc w:val="center"/>
            </w:pPr>
            <w:r>
              <w:t>14 (11</w:t>
            </w:r>
            <w:r w:rsidRPr="00A01CB6">
              <w:t>)</w:t>
            </w:r>
          </w:p>
        </w:tc>
        <w:tc>
          <w:tcPr>
            <w:tcW w:w="2134" w:type="dxa"/>
            <w:gridSpan w:val="3"/>
          </w:tcPr>
          <w:p w:rsidR="00985D74" w:rsidRPr="00A01CB6" w:rsidRDefault="00985D74" w:rsidP="00F731B2">
            <w:pPr>
              <w:spacing w:after="100"/>
            </w:pPr>
            <w:r w:rsidRPr="00A01CB6">
              <w:t>Типы взаимоотношений</w:t>
            </w:r>
            <w:r>
              <w:t xml:space="preserve">  </w:t>
            </w:r>
            <w:r w:rsidRPr="00A01CB6">
              <w:t xml:space="preserve"> в сообществе</w:t>
            </w:r>
            <w:r>
              <w:t>.</w:t>
            </w:r>
          </w:p>
        </w:tc>
        <w:tc>
          <w:tcPr>
            <w:tcW w:w="2691" w:type="dxa"/>
          </w:tcPr>
          <w:p w:rsidR="00985D74" w:rsidRDefault="00985D74" w:rsidP="00DF42F2">
            <w:r w:rsidRPr="00C46436">
              <w:rPr>
                <w:i/>
              </w:rPr>
              <w:t>Приводить</w:t>
            </w:r>
            <w:r>
              <w:rPr>
                <w:b/>
              </w:rPr>
              <w:t xml:space="preserve"> </w:t>
            </w:r>
            <w:r w:rsidRPr="005267D7">
              <w:t>примеры различных ти</w:t>
            </w:r>
            <w:r w:rsidRPr="005267D7">
              <w:softHyphen/>
              <w:t>пов</w:t>
            </w:r>
          </w:p>
          <w:p w:rsidR="00985D74" w:rsidRDefault="00985D74" w:rsidP="00DF42F2">
            <w:r w:rsidRPr="005267D7">
              <w:t xml:space="preserve">взаимодействия организмов </w:t>
            </w:r>
            <w:proofErr w:type="gramStart"/>
            <w:r w:rsidRPr="005267D7">
              <w:t>в</w:t>
            </w:r>
            <w:proofErr w:type="gramEnd"/>
            <w:r w:rsidRPr="005267D7">
              <w:t xml:space="preserve"> </w:t>
            </w:r>
          </w:p>
          <w:p w:rsidR="00985D74" w:rsidRPr="005267D7" w:rsidRDefault="00985D74" w:rsidP="00DF42F2">
            <w:proofErr w:type="gramStart"/>
            <w:r w:rsidRPr="005267D7">
              <w:t>со</w:t>
            </w:r>
            <w:r w:rsidRPr="005267D7">
              <w:softHyphen/>
              <w:t>обществе</w:t>
            </w:r>
            <w:proofErr w:type="gramEnd"/>
            <w:r w:rsidRPr="005267D7">
              <w:t>.</w:t>
            </w:r>
          </w:p>
          <w:p w:rsidR="00985D74" w:rsidRDefault="00985D74" w:rsidP="00DF42F2">
            <w:r w:rsidRPr="00C46436">
              <w:rPr>
                <w:rStyle w:val="ac"/>
                <w:rFonts w:ascii="Times New Roman" w:hAnsi="Times New Roman" w:cs="Times New Roman"/>
                <w:b w:val="0"/>
                <w:i/>
                <w:sz w:val="24"/>
                <w:szCs w:val="24"/>
              </w:rPr>
              <w:t>Обосновывать</w:t>
            </w:r>
            <w:r w:rsidRPr="005267D7">
              <w:t xml:space="preserve"> значение разных </w:t>
            </w:r>
            <w:r>
              <w:t xml:space="preserve"> типов   </w:t>
            </w:r>
          </w:p>
          <w:p w:rsidR="00985D74" w:rsidRPr="00A01CB6" w:rsidRDefault="00985D74" w:rsidP="00DF42F2">
            <w:r w:rsidRPr="005267D7">
              <w:t>взаимоотношений для устойчи</w:t>
            </w:r>
            <w:r w:rsidRPr="005267D7">
              <w:softHyphen/>
              <w:t>вого развития сообщества</w:t>
            </w:r>
            <w:r>
              <w:t>.</w:t>
            </w:r>
          </w:p>
        </w:tc>
        <w:tc>
          <w:tcPr>
            <w:tcW w:w="2695" w:type="dxa"/>
            <w:gridSpan w:val="2"/>
          </w:tcPr>
          <w:p w:rsidR="00985D74" w:rsidRPr="00A01CB6" w:rsidRDefault="00985D74" w:rsidP="00F731B2">
            <w:pPr>
              <w:spacing w:after="100"/>
            </w:pPr>
            <w:r w:rsidRPr="00A01CB6">
              <w:t>Определять понятия по теме.</w:t>
            </w:r>
            <w:r>
              <w:t xml:space="preserve">                              </w:t>
            </w:r>
            <w:r w:rsidRPr="00A01CB6">
              <w:t xml:space="preserve">Показывать разнообразия типов </w:t>
            </w:r>
            <w:r>
              <w:t>взаимоотношени</w:t>
            </w:r>
            <w:r w:rsidRPr="00A01CB6">
              <w:t>й</w:t>
            </w:r>
            <w:r>
              <w:t>.</w:t>
            </w:r>
          </w:p>
        </w:tc>
        <w:tc>
          <w:tcPr>
            <w:tcW w:w="2836" w:type="dxa"/>
            <w:gridSpan w:val="2"/>
          </w:tcPr>
          <w:p w:rsidR="00985D74" w:rsidRPr="00A01CB6" w:rsidRDefault="00985D74" w:rsidP="00F731B2">
            <w:pPr>
              <w:spacing w:after="100"/>
            </w:pPr>
            <w:r w:rsidRPr="00A01CB6">
              <w:t>Называть типы взаимоотношений. Описывать типы взаимоотношений. Объяснять значение разных типов взаимоотношений для природного сообщества</w:t>
            </w:r>
            <w:r>
              <w:t>.</w:t>
            </w:r>
          </w:p>
        </w:tc>
        <w:tc>
          <w:tcPr>
            <w:tcW w:w="2529" w:type="dxa"/>
          </w:tcPr>
          <w:p w:rsidR="00985D74" w:rsidRPr="00A01CB6" w:rsidRDefault="00985D74" w:rsidP="00F731B2">
            <w:pPr>
              <w:spacing w:after="100"/>
            </w:pPr>
            <w:r w:rsidRPr="00A01CB6">
              <w:t>Формировать правила поведения в природе</w:t>
            </w:r>
            <w:r>
              <w:t>.</w:t>
            </w:r>
          </w:p>
        </w:tc>
        <w:tc>
          <w:tcPr>
            <w:tcW w:w="1156" w:type="dxa"/>
            <w:gridSpan w:val="2"/>
          </w:tcPr>
          <w:p w:rsidR="00985D74" w:rsidRPr="00A01CB6" w:rsidRDefault="00985D74" w:rsidP="00985D74">
            <w:pPr>
              <w:spacing w:after="100"/>
              <w:jc w:val="center"/>
            </w:pPr>
          </w:p>
        </w:tc>
        <w:tc>
          <w:tcPr>
            <w:tcW w:w="850" w:type="dxa"/>
          </w:tcPr>
          <w:p w:rsidR="00985D74" w:rsidRPr="00A01CB6" w:rsidRDefault="00985D74" w:rsidP="001A5D2A">
            <w:pPr>
              <w:spacing w:after="100"/>
            </w:pPr>
          </w:p>
        </w:tc>
      </w:tr>
      <w:tr w:rsidR="00985D74" w:rsidRPr="00C46436" w:rsidTr="009745F1">
        <w:trPr>
          <w:gridAfter w:val="9"/>
          <w:wAfter w:w="7911" w:type="dxa"/>
          <w:trHeight w:val="276"/>
        </w:trPr>
        <w:tc>
          <w:tcPr>
            <w:tcW w:w="668" w:type="dxa"/>
            <w:gridSpan w:val="3"/>
          </w:tcPr>
          <w:p w:rsidR="00985D74" w:rsidRPr="00C46436" w:rsidRDefault="00985D74" w:rsidP="00F731B2">
            <w:pPr>
              <w:spacing w:after="100"/>
              <w:jc w:val="center"/>
            </w:pPr>
            <w:r>
              <w:t>15 (12</w:t>
            </w:r>
            <w:r w:rsidRPr="00C46436">
              <w:t>)</w:t>
            </w:r>
          </w:p>
        </w:tc>
        <w:tc>
          <w:tcPr>
            <w:tcW w:w="2134" w:type="dxa"/>
            <w:gridSpan w:val="3"/>
          </w:tcPr>
          <w:p w:rsidR="00985D74" w:rsidRPr="005267D7" w:rsidRDefault="009348A4" w:rsidP="00F731B2">
            <w:pPr>
              <w:rPr>
                <w:b/>
              </w:rPr>
            </w:pPr>
            <w:proofErr w:type="spellStart"/>
            <w:r>
              <w:t>Контрольно</w:t>
            </w:r>
            <w:proofErr w:type="spellEnd"/>
            <w:r>
              <w:t xml:space="preserve"> - о</w:t>
            </w:r>
            <w:r w:rsidRPr="00C46436">
              <w:t>бобщающий урок</w:t>
            </w:r>
            <w:r w:rsidRPr="005267D7">
              <w:rPr>
                <w:b/>
              </w:rPr>
              <w:t xml:space="preserve"> </w:t>
            </w:r>
            <w:r w:rsidRPr="00AB54DB">
              <w:t>по теме: «Разнообразие живых организмов. Среды жизни».</w:t>
            </w:r>
            <w:r>
              <w:t xml:space="preserve"> К/</w:t>
            </w:r>
            <w:proofErr w:type="gramStart"/>
            <w:r>
              <w:t>р</w:t>
            </w:r>
            <w:proofErr w:type="gramEnd"/>
            <w:r>
              <w:t>№1</w:t>
            </w:r>
          </w:p>
          <w:p w:rsidR="00985D74" w:rsidRPr="00C46436" w:rsidRDefault="00985D74" w:rsidP="00923A27">
            <w:pPr>
              <w:pStyle w:val="af2"/>
              <w:tabs>
                <w:tab w:val="left" w:pos="360"/>
              </w:tabs>
              <w:spacing w:after="0" w:line="240" w:lineRule="auto"/>
              <w:ind w:left="0"/>
              <w:jc w:val="both"/>
            </w:pPr>
          </w:p>
        </w:tc>
        <w:tc>
          <w:tcPr>
            <w:tcW w:w="2691" w:type="dxa"/>
          </w:tcPr>
          <w:p w:rsidR="00985D74" w:rsidRPr="00C46436" w:rsidRDefault="00985D74" w:rsidP="00F731B2">
            <w:pPr>
              <w:spacing w:after="100"/>
            </w:pPr>
            <w:r w:rsidRPr="00AB54DB">
              <w:rPr>
                <w:i/>
              </w:rPr>
              <w:t>Называть</w:t>
            </w:r>
            <w:r w:rsidRPr="00C46436">
              <w:t xml:space="preserve"> основные таксономические единицы, среды жизни, экологические факторы, типы взаимоотношений. </w:t>
            </w:r>
            <w:r w:rsidRPr="00AB54DB">
              <w:rPr>
                <w:i/>
              </w:rPr>
              <w:t>Описывать</w:t>
            </w:r>
            <w:r>
              <w:t xml:space="preserve"> черты приспособленно</w:t>
            </w:r>
            <w:r w:rsidRPr="00C46436">
              <w:t>сти.</w:t>
            </w:r>
          </w:p>
        </w:tc>
        <w:tc>
          <w:tcPr>
            <w:tcW w:w="2695" w:type="dxa"/>
            <w:gridSpan w:val="2"/>
          </w:tcPr>
          <w:p w:rsidR="00985D74" w:rsidRPr="00C46436" w:rsidRDefault="00985D74" w:rsidP="00F731B2">
            <w:pPr>
              <w:spacing w:after="100"/>
            </w:pPr>
            <w:r w:rsidRPr="00C46436">
              <w:t>Давать определения по теме по теме.</w:t>
            </w:r>
            <w:r>
              <w:t xml:space="preserve"> </w:t>
            </w:r>
            <w:r w:rsidRPr="00C46436">
              <w:t>Называть и иллюстрировать примеры царства живой природы, среды жизни, группы экологических факторов, группы растений и животных по отношению к экологическим факторам.</w:t>
            </w:r>
          </w:p>
        </w:tc>
        <w:tc>
          <w:tcPr>
            <w:tcW w:w="2836" w:type="dxa"/>
            <w:gridSpan w:val="2"/>
          </w:tcPr>
          <w:p w:rsidR="00985D74" w:rsidRDefault="00985D74" w:rsidP="00F731B2">
            <w:pPr>
              <w:spacing w:after="100"/>
            </w:pPr>
            <w:r w:rsidRPr="00C46436">
              <w:t xml:space="preserve">Уметь описывать и сравнивать представителей царств живой природы. Устанавливать взаимосвязь между особенностями строения организмов и средой жизни. Уметь </w:t>
            </w:r>
          </w:p>
          <w:p w:rsidR="00985D74" w:rsidRPr="00C46436" w:rsidRDefault="00985D74" w:rsidP="00F731B2">
            <w:pPr>
              <w:spacing w:after="100"/>
            </w:pPr>
            <w:r w:rsidRPr="00C46436">
              <w:t>работать с различными источниками информации</w:t>
            </w:r>
            <w:r>
              <w:t>.</w:t>
            </w:r>
          </w:p>
        </w:tc>
        <w:tc>
          <w:tcPr>
            <w:tcW w:w="2529" w:type="dxa"/>
          </w:tcPr>
          <w:p w:rsidR="00985D74" w:rsidRDefault="00985D74" w:rsidP="00F731B2">
            <w:pPr>
              <w:spacing w:after="100"/>
            </w:pPr>
            <w:r w:rsidRPr="00C46436">
              <w:t>Уметь объяснять значение грибов, растений, животных для жизни на Земле.</w:t>
            </w:r>
          </w:p>
          <w:p w:rsidR="00985D74" w:rsidRDefault="00985D74" w:rsidP="00F731B2">
            <w:pPr>
              <w:spacing w:after="100"/>
            </w:pPr>
          </w:p>
          <w:p w:rsidR="00985D74" w:rsidRPr="00C46436" w:rsidRDefault="00985D74" w:rsidP="00F731B2">
            <w:pPr>
              <w:spacing w:after="100"/>
            </w:pPr>
          </w:p>
        </w:tc>
        <w:tc>
          <w:tcPr>
            <w:tcW w:w="1156" w:type="dxa"/>
            <w:gridSpan w:val="2"/>
          </w:tcPr>
          <w:p w:rsidR="00985D74" w:rsidRDefault="00985D74" w:rsidP="00A9567B">
            <w:pPr>
              <w:spacing w:after="100"/>
              <w:jc w:val="center"/>
              <w:rPr>
                <w:u w:val="single"/>
              </w:rPr>
            </w:pPr>
          </w:p>
        </w:tc>
        <w:tc>
          <w:tcPr>
            <w:tcW w:w="850" w:type="dxa"/>
          </w:tcPr>
          <w:p w:rsidR="00985D74" w:rsidRPr="00C46436" w:rsidRDefault="00985D74" w:rsidP="00CE29CA">
            <w:pPr>
              <w:spacing w:after="100"/>
              <w:jc w:val="both"/>
            </w:pPr>
          </w:p>
        </w:tc>
      </w:tr>
      <w:tr w:rsidR="00985D74" w:rsidRPr="00C46436" w:rsidTr="009745F1">
        <w:trPr>
          <w:trHeight w:val="345"/>
        </w:trPr>
        <w:tc>
          <w:tcPr>
            <w:tcW w:w="15559" w:type="dxa"/>
            <w:gridSpan w:val="15"/>
            <w:tcBorders>
              <w:top w:val="nil"/>
            </w:tcBorders>
          </w:tcPr>
          <w:p w:rsidR="00985D74" w:rsidRPr="00EA6074" w:rsidRDefault="00985D74" w:rsidP="00F2310E">
            <w:pPr>
              <w:spacing w:after="100"/>
              <w:jc w:val="center"/>
              <w:rPr>
                <w:b/>
              </w:rPr>
            </w:pPr>
            <w:r w:rsidRPr="00EA6074">
              <w:rPr>
                <w:b/>
                <w:color w:val="000000"/>
              </w:rPr>
              <w:lastRenderedPageBreak/>
              <w:t>Строение клетки (10ч)</w:t>
            </w:r>
          </w:p>
        </w:tc>
        <w:tc>
          <w:tcPr>
            <w:tcW w:w="1128" w:type="dxa"/>
            <w:gridSpan w:val="2"/>
            <w:vMerge w:val="restart"/>
            <w:tcBorders>
              <w:top w:val="nil"/>
            </w:tcBorders>
          </w:tcPr>
          <w:p w:rsidR="00985D74" w:rsidRPr="00C46436" w:rsidRDefault="00985D74">
            <w:pPr>
              <w:spacing w:after="200" w:line="276" w:lineRule="auto"/>
            </w:pPr>
          </w:p>
        </w:tc>
        <w:tc>
          <w:tcPr>
            <w:tcW w:w="1128" w:type="dxa"/>
            <w:gridSpan w:val="2"/>
            <w:vMerge w:val="restart"/>
          </w:tcPr>
          <w:p w:rsidR="00985D74" w:rsidRPr="00C46436" w:rsidRDefault="00985D74">
            <w:pPr>
              <w:spacing w:after="200" w:line="276" w:lineRule="auto"/>
            </w:pPr>
          </w:p>
        </w:tc>
        <w:tc>
          <w:tcPr>
            <w:tcW w:w="1128" w:type="dxa"/>
            <w:vMerge w:val="restart"/>
          </w:tcPr>
          <w:p w:rsidR="00985D74" w:rsidRPr="00C46436" w:rsidRDefault="00985D74">
            <w:pPr>
              <w:spacing w:after="200" w:line="276" w:lineRule="auto"/>
            </w:pPr>
          </w:p>
        </w:tc>
        <w:tc>
          <w:tcPr>
            <w:tcW w:w="1128" w:type="dxa"/>
            <w:vMerge w:val="restart"/>
          </w:tcPr>
          <w:p w:rsidR="00985D74" w:rsidRPr="00C46436" w:rsidRDefault="00985D74">
            <w:pPr>
              <w:spacing w:after="200" w:line="276" w:lineRule="auto"/>
            </w:pPr>
          </w:p>
        </w:tc>
        <w:tc>
          <w:tcPr>
            <w:tcW w:w="1128" w:type="dxa"/>
            <w:vMerge w:val="restart"/>
          </w:tcPr>
          <w:p w:rsidR="00985D74" w:rsidRPr="00C46436" w:rsidRDefault="00985D74" w:rsidP="00CE29CA">
            <w:pPr>
              <w:spacing w:after="100"/>
            </w:pPr>
          </w:p>
        </w:tc>
        <w:tc>
          <w:tcPr>
            <w:tcW w:w="1128" w:type="dxa"/>
            <w:vMerge w:val="restart"/>
          </w:tcPr>
          <w:p w:rsidR="00985D74" w:rsidRPr="00C46436" w:rsidRDefault="00985D74" w:rsidP="00CE29CA">
            <w:pPr>
              <w:spacing w:after="100"/>
              <w:jc w:val="both"/>
            </w:pPr>
          </w:p>
        </w:tc>
        <w:tc>
          <w:tcPr>
            <w:tcW w:w="1143" w:type="dxa"/>
          </w:tcPr>
          <w:p w:rsidR="00985D74" w:rsidRPr="00C46436" w:rsidRDefault="00985D74" w:rsidP="00CE29CA">
            <w:pPr>
              <w:spacing w:after="100"/>
              <w:jc w:val="both"/>
            </w:pPr>
          </w:p>
        </w:tc>
      </w:tr>
      <w:tr w:rsidR="009348A4" w:rsidRPr="00C46436" w:rsidTr="00880119">
        <w:trPr>
          <w:gridAfter w:val="1"/>
          <w:wAfter w:w="1143" w:type="dxa"/>
          <w:trHeight w:val="2190"/>
        </w:trPr>
        <w:tc>
          <w:tcPr>
            <w:tcW w:w="641" w:type="dxa"/>
            <w:gridSpan w:val="2"/>
          </w:tcPr>
          <w:p w:rsidR="009348A4" w:rsidRDefault="009348A4" w:rsidP="00CE29CA">
            <w:pPr>
              <w:spacing w:after="100"/>
            </w:pPr>
            <w:r>
              <w:t xml:space="preserve">16 </w:t>
            </w:r>
            <w:r w:rsidRPr="0086068C">
              <w:rPr>
                <w:sz w:val="22"/>
                <w:szCs w:val="22"/>
              </w:rPr>
              <w:t>(</w:t>
            </w:r>
            <w:r w:rsidRPr="0086068C">
              <w:t>1)</w:t>
            </w:r>
          </w:p>
        </w:tc>
        <w:tc>
          <w:tcPr>
            <w:tcW w:w="2019" w:type="dxa"/>
            <w:gridSpan w:val="2"/>
          </w:tcPr>
          <w:p w:rsidR="009348A4" w:rsidRDefault="009348A4" w:rsidP="00CE29CA">
            <w:pPr>
              <w:spacing w:after="100"/>
            </w:pPr>
            <w:r w:rsidRPr="00C46436">
              <w:t>Развитие знаний о клеточном строении живых организмов</w:t>
            </w:r>
          </w:p>
        </w:tc>
        <w:tc>
          <w:tcPr>
            <w:tcW w:w="2833" w:type="dxa"/>
            <w:gridSpan w:val="3"/>
          </w:tcPr>
          <w:p w:rsidR="009348A4" w:rsidRDefault="009348A4" w:rsidP="00CE29CA">
            <w:pPr>
              <w:spacing w:after="100"/>
              <w:rPr>
                <w:i/>
              </w:rPr>
            </w:pPr>
            <w:r w:rsidRPr="00841067">
              <w:rPr>
                <w:i/>
              </w:rPr>
              <w:t>Называть</w:t>
            </w:r>
            <w:r w:rsidRPr="005267D7">
              <w:rPr>
                <w:b/>
              </w:rPr>
              <w:t xml:space="preserve"> </w:t>
            </w:r>
            <w:r w:rsidRPr="005267D7">
              <w:t>основные положения клеточной теории.</w:t>
            </w:r>
          </w:p>
        </w:tc>
        <w:tc>
          <w:tcPr>
            <w:tcW w:w="2695" w:type="dxa"/>
            <w:gridSpan w:val="2"/>
          </w:tcPr>
          <w:p w:rsidR="009348A4" w:rsidRDefault="009348A4" w:rsidP="00CE29CA">
            <w:pPr>
              <w:spacing w:after="100"/>
            </w:pPr>
            <w:r w:rsidRPr="00C46436">
              <w:t>Давать определение понятий по теме. Давать первоначальные представления о клетке.</w:t>
            </w:r>
          </w:p>
        </w:tc>
        <w:tc>
          <w:tcPr>
            <w:tcW w:w="2836" w:type="dxa"/>
            <w:gridSpan w:val="2"/>
          </w:tcPr>
          <w:p w:rsidR="009348A4" w:rsidRDefault="009348A4" w:rsidP="00CE29CA">
            <w:pPr>
              <w:spacing w:after="100"/>
            </w:pPr>
            <w:r w:rsidRPr="00C46436">
              <w:t>Дать первые представление о клеточной теории, истории открытия.</w:t>
            </w:r>
            <w:r>
              <w:t xml:space="preserve"> </w:t>
            </w:r>
            <w:r w:rsidRPr="00C46436">
              <w:t>Уметь искать интересную информацию.</w:t>
            </w:r>
          </w:p>
        </w:tc>
        <w:tc>
          <w:tcPr>
            <w:tcW w:w="2551" w:type="dxa"/>
            <w:gridSpan w:val="2"/>
          </w:tcPr>
          <w:p w:rsidR="009348A4" w:rsidRPr="00C46436" w:rsidRDefault="009348A4" w:rsidP="00CE29CA">
            <w:pPr>
              <w:spacing w:after="100"/>
              <w:jc w:val="both"/>
            </w:pPr>
            <w:r>
              <w:t>Формировать навыки практической работы.</w:t>
            </w:r>
          </w:p>
          <w:p w:rsidR="009348A4" w:rsidRDefault="009348A4" w:rsidP="00CE29CA">
            <w:pPr>
              <w:spacing w:after="100"/>
              <w:jc w:val="both"/>
            </w:pPr>
          </w:p>
        </w:tc>
        <w:tc>
          <w:tcPr>
            <w:tcW w:w="1134" w:type="dxa"/>
          </w:tcPr>
          <w:p w:rsidR="009348A4" w:rsidRPr="00C46436" w:rsidRDefault="009348A4" w:rsidP="009348A4">
            <w:pPr>
              <w:spacing w:after="100"/>
              <w:jc w:val="center"/>
            </w:pPr>
          </w:p>
        </w:tc>
        <w:tc>
          <w:tcPr>
            <w:tcW w:w="850" w:type="dxa"/>
          </w:tcPr>
          <w:p w:rsidR="009348A4" w:rsidRPr="00C46436" w:rsidRDefault="009348A4" w:rsidP="00F076FB">
            <w:pPr>
              <w:spacing w:after="100"/>
              <w:jc w:val="both"/>
            </w:pPr>
          </w:p>
        </w:tc>
        <w:tc>
          <w:tcPr>
            <w:tcW w:w="1128" w:type="dxa"/>
            <w:gridSpan w:val="2"/>
            <w:vMerge/>
            <w:tcBorders>
              <w:top w:val="nil"/>
            </w:tcBorders>
          </w:tcPr>
          <w:p w:rsidR="009348A4" w:rsidRPr="00C46436" w:rsidRDefault="009348A4">
            <w:pPr>
              <w:spacing w:after="200" w:line="276" w:lineRule="auto"/>
            </w:pPr>
          </w:p>
        </w:tc>
        <w:tc>
          <w:tcPr>
            <w:tcW w:w="1128" w:type="dxa"/>
            <w:gridSpan w:val="2"/>
            <w:vMerge/>
          </w:tcPr>
          <w:p w:rsidR="009348A4" w:rsidRPr="00C46436" w:rsidRDefault="009348A4">
            <w:pPr>
              <w:spacing w:after="200" w:line="276" w:lineRule="auto"/>
            </w:pPr>
          </w:p>
        </w:tc>
        <w:tc>
          <w:tcPr>
            <w:tcW w:w="1128" w:type="dxa"/>
            <w:vMerge/>
          </w:tcPr>
          <w:p w:rsidR="009348A4" w:rsidRPr="00C46436" w:rsidRDefault="009348A4">
            <w:pPr>
              <w:spacing w:after="200" w:line="276" w:lineRule="auto"/>
            </w:pPr>
          </w:p>
        </w:tc>
        <w:tc>
          <w:tcPr>
            <w:tcW w:w="1128" w:type="dxa"/>
            <w:vMerge/>
          </w:tcPr>
          <w:p w:rsidR="009348A4" w:rsidRPr="00C46436" w:rsidRDefault="009348A4">
            <w:pPr>
              <w:spacing w:after="200" w:line="276" w:lineRule="auto"/>
            </w:pPr>
          </w:p>
        </w:tc>
        <w:tc>
          <w:tcPr>
            <w:tcW w:w="1128" w:type="dxa"/>
            <w:vMerge/>
          </w:tcPr>
          <w:p w:rsidR="009348A4" w:rsidRDefault="009348A4" w:rsidP="00CE29CA">
            <w:pPr>
              <w:spacing w:after="100"/>
            </w:pPr>
          </w:p>
        </w:tc>
        <w:tc>
          <w:tcPr>
            <w:tcW w:w="1128" w:type="dxa"/>
            <w:vMerge/>
          </w:tcPr>
          <w:p w:rsidR="009348A4" w:rsidRPr="00D021C0" w:rsidRDefault="009348A4" w:rsidP="00CE29CA">
            <w:pPr>
              <w:jc w:val="center"/>
              <w:rPr>
                <w:u w:val="single"/>
              </w:rPr>
            </w:pPr>
          </w:p>
        </w:tc>
      </w:tr>
      <w:tr w:rsidR="009348A4" w:rsidRPr="00C46436" w:rsidTr="00880119">
        <w:trPr>
          <w:gridAfter w:val="9"/>
          <w:wAfter w:w="7911" w:type="dxa"/>
          <w:trHeight w:val="1160"/>
        </w:trPr>
        <w:tc>
          <w:tcPr>
            <w:tcW w:w="668" w:type="dxa"/>
            <w:gridSpan w:val="3"/>
          </w:tcPr>
          <w:p w:rsidR="009348A4" w:rsidRPr="00C46436" w:rsidRDefault="009348A4" w:rsidP="00D2107C">
            <w:pPr>
              <w:spacing w:after="100"/>
              <w:jc w:val="both"/>
            </w:pPr>
            <w:r>
              <w:t xml:space="preserve">17 </w:t>
            </w:r>
            <w:r w:rsidRPr="0086068C">
              <w:t>(2)</w:t>
            </w:r>
          </w:p>
        </w:tc>
        <w:tc>
          <w:tcPr>
            <w:tcW w:w="1992" w:type="dxa"/>
          </w:tcPr>
          <w:p w:rsidR="009348A4" w:rsidRPr="00121B9C" w:rsidRDefault="009348A4" w:rsidP="00D2107C">
            <w:pPr>
              <w:spacing w:after="100"/>
              <w:jc w:val="both"/>
              <w:rPr>
                <w:i/>
              </w:rPr>
            </w:pPr>
            <w:r w:rsidRPr="00C46436">
              <w:t>Уст</w:t>
            </w:r>
            <w:r>
              <w:t xml:space="preserve">ройство увеличительных приборов                      </w:t>
            </w:r>
            <w:r>
              <w:rPr>
                <w:i/>
              </w:rPr>
              <w:t>Л/р.</w:t>
            </w:r>
            <w:r w:rsidRPr="005267D7">
              <w:rPr>
                <w:i/>
              </w:rPr>
              <w:t>№2</w:t>
            </w:r>
            <w:r>
              <w:rPr>
                <w:i/>
              </w:rPr>
              <w:t>: у</w:t>
            </w:r>
            <w:r w:rsidRPr="005267D7">
              <w:rPr>
                <w:i/>
              </w:rPr>
              <w:t>ст</w:t>
            </w:r>
            <w:r>
              <w:rPr>
                <w:i/>
              </w:rPr>
              <w:t>ройство увеличительных приборов.       Л/р.№3:    п</w:t>
            </w:r>
            <w:r w:rsidRPr="005267D7">
              <w:rPr>
                <w:i/>
              </w:rPr>
              <w:t>риг</w:t>
            </w:r>
            <w:r>
              <w:rPr>
                <w:i/>
              </w:rPr>
              <w:t xml:space="preserve">отовление </w:t>
            </w:r>
            <w:proofErr w:type="gramStart"/>
            <w:r>
              <w:rPr>
                <w:i/>
              </w:rPr>
              <w:t xml:space="preserve">микропрепарата кожицы </w:t>
            </w:r>
            <w:r w:rsidRPr="005267D7">
              <w:rPr>
                <w:i/>
              </w:rPr>
              <w:t>чешуи</w:t>
            </w:r>
            <w:r>
              <w:rPr>
                <w:i/>
              </w:rPr>
              <w:t xml:space="preserve"> </w:t>
            </w:r>
            <w:r w:rsidRPr="005267D7">
              <w:rPr>
                <w:i/>
              </w:rPr>
              <w:t>лука</w:t>
            </w:r>
            <w:proofErr w:type="gramEnd"/>
            <w:r>
              <w:rPr>
                <w:i/>
              </w:rPr>
              <w:t>.</w:t>
            </w:r>
          </w:p>
        </w:tc>
        <w:tc>
          <w:tcPr>
            <w:tcW w:w="2833" w:type="dxa"/>
            <w:gridSpan w:val="3"/>
          </w:tcPr>
          <w:p w:rsidR="009348A4" w:rsidRPr="00C46436" w:rsidRDefault="009348A4" w:rsidP="00D2107C">
            <w:pPr>
              <w:spacing w:after="100"/>
              <w:jc w:val="both"/>
            </w:pPr>
            <w:r w:rsidRPr="00590684">
              <w:rPr>
                <w:i/>
              </w:rPr>
              <w:t xml:space="preserve">Называть </w:t>
            </w:r>
            <w:r w:rsidRPr="00636F4C">
              <w:t>устройство</w:t>
            </w:r>
            <w:r>
              <w:t>,</w:t>
            </w:r>
            <w:r w:rsidRPr="00636F4C">
              <w:t xml:space="preserve"> значение ув</w:t>
            </w:r>
            <w:r>
              <w:t xml:space="preserve">еличительных приборов, </w:t>
            </w:r>
            <w:r w:rsidRPr="00636F4C">
              <w:t>правила</w:t>
            </w:r>
            <w:r>
              <w:t xml:space="preserve"> </w:t>
            </w:r>
            <w:r w:rsidRPr="00636F4C">
              <w:t>пользования.</w:t>
            </w:r>
            <w:r w:rsidRPr="00C46436">
              <w:t xml:space="preserve"> </w:t>
            </w:r>
          </w:p>
          <w:p w:rsidR="009348A4" w:rsidRPr="00636F4C" w:rsidRDefault="009348A4" w:rsidP="00D2107C">
            <w:pPr>
              <w:spacing w:after="100"/>
              <w:ind w:right="316"/>
              <w:rPr>
                <w:i/>
              </w:rPr>
            </w:pPr>
          </w:p>
        </w:tc>
        <w:tc>
          <w:tcPr>
            <w:tcW w:w="2695" w:type="dxa"/>
            <w:gridSpan w:val="2"/>
          </w:tcPr>
          <w:p w:rsidR="009348A4" w:rsidRPr="00C46436" w:rsidRDefault="009348A4" w:rsidP="00D2107C">
            <w:pPr>
              <w:spacing w:after="100"/>
              <w:jc w:val="both"/>
            </w:pPr>
            <w:r>
              <w:t>У</w:t>
            </w:r>
            <w:r w:rsidRPr="00C46436">
              <w:t>меть называть части лупы и микроскопа.</w:t>
            </w:r>
            <w:r>
              <w:t xml:space="preserve"> </w:t>
            </w:r>
            <w:r w:rsidRPr="00C46436">
              <w:t>Давать определения по теме.</w:t>
            </w:r>
          </w:p>
        </w:tc>
        <w:tc>
          <w:tcPr>
            <w:tcW w:w="2836" w:type="dxa"/>
            <w:gridSpan w:val="2"/>
          </w:tcPr>
          <w:p w:rsidR="009348A4" w:rsidRDefault="009348A4" w:rsidP="00DF42F2">
            <w:pPr>
              <w:spacing w:after="100"/>
            </w:pPr>
            <w:r w:rsidRPr="00C46436">
              <w:t>Описывать ос</w:t>
            </w:r>
            <w:r>
              <w:t xml:space="preserve">новные этапы и правила работы  с </w:t>
            </w:r>
            <w:r w:rsidRPr="00C46436">
              <w:t>микроскопом.</w:t>
            </w:r>
            <w:r>
              <w:t xml:space="preserve">            </w:t>
            </w:r>
          </w:p>
          <w:p w:rsidR="009348A4" w:rsidRDefault="009348A4" w:rsidP="00DF42F2">
            <w:pPr>
              <w:spacing w:after="100"/>
            </w:pPr>
            <w:r w:rsidRPr="00C46436">
              <w:t>Уметь</w:t>
            </w:r>
            <w:r>
              <w:t xml:space="preserve"> готовить</w:t>
            </w:r>
          </w:p>
          <w:p w:rsidR="009348A4" w:rsidRPr="00C46436" w:rsidRDefault="009348A4" w:rsidP="00DF42F2">
            <w:pPr>
              <w:spacing w:after="100"/>
            </w:pPr>
            <w:r>
              <w:t xml:space="preserve">микропрепараты, </w:t>
            </w:r>
            <w:r w:rsidRPr="00C46436">
              <w:t>работать в группе</w:t>
            </w:r>
            <w:r>
              <w:t>.</w:t>
            </w:r>
          </w:p>
        </w:tc>
        <w:tc>
          <w:tcPr>
            <w:tcW w:w="2551" w:type="dxa"/>
            <w:gridSpan w:val="2"/>
          </w:tcPr>
          <w:p w:rsidR="009348A4" w:rsidRPr="00C46436" w:rsidRDefault="009348A4" w:rsidP="00CE29CA">
            <w:pPr>
              <w:spacing w:after="100"/>
              <w:jc w:val="both"/>
            </w:pPr>
            <w:r>
              <w:t>Формировать навыки практической работы.</w:t>
            </w:r>
          </w:p>
        </w:tc>
        <w:tc>
          <w:tcPr>
            <w:tcW w:w="1134" w:type="dxa"/>
          </w:tcPr>
          <w:p w:rsidR="009348A4" w:rsidRPr="00C46436" w:rsidRDefault="009348A4" w:rsidP="005867D1">
            <w:pPr>
              <w:spacing w:after="100"/>
              <w:jc w:val="center"/>
            </w:pPr>
          </w:p>
        </w:tc>
        <w:tc>
          <w:tcPr>
            <w:tcW w:w="850" w:type="dxa"/>
          </w:tcPr>
          <w:p w:rsidR="009348A4" w:rsidRPr="00C46436" w:rsidRDefault="009348A4" w:rsidP="004F69E9">
            <w:pPr>
              <w:spacing w:after="100"/>
              <w:jc w:val="both"/>
            </w:pPr>
          </w:p>
        </w:tc>
      </w:tr>
      <w:tr w:rsidR="009348A4" w:rsidRPr="00C46436" w:rsidTr="00880119">
        <w:trPr>
          <w:gridAfter w:val="9"/>
          <w:wAfter w:w="7911" w:type="dxa"/>
          <w:trHeight w:val="418"/>
        </w:trPr>
        <w:tc>
          <w:tcPr>
            <w:tcW w:w="668" w:type="dxa"/>
            <w:gridSpan w:val="3"/>
          </w:tcPr>
          <w:p w:rsidR="009348A4" w:rsidRPr="00C46436" w:rsidRDefault="009348A4" w:rsidP="00F731B2">
            <w:pPr>
              <w:spacing w:after="100"/>
              <w:jc w:val="both"/>
            </w:pPr>
            <w:r>
              <w:t xml:space="preserve">18 </w:t>
            </w:r>
            <w:r w:rsidRPr="0086068C">
              <w:t>(3)</w:t>
            </w:r>
          </w:p>
        </w:tc>
        <w:tc>
          <w:tcPr>
            <w:tcW w:w="1992" w:type="dxa"/>
          </w:tcPr>
          <w:p w:rsidR="009348A4" w:rsidRDefault="009348A4" w:rsidP="00A9567B">
            <w:pPr>
              <w:spacing w:after="100"/>
              <w:rPr>
                <w:i/>
              </w:rPr>
            </w:pPr>
            <w:r w:rsidRPr="004553D6">
              <w:t>Состав и</w:t>
            </w:r>
            <w:r>
              <w:t xml:space="preserve"> строение клеток</w:t>
            </w:r>
            <w:r>
              <w:rPr>
                <w:i/>
              </w:rPr>
              <w:t xml:space="preserve">               </w:t>
            </w:r>
          </w:p>
          <w:p w:rsidR="009348A4" w:rsidRPr="004553D6" w:rsidRDefault="009348A4" w:rsidP="00A9567B">
            <w:pPr>
              <w:spacing w:after="100"/>
            </w:pPr>
            <w:r>
              <w:rPr>
                <w:i/>
              </w:rPr>
              <w:t>Л/р.№4:</w:t>
            </w:r>
            <w:r w:rsidRPr="00073D5F">
              <w:rPr>
                <w:i/>
              </w:rPr>
              <w:t>состав   клеток  растений.</w:t>
            </w:r>
            <w:r w:rsidRPr="004553D6">
              <w:rPr>
                <w:i/>
                <w:color w:val="C00000"/>
              </w:rPr>
              <w:t xml:space="preserve">          </w:t>
            </w:r>
          </w:p>
          <w:p w:rsidR="009348A4" w:rsidRPr="004553D6" w:rsidRDefault="009348A4" w:rsidP="00A9567B">
            <w:pPr>
              <w:spacing w:after="100"/>
              <w:rPr>
                <w:i/>
              </w:rPr>
            </w:pPr>
          </w:p>
        </w:tc>
        <w:tc>
          <w:tcPr>
            <w:tcW w:w="2833" w:type="dxa"/>
            <w:gridSpan w:val="3"/>
          </w:tcPr>
          <w:p w:rsidR="009348A4" w:rsidRPr="004553D6" w:rsidRDefault="009348A4" w:rsidP="00A9567B">
            <w:r w:rsidRPr="004553D6">
              <w:t xml:space="preserve"> </w:t>
            </w:r>
            <w:r w:rsidRPr="004553D6">
              <w:rPr>
                <w:i/>
              </w:rPr>
              <w:t>Определять</w:t>
            </w:r>
            <w:r w:rsidRPr="004553D6">
              <w:t xml:space="preserve"> органические и минеральные вещества клетки</w:t>
            </w:r>
            <w:r>
              <w:t>.</w:t>
            </w:r>
            <w:r w:rsidRPr="004553D6">
              <w:t xml:space="preserve"> </w:t>
            </w:r>
          </w:p>
          <w:p w:rsidR="009348A4" w:rsidRDefault="009348A4" w:rsidP="00A9567B">
            <w:pPr>
              <w:spacing w:after="100"/>
            </w:pPr>
            <w:r w:rsidRPr="004553D6">
              <w:rPr>
                <w:i/>
              </w:rPr>
              <w:t>Описывать</w:t>
            </w:r>
            <w:r w:rsidRPr="004553D6">
              <w:t xml:space="preserve"> значение белков, жиров</w:t>
            </w:r>
          </w:p>
          <w:p w:rsidR="009348A4" w:rsidRDefault="009348A4" w:rsidP="00A9567B">
            <w:pPr>
              <w:spacing w:after="100"/>
            </w:pPr>
            <w:r>
              <w:t xml:space="preserve"> и </w:t>
            </w:r>
            <w:r w:rsidRPr="004553D6">
              <w:t>углеводов.</w:t>
            </w:r>
          </w:p>
          <w:p w:rsidR="009348A4" w:rsidRPr="004553D6" w:rsidRDefault="009348A4" w:rsidP="00A9567B">
            <w:pPr>
              <w:spacing w:after="100"/>
            </w:pPr>
          </w:p>
        </w:tc>
        <w:tc>
          <w:tcPr>
            <w:tcW w:w="2695" w:type="dxa"/>
            <w:gridSpan w:val="2"/>
          </w:tcPr>
          <w:p w:rsidR="009348A4" w:rsidRDefault="009348A4" w:rsidP="00A9567B">
            <w:pPr>
              <w:spacing w:after="100"/>
            </w:pPr>
            <w:r w:rsidRPr="00C46436">
              <w:t xml:space="preserve">Уметь </w:t>
            </w:r>
            <w:r>
              <w:t>называть</w:t>
            </w:r>
          </w:p>
          <w:p w:rsidR="009348A4" w:rsidRPr="00C46436" w:rsidRDefault="009348A4" w:rsidP="00A9567B">
            <w:pPr>
              <w:spacing w:after="100"/>
            </w:pPr>
            <w:r w:rsidRPr="00C46436">
              <w:t>компоненты клетки</w:t>
            </w:r>
            <w:r>
              <w:t>.</w:t>
            </w:r>
          </w:p>
          <w:p w:rsidR="009348A4" w:rsidRPr="00C46436" w:rsidRDefault="009348A4" w:rsidP="00A9567B">
            <w:pPr>
              <w:spacing w:after="100"/>
            </w:pPr>
            <w:r w:rsidRPr="00C46436">
              <w:t>Приводить примеры клеток.</w:t>
            </w:r>
          </w:p>
        </w:tc>
        <w:tc>
          <w:tcPr>
            <w:tcW w:w="2836" w:type="dxa"/>
            <w:gridSpan w:val="2"/>
          </w:tcPr>
          <w:p w:rsidR="009348A4" w:rsidRPr="00C46436" w:rsidRDefault="009348A4" w:rsidP="00A9567B">
            <w:pPr>
              <w:spacing w:after="100"/>
            </w:pPr>
            <w:r>
              <w:t>Выявлять наличие органических,  минер</w:t>
            </w:r>
            <w:proofErr w:type="gramStart"/>
            <w:r>
              <w:t>.</w:t>
            </w:r>
            <w:proofErr w:type="gramEnd"/>
            <w:r>
              <w:t xml:space="preserve"> </w:t>
            </w:r>
            <w:proofErr w:type="gramStart"/>
            <w:r>
              <w:t>в</w:t>
            </w:r>
            <w:proofErr w:type="gramEnd"/>
            <w:r>
              <w:t xml:space="preserve">еществ, входящих       в состав клеток растений. </w:t>
            </w:r>
            <w:r w:rsidRPr="00C46436">
              <w:t>Уметь анализировать значение веществ</w:t>
            </w:r>
            <w:r>
              <w:t xml:space="preserve">. Уметь работать с </w:t>
            </w:r>
            <w:r w:rsidRPr="00C46436">
              <w:t>различными источниками информации</w:t>
            </w:r>
            <w:r>
              <w:t>.</w:t>
            </w:r>
          </w:p>
        </w:tc>
        <w:tc>
          <w:tcPr>
            <w:tcW w:w="2551" w:type="dxa"/>
            <w:gridSpan w:val="2"/>
          </w:tcPr>
          <w:p w:rsidR="009348A4" w:rsidRPr="00C46436" w:rsidRDefault="009348A4" w:rsidP="00A9567B">
            <w:pPr>
              <w:spacing w:after="100"/>
            </w:pPr>
            <w:r>
              <w:t>Формирова</w:t>
            </w:r>
            <w:r w:rsidRPr="00C46436">
              <w:t>ние правил личной гигиены,</w:t>
            </w:r>
            <w:r>
              <w:t xml:space="preserve"> используя знания о болезнетвор</w:t>
            </w:r>
            <w:r w:rsidRPr="00C46436">
              <w:t>ных бактериях</w:t>
            </w:r>
            <w:r>
              <w:t>.</w:t>
            </w:r>
          </w:p>
        </w:tc>
        <w:tc>
          <w:tcPr>
            <w:tcW w:w="1134" w:type="dxa"/>
          </w:tcPr>
          <w:p w:rsidR="009348A4" w:rsidRPr="00CC19D2" w:rsidRDefault="009348A4" w:rsidP="005867D1">
            <w:pPr>
              <w:spacing w:after="100"/>
              <w:jc w:val="center"/>
            </w:pPr>
          </w:p>
        </w:tc>
        <w:tc>
          <w:tcPr>
            <w:tcW w:w="850" w:type="dxa"/>
          </w:tcPr>
          <w:p w:rsidR="009348A4" w:rsidRPr="00C46436" w:rsidRDefault="009348A4" w:rsidP="00F076FB">
            <w:pPr>
              <w:spacing w:after="100"/>
              <w:jc w:val="both"/>
            </w:pPr>
          </w:p>
        </w:tc>
      </w:tr>
      <w:tr w:rsidR="009348A4" w:rsidRPr="00C46436" w:rsidTr="00880119">
        <w:trPr>
          <w:gridAfter w:val="9"/>
          <w:wAfter w:w="7911" w:type="dxa"/>
          <w:trHeight w:val="418"/>
        </w:trPr>
        <w:tc>
          <w:tcPr>
            <w:tcW w:w="668" w:type="dxa"/>
            <w:gridSpan w:val="3"/>
          </w:tcPr>
          <w:p w:rsidR="009348A4" w:rsidRPr="00C46436" w:rsidRDefault="009348A4" w:rsidP="00F731B2">
            <w:pPr>
              <w:spacing w:after="100"/>
              <w:jc w:val="both"/>
            </w:pPr>
            <w:r>
              <w:t>19 (4</w:t>
            </w:r>
            <w:r w:rsidRPr="00C46436">
              <w:t>)</w:t>
            </w:r>
          </w:p>
        </w:tc>
        <w:tc>
          <w:tcPr>
            <w:tcW w:w="1992" w:type="dxa"/>
          </w:tcPr>
          <w:p w:rsidR="009348A4" w:rsidRPr="00C46436" w:rsidRDefault="009348A4" w:rsidP="00F731B2">
            <w:pPr>
              <w:spacing w:after="100"/>
              <w:jc w:val="both"/>
            </w:pPr>
            <w:r w:rsidRPr="00C46436">
              <w:t>Строение бактериальной  клетки</w:t>
            </w:r>
          </w:p>
        </w:tc>
        <w:tc>
          <w:tcPr>
            <w:tcW w:w="2833" w:type="dxa"/>
            <w:gridSpan w:val="3"/>
          </w:tcPr>
          <w:p w:rsidR="009348A4" w:rsidRPr="00C46436" w:rsidRDefault="009348A4" w:rsidP="00A9567B">
            <w:pPr>
              <w:spacing w:after="100"/>
            </w:pPr>
            <w:r w:rsidRPr="009569CE">
              <w:rPr>
                <w:i/>
              </w:rPr>
              <w:t xml:space="preserve">Объяснять </w:t>
            </w:r>
            <w:r w:rsidRPr="005267D7">
              <w:t xml:space="preserve">особенности строения бактериальной клетки, жизнедеятельности </w:t>
            </w:r>
            <w:r w:rsidRPr="005267D7">
              <w:lastRenderedPageBreak/>
              <w:t>бактерий и их роли в природе и жизни человека</w:t>
            </w:r>
            <w:r>
              <w:t>.</w:t>
            </w:r>
          </w:p>
        </w:tc>
        <w:tc>
          <w:tcPr>
            <w:tcW w:w="2695" w:type="dxa"/>
            <w:gridSpan w:val="2"/>
          </w:tcPr>
          <w:p w:rsidR="009348A4" w:rsidRPr="00C46436" w:rsidRDefault="009348A4" w:rsidP="00A9567B">
            <w:pPr>
              <w:spacing w:after="100"/>
            </w:pPr>
            <w:r>
              <w:lastRenderedPageBreak/>
              <w:t xml:space="preserve">Описывать строение </w:t>
            </w:r>
            <w:r w:rsidRPr="00C46436">
              <w:t xml:space="preserve">бактериальной клетки. </w:t>
            </w:r>
          </w:p>
          <w:p w:rsidR="009348A4" w:rsidRPr="00C46436" w:rsidRDefault="009348A4" w:rsidP="00A9567B">
            <w:pPr>
              <w:spacing w:after="100"/>
            </w:pPr>
            <w:r w:rsidRPr="00C46436">
              <w:t xml:space="preserve">Уметь отличать их на </w:t>
            </w:r>
            <w:r w:rsidRPr="00C46436">
              <w:lastRenderedPageBreak/>
              <w:t>таблице. Определять понятия по теме</w:t>
            </w:r>
            <w:r>
              <w:t>.</w:t>
            </w:r>
          </w:p>
        </w:tc>
        <w:tc>
          <w:tcPr>
            <w:tcW w:w="2836" w:type="dxa"/>
            <w:gridSpan w:val="2"/>
          </w:tcPr>
          <w:p w:rsidR="009348A4" w:rsidRPr="00C46436" w:rsidRDefault="009348A4" w:rsidP="00F40C2C">
            <w:pPr>
              <w:spacing w:after="100"/>
            </w:pPr>
            <w:r w:rsidRPr="00C46436">
              <w:lastRenderedPageBreak/>
              <w:t>Устанавливать взаимосвязь</w:t>
            </w:r>
            <w:r>
              <w:t xml:space="preserve"> </w:t>
            </w:r>
            <w:r w:rsidRPr="00C46436">
              <w:t xml:space="preserve"> </w:t>
            </w:r>
            <w:r>
              <w:t xml:space="preserve">               </w:t>
            </w:r>
            <w:r w:rsidRPr="00C46436">
              <w:t xml:space="preserve">между особенностями жизнедеятельности </w:t>
            </w:r>
            <w:r>
              <w:t xml:space="preserve">   </w:t>
            </w:r>
            <w:r w:rsidRPr="00C46436">
              <w:t xml:space="preserve">и </w:t>
            </w:r>
            <w:r w:rsidRPr="00C46436">
              <w:lastRenderedPageBreak/>
              <w:t>ролью бактерий в природе.</w:t>
            </w:r>
            <w:r>
              <w:t xml:space="preserve"> Знать их                     значение </w:t>
            </w:r>
            <w:r w:rsidRPr="00C46436">
              <w:t>для че</w:t>
            </w:r>
            <w:r>
              <w:t>ловека. Уметь искать интерес</w:t>
            </w:r>
            <w:proofErr w:type="gramStart"/>
            <w:r>
              <w:t>.</w:t>
            </w:r>
            <w:proofErr w:type="gramEnd"/>
            <w:r>
              <w:t xml:space="preserve"> </w:t>
            </w:r>
            <w:proofErr w:type="gramStart"/>
            <w:r w:rsidRPr="00C46436">
              <w:t>и</w:t>
            </w:r>
            <w:proofErr w:type="gramEnd"/>
            <w:r w:rsidRPr="00C46436">
              <w:t>нформацию.</w:t>
            </w:r>
          </w:p>
        </w:tc>
        <w:tc>
          <w:tcPr>
            <w:tcW w:w="2551" w:type="dxa"/>
            <w:gridSpan w:val="2"/>
          </w:tcPr>
          <w:p w:rsidR="009348A4" w:rsidRPr="00C46436" w:rsidRDefault="009348A4" w:rsidP="00A9567B">
            <w:pPr>
              <w:spacing w:after="100"/>
            </w:pPr>
            <w:r w:rsidRPr="00C46436">
              <w:lastRenderedPageBreak/>
              <w:t>Формирование ответст</w:t>
            </w:r>
            <w:r>
              <w:t>венности     при  работе с лаборатор</w:t>
            </w:r>
            <w:r w:rsidRPr="00C46436">
              <w:t>ным</w:t>
            </w:r>
            <w:r>
              <w:t xml:space="preserve">                  </w:t>
            </w:r>
            <w:r w:rsidRPr="00C46436">
              <w:lastRenderedPageBreak/>
              <w:t>оборудованием.</w:t>
            </w:r>
          </w:p>
        </w:tc>
        <w:tc>
          <w:tcPr>
            <w:tcW w:w="1134" w:type="dxa"/>
          </w:tcPr>
          <w:p w:rsidR="009348A4" w:rsidRPr="001779EE" w:rsidRDefault="009348A4" w:rsidP="005867D1">
            <w:pPr>
              <w:spacing w:after="100"/>
              <w:jc w:val="center"/>
            </w:pPr>
          </w:p>
        </w:tc>
        <w:tc>
          <w:tcPr>
            <w:tcW w:w="850" w:type="dxa"/>
          </w:tcPr>
          <w:p w:rsidR="009348A4" w:rsidRPr="00C46436" w:rsidRDefault="009348A4" w:rsidP="00F076FB">
            <w:pPr>
              <w:spacing w:after="100"/>
              <w:jc w:val="both"/>
            </w:pPr>
          </w:p>
        </w:tc>
      </w:tr>
      <w:tr w:rsidR="009348A4" w:rsidRPr="00C46436" w:rsidTr="00880119">
        <w:trPr>
          <w:gridAfter w:val="9"/>
          <w:wAfter w:w="7911" w:type="dxa"/>
          <w:trHeight w:val="900"/>
        </w:trPr>
        <w:tc>
          <w:tcPr>
            <w:tcW w:w="668" w:type="dxa"/>
            <w:gridSpan w:val="3"/>
          </w:tcPr>
          <w:p w:rsidR="009348A4" w:rsidRDefault="009348A4" w:rsidP="00F731B2">
            <w:pPr>
              <w:spacing w:after="100"/>
              <w:jc w:val="both"/>
            </w:pPr>
            <w:r>
              <w:lastRenderedPageBreak/>
              <w:t>20 (5)</w:t>
            </w:r>
          </w:p>
        </w:tc>
        <w:tc>
          <w:tcPr>
            <w:tcW w:w="1992" w:type="dxa"/>
          </w:tcPr>
          <w:p w:rsidR="009348A4" w:rsidRDefault="009348A4" w:rsidP="00F731B2">
            <w:pPr>
              <w:spacing w:after="100"/>
              <w:jc w:val="both"/>
            </w:pPr>
            <w:r>
              <w:t>Строение растительной клетки.</w:t>
            </w:r>
          </w:p>
          <w:p w:rsidR="009348A4" w:rsidRDefault="009348A4" w:rsidP="00F731B2">
            <w:pPr>
              <w:spacing w:after="100"/>
              <w:jc w:val="both"/>
              <w:rPr>
                <w:i/>
              </w:rPr>
            </w:pPr>
            <w:r>
              <w:rPr>
                <w:i/>
              </w:rPr>
              <w:t>Л/р.№5:с</w:t>
            </w:r>
            <w:r w:rsidRPr="005267D7">
              <w:rPr>
                <w:i/>
              </w:rPr>
              <w:t>троение клетки листа</w:t>
            </w:r>
          </w:p>
          <w:p w:rsidR="009348A4" w:rsidRPr="00525F36" w:rsidRDefault="009348A4" w:rsidP="00F731B2">
            <w:pPr>
              <w:spacing w:after="100"/>
              <w:jc w:val="both"/>
              <w:rPr>
                <w:i/>
              </w:rPr>
            </w:pPr>
            <w:r>
              <w:rPr>
                <w:i/>
              </w:rPr>
              <w:t xml:space="preserve">  </w:t>
            </w:r>
            <w:r w:rsidRPr="005267D7">
              <w:rPr>
                <w:i/>
              </w:rPr>
              <w:t>элодеи</w:t>
            </w:r>
          </w:p>
        </w:tc>
        <w:tc>
          <w:tcPr>
            <w:tcW w:w="2833" w:type="dxa"/>
            <w:gridSpan w:val="3"/>
          </w:tcPr>
          <w:p w:rsidR="009348A4" w:rsidRPr="005267D7" w:rsidRDefault="009348A4" w:rsidP="00F731B2">
            <w:r w:rsidRPr="00210DC7">
              <w:rPr>
                <w:i/>
              </w:rPr>
              <w:t xml:space="preserve">Называть </w:t>
            </w:r>
            <w:r w:rsidRPr="005267D7">
              <w:t xml:space="preserve">органоиды растительной клетки. </w:t>
            </w:r>
          </w:p>
          <w:p w:rsidR="009348A4" w:rsidRPr="004553D6" w:rsidRDefault="009348A4" w:rsidP="00F731B2">
            <w:r w:rsidRPr="00210DC7">
              <w:rPr>
                <w:i/>
              </w:rPr>
              <w:t>Связывать</w:t>
            </w:r>
            <w:r w:rsidRPr="005267D7">
              <w:rPr>
                <w:b/>
              </w:rPr>
              <w:t xml:space="preserve"> </w:t>
            </w:r>
            <w:r w:rsidRPr="005267D7">
              <w:t>роль растений в природе с наличием в их клетках хлоропластов.</w:t>
            </w:r>
          </w:p>
        </w:tc>
        <w:tc>
          <w:tcPr>
            <w:tcW w:w="2695" w:type="dxa"/>
            <w:gridSpan w:val="2"/>
          </w:tcPr>
          <w:p w:rsidR="009348A4" w:rsidRPr="00C46436" w:rsidRDefault="009348A4" w:rsidP="00F40C2C">
            <w:pPr>
              <w:spacing w:after="100"/>
            </w:pPr>
            <w:r w:rsidRPr="00C46436">
              <w:t>Описывать</w:t>
            </w:r>
            <w:r>
              <w:t xml:space="preserve"> строение растительной клет</w:t>
            </w:r>
            <w:r w:rsidRPr="00C46436">
              <w:t>к</w:t>
            </w:r>
            <w:r>
              <w:t>и</w:t>
            </w:r>
            <w:r w:rsidRPr="00C46436">
              <w:t>.</w:t>
            </w:r>
            <w:r>
              <w:t xml:space="preserve"> </w:t>
            </w:r>
            <w:r w:rsidRPr="00C46436">
              <w:t>Развив</w:t>
            </w:r>
            <w:r>
              <w:t>ать умения  с работы</w:t>
            </w:r>
            <w:r w:rsidRPr="00C46436">
              <w:t xml:space="preserve"> микроскопом,</w:t>
            </w:r>
            <w:r>
              <w:t xml:space="preserve">  </w:t>
            </w:r>
            <w:r w:rsidRPr="00C46436">
              <w:t xml:space="preserve"> готовить микропрепараты</w:t>
            </w:r>
            <w:r>
              <w:t>.</w:t>
            </w:r>
          </w:p>
        </w:tc>
        <w:tc>
          <w:tcPr>
            <w:tcW w:w="2836" w:type="dxa"/>
            <w:gridSpan w:val="2"/>
          </w:tcPr>
          <w:p w:rsidR="009348A4" w:rsidRDefault="009348A4" w:rsidP="00DF42F2">
            <w:pPr>
              <w:spacing w:after="100"/>
            </w:pPr>
            <w:r w:rsidRPr="00C46436">
              <w:t>Изучить движение</w:t>
            </w:r>
            <w:r>
              <w:t xml:space="preserve"> х</w:t>
            </w:r>
            <w:r w:rsidRPr="00C46436">
              <w:t>лоропласт</w:t>
            </w:r>
            <w:r>
              <w:t xml:space="preserve"> по цитоплазме. Соблюдать </w:t>
            </w:r>
            <w:r w:rsidRPr="00C46436">
              <w:t>правила</w:t>
            </w:r>
            <w:r>
              <w:t xml:space="preserve"> </w:t>
            </w:r>
            <w:r w:rsidRPr="00C46436">
              <w:t>поведения в кабинете биолог</w:t>
            </w:r>
            <w:r>
              <w:t>ии и при проведении лаб.</w:t>
            </w:r>
            <w:r w:rsidRPr="00C46436">
              <w:t xml:space="preserve"> работы.</w:t>
            </w:r>
            <w:r>
              <w:t xml:space="preserve"> </w:t>
            </w:r>
            <w:r w:rsidRPr="00C46436">
              <w:t xml:space="preserve">Учиться работать в </w:t>
            </w:r>
            <w:r>
              <w:t xml:space="preserve">паре </w:t>
            </w:r>
            <w:r w:rsidRPr="00C46436">
              <w:t>при проведении</w:t>
            </w:r>
            <w:r>
              <w:t xml:space="preserve"> лаб.</w:t>
            </w:r>
            <w:r w:rsidRPr="00C46436">
              <w:t xml:space="preserve"> работы</w:t>
            </w:r>
            <w:r>
              <w:t>.</w:t>
            </w:r>
          </w:p>
        </w:tc>
        <w:tc>
          <w:tcPr>
            <w:tcW w:w="2551" w:type="dxa"/>
            <w:gridSpan w:val="2"/>
          </w:tcPr>
          <w:p w:rsidR="009348A4" w:rsidRDefault="009348A4" w:rsidP="00CE29CA">
            <w:pPr>
              <w:spacing w:after="100"/>
              <w:jc w:val="both"/>
            </w:pPr>
            <w:r>
              <w:t>Формировать научное мировоззрение, правила</w:t>
            </w:r>
            <w:r w:rsidRPr="00C46436">
              <w:t xml:space="preserve"> </w:t>
            </w:r>
            <w:proofErr w:type="gramStart"/>
            <w:r w:rsidRPr="00C46436">
              <w:t>личной</w:t>
            </w:r>
            <w:proofErr w:type="gramEnd"/>
          </w:p>
          <w:p w:rsidR="009348A4" w:rsidRDefault="009348A4" w:rsidP="00CE29CA">
            <w:pPr>
              <w:spacing w:after="100"/>
              <w:jc w:val="both"/>
            </w:pPr>
            <w:r w:rsidRPr="00525F36">
              <w:t>гигиены,</w:t>
            </w:r>
            <w:r>
              <w:t xml:space="preserve"> </w:t>
            </w:r>
            <w:r w:rsidRPr="00C46436">
              <w:t>исполь</w:t>
            </w:r>
            <w:r>
              <w:t>зуя</w:t>
            </w:r>
          </w:p>
          <w:p w:rsidR="009348A4" w:rsidRDefault="009348A4" w:rsidP="00CE29CA">
            <w:pPr>
              <w:spacing w:after="100"/>
              <w:jc w:val="both"/>
            </w:pPr>
            <w:r>
              <w:t>знания о вирусах –</w:t>
            </w:r>
          </w:p>
          <w:p w:rsidR="009348A4" w:rsidRPr="00C46436" w:rsidRDefault="009348A4" w:rsidP="00CE29CA">
            <w:pPr>
              <w:spacing w:after="100"/>
              <w:jc w:val="both"/>
            </w:pPr>
            <w:proofErr w:type="gramStart"/>
            <w:r>
              <w:t>переносчи</w:t>
            </w:r>
            <w:r w:rsidRPr="00C46436">
              <w:t>ках</w:t>
            </w:r>
            <w:proofErr w:type="gramEnd"/>
            <w:r w:rsidRPr="00C46436">
              <w:t xml:space="preserve"> болезни</w:t>
            </w:r>
            <w:r>
              <w:t>.</w:t>
            </w:r>
          </w:p>
        </w:tc>
        <w:tc>
          <w:tcPr>
            <w:tcW w:w="1134" w:type="dxa"/>
          </w:tcPr>
          <w:p w:rsidR="009348A4" w:rsidRPr="00D72118" w:rsidRDefault="009348A4" w:rsidP="005867D1">
            <w:pPr>
              <w:spacing w:after="100"/>
              <w:jc w:val="center"/>
            </w:pPr>
          </w:p>
        </w:tc>
        <w:tc>
          <w:tcPr>
            <w:tcW w:w="850" w:type="dxa"/>
          </w:tcPr>
          <w:p w:rsidR="009348A4" w:rsidRPr="00C46436" w:rsidRDefault="009348A4" w:rsidP="00F076FB">
            <w:pPr>
              <w:spacing w:after="100"/>
              <w:jc w:val="both"/>
            </w:pPr>
          </w:p>
        </w:tc>
      </w:tr>
      <w:tr w:rsidR="009348A4" w:rsidRPr="00C46436" w:rsidTr="00880119">
        <w:trPr>
          <w:gridAfter w:val="9"/>
          <w:wAfter w:w="7911" w:type="dxa"/>
          <w:trHeight w:val="2296"/>
        </w:trPr>
        <w:tc>
          <w:tcPr>
            <w:tcW w:w="668" w:type="dxa"/>
            <w:gridSpan w:val="3"/>
          </w:tcPr>
          <w:p w:rsidR="009348A4" w:rsidRPr="00C46436" w:rsidRDefault="009348A4" w:rsidP="00F731B2">
            <w:pPr>
              <w:spacing w:after="100"/>
              <w:jc w:val="both"/>
            </w:pPr>
            <w:r>
              <w:t>21 (6</w:t>
            </w:r>
            <w:r w:rsidRPr="00C46436">
              <w:t>)</w:t>
            </w:r>
          </w:p>
        </w:tc>
        <w:tc>
          <w:tcPr>
            <w:tcW w:w="1992" w:type="dxa"/>
          </w:tcPr>
          <w:p w:rsidR="009348A4" w:rsidRPr="00C46436" w:rsidRDefault="009348A4" w:rsidP="00F731B2">
            <w:pPr>
              <w:spacing w:after="100"/>
              <w:jc w:val="both"/>
            </w:pPr>
            <w:r w:rsidRPr="00C46436">
              <w:t>Строение животной и грибной клеток</w:t>
            </w:r>
            <w:r>
              <w:t xml:space="preserve">. </w:t>
            </w:r>
            <w:r w:rsidRPr="00C46436">
              <w:t>Вирусы</w:t>
            </w:r>
          </w:p>
        </w:tc>
        <w:tc>
          <w:tcPr>
            <w:tcW w:w="2833" w:type="dxa"/>
            <w:gridSpan w:val="3"/>
          </w:tcPr>
          <w:p w:rsidR="009348A4" w:rsidRDefault="009348A4" w:rsidP="00F731B2">
            <w:pPr>
              <w:spacing w:after="100"/>
              <w:jc w:val="both"/>
            </w:pPr>
            <w:r w:rsidRPr="005267D7">
              <w:rPr>
                <w:b/>
              </w:rPr>
              <w:t xml:space="preserve"> </w:t>
            </w:r>
            <w:r w:rsidRPr="0055584D">
              <w:rPr>
                <w:i/>
              </w:rPr>
              <w:t xml:space="preserve">Определять </w:t>
            </w:r>
            <w:r w:rsidRPr="005267D7">
              <w:t>признаки сходс</w:t>
            </w:r>
            <w:r>
              <w:t xml:space="preserve">тва и отличия в строении клеток </w:t>
            </w:r>
            <w:r w:rsidRPr="005267D7">
              <w:t>животных и грибов.</w:t>
            </w:r>
            <w:r w:rsidRPr="00C46436">
              <w:t xml:space="preserve"> </w:t>
            </w:r>
          </w:p>
          <w:p w:rsidR="009348A4" w:rsidRPr="00C46436" w:rsidRDefault="009348A4" w:rsidP="00F731B2">
            <w:pPr>
              <w:spacing w:after="100"/>
              <w:jc w:val="both"/>
            </w:pPr>
            <w:r w:rsidRPr="0055584D">
              <w:rPr>
                <w:i/>
              </w:rPr>
              <w:t>Сравнивать</w:t>
            </w:r>
            <w:r w:rsidRPr="00C46436">
              <w:t xml:space="preserve"> вирусы с представителями</w:t>
            </w:r>
            <w:r>
              <w:t xml:space="preserve"> </w:t>
            </w:r>
            <w:r w:rsidRPr="00C46436">
              <w:t xml:space="preserve">царств </w:t>
            </w:r>
            <w:r>
              <w:t>живой природы.</w:t>
            </w:r>
          </w:p>
        </w:tc>
        <w:tc>
          <w:tcPr>
            <w:tcW w:w="2695" w:type="dxa"/>
            <w:gridSpan w:val="2"/>
          </w:tcPr>
          <w:p w:rsidR="009348A4" w:rsidRPr="005267D7" w:rsidRDefault="009348A4" w:rsidP="00F731B2">
            <w:r w:rsidRPr="004C7F48">
              <w:t xml:space="preserve">Называть </w:t>
            </w:r>
            <w:r w:rsidRPr="005267D7">
              <w:t xml:space="preserve">органоиды </w:t>
            </w:r>
            <w:r w:rsidRPr="00C46436">
              <w:t>животной и грибной</w:t>
            </w:r>
            <w:r>
              <w:t xml:space="preserve"> клеток</w:t>
            </w:r>
            <w:r w:rsidRPr="005267D7">
              <w:t xml:space="preserve">. </w:t>
            </w:r>
          </w:p>
          <w:p w:rsidR="009348A4" w:rsidRPr="00C46436" w:rsidRDefault="009348A4" w:rsidP="00F731B2">
            <w:pPr>
              <w:spacing w:after="100"/>
              <w:jc w:val="both"/>
            </w:pPr>
            <w:r>
              <w:t>Распознавать</w:t>
            </w:r>
            <w:r w:rsidRPr="00C46436">
              <w:t xml:space="preserve"> изучаемые объекты на таблицах, фотографиях.</w:t>
            </w:r>
          </w:p>
        </w:tc>
        <w:tc>
          <w:tcPr>
            <w:tcW w:w="2836" w:type="dxa"/>
            <w:gridSpan w:val="2"/>
          </w:tcPr>
          <w:p w:rsidR="009348A4" w:rsidRPr="00C46436" w:rsidRDefault="009348A4" w:rsidP="00DF42F2">
            <w:pPr>
              <w:spacing w:after="100"/>
            </w:pPr>
            <w:r w:rsidRPr="00C46436">
              <w:t>Сравнивать клетки животных и грибов.</w:t>
            </w:r>
          </w:p>
          <w:p w:rsidR="009348A4" w:rsidRPr="00C46436" w:rsidRDefault="009348A4" w:rsidP="00DF42F2">
            <w:pPr>
              <w:spacing w:after="100"/>
            </w:pPr>
            <w:r w:rsidRPr="00C46436">
              <w:t xml:space="preserve">Учиться делать выводы </w:t>
            </w:r>
            <w:r>
              <w:t xml:space="preserve"> </w:t>
            </w:r>
            <w:r w:rsidRPr="00C46436">
              <w:t>о причинах сходства и различия.</w:t>
            </w:r>
            <w:r>
              <w:t xml:space="preserve"> </w:t>
            </w:r>
            <w:r w:rsidRPr="00C46436">
              <w:t>Уметь находить информацию в разных источниках</w:t>
            </w:r>
            <w:r>
              <w:t>.</w:t>
            </w:r>
          </w:p>
        </w:tc>
        <w:tc>
          <w:tcPr>
            <w:tcW w:w="2551" w:type="dxa"/>
            <w:gridSpan w:val="2"/>
          </w:tcPr>
          <w:p w:rsidR="009348A4" w:rsidRPr="00C46436" w:rsidRDefault="009348A4" w:rsidP="00CE29CA">
            <w:pPr>
              <w:spacing w:after="100"/>
              <w:jc w:val="both"/>
            </w:pPr>
            <w:r w:rsidRPr="00C46436">
              <w:t>Формировать научное мировоззрение. Объяснять процессы роста  организма</w:t>
            </w:r>
            <w:r>
              <w:t>.</w:t>
            </w:r>
          </w:p>
        </w:tc>
        <w:tc>
          <w:tcPr>
            <w:tcW w:w="1134" w:type="dxa"/>
          </w:tcPr>
          <w:p w:rsidR="009348A4" w:rsidRPr="00D72118" w:rsidRDefault="009348A4" w:rsidP="005867D1">
            <w:pPr>
              <w:spacing w:after="100"/>
              <w:jc w:val="center"/>
            </w:pPr>
          </w:p>
        </w:tc>
        <w:tc>
          <w:tcPr>
            <w:tcW w:w="850" w:type="dxa"/>
          </w:tcPr>
          <w:p w:rsidR="009348A4" w:rsidRPr="00C46436" w:rsidRDefault="009348A4" w:rsidP="00F076FB">
            <w:pPr>
              <w:spacing w:after="100"/>
              <w:jc w:val="both"/>
            </w:pPr>
          </w:p>
        </w:tc>
      </w:tr>
      <w:tr w:rsidR="009348A4" w:rsidRPr="00C46436" w:rsidTr="00880119">
        <w:trPr>
          <w:gridAfter w:val="9"/>
          <w:wAfter w:w="7911" w:type="dxa"/>
          <w:trHeight w:val="418"/>
        </w:trPr>
        <w:tc>
          <w:tcPr>
            <w:tcW w:w="668" w:type="dxa"/>
            <w:gridSpan w:val="3"/>
          </w:tcPr>
          <w:p w:rsidR="009348A4" w:rsidRPr="00C46436" w:rsidRDefault="009348A4" w:rsidP="00F27EE4">
            <w:pPr>
              <w:spacing w:after="100"/>
              <w:jc w:val="both"/>
            </w:pPr>
            <w:r>
              <w:t>22 (7</w:t>
            </w:r>
            <w:r w:rsidRPr="00C46436">
              <w:t>)</w:t>
            </w:r>
          </w:p>
        </w:tc>
        <w:tc>
          <w:tcPr>
            <w:tcW w:w="1992" w:type="dxa"/>
          </w:tcPr>
          <w:p w:rsidR="009348A4" w:rsidRPr="00C46436" w:rsidRDefault="009348A4" w:rsidP="00F27EE4">
            <w:pPr>
              <w:spacing w:after="100"/>
              <w:jc w:val="both"/>
            </w:pPr>
            <w:r w:rsidRPr="00C46436">
              <w:t>Образование новых клеток</w:t>
            </w:r>
          </w:p>
        </w:tc>
        <w:tc>
          <w:tcPr>
            <w:tcW w:w="2833" w:type="dxa"/>
            <w:gridSpan w:val="3"/>
          </w:tcPr>
          <w:p w:rsidR="009348A4" w:rsidRDefault="009348A4" w:rsidP="00F27EE4">
            <w:r w:rsidRPr="00201B29">
              <w:rPr>
                <w:i/>
              </w:rPr>
              <w:t>Давать</w:t>
            </w:r>
            <w:r w:rsidRPr="005267D7">
              <w:t xml:space="preserve"> определение процессу деления клетки</w:t>
            </w:r>
            <w:r>
              <w:t>.</w:t>
            </w:r>
            <w:r w:rsidRPr="005267D7">
              <w:t xml:space="preserve"> </w:t>
            </w:r>
            <w:r w:rsidRPr="00201B29">
              <w:rPr>
                <w:i/>
              </w:rPr>
              <w:t>Раскрывать</w:t>
            </w:r>
            <w:r>
              <w:t xml:space="preserve"> </w:t>
            </w:r>
            <w:r w:rsidRPr="005267D7">
              <w:t xml:space="preserve"> его биологическое</w:t>
            </w:r>
          </w:p>
          <w:p w:rsidR="009348A4" w:rsidRPr="00C46436" w:rsidRDefault="009348A4" w:rsidP="00F27EE4">
            <w:pPr>
              <w:spacing w:after="100"/>
              <w:jc w:val="both"/>
            </w:pPr>
            <w:r w:rsidRPr="005267D7">
              <w:t>значение.</w:t>
            </w:r>
          </w:p>
        </w:tc>
        <w:tc>
          <w:tcPr>
            <w:tcW w:w="2695" w:type="dxa"/>
            <w:gridSpan w:val="2"/>
          </w:tcPr>
          <w:p w:rsidR="009348A4" w:rsidRDefault="009348A4" w:rsidP="00DF42F2">
            <w:pPr>
              <w:spacing w:after="100"/>
            </w:pPr>
            <w:r w:rsidRPr="00C46436">
              <w:t>Уметь перечислять этапы деления клетки</w:t>
            </w:r>
            <w:r>
              <w:t>.</w:t>
            </w:r>
          </w:p>
          <w:p w:rsidR="009348A4" w:rsidRPr="00C46436" w:rsidRDefault="009348A4" w:rsidP="00DF42F2">
            <w:pPr>
              <w:spacing w:after="100"/>
            </w:pPr>
            <w:r>
              <w:t xml:space="preserve">Распознавать стадии деления клетки на таблицах, рисунках. </w:t>
            </w:r>
          </w:p>
          <w:p w:rsidR="009348A4" w:rsidRPr="00C46436" w:rsidRDefault="009348A4" w:rsidP="00F27EE4">
            <w:pPr>
              <w:spacing w:after="100"/>
              <w:jc w:val="both"/>
            </w:pPr>
          </w:p>
        </w:tc>
        <w:tc>
          <w:tcPr>
            <w:tcW w:w="2836" w:type="dxa"/>
            <w:gridSpan w:val="2"/>
          </w:tcPr>
          <w:p w:rsidR="009348A4" w:rsidRDefault="009348A4" w:rsidP="00DF42F2">
            <w:pPr>
              <w:spacing w:after="100"/>
            </w:pPr>
            <w:r w:rsidRPr="00C46436">
              <w:t>Обо</w:t>
            </w:r>
            <w:r>
              <w:t>сновывать биологическое значение</w:t>
            </w:r>
            <w:r w:rsidRPr="00C46436">
              <w:t xml:space="preserve"> процесса</w:t>
            </w:r>
            <w:r>
              <w:t xml:space="preserve"> д</w:t>
            </w:r>
            <w:r w:rsidRPr="00C46436">
              <w:t>еления</w:t>
            </w:r>
            <w:r>
              <w:t xml:space="preserve"> клетки. </w:t>
            </w:r>
            <w:r w:rsidRPr="00C46436">
              <w:t>Объя</w:t>
            </w:r>
            <w:r>
              <w:t>снять значение хромосом в клетке</w:t>
            </w:r>
            <w:r w:rsidRPr="00C46436">
              <w:t>.</w:t>
            </w:r>
            <w:r>
              <w:t xml:space="preserve">  </w:t>
            </w:r>
          </w:p>
          <w:p w:rsidR="009348A4" w:rsidRDefault="009348A4" w:rsidP="00DF42F2">
            <w:pPr>
              <w:spacing w:after="100"/>
            </w:pPr>
            <w:proofErr w:type="gramStart"/>
            <w:r w:rsidRPr="00C46436">
              <w:t xml:space="preserve">Уметь работать </w:t>
            </w:r>
            <w:r>
              <w:t>с</w:t>
            </w:r>
            <w:proofErr w:type="gramEnd"/>
          </w:p>
          <w:p w:rsidR="009348A4" w:rsidRPr="00C46436" w:rsidRDefault="009348A4" w:rsidP="00DF42F2">
            <w:pPr>
              <w:spacing w:after="100"/>
            </w:pPr>
            <w:r>
              <w:t xml:space="preserve"> </w:t>
            </w:r>
            <w:r w:rsidRPr="00C46436">
              <w:t>различными информаци</w:t>
            </w:r>
            <w:r>
              <w:t>онными</w:t>
            </w:r>
            <w:r w:rsidRPr="00C46436">
              <w:t xml:space="preserve"> источниками</w:t>
            </w:r>
            <w:r>
              <w:t>.</w:t>
            </w:r>
          </w:p>
        </w:tc>
        <w:tc>
          <w:tcPr>
            <w:tcW w:w="2551" w:type="dxa"/>
            <w:gridSpan w:val="2"/>
          </w:tcPr>
          <w:p w:rsidR="009348A4" w:rsidRPr="00C46436" w:rsidRDefault="009348A4" w:rsidP="00CE29CA">
            <w:pPr>
              <w:spacing w:after="100"/>
              <w:jc w:val="both"/>
            </w:pPr>
            <w:r>
              <w:t>Формировать навыки практической работы.</w:t>
            </w:r>
          </w:p>
        </w:tc>
        <w:tc>
          <w:tcPr>
            <w:tcW w:w="1134" w:type="dxa"/>
          </w:tcPr>
          <w:p w:rsidR="009348A4" w:rsidRPr="00F62985" w:rsidRDefault="009348A4" w:rsidP="005867D1">
            <w:pPr>
              <w:spacing w:after="100"/>
              <w:jc w:val="center"/>
            </w:pPr>
          </w:p>
        </w:tc>
        <w:tc>
          <w:tcPr>
            <w:tcW w:w="850" w:type="dxa"/>
          </w:tcPr>
          <w:p w:rsidR="009348A4" w:rsidRPr="00C46436" w:rsidRDefault="009348A4" w:rsidP="00F076FB">
            <w:pPr>
              <w:spacing w:after="200" w:line="276" w:lineRule="auto"/>
            </w:pPr>
          </w:p>
        </w:tc>
      </w:tr>
      <w:tr w:rsidR="009348A4" w:rsidRPr="00C46436" w:rsidTr="00880119">
        <w:trPr>
          <w:gridAfter w:val="6"/>
          <w:wAfter w:w="6768" w:type="dxa"/>
          <w:trHeight w:val="1983"/>
        </w:trPr>
        <w:tc>
          <w:tcPr>
            <w:tcW w:w="668" w:type="dxa"/>
            <w:gridSpan w:val="3"/>
          </w:tcPr>
          <w:p w:rsidR="009348A4" w:rsidRPr="00C46436" w:rsidRDefault="009348A4" w:rsidP="00F731B2">
            <w:pPr>
              <w:spacing w:after="100"/>
              <w:jc w:val="both"/>
            </w:pPr>
            <w:r>
              <w:lastRenderedPageBreak/>
              <w:t>23 (8</w:t>
            </w:r>
            <w:r w:rsidRPr="00C46436">
              <w:t>)</w:t>
            </w:r>
          </w:p>
        </w:tc>
        <w:tc>
          <w:tcPr>
            <w:tcW w:w="1992" w:type="dxa"/>
          </w:tcPr>
          <w:p w:rsidR="009348A4" w:rsidRPr="00C46436" w:rsidRDefault="009348A4" w:rsidP="00F731B2">
            <w:pPr>
              <w:spacing w:after="100"/>
              <w:jc w:val="both"/>
            </w:pPr>
            <w:r w:rsidRPr="00C46436">
              <w:t>Одноклеточные организмы.</w:t>
            </w:r>
            <w:r>
              <w:t xml:space="preserve"> </w:t>
            </w:r>
            <w:r w:rsidRPr="005267D7">
              <w:rPr>
                <w:i/>
              </w:rPr>
              <w:t>Л/р</w:t>
            </w:r>
            <w:r>
              <w:rPr>
                <w:i/>
              </w:rPr>
              <w:t>.№6:строение животной клетки</w:t>
            </w:r>
          </w:p>
        </w:tc>
        <w:tc>
          <w:tcPr>
            <w:tcW w:w="2833" w:type="dxa"/>
            <w:gridSpan w:val="3"/>
          </w:tcPr>
          <w:p w:rsidR="009348A4" w:rsidRPr="00C46436" w:rsidRDefault="009348A4" w:rsidP="00F731B2">
            <w:r w:rsidRPr="00BD0C2D">
              <w:rPr>
                <w:i/>
              </w:rPr>
              <w:t xml:space="preserve">Называть, определять </w:t>
            </w:r>
            <w:r w:rsidRPr="00BD0C2D">
              <w:t>и</w:t>
            </w:r>
            <w:r w:rsidRPr="00BD0C2D">
              <w:rPr>
                <w:i/>
              </w:rPr>
              <w:t xml:space="preserve"> сравнивать</w:t>
            </w:r>
            <w:r w:rsidRPr="005267D7">
              <w:t xml:space="preserve"> одноклеточные организмы.</w:t>
            </w:r>
            <w:r>
              <w:t xml:space="preserve"> </w:t>
            </w:r>
            <w:r w:rsidRPr="00BD0C2D">
              <w:rPr>
                <w:i/>
              </w:rPr>
              <w:t xml:space="preserve">Делать </w:t>
            </w:r>
            <w:r w:rsidRPr="005267D7">
              <w:t xml:space="preserve">выводы о сложности </w:t>
            </w:r>
            <w:r>
              <w:t>их строения.</w:t>
            </w:r>
          </w:p>
        </w:tc>
        <w:tc>
          <w:tcPr>
            <w:tcW w:w="2695" w:type="dxa"/>
            <w:gridSpan w:val="2"/>
          </w:tcPr>
          <w:p w:rsidR="009348A4" w:rsidRPr="00C46436" w:rsidRDefault="009348A4" w:rsidP="00F731B2">
            <w:pPr>
              <w:spacing w:after="100"/>
              <w:jc w:val="both"/>
            </w:pPr>
            <w:r w:rsidRPr="00C46436">
              <w:t>Приводить примеры одноклеточных организмов</w:t>
            </w:r>
            <w:r>
              <w:t xml:space="preserve">. </w:t>
            </w:r>
            <w:r w:rsidRPr="00C46436">
              <w:t xml:space="preserve">Фиксировать результаты </w:t>
            </w:r>
            <w:proofErr w:type="spellStart"/>
            <w:proofErr w:type="gramStart"/>
            <w:r>
              <w:t>наблюд</w:t>
            </w:r>
            <w:proofErr w:type="spellEnd"/>
            <w:r>
              <w:t>-я</w:t>
            </w:r>
            <w:proofErr w:type="gramEnd"/>
            <w:r>
              <w:t>.</w:t>
            </w:r>
          </w:p>
        </w:tc>
        <w:tc>
          <w:tcPr>
            <w:tcW w:w="2836" w:type="dxa"/>
            <w:gridSpan w:val="2"/>
          </w:tcPr>
          <w:p w:rsidR="009348A4" w:rsidRPr="00C46436" w:rsidRDefault="009348A4" w:rsidP="00F731B2">
            <w:pPr>
              <w:spacing w:after="100"/>
              <w:jc w:val="both"/>
            </w:pPr>
            <w:r w:rsidRPr="00C46436">
              <w:t>Устанавливать признаки между одноклеточными растениями, животными, грибами.</w:t>
            </w:r>
            <w:r>
              <w:t xml:space="preserve">  </w:t>
            </w:r>
            <w:r w:rsidRPr="00C46436">
              <w:t>Соблюдат</w:t>
            </w:r>
            <w:r>
              <w:t>ь        правила работы с лаб. оборудованием.</w:t>
            </w:r>
          </w:p>
        </w:tc>
        <w:tc>
          <w:tcPr>
            <w:tcW w:w="2551" w:type="dxa"/>
            <w:gridSpan w:val="2"/>
          </w:tcPr>
          <w:p w:rsidR="009348A4" w:rsidRDefault="009348A4" w:rsidP="00CE29CA">
            <w:pPr>
              <w:spacing w:after="100"/>
              <w:jc w:val="both"/>
            </w:pPr>
            <w:r w:rsidRPr="00C46436">
              <w:t>Формировать правильное поведение в живой природе.</w:t>
            </w:r>
          </w:p>
        </w:tc>
        <w:tc>
          <w:tcPr>
            <w:tcW w:w="1134" w:type="dxa"/>
          </w:tcPr>
          <w:p w:rsidR="009348A4" w:rsidRPr="00367BED" w:rsidRDefault="009348A4" w:rsidP="005867D1">
            <w:pPr>
              <w:spacing w:after="200" w:line="276" w:lineRule="auto"/>
              <w:jc w:val="center"/>
            </w:pPr>
          </w:p>
        </w:tc>
        <w:tc>
          <w:tcPr>
            <w:tcW w:w="850" w:type="dxa"/>
          </w:tcPr>
          <w:p w:rsidR="009348A4" w:rsidRPr="00C46436" w:rsidRDefault="009348A4" w:rsidP="00C15D60">
            <w:pPr>
              <w:spacing w:after="200" w:line="276" w:lineRule="auto"/>
              <w:jc w:val="center"/>
            </w:pPr>
          </w:p>
        </w:tc>
        <w:tc>
          <w:tcPr>
            <w:tcW w:w="1143" w:type="dxa"/>
            <w:gridSpan w:val="3"/>
            <w:vMerge w:val="restart"/>
            <w:tcBorders>
              <w:top w:val="nil"/>
            </w:tcBorders>
          </w:tcPr>
          <w:p w:rsidR="009348A4" w:rsidRPr="00C46436" w:rsidRDefault="009348A4" w:rsidP="00F076FB">
            <w:pPr>
              <w:spacing w:after="100"/>
              <w:jc w:val="both"/>
            </w:pPr>
          </w:p>
        </w:tc>
      </w:tr>
      <w:tr w:rsidR="009348A4" w:rsidRPr="00C46436" w:rsidTr="009745F1">
        <w:trPr>
          <w:gridAfter w:val="6"/>
          <w:wAfter w:w="6768" w:type="dxa"/>
          <w:trHeight w:val="276"/>
        </w:trPr>
        <w:tc>
          <w:tcPr>
            <w:tcW w:w="668" w:type="dxa"/>
            <w:gridSpan w:val="3"/>
            <w:tcBorders>
              <w:bottom w:val="single" w:sz="4" w:space="0" w:color="auto"/>
            </w:tcBorders>
          </w:tcPr>
          <w:p w:rsidR="009348A4" w:rsidRDefault="009348A4" w:rsidP="00F731B2">
            <w:pPr>
              <w:spacing w:after="100"/>
              <w:jc w:val="both"/>
            </w:pPr>
            <w:r>
              <w:t>24 (9</w:t>
            </w:r>
            <w:r w:rsidRPr="00C46436">
              <w:t>)</w:t>
            </w:r>
          </w:p>
        </w:tc>
        <w:tc>
          <w:tcPr>
            <w:tcW w:w="1992" w:type="dxa"/>
            <w:tcBorders>
              <w:bottom w:val="single" w:sz="4" w:space="0" w:color="auto"/>
            </w:tcBorders>
          </w:tcPr>
          <w:p w:rsidR="009348A4" w:rsidRDefault="009348A4" w:rsidP="00F731B2">
            <w:pPr>
              <w:spacing w:after="100"/>
              <w:jc w:val="both"/>
            </w:pPr>
            <w:r w:rsidRPr="00C46436">
              <w:t>Колониальные и многоклеточные организмы</w:t>
            </w:r>
          </w:p>
          <w:p w:rsidR="009348A4" w:rsidRDefault="009348A4" w:rsidP="00F731B2">
            <w:pPr>
              <w:spacing w:after="100"/>
              <w:jc w:val="both"/>
            </w:pPr>
          </w:p>
          <w:p w:rsidR="009348A4" w:rsidRDefault="009348A4" w:rsidP="00F731B2">
            <w:pPr>
              <w:spacing w:after="100"/>
              <w:jc w:val="both"/>
            </w:pPr>
          </w:p>
          <w:p w:rsidR="009348A4" w:rsidRDefault="009348A4" w:rsidP="00F731B2">
            <w:pPr>
              <w:spacing w:after="100"/>
              <w:jc w:val="both"/>
            </w:pPr>
          </w:p>
          <w:p w:rsidR="009348A4" w:rsidRDefault="009348A4" w:rsidP="00F731B2">
            <w:pPr>
              <w:spacing w:after="100"/>
              <w:jc w:val="both"/>
            </w:pPr>
          </w:p>
          <w:p w:rsidR="009348A4" w:rsidRDefault="009348A4" w:rsidP="00F731B2">
            <w:pPr>
              <w:spacing w:after="100"/>
              <w:jc w:val="both"/>
            </w:pPr>
          </w:p>
          <w:p w:rsidR="009348A4" w:rsidRDefault="009348A4" w:rsidP="00F731B2">
            <w:pPr>
              <w:spacing w:after="100"/>
              <w:jc w:val="both"/>
            </w:pPr>
          </w:p>
        </w:tc>
        <w:tc>
          <w:tcPr>
            <w:tcW w:w="2833" w:type="dxa"/>
            <w:gridSpan w:val="3"/>
            <w:tcBorders>
              <w:bottom w:val="single" w:sz="4" w:space="0" w:color="auto"/>
            </w:tcBorders>
          </w:tcPr>
          <w:p w:rsidR="009348A4" w:rsidRPr="00E414F9" w:rsidRDefault="009348A4" w:rsidP="00F731B2">
            <w:pPr>
              <w:spacing w:after="100"/>
              <w:jc w:val="both"/>
            </w:pPr>
            <w:r w:rsidRPr="00E414F9">
              <w:rPr>
                <w:i/>
              </w:rPr>
              <w:t xml:space="preserve">Отличать </w:t>
            </w:r>
            <w:r>
              <w:t xml:space="preserve">многоклеточные растения                    от </w:t>
            </w:r>
            <w:r w:rsidRPr="005267D7">
              <w:t>многоклеточных грибов и животных</w:t>
            </w:r>
            <w:r>
              <w:t>.</w:t>
            </w:r>
          </w:p>
        </w:tc>
        <w:tc>
          <w:tcPr>
            <w:tcW w:w="2695" w:type="dxa"/>
            <w:gridSpan w:val="2"/>
            <w:tcBorders>
              <w:bottom w:val="single" w:sz="4" w:space="0" w:color="auto"/>
            </w:tcBorders>
          </w:tcPr>
          <w:p w:rsidR="009348A4" w:rsidRDefault="009348A4" w:rsidP="00F731B2">
            <w:pPr>
              <w:spacing w:after="100"/>
              <w:jc w:val="both"/>
            </w:pPr>
            <w:r w:rsidRPr="00C46436">
              <w:t>Описывать особенности строения колониальных и многоклеточных организмов. Распознавать объекты на иллюстративном материале.</w:t>
            </w:r>
          </w:p>
        </w:tc>
        <w:tc>
          <w:tcPr>
            <w:tcW w:w="2836" w:type="dxa"/>
            <w:gridSpan w:val="2"/>
            <w:tcBorders>
              <w:bottom w:val="single" w:sz="4" w:space="0" w:color="auto"/>
            </w:tcBorders>
          </w:tcPr>
          <w:p w:rsidR="009348A4" w:rsidRDefault="009348A4" w:rsidP="00F731B2">
            <w:pPr>
              <w:spacing w:after="100"/>
              <w:jc w:val="both"/>
            </w:pPr>
            <w:r w:rsidRPr="00C46436">
              <w:t>Раскрыть п</w:t>
            </w:r>
            <w:r>
              <w:t>реимущества колонии</w:t>
            </w:r>
            <w:r w:rsidRPr="00C46436">
              <w:t xml:space="preserve"> </w:t>
            </w:r>
            <w:proofErr w:type="gramStart"/>
            <w:r w:rsidRPr="00C46436">
              <w:t>перед</w:t>
            </w:r>
            <w:proofErr w:type="gramEnd"/>
          </w:p>
          <w:p w:rsidR="009348A4" w:rsidRDefault="009348A4" w:rsidP="00F731B2">
            <w:pPr>
              <w:spacing w:after="100"/>
              <w:jc w:val="both"/>
            </w:pPr>
            <w:r w:rsidRPr="00C46436">
              <w:t xml:space="preserve">одноклеточными организмами. Устанавливать признаки различия </w:t>
            </w:r>
            <w:proofErr w:type="gramStart"/>
            <w:r w:rsidRPr="00C46436">
              <w:t>между</w:t>
            </w:r>
            <w:proofErr w:type="gramEnd"/>
          </w:p>
          <w:p w:rsidR="009348A4" w:rsidRDefault="009348A4" w:rsidP="00F731B2">
            <w:pPr>
              <w:spacing w:after="100"/>
              <w:jc w:val="both"/>
            </w:pPr>
            <w:r w:rsidRPr="00C46436">
              <w:t>многоклеточными растениями, животными, грибами. Уметь искать информацию в разных ресурсах</w:t>
            </w:r>
            <w:r>
              <w:t>.</w:t>
            </w:r>
          </w:p>
        </w:tc>
        <w:tc>
          <w:tcPr>
            <w:tcW w:w="2551" w:type="dxa"/>
            <w:gridSpan w:val="2"/>
            <w:tcBorders>
              <w:bottom w:val="single" w:sz="4" w:space="0" w:color="auto"/>
            </w:tcBorders>
          </w:tcPr>
          <w:p w:rsidR="009348A4" w:rsidRDefault="009348A4" w:rsidP="00CE29CA">
            <w:pPr>
              <w:spacing w:after="100"/>
              <w:jc w:val="both"/>
            </w:pPr>
            <w:r>
              <w:t>С</w:t>
            </w:r>
            <w:r w:rsidRPr="00C82E77">
              <w:t>облюдать</w:t>
            </w:r>
            <w:r>
              <w:t xml:space="preserve"> </w:t>
            </w:r>
            <w:r w:rsidRPr="005267D7">
              <w:t>меры</w:t>
            </w:r>
          </w:p>
          <w:p w:rsidR="009348A4" w:rsidRPr="00C46436" w:rsidRDefault="009348A4" w:rsidP="00CE29CA">
            <w:pPr>
              <w:spacing w:after="100"/>
              <w:jc w:val="both"/>
            </w:pPr>
            <w:r w:rsidRPr="005267D7">
              <w:t>профилактики заболеваний, вызываемых вирусами, бактериями, простейшими</w:t>
            </w:r>
            <w:r>
              <w:t>.</w:t>
            </w:r>
          </w:p>
        </w:tc>
        <w:tc>
          <w:tcPr>
            <w:tcW w:w="1134" w:type="dxa"/>
            <w:tcBorders>
              <w:bottom w:val="single" w:sz="4" w:space="0" w:color="auto"/>
            </w:tcBorders>
          </w:tcPr>
          <w:p w:rsidR="009348A4" w:rsidRPr="00C46436" w:rsidRDefault="009348A4" w:rsidP="005867D1">
            <w:pPr>
              <w:spacing w:after="100"/>
              <w:jc w:val="center"/>
            </w:pPr>
          </w:p>
        </w:tc>
        <w:tc>
          <w:tcPr>
            <w:tcW w:w="850" w:type="dxa"/>
            <w:tcBorders>
              <w:bottom w:val="single" w:sz="4" w:space="0" w:color="auto"/>
            </w:tcBorders>
          </w:tcPr>
          <w:p w:rsidR="009348A4" w:rsidRPr="00C46436" w:rsidRDefault="009348A4" w:rsidP="00F076FB">
            <w:pPr>
              <w:spacing w:after="100"/>
              <w:jc w:val="both"/>
            </w:pPr>
          </w:p>
        </w:tc>
        <w:tc>
          <w:tcPr>
            <w:tcW w:w="1143" w:type="dxa"/>
            <w:gridSpan w:val="3"/>
            <w:vMerge/>
          </w:tcPr>
          <w:p w:rsidR="009348A4" w:rsidRPr="00C46436" w:rsidRDefault="009348A4" w:rsidP="00F076FB">
            <w:pPr>
              <w:spacing w:after="100"/>
              <w:jc w:val="both"/>
            </w:pPr>
          </w:p>
        </w:tc>
      </w:tr>
      <w:tr w:rsidR="009348A4" w:rsidRPr="00C46436" w:rsidTr="009745F1">
        <w:trPr>
          <w:gridAfter w:val="6"/>
          <w:wAfter w:w="6768" w:type="dxa"/>
          <w:trHeight w:val="1732"/>
        </w:trPr>
        <w:tc>
          <w:tcPr>
            <w:tcW w:w="668" w:type="dxa"/>
            <w:gridSpan w:val="3"/>
          </w:tcPr>
          <w:p w:rsidR="009348A4" w:rsidRPr="00C46436" w:rsidRDefault="009348A4" w:rsidP="00F731B2">
            <w:pPr>
              <w:spacing w:after="100"/>
              <w:jc w:val="center"/>
            </w:pPr>
            <w:r>
              <w:t>25 (10)</w:t>
            </w:r>
          </w:p>
        </w:tc>
        <w:tc>
          <w:tcPr>
            <w:tcW w:w="1992" w:type="dxa"/>
          </w:tcPr>
          <w:p w:rsidR="009348A4" w:rsidRDefault="009348A4" w:rsidP="00F731B2">
            <w:pPr>
              <w:spacing w:after="100"/>
              <w:jc w:val="both"/>
            </w:pPr>
            <w:r>
              <w:t xml:space="preserve">Контрольно-обобщающий урок по </w:t>
            </w:r>
            <w:r w:rsidRPr="0031028A">
              <w:t xml:space="preserve">теме:                      </w:t>
            </w:r>
          </w:p>
          <w:p w:rsidR="009348A4" w:rsidRDefault="009348A4" w:rsidP="00F731B2">
            <w:pPr>
              <w:spacing w:after="100"/>
              <w:jc w:val="both"/>
            </w:pPr>
            <w:r w:rsidRPr="0031028A">
              <w:t>«Строение клетки»</w:t>
            </w:r>
            <w:r>
              <w:t>. К/</w:t>
            </w:r>
            <w:proofErr w:type="gramStart"/>
            <w:r>
              <w:t>р</w:t>
            </w:r>
            <w:proofErr w:type="gramEnd"/>
            <w:r>
              <w:t>№2</w:t>
            </w:r>
          </w:p>
          <w:p w:rsidR="009348A4" w:rsidRPr="00073D5F" w:rsidRDefault="009348A4" w:rsidP="00F731B2">
            <w:pPr>
              <w:pStyle w:val="af2"/>
              <w:tabs>
                <w:tab w:val="left" w:pos="360"/>
              </w:tabs>
              <w:spacing w:after="0" w:line="240" w:lineRule="auto"/>
              <w:ind w:left="0"/>
              <w:jc w:val="both"/>
              <w:rPr>
                <w:rFonts w:ascii="Times New Roman" w:hAnsi="Times New Roman"/>
                <w:b/>
                <w:i/>
                <w:sz w:val="24"/>
                <w:szCs w:val="24"/>
              </w:rPr>
            </w:pPr>
          </w:p>
        </w:tc>
        <w:tc>
          <w:tcPr>
            <w:tcW w:w="2833" w:type="dxa"/>
            <w:gridSpan w:val="3"/>
          </w:tcPr>
          <w:p w:rsidR="009348A4" w:rsidRPr="0031028A" w:rsidRDefault="009348A4" w:rsidP="00F731B2">
            <w:r w:rsidRPr="0031028A">
              <w:rPr>
                <w:i/>
              </w:rPr>
              <w:t>Знать</w:t>
            </w:r>
            <w:r w:rsidRPr="0031028A">
              <w:t xml:space="preserve"> признаки одноклеточных, колониальных и многоклеточных организмов. </w:t>
            </w:r>
          </w:p>
          <w:p w:rsidR="009348A4" w:rsidRPr="0031028A" w:rsidRDefault="009348A4" w:rsidP="00F731B2">
            <w:pPr>
              <w:spacing w:after="100"/>
              <w:jc w:val="both"/>
            </w:pPr>
          </w:p>
        </w:tc>
        <w:tc>
          <w:tcPr>
            <w:tcW w:w="2695" w:type="dxa"/>
            <w:gridSpan w:val="2"/>
          </w:tcPr>
          <w:p w:rsidR="009348A4" w:rsidRDefault="009348A4" w:rsidP="00F731B2">
            <w:pPr>
              <w:spacing w:after="100"/>
              <w:jc w:val="both"/>
            </w:pPr>
            <w:r>
              <w:t xml:space="preserve">Давать определения по теме.                           </w:t>
            </w:r>
          </w:p>
          <w:p w:rsidR="009348A4" w:rsidRPr="0031028A" w:rsidRDefault="009348A4" w:rsidP="00F731B2">
            <w:pPr>
              <w:spacing w:after="100"/>
              <w:jc w:val="both"/>
              <w:rPr>
                <w:sz w:val="28"/>
                <w:szCs w:val="28"/>
              </w:rPr>
            </w:pPr>
            <w:r w:rsidRPr="00855D9A">
              <w:t>Называть о</w:t>
            </w:r>
            <w:r>
              <w:t xml:space="preserve">рганоиды </w:t>
            </w:r>
            <w:proofErr w:type="spellStart"/>
            <w:r>
              <w:t>эукариотических</w:t>
            </w:r>
            <w:proofErr w:type="spellEnd"/>
            <w:r>
              <w:t xml:space="preserve"> и </w:t>
            </w:r>
            <w:proofErr w:type="spellStart"/>
            <w:r>
              <w:t>прокариотических</w:t>
            </w:r>
            <w:proofErr w:type="spellEnd"/>
            <w:r>
              <w:t xml:space="preserve"> клеток.</w:t>
            </w:r>
          </w:p>
        </w:tc>
        <w:tc>
          <w:tcPr>
            <w:tcW w:w="2836" w:type="dxa"/>
            <w:gridSpan w:val="2"/>
          </w:tcPr>
          <w:p w:rsidR="009348A4" w:rsidRDefault="009348A4" w:rsidP="00F731B2">
            <w:pPr>
              <w:spacing w:after="100"/>
              <w:jc w:val="both"/>
            </w:pPr>
            <w:r w:rsidRPr="00C82E77">
              <w:t>Уметь</w:t>
            </w:r>
            <w:r w:rsidRPr="005267D7">
              <w:t xml:space="preserve"> сравнивать кле</w:t>
            </w:r>
            <w:r>
              <w:t>тки растений, грибов,</w:t>
            </w:r>
          </w:p>
          <w:p w:rsidR="009348A4" w:rsidRDefault="009348A4" w:rsidP="00F731B2">
            <w:pPr>
              <w:spacing w:after="100"/>
              <w:jc w:val="both"/>
            </w:pPr>
            <w:r>
              <w:t>животных. Д</w:t>
            </w:r>
            <w:r w:rsidRPr="00C82E77">
              <w:t>елать</w:t>
            </w:r>
          </w:p>
          <w:p w:rsidR="009348A4" w:rsidRPr="00C46436" w:rsidRDefault="009348A4" w:rsidP="00F731B2">
            <w:pPr>
              <w:spacing w:after="100"/>
              <w:jc w:val="both"/>
            </w:pPr>
            <w:r w:rsidRPr="005267D7">
              <w:t>выводы о причинах их сходства и отличия</w:t>
            </w:r>
            <w:r>
              <w:t>.</w:t>
            </w:r>
          </w:p>
        </w:tc>
        <w:tc>
          <w:tcPr>
            <w:tcW w:w="2551" w:type="dxa"/>
            <w:gridSpan w:val="2"/>
          </w:tcPr>
          <w:p w:rsidR="009348A4" w:rsidRPr="00C46436" w:rsidRDefault="009348A4" w:rsidP="00F731B2">
            <w:pPr>
              <w:spacing w:after="100"/>
              <w:jc w:val="both"/>
            </w:pPr>
          </w:p>
        </w:tc>
        <w:tc>
          <w:tcPr>
            <w:tcW w:w="1134" w:type="dxa"/>
          </w:tcPr>
          <w:p w:rsidR="009348A4" w:rsidRPr="00C46436" w:rsidRDefault="009348A4" w:rsidP="005867D1">
            <w:pPr>
              <w:spacing w:after="200" w:line="276" w:lineRule="auto"/>
              <w:jc w:val="center"/>
            </w:pPr>
          </w:p>
        </w:tc>
        <w:tc>
          <w:tcPr>
            <w:tcW w:w="850" w:type="dxa"/>
          </w:tcPr>
          <w:p w:rsidR="009348A4" w:rsidRPr="00C46436" w:rsidRDefault="009348A4" w:rsidP="00C15D60">
            <w:pPr>
              <w:spacing w:after="200" w:line="276" w:lineRule="auto"/>
              <w:jc w:val="center"/>
            </w:pPr>
          </w:p>
        </w:tc>
        <w:tc>
          <w:tcPr>
            <w:tcW w:w="1143" w:type="dxa"/>
            <w:gridSpan w:val="3"/>
            <w:vMerge/>
          </w:tcPr>
          <w:p w:rsidR="009348A4" w:rsidRPr="00C46436" w:rsidRDefault="009348A4" w:rsidP="00F076FB">
            <w:pPr>
              <w:spacing w:after="100"/>
              <w:jc w:val="both"/>
            </w:pPr>
          </w:p>
        </w:tc>
      </w:tr>
      <w:tr w:rsidR="009348A4" w:rsidRPr="00C46436" w:rsidTr="009745F1">
        <w:trPr>
          <w:gridAfter w:val="6"/>
          <w:wAfter w:w="6768" w:type="dxa"/>
          <w:trHeight w:val="315"/>
        </w:trPr>
        <w:tc>
          <w:tcPr>
            <w:tcW w:w="15559" w:type="dxa"/>
            <w:gridSpan w:val="15"/>
          </w:tcPr>
          <w:p w:rsidR="009348A4" w:rsidRPr="00EA6074" w:rsidRDefault="009348A4" w:rsidP="00EA6074">
            <w:pPr>
              <w:pStyle w:val="af2"/>
              <w:tabs>
                <w:tab w:val="left" w:pos="360"/>
              </w:tabs>
              <w:spacing w:after="0" w:line="240" w:lineRule="auto"/>
              <w:ind w:left="0"/>
              <w:jc w:val="center"/>
              <w:rPr>
                <w:rFonts w:ascii="Times New Roman" w:hAnsi="Times New Roman"/>
                <w:b/>
                <w:sz w:val="24"/>
                <w:szCs w:val="24"/>
              </w:rPr>
            </w:pPr>
          </w:p>
        </w:tc>
        <w:tc>
          <w:tcPr>
            <w:tcW w:w="1143" w:type="dxa"/>
            <w:gridSpan w:val="3"/>
            <w:vMerge/>
          </w:tcPr>
          <w:p w:rsidR="009348A4" w:rsidRPr="00C46436" w:rsidRDefault="009348A4" w:rsidP="00F076FB">
            <w:pPr>
              <w:spacing w:after="100"/>
              <w:jc w:val="both"/>
            </w:pPr>
          </w:p>
        </w:tc>
      </w:tr>
      <w:tr w:rsidR="00FA458D" w:rsidRPr="00C46436" w:rsidTr="009745F1">
        <w:trPr>
          <w:gridAfter w:val="6"/>
          <w:wAfter w:w="6768" w:type="dxa"/>
          <w:trHeight w:val="270"/>
        </w:trPr>
        <w:tc>
          <w:tcPr>
            <w:tcW w:w="668" w:type="dxa"/>
            <w:gridSpan w:val="3"/>
          </w:tcPr>
          <w:p w:rsidR="00FA458D" w:rsidRPr="00C46436" w:rsidRDefault="00FA458D" w:rsidP="00CE29CA">
            <w:pPr>
              <w:spacing w:after="100"/>
              <w:jc w:val="both"/>
            </w:pPr>
            <w:r>
              <w:t xml:space="preserve">26 </w:t>
            </w:r>
            <w:r w:rsidRPr="00C46436">
              <w:t>(1)</w:t>
            </w:r>
          </w:p>
        </w:tc>
        <w:tc>
          <w:tcPr>
            <w:tcW w:w="1992" w:type="dxa"/>
          </w:tcPr>
          <w:p w:rsidR="00FA458D" w:rsidRDefault="00FA458D" w:rsidP="00CE29CA">
            <w:pPr>
              <w:spacing w:after="100"/>
              <w:jc w:val="both"/>
            </w:pPr>
            <w:r>
              <w:t xml:space="preserve">Ткани. </w:t>
            </w:r>
            <w:r w:rsidRPr="00C46436">
              <w:t>Покровные ткани растений и животных</w:t>
            </w:r>
            <w:r>
              <w:t>.</w:t>
            </w:r>
          </w:p>
          <w:p w:rsidR="00FA458D" w:rsidRPr="00C46436" w:rsidRDefault="00FA458D" w:rsidP="00CE29CA">
            <w:pPr>
              <w:spacing w:after="100"/>
              <w:jc w:val="both"/>
            </w:pPr>
            <w:r w:rsidRPr="005267D7">
              <w:rPr>
                <w:i/>
              </w:rPr>
              <w:t>Л</w:t>
            </w:r>
            <w:r>
              <w:rPr>
                <w:i/>
              </w:rPr>
              <w:t>/р.№7:с</w:t>
            </w:r>
            <w:r w:rsidRPr="005267D7">
              <w:rPr>
                <w:i/>
              </w:rPr>
              <w:t>троение покровной ткани</w:t>
            </w:r>
            <w:r>
              <w:rPr>
                <w:i/>
              </w:rPr>
              <w:t>.</w:t>
            </w:r>
          </w:p>
        </w:tc>
        <w:tc>
          <w:tcPr>
            <w:tcW w:w="2833" w:type="dxa"/>
            <w:gridSpan w:val="3"/>
          </w:tcPr>
          <w:p w:rsidR="00FA458D" w:rsidRPr="008B315A" w:rsidRDefault="00FA458D" w:rsidP="00CE29CA">
            <w:r w:rsidRPr="00CA7B1E">
              <w:rPr>
                <w:i/>
              </w:rPr>
              <w:t xml:space="preserve">Распознавать </w:t>
            </w:r>
            <w:r w:rsidRPr="005267D7">
              <w:t>покровные ткани растений и животных.</w:t>
            </w:r>
          </w:p>
          <w:p w:rsidR="00FA458D" w:rsidRPr="005267D7" w:rsidRDefault="00FA458D" w:rsidP="00CE29CA">
            <w:r w:rsidRPr="00CA7B1E">
              <w:rPr>
                <w:i/>
              </w:rPr>
              <w:t xml:space="preserve">Устанавливать </w:t>
            </w:r>
            <w:r w:rsidRPr="005267D7">
              <w:t>взаимосвязь строения и функций тканей.</w:t>
            </w:r>
          </w:p>
          <w:p w:rsidR="00FA458D" w:rsidRPr="00C46436" w:rsidRDefault="00FA458D" w:rsidP="00CE29CA">
            <w:pPr>
              <w:spacing w:after="100"/>
              <w:jc w:val="both"/>
            </w:pPr>
            <w:r w:rsidRPr="00CA7B1E">
              <w:rPr>
                <w:i/>
              </w:rPr>
              <w:t xml:space="preserve">Научиться </w:t>
            </w:r>
            <w:r>
              <w:t xml:space="preserve">определять покровные </w:t>
            </w:r>
            <w:r w:rsidRPr="005267D7">
              <w:t xml:space="preserve">ткани </w:t>
            </w:r>
            <w:r w:rsidRPr="005267D7">
              <w:lastRenderedPageBreak/>
              <w:t>растений на микропрепаратах.</w:t>
            </w:r>
          </w:p>
        </w:tc>
        <w:tc>
          <w:tcPr>
            <w:tcW w:w="2695" w:type="dxa"/>
            <w:gridSpan w:val="2"/>
          </w:tcPr>
          <w:p w:rsidR="00FA458D" w:rsidRDefault="00FA458D" w:rsidP="00CE29CA">
            <w:pPr>
              <w:spacing w:after="100"/>
              <w:jc w:val="both"/>
            </w:pPr>
            <w:r w:rsidRPr="00C46436">
              <w:lastRenderedPageBreak/>
              <w:t xml:space="preserve">Определять понятия по теме. Изучить значение покровных тканей и особенности строения. </w:t>
            </w:r>
          </w:p>
          <w:p w:rsidR="00FA458D" w:rsidRDefault="00FA458D" w:rsidP="00CE29CA">
            <w:pPr>
              <w:spacing w:after="100"/>
              <w:jc w:val="both"/>
            </w:pPr>
          </w:p>
          <w:p w:rsidR="00FA458D" w:rsidRPr="00C46436" w:rsidRDefault="00FA458D" w:rsidP="00CE29CA">
            <w:pPr>
              <w:spacing w:after="100"/>
              <w:jc w:val="both"/>
            </w:pPr>
          </w:p>
        </w:tc>
        <w:tc>
          <w:tcPr>
            <w:tcW w:w="2836" w:type="dxa"/>
            <w:gridSpan w:val="2"/>
          </w:tcPr>
          <w:p w:rsidR="00FA458D" w:rsidRDefault="00FA458D" w:rsidP="00CE29CA">
            <w:pPr>
              <w:spacing w:after="100"/>
              <w:jc w:val="both"/>
            </w:pPr>
            <w:r w:rsidRPr="00C46436">
              <w:t>Сравнивать покровные ткани, делать выводы о причинах их сходства и различия</w:t>
            </w:r>
            <w:r>
              <w:t>.</w:t>
            </w:r>
          </w:p>
          <w:p w:rsidR="00FA458D" w:rsidRDefault="00FA458D" w:rsidP="00CE29CA">
            <w:pPr>
              <w:spacing w:after="100"/>
              <w:jc w:val="both"/>
            </w:pPr>
            <w:r w:rsidRPr="00C46436">
              <w:t xml:space="preserve">Прогнозировать последствия повреждения покровных </w:t>
            </w:r>
            <w:r w:rsidRPr="00C46436">
              <w:lastRenderedPageBreak/>
              <w:t>тканей. Формировать</w:t>
            </w:r>
          </w:p>
          <w:p w:rsidR="00FA458D" w:rsidRPr="00C46436" w:rsidRDefault="00FA458D" w:rsidP="00CE29CA">
            <w:pPr>
              <w:spacing w:after="100"/>
              <w:jc w:val="both"/>
            </w:pPr>
            <w:r w:rsidRPr="00C46436">
              <w:t>навык работы с интернет ресурсами</w:t>
            </w:r>
            <w:r>
              <w:t>.</w:t>
            </w:r>
          </w:p>
        </w:tc>
        <w:tc>
          <w:tcPr>
            <w:tcW w:w="2551" w:type="dxa"/>
            <w:gridSpan w:val="2"/>
          </w:tcPr>
          <w:p w:rsidR="00FA458D" w:rsidRDefault="00FA458D" w:rsidP="00CE29CA">
            <w:pPr>
              <w:spacing w:after="100"/>
              <w:jc w:val="both"/>
            </w:pPr>
            <w:r w:rsidRPr="00C46436">
              <w:lastRenderedPageBreak/>
              <w:t>Правила безопасного</w:t>
            </w:r>
          </w:p>
          <w:p w:rsidR="00FA458D" w:rsidRDefault="00FA458D" w:rsidP="00CE29CA">
            <w:pPr>
              <w:spacing w:after="100"/>
              <w:jc w:val="both"/>
            </w:pPr>
            <w:r w:rsidRPr="00C46436">
              <w:t>поведения с целью сохранения целостности покровных тканей.</w:t>
            </w:r>
          </w:p>
          <w:p w:rsidR="00FA458D" w:rsidRPr="00C46436" w:rsidRDefault="00FA458D" w:rsidP="00CE29CA">
            <w:pPr>
              <w:spacing w:after="100"/>
              <w:jc w:val="both"/>
            </w:pPr>
          </w:p>
        </w:tc>
        <w:tc>
          <w:tcPr>
            <w:tcW w:w="1134" w:type="dxa"/>
          </w:tcPr>
          <w:p w:rsidR="00FA458D" w:rsidRPr="00C46436" w:rsidRDefault="00FA458D" w:rsidP="005867D1">
            <w:pPr>
              <w:spacing w:after="100"/>
              <w:jc w:val="center"/>
            </w:pPr>
          </w:p>
        </w:tc>
        <w:tc>
          <w:tcPr>
            <w:tcW w:w="850" w:type="dxa"/>
          </w:tcPr>
          <w:p w:rsidR="00FA458D" w:rsidRPr="00C46436" w:rsidRDefault="00FA458D" w:rsidP="00F076FB">
            <w:pPr>
              <w:spacing w:after="100"/>
              <w:jc w:val="both"/>
            </w:pPr>
          </w:p>
        </w:tc>
        <w:tc>
          <w:tcPr>
            <w:tcW w:w="1143" w:type="dxa"/>
            <w:gridSpan w:val="3"/>
            <w:vMerge/>
          </w:tcPr>
          <w:p w:rsidR="00FA458D" w:rsidRPr="00C46436" w:rsidRDefault="00FA458D" w:rsidP="00F076FB">
            <w:pPr>
              <w:spacing w:after="100"/>
              <w:jc w:val="both"/>
            </w:pPr>
          </w:p>
        </w:tc>
      </w:tr>
      <w:tr w:rsidR="00FA458D" w:rsidRPr="00C46436" w:rsidTr="009745F1">
        <w:trPr>
          <w:gridAfter w:val="9"/>
          <w:wAfter w:w="7911" w:type="dxa"/>
          <w:trHeight w:val="202"/>
        </w:trPr>
        <w:tc>
          <w:tcPr>
            <w:tcW w:w="668" w:type="dxa"/>
            <w:gridSpan w:val="3"/>
          </w:tcPr>
          <w:p w:rsidR="00FA458D" w:rsidRPr="00C46436" w:rsidRDefault="00FA458D" w:rsidP="00CE29CA">
            <w:pPr>
              <w:spacing w:after="100"/>
              <w:jc w:val="center"/>
            </w:pPr>
            <w:r>
              <w:lastRenderedPageBreak/>
              <w:t>27 (2</w:t>
            </w:r>
            <w:r w:rsidRPr="00C46436">
              <w:t>)</w:t>
            </w:r>
          </w:p>
        </w:tc>
        <w:tc>
          <w:tcPr>
            <w:tcW w:w="1992" w:type="dxa"/>
          </w:tcPr>
          <w:p w:rsidR="00FA458D" w:rsidRPr="00C46436" w:rsidRDefault="00FA458D" w:rsidP="00F40C2C">
            <w:pPr>
              <w:spacing w:after="100"/>
            </w:pPr>
            <w:r w:rsidRPr="00C46436">
              <w:t xml:space="preserve">Механические </w:t>
            </w:r>
            <w:r>
              <w:t xml:space="preserve">                   </w:t>
            </w:r>
            <w:r w:rsidRPr="00C46436">
              <w:t>и проводящие ткани</w:t>
            </w:r>
          </w:p>
        </w:tc>
        <w:tc>
          <w:tcPr>
            <w:tcW w:w="2833" w:type="dxa"/>
            <w:gridSpan w:val="3"/>
          </w:tcPr>
          <w:p w:rsidR="00FA458D" w:rsidRDefault="00FA458D" w:rsidP="00F40C2C">
            <w:pPr>
              <w:spacing w:after="100"/>
            </w:pPr>
            <w:r w:rsidRPr="005F61A4">
              <w:rPr>
                <w:i/>
              </w:rPr>
              <w:t>Называть</w:t>
            </w:r>
            <w:r>
              <w:t>,</w:t>
            </w:r>
            <w:r w:rsidRPr="005267D7">
              <w:t xml:space="preserve"> </w:t>
            </w:r>
            <w:r w:rsidRPr="005F61A4">
              <w:rPr>
                <w:i/>
              </w:rPr>
              <w:t>определять</w:t>
            </w:r>
            <w:r w:rsidRPr="005267D7">
              <w:rPr>
                <w:b/>
              </w:rPr>
              <w:t xml:space="preserve"> </w:t>
            </w:r>
            <w:r>
              <w:t>клетки механических,</w:t>
            </w:r>
            <w:r w:rsidRPr="005267D7">
              <w:t xml:space="preserve"> проводящих  тканей растений, </w:t>
            </w:r>
            <w:r w:rsidRPr="005F61A4">
              <w:rPr>
                <w:i/>
              </w:rPr>
              <w:t>уметь</w:t>
            </w:r>
            <w:r w:rsidRPr="005267D7">
              <w:t xml:space="preserve"> </w:t>
            </w:r>
            <w:r>
              <w:t>их</w:t>
            </w:r>
          </w:p>
          <w:p w:rsidR="00FA458D" w:rsidRPr="00C46436" w:rsidRDefault="00FA458D" w:rsidP="00F40C2C">
            <w:pPr>
              <w:spacing w:after="100"/>
            </w:pPr>
            <w:r w:rsidRPr="005267D7">
              <w:t>описывать.</w:t>
            </w:r>
          </w:p>
        </w:tc>
        <w:tc>
          <w:tcPr>
            <w:tcW w:w="2695" w:type="dxa"/>
            <w:gridSpan w:val="2"/>
          </w:tcPr>
          <w:p w:rsidR="00FA458D" w:rsidRPr="00C46436" w:rsidRDefault="00FA458D" w:rsidP="00F40C2C">
            <w:pPr>
              <w:spacing w:after="100"/>
            </w:pPr>
            <w:r w:rsidRPr="00C46436">
              <w:t>Уметь различать механические и проводящие ткани на иллюстративном материале.</w:t>
            </w:r>
          </w:p>
        </w:tc>
        <w:tc>
          <w:tcPr>
            <w:tcW w:w="2836" w:type="dxa"/>
            <w:gridSpan w:val="2"/>
          </w:tcPr>
          <w:p w:rsidR="00FA458D" w:rsidRPr="00C46436" w:rsidRDefault="00FA458D" w:rsidP="00F40C2C">
            <w:pPr>
              <w:spacing w:after="100"/>
            </w:pPr>
            <w:r w:rsidRPr="00C46436">
              <w:t>Устанавливать связ</w:t>
            </w:r>
            <w:r>
              <w:t>ь между особенностями строения, выполняемыми функциями тканей.</w:t>
            </w:r>
          </w:p>
          <w:p w:rsidR="00FA458D" w:rsidRDefault="00FA458D" w:rsidP="00F40C2C">
            <w:pPr>
              <w:spacing w:after="100"/>
            </w:pPr>
            <w:r w:rsidRPr="00C46436">
              <w:t>Уметь находить</w:t>
            </w:r>
          </w:p>
          <w:p w:rsidR="00FA458D" w:rsidRPr="00C46436" w:rsidRDefault="00FA458D" w:rsidP="00F40C2C">
            <w:pPr>
              <w:spacing w:after="100"/>
            </w:pPr>
            <w:r w:rsidRPr="00C46436">
              <w:t>иллюстрации тканей в сети интернета.</w:t>
            </w:r>
          </w:p>
        </w:tc>
        <w:tc>
          <w:tcPr>
            <w:tcW w:w="2551" w:type="dxa"/>
            <w:gridSpan w:val="2"/>
          </w:tcPr>
          <w:p w:rsidR="00FA458D" w:rsidRDefault="00FA458D" w:rsidP="00F40C2C">
            <w:pPr>
              <w:spacing w:after="100"/>
            </w:pPr>
            <w:r w:rsidRPr="00C46436">
              <w:t>Формироват</w:t>
            </w:r>
            <w:r>
              <w:t>ь правила</w:t>
            </w:r>
          </w:p>
          <w:p w:rsidR="00FA458D" w:rsidRPr="00C46436" w:rsidRDefault="00FA458D" w:rsidP="00F40C2C">
            <w:pPr>
              <w:spacing w:after="100"/>
            </w:pPr>
            <w:r>
              <w:t>исследова</w:t>
            </w:r>
            <w:r w:rsidRPr="00C46436">
              <w:t>ния</w:t>
            </w:r>
            <w:r>
              <w:t>.</w:t>
            </w:r>
          </w:p>
        </w:tc>
        <w:tc>
          <w:tcPr>
            <w:tcW w:w="1134" w:type="dxa"/>
          </w:tcPr>
          <w:p w:rsidR="00FA458D" w:rsidRPr="00C46436" w:rsidRDefault="00FA458D" w:rsidP="005867D1">
            <w:pPr>
              <w:spacing w:after="100"/>
              <w:jc w:val="center"/>
            </w:pPr>
          </w:p>
        </w:tc>
        <w:tc>
          <w:tcPr>
            <w:tcW w:w="850" w:type="dxa"/>
          </w:tcPr>
          <w:p w:rsidR="00FA458D" w:rsidRPr="00C46436" w:rsidRDefault="00FA458D" w:rsidP="00F076FB">
            <w:pPr>
              <w:spacing w:after="100"/>
              <w:jc w:val="both"/>
            </w:pPr>
          </w:p>
        </w:tc>
      </w:tr>
      <w:tr w:rsidR="00FA458D" w:rsidRPr="00C46436" w:rsidTr="009745F1">
        <w:trPr>
          <w:gridAfter w:val="9"/>
          <w:wAfter w:w="7911" w:type="dxa"/>
          <w:trHeight w:val="2407"/>
        </w:trPr>
        <w:tc>
          <w:tcPr>
            <w:tcW w:w="668" w:type="dxa"/>
            <w:gridSpan w:val="3"/>
          </w:tcPr>
          <w:p w:rsidR="00FA458D" w:rsidRPr="00C46436" w:rsidRDefault="00FA458D" w:rsidP="00F731B2">
            <w:pPr>
              <w:spacing w:after="100"/>
              <w:jc w:val="center"/>
            </w:pPr>
            <w:r>
              <w:t>28 (3</w:t>
            </w:r>
            <w:r w:rsidRPr="00C46436">
              <w:t>)</w:t>
            </w:r>
          </w:p>
        </w:tc>
        <w:tc>
          <w:tcPr>
            <w:tcW w:w="1992" w:type="dxa"/>
          </w:tcPr>
          <w:p w:rsidR="00FA458D" w:rsidRDefault="00FA458D" w:rsidP="00F731B2">
            <w:pPr>
              <w:spacing w:after="100"/>
              <w:jc w:val="both"/>
            </w:pPr>
            <w:proofErr w:type="gramStart"/>
            <w:r w:rsidRPr="00C46436">
              <w:t xml:space="preserve">Основные </w:t>
            </w:r>
            <w:r>
              <w:t>и</w:t>
            </w:r>
            <w:proofErr w:type="gramEnd"/>
          </w:p>
          <w:p w:rsidR="00FA458D" w:rsidRDefault="00FA458D" w:rsidP="00F731B2">
            <w:pPr>
              <w:spacing w:after="100"/>
              <w:jc w:val="both"/>
            </w:pPr>
            <w:r>
              <w:t>образовательные ткани растений</w:t>
            </w:r>
          </w:p>
          <w:p w:rsidR="00FA458D" w:rsidRPr="000148BE" w:rsidRDefault="00FA458D" w:rsidP="00F731B2">
            <w:pPr>
              <w:spacing w:after="100"/>
              <w:jc w:val="both"/>
              <w:rPr>
                <w:i/>
              </w:rPr>
            </w:pPr>
            <w:r w:rsidRPr="005267D7">
              <w:rPr>
                <w:i/>
              </w:rPr>
              <w:t>Л</w:t>
            </w:r>
            <w:r>
              <w:rPr>
                <w:i/>
              </w:rPr>
              <w:t>/р.№8:с</w:t>
            </w:r>
            <w:r w:rsidRPr="005267D7">
              <w:rPr>
                <w:i/>
              </w:rPr>
              <w:t>троение</w:t>
            </w:r>
            <w:r w:rsidRPr="00C46436">
              <w:t xml:space="preserve"> </w:t>
            </w:r>
            <w:proofErr w:type="spellStart"/>
            <w:r w:rsidRPr="000148BE">
              <w:rPr>
                <w:i/>
              </w:rPr>
              <w:t>фотосинтезир</w:t>
            </w:r>
            <w:r>
              <w:rPr>
                <w:i/>
              </w:rPr>
              <w:t>ующ</w:t>
            </w:r>
            <w:proofErr w:type="gramStart"/>
            <w:r>
              <w:rPr>
                <w:i/>
              </w:rPr>
              <w:t>.т</w:t>
            </w:r>
            <w:proofErr w:type="gramEnd"/>
            <w:r>
              <w:rPr>
                <w:i/>
              </w:rPr>
              <w:t>кани</w:t>
            </w:r>
            <w:proofErr w:type="spellEnd"/>
            <w:r>
              <w:rPr>
                <w:i/>
              </w:rPr>
              <w:t xml:space="preserve"> листа.</w:t>
            </w:r>
          </w:p>
        </w:tc>
        <w:tc>
          <w:tcPr>
            <w:tcW w:w="2833" w:type="dxa"/>
            <w:gridSpan w:val="3"/>
          </w:tcPr>
          <w:p w:rsidR="00FA458D" w:rsidRDefault="00FA458D" w:rsidP="00F731B2">
            <w:pPr>
              <w:spacing w:after="100"/>
              <w:jc w:val="both"/>
            </w:pPr>
            <w:r w:rsidRPr="000148BE">
              <w:rPr>
                <w:i/>
              </w:rPr>
              <w:t>Называть, определять</w:t>
            </w:r>
            <w:r>
              <w:rPr>
                <w:i/>
              </w:rPr>
              <w:t xml:space="preserve">, </w:t>
            </w:r>
            <w:r w:rsidRPr="000148BE">
              <w:rPr>
                <w:i/>
              </w:rPr>
              <w:t xml:space="preserve"> описывать</w:t>
            </w:r>
            <w:r>
              <w:t xml:space="preserve"> основные ткани</w:t>
            </w:r>
            <w:r w:rsidRPr="005267D7">
              <w:t xml:space="preserve"> растений, </w:t>
            </w:r>
          </w:p>
          <w:p w:rsidR="00FA458D" w:rsidRDefault="00FA458D" w:rsidP="00F731B2">
            <w:pPr>
              <w:spacing w:after="100"/>
              <w:jc w:val="both"/>
            </w:pPr>
            <w:r>
              <w:t>о</w:t>
            </w:r>
            <w:r w:rsidRPr="005267D7">
              <w:t>бразовательную</w:t>
            </w:r>
            <w:r>
              <w:t xml:space="preserve"> ткань.</w:t>
            </w:r>
          </w:p>
          <w:p w:rsidR="00FA458D" w:rsidRPr="00C46436" w:rsidRDefault="00FA458D" w:rsidP="00F731B2">
            <w:pPr>
              <w:spacing w:after="100"/>
              <w:jc w:val="both"/>
            </w:pPr>
          </w:p>
        </w:tc>
        <w:tc>
          <w:tcPr>
            <w:tcW w:w="2695" w:type="dxa"/>
            <w:gridSpan w:val="2"/>
          </w:tcPr>
          <w:p w:rsidR="00FA458D" w:rsidRDefault="00FA458D" w:rsidP="00F731B2">
            <w:pPr>
              <w:spacing w:after="100"/>
              <w:jc w:val="both"/>
            </w:pPr>
            <w:r>
              <w:t>Различать, характеризовать основные ткани</w:t>
            </w:r>
          </w:p>
          <w:p w:rsidR="00FA458D" w:rsidRDefault="00FA458D" w:rsidP="00F731B2">
            <w:pPr>
              <w:spacing w:after="100"/>
              <w:jc w:val="both"/>
            </w:pPr>
            <w:r w:rsidRPr="005267D7">
              <w:t xml:space="preserve">растений, </w:t>
            </w:r>
          </w:p>
          <w:p w:rsidR="00FA458D" w:rsidRDefault="00FA458D" w:rsidP="00F731B2">
            <w:pPr>
              <w:spacing w:after="100"/>
              <w:jc w:val="both"/>
            </w:pPr>
            <w:r>
              <w:t>о</w:t>
            </w:r>
            <w:r w:rsidRPr="005267D7">
              <w:t>бразовательную</w:t>
            </w:r>
            <w:r>
              <w:t xml:space="preserve"> ткань.</w:t>
            </w:r>
          </w:p>
          <w:p w:rsidR="00FA458D" w:rsidRPr="00C46436" w:rsidRDefault="00FA458D" w:rsidP="00F731B2">
            <w:pPr>
              <w:spacing w:after="100"/>
              <w:jc w:val="both"/>
            </w:pPr>
          </w:p>
        </w:tc>
        <w:tc>
          <w:tcPr>
            <w:tcW w:w="2836" w:type="dxa"/>
            <w:gridSpan w:val="2"/>
          </w:tcPr>
          <w:p w:rsidR="00FA458D" w:rsidRDefault="00FA458D" w:rsidP="00F731B2">
            <w:pPr>
              <w:spacing w:after="100"/>
              <w:jc w:val="both"/>
            </w:pPr>
            <w:r w:rsidRPr="00C46436">
              <w:t>Устанавливать</w:t>
            </w:r>
            <w:r w:rsidRPr="005267D7">
              <w:t xml:space="preserve"> взаимосвязь строения с функцией</w:t>
            </w:r>
            <w:r w:rsidRPr="00C46436">
              <w:t xml:space="preserve"> </w:t>
            </w:r>
          </w:p>
          <w:p w:rsidR="00FA458D" w:rsidRPr="00C46436" w:rsidRDefault="00FA458D" w:rsidP="00F731B2">
            <w:pPr>
              <w:spacing w:after="100"/>
              <w:jc w:val="both"/>
            </w:pPr>
            <w:r>
              <w:t>(</w:t>
            </w:r>
            <w:r w:rsidRPr="00C46436">
              <w:t>фотосинтезирующей,</w:t>
            </w:r>
            <w:r>
              <w:t xml:space="preserve"> </w:t>
            </w:r>
            <w:r w:rsidRPr="00C46436">
              <w:t>за</w:t>
            </w:r>
            <w:r>
              <w:t xml:space="preserve">пасающей, образовательной ткани).   </w:t>
            </w:r>
          </w:p>
          <w:p w:rsidR="00FA458D" w:rsidRPr="00C46436" w:rsidRDefault="00FA458D" w:rsidP="00F731B2">
            <w:pPr>
              <w:spacing w:after="100"/>
              <w:jc w:val="both"/>
            </w:pPr>
            <w:r w:rsidRPr="00C46436">
              <w:t>Проводить наблюдения, фиксировать результаты</w:t>
            </w:r>
            <w:r>
              <w:t>.</w:t>
            </w:r>
          </w:p>
        </w:tc>
        <w:tc>
          <w:tcPr>
            <w:tcW w:w="2551" w:type="dxa"/>
            <w:gridSpan w:val="2"/>
          </w:tcPr>
          <w:p w:rsidR="00FA458D" w:rsidRDefault="00FA458D" w:rsidP="00F731B2">
            <w:pPr>
              <w:spacing w:after="100"/>
              <w:jc w:val="both"/>
            </w:pPr>
            <w:r w:rsidRPr="00C46436">
              <w:t xml:space="preserve">Формировать </w:t>
            </w:r>
            <w:r>
              <w:t xml:space="preserve">                         навыки </w:t>
            </w:r>
            <w:r w:rsidRPr="00C46436">
              <w:t>исследовательской деятельности</w:t>
            </w:r>
            <w:r>
              <w:t>,</w:t>
            </w:r>
            <w:r w:rsidRPr="00C46436">
              <w:t xml:space="preserve"> </w:t>
            </w:r>
          </w:p>
          <w:p w:rsidR="00FA458D" w:rsidRDefault="00FA458D" w:rsidP="00F731B2">
            <w:pPr>
              <w:spacing w:after="100"/>
              <w:jc w:val="both"/>
            </w:pPr>
            <w:r>
              <w:t>умение вл</w:t>
            </w:r>
            <w:r w:rsidRPr="00C46436">
              <w:t>адеть</w:t>
            </w:r>
          </w:p>
          <w:p w:rsidR="00FA458D" w:rsidRPr="00C46436" w:rsidRDefault="00FA458D" w:rsidP="00F731B2">
            <w:pPr>
              <w:spacing w:after="100"/>
              <w:jc w:val="both"/>
            </w:pPr>
            <w:r w:rsidRPr="00C46436">
              <w:t>микроск</w:t>
            </w:r>
            <w:r>
              <w:t xml:space="preserve">опом, </w:t>
            </w:r>
            <w:r w:rsidRPr="00C46436">
              <w:t xml:space="preserve"> работать с микропрепаратами</w:t>
            </w:r>
            <w:r>
              <w:t>.</w:t>
            </w:r>
          </w:p>
        </w:tc>
        <w:tc>
          <w:tcPr>
            <w:tcW w:w="1134" w:type="dxa"/>
          </w:tcPr>
          <w:p w:rsidR="00FA458D" w:rsidRPr="00C46436" w:rsidRDefault="00FA458D" w:rsidP="005867D1">
            <w:pPr>
              <w:spacing w:after="100"/>
              <w:jc w:val="center"/>
            </w:pPr>
          </w:p>
        </w:tc>
        <w:tc>
          <w:tcPr>
            <w:tcW w:w="850" w:type="dxa"/>
          </w:tcPr>
          <w:p w:rsidR="00FA458D" w:rsidRPr="00C46436" w:rsidRDefault="00FA458D" w:rsidP="00F076FB">
            <w:pPr>
              <w:spacing w:after="100"/>
              <w:jc w:val="both"/>
            </w:pPr>
          </w:p>
        </w:tc>
      </w:tr>
      <w:tr w:rsidR="00FA458D" w:rsidRPr="00C46436" w:rsidTr="009745F1">
        <w:trPr>
          <w:gridAfter w:val="9"/>
          <w:wAfter w:w="7911" w:type="dxa"/>
          <w:trHeight w:val="560"/>
        </w:trPr>
        <w:tc>
          <w:tcPr>
            <w:tcW w:w="668" w:type="dxa"/>
            <w:gridSpan w:val="3"/>
          </w:tcPr>
          <w:p w:rsidR="00FA458D" w:rsidRPr="00C46436" w:rsidRDefault="00FA458D" w:rsidP="00CE29CA">
            <w:pPr>
              <w:spacing w:after="100"/>
              <w:jc w:val="center"/>
            </w:pPr>
            <w:r>
              <w:t>29 (4</w:t>
            </w:r>
            <w:r w:rsidRPr="00C46436">
              <w:t>)</w:t>
            </w:r>
          </w:p>
        </w:tc>
        <w:tc>
          <w:tcPr>
            <w:tcW w:w="1992" w:type="dxa"/>
          </w:tcPr>
          <w:p w:rsidR="00FA458D" w:rsidRPr="00C46436" w:rsidRDefault="00FA458D" w:rsidP="00CE29CA">
            <w:pPr>
              <w:spacing w:after="100"/>
              <w:jc w:val="both"/>
            </w:pPr>
            <w:r w:rsidRPr="00C46436">
              <w:t>Соединительные т</w:t>
            </w:r>
            <w:r>
              <w:t>кани животных</w:t>
            </w:r>
          </w:p>
          <w:p w:rsidR="00FA458D" w:rsidRPr="00C46436" w:rsidRDefault="00FA458D" w:rsidP="00CE29CA">
            <w:pPr>
              <w:spacing w:after="100"/>
              <w:jc w:val="both"/>
            </w:pPr>
            <w:r w:rsidRPr="005267D7">
              <w:rPr>
                <w:i/>
              </w:rPr>
              <w:t>Л</w:t>
            </w:r>
            <w:r>
              <w:rPr>
                <w:i/>
              </w:rPr>
              <w:t>/р.№9:с</w:t>
            </w:r>
            <w:r w:rsidRPr="005267D7">
              <w:rPr>
                <w:i/>
              </w:rPr>
              <w:t>троение</w:t>
            </w:r>
            <w:r w:rsidRPr="00C46436">
              <w:t xml:space="preserve"> </w:t>
            </w:r>
            <w:r w:rsidRPr="00D54835">
              <w:rPr>
                <w:i/>
              </w:rPr>
              <w:t>соединительных тканей животных</w:t>
            </w:r>
          </w:p>
        </w:tc>
        <w:tc>
          <w:tcPr>
            <w:tcW w:w="2833" w:type="dxa"/>
            <w:gridSpan w:val="3"/>
          </w:tcPr>
          <w:p w:rsidR="00FA458D" w:rsidRPr="00C46436" w:rsidRDefault="00FA458D" w:rsidP="00CE29CA">
            <w:pPr>
              <w:spacing w:after="100"/>
              <w:jc w:val="both"/>
            </w:pPr>
            <w:r w:rsidRPr="00D54835">
              <w:rPr>
                <w:i/>
              </w:rPr>
              <w:t>Уметь</w:t>
            </w:r>
            <w:r w:rsidRPr="00C46436">
              <w:t xml:space="preserve"> называть </w:t>
            </w:r>
            <w:r>
              <w:t xml:space="preserve">и </w:t>
            </w:r>
            <w:r>
              <w:rPr>
                <w:i/>
              </w:rPr>
              <w:t>р</w:t>
            </w:r>
            <w:r w:rsidRPr="00D54835">
              <w:rPr>
                <w:i/>
              </w:rPr>
              <w:t>аспознавать</w:t>
            </w:r>
            <w:r w:rsidRPr="00C46436">
              <w:t xml:space="preserve"> соединительные ткани животных.</w:t>
            </w:r>
          </w:p>
          <w:p w:rsidR="00FA458D" w:rsidRPr="00C46436" w:rsidRDefault="00FA458D" w:rsidP="00CE29CA">
            <w:pPr>
              <w:spacing w:after="100"/>
              <w:jc w:val="both"/>
            </w:pPr>
            <w:r w:rsidRPr="00D54835">
              <w:rPr>
                <w:i/>
              </w:rPr>
              <w:t>Определять</w:t>
            </w:r>
            <w:r w:rsidRPr="00C46436">
              <w:t xml:space="preserve"> понятия по теме.</w:t>
            </w:r>
          </w:p>
          <w:p w:rsidR="00FA458D" w:rsidRPr="00C46436" w:rsidRDefault="00FA458D" w:rsidP="00CE29CA">
            <w:pPr>
              <w:spacing w:after="100"/>
              <w:jc w:val="both"/>
            </w:pPr>
          </w:p>
        </w:tc>
        <w:tc>
          <w:tcPr>
            <w:tcW w:w="2695" w:type="dxa"/>
            <w:gridSpan w:val="2"/>
          </w:tcPr>
          <w:p w:rsidR="00FA458D" w:rsidRPr="00C46436" w:rsidRDefault="00FA458D" w:rsidP="00CE29CA">
            <w:pPr>
              <w:spacing w:after="100"/>
              <w:jc w:val="both"/>
            </w:pPr>
            <w:r>
              <w:t>О</w:t>
            </w:r>
            <w:r w:rsidRPr="005267D7">
              <w:t>писывать разные типы соединительных тканей животных</w:t>
            </w:r>
            <w:r>
              <w:t xml:space="preserve">, определять их на рисунках, </w:t>
            </w:r>
            <w:r w:rsidRPr="005267D7">
              <w:t>микропрепаратах.</w:t>
            </w:r>
          </w:p>
        </w:tc>
        <w:tc>
          <w:tcPr>
            <w:tcW w:w="2836" w:type="dxa"/>
            <w:gridSpan w:val="2"/>
          </w:tcPr>
          <w:p w:rsidR="00FA458D" w:rsidRDefault="00FA458D" w:rsidP="00CE29CA">
            <w:pPr>
              <w:spacing w:after="100"/>
              <w:jc w:val="both"/>
            </w:pPr>
            <w:r w:rsidRPr="00C46436">
              <w:t>Устанавливать зависимость строения тканей с их функциями. Соблюдать правила работы с лабораторным оборудованием</w:t>
            </w:r>
            <w:r>
              <w:t>.</w:t>
            </w:r>
            <w:r w:rsidRPr="00C46436">
              <w:t xml:space="preserve"> Проводить наблюдения, фиксировать результаты</w:t>
            </w:r>
            <w:r>
              <w:t>.</w:t>
            </w:r>
          </w:p>
          <w:p w:rsidR="00FA458D" w:rsidRDefault="00FA458D" w:rsidP="00CE29CA">
            <w:pPr>
              <w:spacing w:after="100"/>
              <w:jc w:val="both"/>
            </w:pPr>
          </w:p>
          <w:p w:rsidR="00FA458D" w:rsidRPr="00C46436" w:rsidRDefault="00FA458D" w:rsidP="00CE29CA">
            <w:pPr>
              <w:spacing w:after="100"/>
              <w:jc w:val="both"/>
            </w:pPr>
          </w:p>
        </w:tc>
        <w:tc>
          <w:tcPr>
            <w:tcW w:w="2551" w:type="dxa"/>
            <w:gridSpan w:val="2"/>
          </w:tcPr>
          <w:p w:rsidR="00FA458D" w:rsidRDefault="00FA458D" w:rsidP="00CE29CA">
            <w:pPr>
              <w:spacing w:after="100"/>
              <w:jc w:val="both"/>
            </w:pPr>
            <w:r w:rsidRPr="00C46436">
              <w:t>Формировать навыки здорового образа</w:t>
            </w:r>
          </w:p>
          <w:p w:rsidR="00FA458D" w:rsidRPr="00C46436" w:rsidRDefault="00FA458D" w:rsidP="00CE29CA">
            <w:pPr>
              <w:spacing w:after="100"/>
              <w:jc w:val="both"/>
            </w:pPr>
            <w:r w:rsidRPr="00C46436">
              <w:t>жизни.</w:t>
            </w:r>
          </w:p>
          <w:p w:rsidR="00FA458D" w:rsidRPr="00C46436" w:rsidRDefault="00FA458D" w:rsidP="00CE29CA">
            <w:pPr>
              <w:spacing w:after="100"/>
              <w:jc w:val="both"/>
            </w:pPr>
          </w:p>
          <w:p w:rsidR="00FA458D" w:rsidRPr="00C46436" w:rsidRDefault="00FA458D" w:rsidP="00CE29CA">
            <w:pPr>
              <w:spacing w:after="100"/>
              <w:jc w:val="both"/>
            </w:pPr>
          </w:p>
          <w:p w:rsidR="00FA458D" w:rsidRPr="00C46436" w:rsidRDefault="00FA458D" w:rsidP="00CE29CA">
            <w:pPr>
              <w:spacing w:after="100"/>
              <w:jc w:val="both"/>
            </w:pPr>
          </w:p>
        </w:tc>
        <w:tc>
          <w:tcPr>
            <w:tcW w:w="1134" w:type="dxa"/>
          </w:tcPr>
          <w:p w:rsidR="00FA458D" w:rsidRPr="00C46436" w:rsidRDefault="00FA458D" w:rsidP="005867D1">
            <w:pPr>
              <w:spacing w:after="100"/>
              <w:jc w:val="center"/>
            </w:pPr>
          </w:p>
        </w:tc>
        <w:tc>
          <w:tcPr>
            <w:tcW w:w="850" w:type="dxa"/>
          </w:tcPr>
          <w:p w:rsidR="00FA458D" w:rsidRPr="00C46436" w:rsidRDefault="00FA458D" w:rsidP="00F076FB">
            <w:pPr>
              <w:spacing w:after="100"/>
              <w:jc w:val="both"/>
            </w:pPr>
          </w:p>
        </w:tc>
      </w:tr>
      <w:tr w:rsidR="00FA458D" w:rsidRPr="00C46436" w:rsidTr="009745F1">
        <w:trPr>
          <w:gridAfter w:val="9"/>
          <w:wAfter w:w="7911" w:type="dxa"/>
          <w:trHeight w:val="2055"/>
        </w:trPr>
        <w:tc>
          <w:tcPr>
            <w:tcW w:w="668" w:type="dxa"/>
            <w:gridSpan w:val="3"/>
          </w:tcPr>
          <w:p w:rsidR="00FA458D" w:rsidRPr="00C46436" w:rsidRDefault="00FA458D" w:rsidP="00F731B2">
            <w:pPr>
              <w:spacing w:after="100"/>
              <w:jc w:val="center"/>
            </w:pPr>
            <w:r>
              <w:lastRenderedPageBreak/>
              <w:t>30 (5</w:t>
            </w:r>
            <w:r w:rsidRPr="00C46436">
              <w:t>)</w:t>
            </w:r>
          </w:p>
        </w:tc>
        <w:tc>
          <w:tcPr>
            <w:tcW w:w="1992" w:type="dxa"/>
          </w:tcPr>
          <w:p w:rsidR="00FA458D" w:rsidRPr="00C46436" w:rsidRDefault="00FA458D" w:rsidP="00F731B2">
            <w:pPr>
              <w:spacing w:after="100"/>
              <w:jc w:val="both"/>
            </w:pPr>
            <w:r>
              <w:t>Мышечная и нервная ткани</w:t>
            </w:r>
          </w:p>
          <w:p w:rsidR="00FA458D" w:rsidRDefault="00FA458D" w:rsidP="00F731B2">
            <w:pPr>
              <w:spacing w:after="100"/>
              <w:jc w:val="both"/>
              <w:rPr>
                <w:i/>
              </w:rPr>
            </w:pPr>
            <w:r w:rsidRPr="005267D7">
              <w:rPr>
                <w:i/>
              </w:rPr>
              <w:t>Л</w:t>
            </w:r>
            <w:r>
              <w:rPr>
                <w:i/>
              </w:rPr>
              <w:t>/р.№10:с</w:t>
            </w:r>
            <w:r w:rsidRPr="005267D7">
              <w:rPr>
                <w:i/>
              </w:rPr>
              <w:t>троение</w:t>
            </w:r>
            <w:r w:rsidRPr="00C46436">
              <w:t xml:space="preserve"> </w:t>
            </w:r>
            <w:proofErr w:type="gramStart"/>
            <w:r w:rsidRPr="00A33DF8">
              <w:rPr>
                <w:i/>
              </w:rPr>
              <w:t>мышечных</w:t>
            </w:r>
            <w:proofErr w:type="gramEnd"/>
            <w:r w:rsidRPr="00A33DF8">
              <w:rPr>
                <w:i/>
              </w:rPr>
              <w:t xml:space="preserve"> </w:t>
            </w:r>
          </w:p>
          <w:p w:rsidR="00FA458D" w:rsidRPr="00C46436" w:rsidRDefault="00FA458D" w:rsidP="00F731B2">
            <w:pPr>
              <w:spacing w:after="100"/>
              <w:jc w:val="both"/>
            </w:pPr>
            <w:r w:rsidRPr="00A33DF8">
              <w:rPr>
                <w:i/>
              </w:rPr>
              <w:t>и нервных тканей животных</w:t>
            </w:r>
            <w:r>
              <w:rPr>
                <w:i/>
              </w:rPr>
              <w:t>.</w:t>
            </w:r>
          </w:p>
        </w:tc>
        <w:tc>
          <w:tcPr>
            <w:tcW w:w="2833" w:type="dxa"/>
            <w:gridSpan w:val="3"/>
          </w:tcPr>
          <w:p w:rsidR="00FA458D" w:rsidRPr="00C46436" w:rsidRDefault="00FA458D" w:rsidP="00F731B2">
            <w:pPr>
              <w:spacing w:after="100"/>
              <w:jc w:val="both"/>
            </w:pPr>
            <w:r w:rsidRPr="002A3591">
              <w:rPr>
                <w:i/>
              </w:rPr>
              <w:t>Уметь</w:t>
            </w:r>
            <w:r w:rsidRPr="00C46436">
              <w:t xml:space="preserve"> описывать и сравнивать строение мышечных тканей. </w:t>
            </w:r>
            <w:r w:rsidRPr="002A3591">
              <w:rPr>
                <w:i/>
              </w:rPr>
              <w:t xml:space="preserve">Определять </w:t>
            </w:r>
            <w:r w:rsidRPr="00C46436">
              <w:t>особенности нервных клеток</w:t>
            </w:r>
            <w:r>
              <w:t>.</w:t>
            </w:r>
          </w:p>
        </w:tc>
        <w:tc>
          <w:tcPr>
            <w:tcW w:w="2695" w:type="dxa"/>
            <w:gridSpan w:val="2"/>
          </w:tcPr>
          <w:p w:rsidR="00FA458D" w:rsidRPr="00C46436" w:rsidRDefault="00FA458D" w:rsidP="00F731B2">
            <w:pPr>
              <w:spacing w:after="100"/>
              <w:jc w:val="both"/>
            </w:pPr>
            <w:r>
              <w:t xml:space="preserve">Называть особенности строения нервной и мышечных тканей. </w:t>
            </w:r>
            <w:r w:rsidRPr="00C46436">
              <w:t>Распознавать ткани</w:t>
            </w:r>
            <w:r>
              <w:t xml:space="preserve"> в процессе лабораторной работы.</w:t>
            </w:r>
          </w:p>
          <w:p w:rsidR="00FA458D" w:rsidRPr="00C46436" w:rsidRDefault="00FA458D" w:rsidP="00F731B2">
            <w:pPr>
              <w:spacing w:after="100"/>
              <w:jc w:val="both"/>
            </w:pPr>
          </w:p>
        </w:tc>
        <w:tc>
          <w:tcPr>
            <w:tcW w:w="2836" w:type="dxa"/>
            <w:gridSpan w:val="2"/>
          </w:tcPr>
          <w:p w:rsidR="00FA458D" w:rsidRPr="00C46436" w:rsidRDefault="00FA458D" w:rsidP="00F731B2">
            <w:pPr>
              <w:spacing w:after="100"/>
              <w:jc w:val="both"/>
            </w:pPr>
            <w:r w:rsidRPr="00C46436">
              <w:t>Устанавливать зависимость строения тканей с их функциями. Соблюдать правила работы с лабораторным оборудованием</w:t>
            </w:r>
            <w:r>
              <w:t xml:space="preserve">. </w:t>
            </w:r>
            <w:r w:rsidRPr="00C46436">
              <w:t>Фиксировать результаты наблюдений</w:t>
            </w:r>
            <w:r>
              <w:t xml:space="preserve">.         </w:t>
            </w:r>
          </w:p>
        </w:tc>
        <w:tc>
          <w:tcPr>
            <w:tcW w:w="2551" w:type="dxa"/>
            <w:gridSpan w:val="2"/>
          </w:tcPr>
          <w:p w:rsidR="00FA458D" w:rsidRPr="00C46436" w:rsidRDefault="00FA458D" w:rsidP="00F731B2">
            <w:pPr>
              <w:spacing w:after="100"/>
              <w:jc w:val="both"/>
            </w:pPr>
            <w:r w:rsidRPr="00C46436">
              <w:t>Формировать правильное отношение к своему здоровью.</w:t>
            </w:r>
          </w:p>
        </w:tc>
        <w:tc>
          <w:tcPr>
            <w:tcW w:w="1134" w:type="dxa"/>
          </w:tcPr>
          <w:p w:rsidR="00FA458D" w:rsidRPr="001E3778" w:rsidRDefault="00FA458D" w:rsidP="005867D1">
            <w:pPr>
              <w:spacing w:after="100"/>
              <w:jc w:val="center"/>
            </w:pPr>
          </w:p>
        </w:tc>
        <w:tc>
          <w:tcPr>
            <w:tcW w:w="850" w:type="dxa"/>
          </w:tcPr>
          <w:p w:rsidR="00FA458D" w:rsidRPr="00C46436" w:rsidRDefault="00FA458D" w:rsidP="00F076FB">
            <w:pPr>
              <w:spacing w:after="100"/>
              <w:jc w:val="both"/>
            </w:pPr>
          </w:p>
        </w:tc>
      </w:tr>
      <w:tr w:rsidR="00FA458D" w:rsidRPr="00C46436" w:rsidTr="009745F1">
        <w:trPr>
          <w:gridAfter w:val="9"/>
          <w:wAfter w:w="7911" w:type="dxa"/>
          <w:trHeight w:val="1124"/>
        </w:trPr>
        <w:tc>
          <w:tcPr>
            <w:tcW w:w="668" w:type="dxa"/>
            <w:gridSpan w:val="3"/>
          </w:tcPr>
          <w:p w:rsidR="00FA458D" w:rsidRPr="00C46436" w:rsidRDefault="00FA458D" w:rsidP="008524B8">
            <w:pPr>
              <w:spacing w:after="100"/>
              <w:jc w:val="center"/>
            </w:pPr>
            <w:r>
              <w:t>31 (6</w:t>
            </w:r>
            <w:r w:rsidRPr="00C46436">
              <w:t>)</w:t>
            </w:r>
          </w:p>
        </w:tc>
        <w:tc>
          <w:tcPr>
            <w:tcW w:w="1992" w:type="dxa"/>
          </w:tcPr>
          <w:p w:rsidR="00FA458D" w:rsidRDefault="00FA458D" w:rsidP="008524B8">
            <w:pPr>
              <w:spacing w:after="100"/>
              <w:jc w:val="both"/>
            </w:pPr>
            <w:r>
              <w:t>Контрольно-обобщающий урок по теме</w:t>
            </w:r>
          </w:p>
          <w:p w:rsidR="00FA458D" w:rsidRDefault="00FA458D" w:rsidP="008524B8">
            <w:pPr>
              <w:spacing w:after="100"/>
              <w:jc w:val="both"/>
            </w:pPr>
            <w:r>
              <w:t>«</w:t>
            </w:r>
            <w:r w:rsidRPr="00A33DF8">
              <w:t>Ткани живых</w:t>
            </w:r>
          </w:p>
          <w:p w:rsidR="00FA458D" w:rsidRPr="00A33DF8" w:rsidRDefault="00FA458D" w:rsidP="008524B8">
            <w:pPr>
              <w:spacing w:after="100"/>
              <w:jc w:val="both"/>
            </w:pPr>
            <w:r w:rsidRPr="00A33DF8">
              <w:t>организмов</w:t>
            </w:r>
            <w:r>
              <w:t>»</w:t>
            </w:r>
          </w:p>
          <w:p w:rsidR="00FA458D" w:rsidRPr="00073D5F" w:rsidRDefault="00FA458D" w:rsidP="008524B8">
            <w:pPr>
              <w:pStyle w:val="af2"/>
              <w:tabs>
                <w:tab w:val="left" w:pos="360"/>
              </w:tabs>
              <w:spacing w:after="0" w:line="240" w:lineRule="auto"/>
              <w:ind w:left="0"/>
              <w:jc w:val="both"/>
              <w:rPr>
                <w:rFonts w:ascii="Times New Roman" w:hAnsi="Times New Roman"/>
                <w:b/>
                <w:i/>
                <w:sz w:val="24"/>
                <w:szCs w:val="24"/>
              </w:rPr>
            </w:pPr>
            <w:r>
              <w:t xml:space="preserve"> </w:t>
            </w:r>
          </w:p>
          <w:p w:rsidR="00FA458D" w:rsidRPr="00C46436" w:rsidRDefault="00FA458D" w:rsidP="008524B8">
            <w:pPr>
              <w:spacing w:after="100"/>
              <w:jc w:val="both"/>
            </w:pPr>
          </w:p>
        </w:tc>
        <w:tc>
          <w:tcPr>
            <w:tcW w:w="2833" w:type="dxa"/>
            <w:gridSpan w:val="3"/>
          </w:tcPr>
          <w:p w:rsidR="00FA458D" w:rsidRDefault="00FA458D" w:rsidP="008524B8">
            <w:pPr>
              <w:spacing w:after="100"/>
              <w:jc w:val="both"/>
            </w:pPr>
            <w:r w:rsidRPr="005C78A8">
              <w:rPr>
                <w:i/>
              </w:rPr>
              <w:t>Обобщить, систематизировать</w:t>
            </w:r>
            <w:r w:rsidRPr="00C46436">
              <w:t xml:space="preserve"> знания по теме</w:t>
            </w:r>
          </w:p>
          <w:p w:rsidR="00FA458D" w:rsidRDefault="00FA458D" w:rsidP="008524B8">
            <w:pPr>
              <w:spacing w:after="100"/>
              <w:jc w:val="both"/>
            </w:pPr>
            <w:r>
              <w:t>«</w:t>
            </w:r>
            <w:r w:rsidRPr="00A33DF8">
              <w:t>Ткани</w:t>
            </w:r>
            <w:r>
              <w:t xml:space="preserve"> </w:t>
            </w:r>
            <w:r w:rsidRPr="00A33DF8">
              <w:t>живых</w:t>
            </w:r>
          </w:p>
          <w:p w:rsidR="00FA458D" w:rsidRDefault="00FA458D" w:rsidP="008524B8">
            <w:pPr>
              <w:spacing w:after="100"/>
              <w:jc w:val="both"/>
            </w:pPr>
            <w:r w:rsidRPr="00A33DF8">
              <w:t>организмов</w:t>
            </w:r>
            <w:r>
              <w:t xml:space="preserve">». </w:t>
            </w:r>
            <w:r w:rsidRPr="005C78A8">
              <w:rPr>
                <w:i/>
              </w:rPr>
              <w:t>Давать</w:t>
            </w:r>
          </w:p>
          <w:p w:rsidR="00FA458D" w:rsidRPr="00A33DF8" w:rsidRDefault="00FA458D" w:rsidP="008524B8">
            <w:pPr>
              <w:spacing w:after="100"/>
              <w:jc w:val="both"/>
            </w:pPr>
            <w:r>
              <w:t xml:space="preserve">определения по теме.                           </w:t>
            </w:r>
          </w:p>
          <w:p w:rsidR="00FA458D" w:rsidRDefault="00FA458D" w:rsidP="008524B8">
            <w:pPr>
              <w:rPr>
                <w:i/>
              </w:rPr>
            </w:pPr>
          </w:p>
          <w:p w:rsidR="00FA458D" w:rsidRPr="00C46436" w:rsidRDefault="00FA458D" w:rsidP="008524B8">
            <w:pPr>
              <w:spacing w:after="100"/>
              <w:jc w:val="both"/>
            </w:pPr>
          </w:p>
        </w:tc>
        <w:tc>
          <w:tcPr>
            <w:tcW w:w="2695" w:type="dxa"/>
            <w:gridSpan w:val="2"/>
          </w:tcPr>
          <w:p w:rsidR="00FA458D" w:rsidRDefault="00FA458D" w:rsidP="008524B8">
            <w:pPr>
              <w:spacing w:after="100"/>
              <w:jc w:val="both"/>
            </w:pPr>
            <w:r w:rsidRPr="005C78A8">
              <w:t xml:space="preserve">Называть </w:t>
            </w:r>
            <w:r w:rsidRPr="005267D7">
              <w:t xml:space="preserve">и </w:t>
            </w:r>
            <w:r w:rsidRPr="005C78A8">
              <w:t>определять</w:t>
            </w:r>
            <w:r w:rsidRPr="005267D7">
              <w:rPr>
                <w:b/>
              </w:rPr>
              <w:t xml:space="preserve"> </w:t>
            </w:r>
            <w:r w:rsidRPr="005267D7">
              <w:t>в</w:t>
            </w:r>
            <w:r>
              <w:t>иды тканей растений и животных.</w:t>
            </w:r>
            <w:r w:rsidRPr="00C46436">
              <w:t xml:space="preserve"> Классифицировать клетки и ткани.</w:t>
            </w:r>
            <w:r>
              <w:t xml:space="preserve"> </w:t>
            </w:r>
          </w:p>
          <w:p w:rsidR="00FA458D" w:rsidRPr="005267D7" w:rsidRDefault="00FA458D" w:rsidP="008524B8"/>
          <w:p w:rsidR="00FA458D" w:rsidRPr="00C46436" w:rsidRDefault="00FA458D" w:rsidP="008524B8">
            <w:pPr>
              <w:spacing w:after="100"/>
              <w:jc w:val="both"/>
            </w:pPr>
          </w:p>
        </w:tc>
        <w:tc>
          <w:tcPr>
            <w:tcW w:w="2836" w:type="dxa"/>
            <w:gridSpan w:val="2"/>
          </w:tcPr>
          <w:p w:rsidR="00FA458D" w:rsidRPr="00385DFC" w:rsidRDefault="00FA458D" w:rsidP="008524B8">
            <w:pPr>
              <w:spacing w:after="100"/>
              <w:jc w:val="both"/>
            </w:pPr>
            <w:r w:rsidRPr="00385DFC">
              <w:t xml:space="preserve">Устанавливать взаимосвязь строения тканей с функцией. </w:t>
            </w:r>
          </w:p>
          <w:p w:rsidR="00FA458D" w:rsidRPr="00385DFC" w:rsidRDefault="00FA458D" w:rsidP="008524B8">
            <w:pPr>
              <w:spacing w:after="100"/>
              <w:jc w:val="both"/>
            </w:pPr>
            <w:r w:rsidRPr="00385DFC">
              <w:t xml:space="preserve">Делать выводы </w:t>
            </w:r>
          </w:p>
          <w:p w:rsidR="00FA458D" w:rsidRPr="00385DFC" w:rsidRDefault="00FA458D" w:rsidP="008524B8">
            <w:pPr>
              <w:spacing w:after="100"/>
              <w:jc w:val="both"/>
            </w:pPr>
            <w:r w:rsidRPr="00385DFC">
              <w:t>о причинах сходства и различия клеток и тканей. Уметь работать с различными источниками информации.</w:t>
            </w:r>
          </w:p>
        </w:tc>
        <w:tc>
          <w:tcPr>
            <w:tcW w:w="2551" w:type="dxa"/>
            <w:gridSpan w:val="2"/>
          </w:tcPr>
          <w:p w:rsidR="00FA458D" w:rsidRPr="00385DFC" w:rsidRDefault="00FA458D" w:rsidP="008524B8">
            <w:pPr>
              <w:spacing w:after="100"/>
              <w:jc w:val="both"/>
            </w:pPr>
            <w:r w:rsidRPr="00385DFC">
              <w:t xml:space="preserve">Формировать положительное отношение к </w:t>
            </w:r>
            <w:proofErr w:type="gramStart"/>
            <w:r w:rsidRPr="00385DFC">
              <w:t>живой</w:t>
            </w:r>
            <w:proofErr w:type="gramEnd"/>
          </w:p>
          <w:p w:rsidR="00FA458D" w:rsidRPr="00385DFC" w:rsidRDefault="00FA458D" w:rsidP="008524B8">
            <w:pPr>
              <w:spacing w:after="100"/>
              <w:jc w:val="both"/>
            </w:pPr>
            <w:r w:rsidRPr="00385DFC">
              <w:t>природе.</w:t>
            </w:r>
          </w:p>
        </w:tc>
        <w:tc>
          <w:tcPr>
            <w:tcW w:w="1134" w:type="dxa"/>
          </w:tcPr>
          <w:p w:rsidR="00FA458D" w:rsidRPr="001E3778" w:rsidRDefault="00FA458D" w:rsidP="005867D1">
            <w:pPr>
              <w:spacing w:after="100"/>
              <w:jc w:val="center"/>
            </w:pPr>
          </w:p>
        </w:tc>
        <w:tc>
          <w:tcPr>
            <w:tcW w:w="850" w:type="dxa"/>
          </w:tcPr>
          <w:p w:rsidR="00FA458D" w:rsidRPr="00C46436" w:rsidRDefault="00FA458D" w:rsidP="00F076FB">
            <w:pPr>
              <w:spacing w:after="100"/>
              <w:jc w:val="both"/>
            </w:pPr>
          </w:p>
        </w:tc>
      </w:tr>
      <w:tr w:rsidR="00FA458D" w:rsidTr="009745F1">
        <w:trPr>
          <w:gridAfter w:val="9"/>
          <w:wAfter w:w="7911" w:type="dxa"/>
          <w:trHeight w:val="1575"/>
        </w:trPr>
        <w:tc>
          <w:tcPr>
            <w:tcW w:w="668" w:type="dxa"/>
            <w:gridSpan w:val="3"/>
          </w:tcPr>
          <w:p w:rsidR="00FA458D" w:rsidRDefault="00FA458D" w:rsidP="00F731B2">
            <w:pPr>
              <w:spacing w:after="100"/>
              <w:jc w:val="both"/>
            </w:pPr>
            <w:r>
              <w:t xml:space="preserve">32 </w:t>
            </w:r>
          </w:p>
          <w:p w:rsidR="00FA458D" w:rsidRDefault="00FA458D" w:rsidP="00F731B2">
            <w:pPr>
              <w:spacing w:after="100"/>
              <w:jc w:val="both"/>
            </w:pPr>
          </w:p>
          <w:p w:rsidR="00FA458D" w:rsidRDefault="00FA458D" w:rsidP="00F731B2">
            <w:pPr>
              <w:spacing w:after="100"/>
              <w:jc w:val="both"/>
            </w:pPr>
          </w:p>
        </w:tc>
        <w:tc>
          <w:tcPr>
            <w:tcW w:w="1992" w:type="dxa"/>
          </w:tcPr>
          <w:p w:rsidR="00FA458D" w:rsidRPr="00480330" w:rsidRDefault="00FA458D" w:rsidP="002B3EF7">
            <w:pPr>
              <w:rPr>
                <w:i/>
              </w:rPr>
            </w:pPr>
            <w:r w:rsidRPr="00480330">
              <w:rPr>
                <w:i/>
              </w:rPr>
              <w:t>Экскурсия №</w:t>
            </w:r>
            <w:r>
              <w:rPr>
                <w:i/>
              </w:rPr>
              <w:t>2:</w:t>
            </w:r>
          </w:p>
          <w:p w:rsidR="00FA458D" w:rsidRPr="00480330" w:rsidRDefault="00FA458D" w:rsidP="002B3EF7">
            <w:pPr>
              <w:spacing w:after="100"/>
              <w:jc w:val="both"/>
            </w:pPr>
            <w:r>
              <w:t>в</w:t>
            </w:r>
            <w:r w:rsidRPr="00480330">
              <w:t>есенние явления в жизни растений родного края</w:t>
            </w:r>
          </w:p>
        </w:tc>
        <w:tc>
          <w:tcPr>
            <w:tcW w:w="2833" w:type="dxa"/>
            <w:gridSpan w:val="3"/>
          </w:tcPr>
          <w:p w:rsidR="00FA458D" w:rsidRPr="00F731B2" w:rsidRDefault="00FA458D" w:rsidP="002B3EF7">
            <w:pPr>
              <w:spacing w:after="100"/>
              <w:jc w:val="both"/>
            </w:pPr>
            <w:r w:rsidRPr="00F731B2">
              <w:rPr>
                <w:i/>
              </w:rPr>
              <w:t>Изучить</w:t>
            </w:r>
            <w:r w:rsidRPr="00F731B2">
              <w:t xml:space="preserve"> природное сообщество парка весной</w:t>
            </w:r>
            <w:r>
              <w:t>.</w:t>
            </w:r>
            <w:r w:rsidRPr="00F731B2">
              <w:t xml:space="preserve"> </w:t>
            </w:r>
            <w:r w:rsidRPr="00F731B2">
              <w:rPr>
                <w:i/>
              </w:rPr>
              <w:t>Называть</w:t>
            </w:r>
            <w:r w:rsidRPr="00F731B2">
              <w:t xml:space="preserve"> и </w:t>
            </w:r>
            <w:r w:rsidRPr="00F731B2">
              <w:rPr>
                <w:i/>
              </w:rPr>
              <w:t xml:space="preserve">определять </w:t>
            </w:r>
            <w:r w:rsidRPr="00F731B2">
              <w:t xml:space="preserve">распространенные виды. </w:t>
            </w:r>
            <w:r>
              <w:t xml:space="preserve">                        </w:t>
            </w:r>
          </w:p>
        </w:tc>
        <w:tc>
          <w:tcPr>
            <w:tcW w:w="2695" w:type="dxa"/>
            <w:gridSpan w:val="2"/>
          </w:tcPr>
          <w:p w:rsidR="00FA458D" w:rsidRPr="00F731B2" w:rsidRDefault="00FA458D" w:rsidP="002B3EF7">
            <w:pPr>
              <w:spacing w:after="100"/>
              <w:jc w:val="both"/>
            </w:pPr>
            <w:r w:rsidRPr="00F731B2">
              <w:t>Наблюдать и описывать сезонные изменения</w:t>
            </w:r>
            <w:r>
              <w:t>.</w:t>
            </w:r>
          </w:p>
        </w:tc>
        <w:tc>
          <w:tcPr>
            <w:tcW w:w="2836" w:type="dxa"/>
            <w:gridSpan w:val="2"/>
          </w:tcPr>
          <w:p w:rsidR="00FA458D" w:rsidRPr="00385DFC" w:rsidRDefault="00FA458D" w:rsidP="002B3EF7">
            <w:pPr>
              <w:spacing w:after="100"/>
              <w:jc w:val="both"/>
            </w:pPr>
            <w:r w:rsidRPr="00385DFC">
              <w:t xml:space="preserve">Устанавливать взаимосвязи  в </w:t>
            </w:r>
            <w:proofErr w:type="spellStart"/>
            <w:r w:rsidRPr="00385DFC">
              <w:t>сообщ-ве</w:t>
            </w:r>
            <w:proofErr w:type="spellEnd"/>
            <w:r w:rsidRPr="00385DFC">
              <w:t>. Оформлять результаты наблюдения.</w:t>
            </w:r>
          </w:p>
        </w:tc>
        <w:tc>
          <w:tcPr>
            <w:tcW w:w="2551" w:type="dxa"/>
            <w:gridSpan w:val="2"/>
          </w:tcPr>
          <w:p w:rsidR="00FA458D" w:rsidRPr="00385DFC" w:rsidRDefault="00FA458D" w:rsidP="002B3EF7">
            <w:pPr>
              <w:spacing w:after="100"/>
              <w:jc w:val="both"/>
            </w:pPr>
            <w:r w:rsidRPr="00385DFC">
              <w:t>Соблюдать правила поведения в живой природе.</w:t>
            </w:r>
          </w:p>
        </w:tc>
        <w:tc>
          <w:tcPr>
            <w:tcW w:w="1134" w:type="dxa"/>
          </w:tcPr>
          <w:p w:rsidR="00FA458D" w:rsidRPr="00385DFC" w:rsidRDefault="00FA458D" w:rsidP="005867D1">
            <w:pPr>
              <w:spacing w:after="100"/>
              <w:jc w:val="center"/>
            </w:pPr>
          </w:p>
        </w:tc>
        <w:tc>
          <w:tcPr>
            <w:tcW w:w="850" w:type="dxa"/>
          </w:tcPr>
          <w:p w:rsidR="00FA458D" w:rsidRPr="00C46436" w:rsidRDefault="00FA458D" w:rsidP="00F076FB">
            <w:pPr>
              <w:spacing w:after="100"/>
              <w:jc w:val="both"/>
            </w:pPr>
          </w:p>
        </w:tc>
      </w:tr>
      <w:tr w:rsidR="00FA458D" w:rsidTr="009745F1">
        <w:trPr>
          <w:gridAfter w:val="9"/>
          <w:wAfter w:w="7911" w:type="dxa"/>
          <w:trHeight w:val="237"/>
        </w:trPr>
        <w:tc>
          <w:tcPr>
            <w:tcW w:w="668" w:type="dxa"/>
            <w:gridSpan w:val="3"/>
          </w:tcPr>
          <w:p w:rsidR="00FA458D" w:rsidRDefault="00FA458D" w:rsidP="00F731B2">
            <w:pPr>
              <w:spacing w:after="100"/>
              <w:jc w:val="both"/>
            </w:pPr>
            <w:r>
              <w:t xml:space="preserve">33 </w:t>
            </w:r>
          </w:p>
        </w:tc>
        <w:tc>
          <w:tcPr>
            <w:tcW w:w="1992" w:type="dxa"/>
          </w:tcPr>
          <w:p w:rsidR="00FA458D" w:rsidRPr="00480330" w:rsidRDefault="00FA458D" w:rsidP="00887689">
            <w:pPr>
              <w:rPr>
                <w:i/>
              </w:rPr>
            </w:pPr>
            <w:r w:rsidRPr="00480330">
              <w:rPr>
                <w:i/>
              </w:rPr>
              <w:t>Экскурси</w:t>
            </w:r>
            <w:r>
              <w:rPr>
                <w:i/>
              </w:rPr>
              <w:t>я №3:</w:t>
            </w:r>
            <w:r w:rsidRPr="00480330">
              <w:rPr>
                <w:i/>
              </w:rPr>
              <w:t xml:space="preserve"> </w:t>
            </w:r>
          </w:p>
          <w:p w:rsidR="00FA458D" w:rsidRPr="00A01CB6" w:rsidRDefault="00FA458D" w:rsidP="00887689">
            <w:pPr>
              <w:spacing w:after="100"/>
            </w:pPr>
            <w:r>
              <w:t>р</w:t>
            </w:r>
            <w:r w:rsidRPr="00C7426D">
              <w:t>асти</w:t>
            </w:r>
            <w:r>
              <w:t>тельные сообщества родного края</w:t>
            </w:r>
          </w:p>
        </w:tc>
        <w:tc>
          <w:tcPr>
            <w:tcW w:w="2833" w:type="dxa"/>
            <w:gridSpan w:val="3"/>
          </w:tcPr>
          <w:p w:rsidR="00FA458D" w:rsidRPr="00C7426D" w:rsidRDefault="00FA458D" w:rsidP="00887689">
            <w:pPr>
              <w:jc w:val="both"/>
              <w:rPr>
                <w:i/>
              </w:rPr>
            </w:pPr>
            <w:r>
              <w:rPr>
                <w:i/>
              </w:rPr>
              <w:t xml:space="preserve">Называть </w:t>
            </w:r>
            <w:r>
              <w:t xml:space="preserve">состав </w:t>
            </w:r>
          </w:p>
          <w:p w:rsidR="00FA458D" w:rsidRDefault="00FA458D" w:rsidP="00887689">
            <w:pPr>
              <w:jc w:val="both"/>
            </w:pPr>
            <w:r>
              <w:t xml:space="preserve">смешанного леса.  </w:t>
            </w:r>
          </w:p>
          <w:p w:rsidR="00FA458D" w:rsidRPr="00C7426D" w:rsidRDefault="00FA458D" w:rsidP="00887689">
            <w:pPr>
              <w:jc w:val="both"/>
            </w:pPr>
            <w:r w:rsidRPr="00C7426D">
              <w:rPr>
                <w:i/>
              </w:rPr>
              <w:t>Объяснять</w:t>
            </w:r>
            <w:r>
              <w:t xml:space="preserve">  приспособления растений к жизни в растительном сообществе.         </w:t>
            </w:r>
          </w:p>
        </w:tc>
        <w:tc>
          <w:tcPr>
            <w:tcW w:w="2695" w:type="dxa"/>
            <w:gridSpan w:val="2"/>
          </w:tcPr>
          <w:p w:rsidR="00FA458D" w:rsidRPr="00A01CB6" w:rsidRDefault="00FA458D" w:rsidP="00887689">
            <w:pPr>
              <w:spacing w:after="100"/>
            </w:pPr>
            <w:r w:rsidRPr="00C46436">
              <w:t>Называть и о</w:t>
            </w:r>
            <w:r>
              <w:t xml:space="preserve">пределять распространенные виды, их </w:t>
            </w:r>
            <w:r w:rsidRPr="00A01CB6">
              <w:t>роль в сообществе.</w:t>
            </w:r>
          </w:p>
        </w:tc>
        <w:tc>
          <w:tcPr>
            <w:tcW w:w="2836" w:type="dxa"/>
            <w:gridSpan w:val="2"/>
          </w:tcPr>
          <w:p w:rsidR="00FA458D" w:rsidRPr="00A01CB6" w:rsidRDefault="00FA458D" w:rsidP="00887689">
            <w:pPr>
              <w:spacing w:after="100"/>
            </w:pPr>
            <w:r w:rsidRPr="00BD19F5">
              <w:t>Устанавливать взаимосвязи в сообществе. Оформлять результаты наблюдения</w:t>
            </w:r>
            <w:r>
              <w:t xml:space="preserve">.                </w:t>
            </w:r>
            <w:r w:rsidRPr="00BD19F5">
              <w:t>Работать</w:t>
            </w:r>
            <w:r w:rsidRPr="005267D7">
              <w:t xml:space="preserve"> в группе при анализе и обсуждении результатов наблюдений.</w:t>
            </w:r>
          </w:p>
        </w:tc>
        <w:tc>
          <w:tcPr>
            <w:tcW w:w="2551" w:type="dxa"/>
            <w:gridSpan w:val="2"/>
          </w:tcPr>
          <w:p w:rsidR="00FA458D" w:rsidRPr="00A01CB6" w:rsidRDefault="00FA458D" w:rsidP="00887689">
            <w:pPr>
              <w:spacing w:after="100"/>
            </w:pPr>
            <w:r w:rsidRPr="00C46436">
              <w:t>Соблюдать правила поведения в природе</w:t>
            </w:r>
            <w:r>
              <w:t>.   Самостоятельно проводить наблюдения.</w:t>
            </w:r>
          </w:p>
        </w:tc>
        <w:tc>
          <w:tcPr>
            <w:tcW w:w="1134" w:type="dxa"/>
          </w:tcPr>
          <w:p w:rsidR="00FA458D" w:rsidRDefault="00FA458D" w:rsidP="005867D1">
            <w:pPr>
              <w:jc w:val="center"/>
            </w:pPr>
          </w:p>
        </w:tc>
        <w:tc>
          <w:tcPr>
            <w:tcW w:w="850" w:type="dxa"/>
          </w:tcPr>
          <w:p w:rsidR="00FA458D" w:rsidRPr="007E1579" w:rsidRDefault="00FA458D" w:rsidP="00887689">
            <w:pPr>
              <w:jc w:val="center"/>
              <w:rPr>
                <w:b/>
              </w:rPr>
            </w:pPr>
          </w:p>
        </w:tc>
      </w:tr>
      <w:tr w:rsidR="00FA458D" w:rsidTr="009745F1">
        <w:trPr>
          <w:gridAfter w:val="9"/>
          <w:wAfter w:w="7911" w:type="dxa"/>
          <w:trHeight w:val="2445"/>
        </w:trPr>
        <w:tc>
          <w:tcPr>
            <w:tcW w:w="668" w:type="dxa"/>
            <w:gridSpan w:val="3"/>
          </w:tcPr>
          <w:p w:rsidR="00FA458D" w:rsidRDefault="00FA458D" w:rsidP="00F731B2">
            <w:pPr>
              <w:spacing w:after="100"/>
              <w:jc w:val="both"/>
            </w:pPr>
            <w:r>
              <w:lastRenderedPageBreak/>
              <w:t xml:space="preserve">34 </w:t>
            </w:r>
          </w:p>
        </w:tc>
        <w:tc>
          <w:tcPr>
            <w:tcW w:w="1992" w:type="dxa"/>
          </w:tcPr>
          <w:p w:rsidR="00FA458D" w:rsidRPr="006F1837" w:rsidRDefault="00FA458D" w:rsidP="002B3EF7">
            <w:r>
              <w:t>Итоговое о</w:t>
            </w:r>
            <w:r w:rsidRPr="006F1837">
              <w:t xml:space="preserve">бобщение и повторение по курсу 5 класса «Биология. Живой организм»  </w:t>
            </w:r>
          </w:p>
          <w:p w:rsidR="00FA458D" w:rsidRPr="006F1837" w:rsidRDefault="00FA458D" w:rsidP="002B3EF7">
            <w:pPr>
              <w:spacing w:after="100"/>
              <w:jc w:val="both"/>
            </w:pPr>
          </w:p>
        </w:tc>
        <w:tc>
          <w:tcPr>
            <w:tcW w:w="2833" w:type="dxa"/>
            <w:gridSpan w:val="3"/>
          </w:tcPr>
          <w:p w:rsidR="00FA458D" w:rsidRPr="005267D7" w:rsidRDefault="00FA458D" w:rsidP="002B3EF7">
            <w:r w:rsidRPr="006F1837">
              <w:rPr>
                <w:i/>
              </w:rPr>
              <w:t>Определять</w:t>
            </w:r>
            <w:r w:rsidRPr="005267D7">
              <w:rPr>
                <w:b/>
              </w:rPr>
              <w:t xml:space="preserve"> </w:t>
            </w:r>
            <w:r w:rsidRPr="005267D7">
              <w:t>предмет изучения биологии.</w:t>
            </w:r>
          </w:p>
          <w:p w:rsidR="00FA458D" w:rsidRPr="005267D7" w:rsidRDefault="00FA458D" w:rsidP="002B3EF7">
            <w:r w:rsidRPr="006F1837">
              <w:rPr>
                <w:i/>
              </w:rPr>
              <w:t>Описывать</w:t>
            </w:r>
            <w:r w:rsidRPr="005267D7">
              <w:t xml:space="preserve"> основные направления биологии и пути её развития.</w:t>
            </w:r>
          </w:p>
          <w:p w:rsidR="00FA458D" w:rsidRPr="00C46436" w:rsidRDefault="00FA458D" w:rsidP="002B3EF7">
            <w:r w:rsidRPr="006F1837">
              <w:rPr>
                <w:i/>
              </w:rPr>
              <w:t xml:space="preserve">Объяснять </w:t>
            </w:r>
            <w:r w:rsidRPr="005267D7">
              <w:t>значение биологии и живых организмов в жизни человека.</w:t>
            </w:r>
          </w:p>
        </w:tc>
        <w:tc>
          <w:tcPr>
            <w:tcW w:w="2695" w:type="dxa"/>
            <w:gridSpan w:val="2"/>
          </w:tcPr>
          <w:p w:rsidR="00FA458D" w:rsidRPr="005267D7" w:rsidRDefault="00FA458D" w:rsidP="002B3EF7">
            <w:r w:rsidRPr="006F1837">
              <w:t>Называть</w:t>
            </w:r>
            <w:r w:rsidRPr="005267D7">
              <w:rPr>
                <w:b/>
              </w:rPr>
              <w:t xml:space="preserve"> </w:t>
            </w:r>
            <w:r w:rsidRPr="005267D7">
              <w:t>условия, необходимые для жизни организмов.</w:t>
            </w:r>
          </w:p>
          <w:p w:rsidR="00FA458D" w:rsidRPr="000447A4" w:rsidRDefault="00FA458D" w:rsidP="002B3EF7">
            <w:r w:rsidRPr="006F1837">
              <w:t>Называть</w:t>
            </w:r>
            <w:r w:rsidRPr="005267D7">
              <w:t xml:space="preserve"> среды ж</w:t>
            </w:r>
            <w:r>
              <w:t>изни, их экологические факторы.</w:t>
            </w:r>
          </w:p>
          <w:p w:rsidR="00FA458D" w:rsidRDefault="00FA458D" w:rsidP="002B3EF7">
            <w:pPr>
              <w:spacing w:after="100"/>
              <w:jc w:val="both"/>
            </w:pPr>
          </w:p>
        </w:tc>
        <w:tc>
          <w:tcPr>
            <w:tcW w:w="2836" w:type="dxa"/>
            <w:gridSpan w:val="2"/>
          </w:tcPr>
          <w:p w:rsidR="00FA458D" w:rsidRPr="00C46436" w:rsidRDefault="00FA458D" w:rsidP="002B3EF7">
            <w:r w:rsidRPr="006F1837">
              <w:t xml:space="preserve">Сравнивать </w:t>
            </w:r>
            <w:r w:rsidRPr="005267D7">
              <w:t>представителей разных групп растений и животных.</w:t>
            </w:r>
            <w:r>
              <w:t xml:space="preserve"> Уметь работать с различной информацией.</w:t>
            </w:r>
          </w:p>
        </w:tc>
        <w:tc>
          <w:tcPr>
            <w:tcW w:w="2551" w:type="dxa"/>
            <w:gridSpan w:val="2"/>
          </w:tcPr>
          <w:p w:rsidR="00FA458D" w:rsidRDefault="00FA458D" w:rsidP="002B3EF7">
            <w:pPr>
              <w:spacing w:after="100"/>
              <w:jc w:val="both"/>
            </w:pPr>
            <w:proofErr w:type="gramStart"/>
            <w:r>
              <w:t>В</w:t>
            </w:r>
            <w:r w:rsidRPr="00C46436">
              <w:t>ысказывать свою</w:t>
            </w:r>
            <w:proofErr w:type="gramEnd"/>
          </w:p>
          <w:p w:rsidR="00FA458D" w:rsidRDefault="00FA458D" w:rsidP="002B3EF7">
            <w:pPr>
              <w:spacing w:after="100"/>
              <w:jc w:val="both"/>
            </w:pPr>
            <w:r w:rsidRPr="00C46436">
              <w:t>точку зрения</w:t>
            </w:r>
            <w:r>
              <w:t>.</w:t>
            </w:r>
          </w:p>
          <w:p w:rsidR="00FA458D" w:rsidRPr="00C46436" w:rsidRDefault="00FA458D" w:rsidP="002B3EF7">
            <w:pPr>
              <w:spacing w:after="100"/>
              <w:jc w:val="both"/>
            </w:pPr>
          </w:p>
        </w:tc>
        <w:tc>
          <w:tcPr>
            <w:tcW w:w="1134" w:type="dxa"/>
          </w:tcPr>
          <w:p w:rsidR="00FA458D" w:rsidRPr="00C46436" w:rsidRDefault="00FA458D" w:rsidP="005867D1">
            <w:pPr>
              <w:spacing w:after="100"/>
              <w:jc w:val="center"/>
            </w:pPr>
          </w:p>
        </w:tc>
        <w:tc>
          <w:tcPr>
            <w:tcW w:w="850" w:type="dxa"/>
          </w:tcPr>
          <w:p w:rsidR="00FA458D" w:rsidRPr="00C46436" w:rsidRDefault="00FA458D" w:rsidP="00F731B2">
            <w:pPr>
              <w:spacing w:after="100"/>
              <w:jc w:val="both"/>
            </w:pPr>
          </w:p>
        </w:tc>
      </w:tr>
      <w:tr w:rsidR="00FA458D" w:rsidTr="009745F1">
        <w:trPr>
          <w:gridAfter w:val="9"/>
          <w:wAfter w:w="7911" w:type="dxa"/>
          <w:trHeight w:val="300"/>
        </w:trPr>
        <w:tc>
          <w:tcPr>
            <w:tcW w:w="668" w:type="dxa"/>
            <w:gridSpan w:val="3"/>
          </w:tcPr>
          <w:p w:rsidR="00FA458D" w:rsidRDefault="00FA458D" w:rsidP="00F731B2">
            <w:pPr>
              <w:spacing w:after="100"/>
              <w:jc w:val="both"/>
            </w:pPr>
            <w:r>
              <w:t>35</w:t>
            </w:r>
          </w:p>
        </w:tc>
        <w:tc>
          <w:tcPr>
            <w:tcW w:w="1992" w:type="dxa"/>
          </w:tcPr>
          <w:p w:rsidR="00FA458D" w:rsidRDefault="00FA458D" w:rsidP="002B3EF7">
            <w:pPr>
              <w:spacing w:after="100"/>
              <w:jc w:val="both"/>
            </w:pPr>
            <w:r>
              <w:t>Заключительный урок</w:t>
            </w:r>
          </w:p>
        </w:tc>
        <w:tc>
          <w:tcPr>
            <w:tcW w:w="2833" w:type="dxa"/>
            <w:gridSpan w:val="3"/>
          </w:tcPr>
          <w:p w:rsidR="00FA458D" w:rsidRPr="006F1837" w:rsidRDefault="00FA458D" w:rsidP="002B3EF7">
            <w:pPr>
              <w:rPr>
                <w:i/>
              </w:rPr>
            </w:pPr>
          </w:p>
        </w:tc>
        <w:tc>
          <w:tcPr>
            <w:tcW w:w="2695" w:type="dxa"/>
            <w:gridSpan w:val="2"/>
          </w:tcPr>
          <w:p w:rsidR="00FA458D" w:rsidRPr="006F1837" w:rsidRDefault="00FA458D" w:rsidP="002B3EF7">
            <w:pPr>
              <w:spacing w:after="100"/>
              <w:jc w:val="both"/>
            </w:pPr>
          </w:p>
        </w:tc>
        <w:tc>
          <w:tcPr>
            <w:tcW w:w="2836" w:type="dxa"/>
            <w:gridSpan w:val="2"/>
          </w:tcPr>
          <w:p w:rsidR="00FA458D" w:rsidRPr="006F1837" w:rsidRDefault="00FA458D" w:rsidP="002B3EF7"/>
        </w:tc>
        <w:tc>
          <w:tcPr>
            <w:tcW w:w="2551" w:type="dxa"/>
            <w:gridSpan w:val="2"/>
          </w:tcPr>
          <w:p w:rsidR="00FA458D" w:rsidRDefault="00FA458D" w:rsidP="002B3EF7">
            <w:pPr>
              <w:spacing w:after="100"/>
              <w:jc w:val="both"/>
            </w:pPr>
          </w:p>
        </w:tc>
        <w:tc>
          <w:tcPr>
            <w:tcW w:w="1134" w:type="dxa"/>
          </w:tcPr>
          <w:p w:rsidR="00FA458D" w:rsidRPr="00C46436" w:rsidRDefault="00FA458D" w:rsidP="00F40C2C">
            <w:pPr>
              <w:spacing w:after="100"/>
              <w:jc w:val="center"/>
            </w:pPr>
          </w:p>
        </w:tc>
        <w:tc>
          <w:tcPr>
            <w:tcW w:w="850" w:type="dxa"/>
          </w:tcPr>
          <w:p w:rsidR="00FA458D" w:rsidRPr="00C46436" w:rsidRDefault="00FA458D" w:rsidP="00F731B2">
            <w:pPr>
              <w:spacing w:after="100"/>
              <w:jc w:val="both"/>
            </w:pPr>
          </w:p>
        </w:tc>
      </w:tr>
    </w:tbl>
    <w:p w:rsidR="00A229AC" w:rsidRDefault="00A229AC" w:rsidP="00C15D60">
      <w:pPr>
        <w:rPr>
          <w:b/>
        </w:rPr>
      </w:pPr>
    </w:p>
    <w:p w:rsidR="007053C8" w:rsidRDefault="007053C8" w:rsidP="003A0F78">
      <w:pPr>
        <w:jc w:val="center"/>
        <w:rPr>
          <w:b/>
        </w:rPr>
      </w:pPr>
    </w:p>
    <w:p w:rsidR="007053C8" w:rsidRDefault="007053C8" w:rsidP="003A0F78">
      <w:pPr>
        <w:jc w:val="center"/>
        <w:rPr>
          <w:b/>
        </w:rPr>
      </w:pPr>
    </w:p>
    <w:p w:rsidR="007053C8" w:rsidRDefault="007053C8" w:rsidP="003A0F78">
      <w:pPr>
        <w:jc w:val="center"/>
        <w:rPr>
          <w:b/>
        </w:rPr>
      </w:pPr>
    </w:p>
    <w:p w:rsidR="00FA458D" w:rsidRDefault="00FA458D" w:rsidP="002D0BA1">
      <w:pPr>
        <w:rPr>
          <w:b/>
        </w:rPr>
      </w:pPr>
    </w:p>
    <w:p w:rsidR="006759D3" w:rsidRDefault="006759D3" w:rsidP="002D0BA1">
      <w:pPr>
        <w:rPr>
          <w:b/>
        </w:rPr>
      </w:pPr>
    </w:p>
    <w:p w:rsidR="003A69AC" w:rsidRPr="005267D7" w:rsidRDefault="003A69AC" w:rsidP="009541DF">
      <w:pPr>
        <w:pStyle w:val="1"/>
        <w:jc w:val="center"/>
      </w:pPr>
      <w:bookmarkStart w:id="15" w:name="_Toc54873757"/>
      <w:r w:rsidRPr="005267D7">
        <w:t>Рабочая программа</w:t>
      </w:r>
      <w:r w:rsidR="009541DF">
        <w:t xml:space="preserve"> </w:t>
      </w:r>
      <w:r w:rsidRPr="005267D7">
        <w:t>учебного курса «Биология. Живой организм. 6 класс»</w:t>
      </w:r>
      <w:bookmarkEnd w:id="15"/>
    </w:p>
    <w:p w:rsidR="003A69AC" w:rsidRPr="005267D7" w:rsidRDefault="003A69AC" w:rsidP="003A0F78">
      <w:pPr>
        <w:jc w:val="center"/>
        <w:rPr>
          <w:b/>
          <w:bCs/>
          <w:i/>
          <w:iCs/>
        </w:rPr>
      </w:pPr>
    </w:p>
    <w:p w:rsidR="009745F1" w:rsidRDefault="009541DF" w:rsidP="000D1219">
      <w:pPr>
        <w:ind w:left="426"/>
      </w:pPr>
      <w:r>
        <w:rPr>
          <w:color w:val="000000"/>
        </w:rPr>
        <w:t xml:space="preserve"> </w:t>
      </w:r>
    </w:p>
    <w:p w:rsidR="009745F1" w:rsidRPr="005267D7" w:rsidRDefault="009745F1" w:rsidP="009541DF">
      <w:pPr>
        <w:pStyle w:val="1"/>
        <w:jc w:val="center"/>
      </w:pPr>
      <w:bookmarkStart w:id="16" w:name="_Toc54873758"/>
      <w:r w:rsidRPr="005267D7">
        <w:t>Пояснительная записка</w:t>
      </w:r>
      <w:bookmarkEnd w:id="16"/>
    </w:p>
    <w:p w:rsidR="009745F1" w:rsidRPr="006759D3" w:rsidRDefault="009745F1" w:rsidP="009541DF">
      <w:pPr>
        <w:pStyle w:val="1"/>
        <w:ind w:firstLine="709"/>
        <w:jc w:val="center"/>
        <w:rPr>
          <w:color w:val="000000"/>
          <w:sz w:val="16"/>
          <w:szCs w:val="16"/>
        </w:rPr>
      </w:pPr>
    </w:p>
    <w:p w:rsidR="009745F1" w:rsidRDefault="009745F1" w:rsidP="009541DF">
      <w:pPr>
        <w:ind w:left="426" w:firstLine="709"/>
        <w:jc w:val="both"/>
      </w:pPr>
      <w:r>
        <w:rPr>
          <w:color w:val="000000"/>
        </w:rPr>
        <w:t xml:space="preserve">Данная </w:t>
      </w:r>
      <w:r>
        <w:t>п</w:t>
      </w:r>
      <w:r w:rsidRPr="005267D7">
        <w:t xml:space="preserve">рограмма составлена </w:t>
      </w:r>
      <w:r w:rsidRPr="00F37154">
        <w:t>в соответствии с требованиями Федерального государственного образовательного стандарта основного общего образования по биологии</w:t>
      </w:r>
      <w:r>
        <w:t xml:space="preserve">, </w:t>
      </w:r>
      <w:r w:rsidRPr="00D102E3">
        <w:t xml:space="preserve">примерной программы основного общего образования по биологии, </w:t>
      </w:r>
      <w:r w:rsidRPr="005267D7">
        <w:t>на основе авторской</w:t>
      </w:r>
      <w:r>
        <w:t xml:space="preserve"> программы                             Л.Н. Сухоруковой, </w:t>
      </w:r>
      <w:r w:rsidRPr="005267D7">
        <w:t xml:space="preserve">В.С. Кучменко, </w:t>
      </w:r>
      <w:r>
        <w:t xml:space="preserve">И.Я. Колесниковой, </w:t>
      </w:r>
      <w:proofErr w:type="spellStart"/>
      <w:r>
        <w:t>Л.В.Воронина</w:t>
      </w:r>
      <w:proofErr w:type="spellEnd"/>
      <w:r>
        <w:t>, базисного учебного плана.</w:t>
      </w:r>
    </w:p>
    <w:p w:rsidR="009745F1" w:rsidRDefault="009745F1" w:rsidP="009541DF">
      <w:pPr>
        <w:ind w:left="426" w:firstLine="709"/>
        <w:jc w:val="both"/>
        <w:rPr>
          <w:rStyle w:val="c12"/>
          <w:color w:val="000000"/>
        </w:rPr>
      </w:pPr>
      <w:r w:rsidRPr="00CE5788">
        <w:t>Ра</w:t>
      </w:r>
      <w:r>
        <w:t>бочая программа рассчитана на 35 часов (1 часа в неделю).</w:t>
      </w:r>
    </w:p>
    <w:p w:rsidR="00455235" w:rsidRDefault="003A69AC" w:rsidP="009541DF">
      <w:pPr>
        <w:ind w:left="426" w:firstLine="709"/>
        <w:jc w:val="both"/>
      </w:pPr>
      <w:r w:rsidRPr="005267D7">
        <w:t xml:space="preserve">Содержание курса «Биология. Живой организм. 6 класс» опирается на сведения о живой и неживой природе, полученные в начальном курсе биологии 5 класса, и служит основой для усвоения содержания курса биологии 7 класса. </w:t>
      </w:r>
      <w:r w:rsidR="00455235">
        <w:t xml:space="preserve">                                                                                                                                                               </w:t>
      </w:r>
    </w:p>
    <w:p w:rsidR="003A69AC" w:rsidRPr="005267D7" w:rsidRDefault="003A69AC" w:rsidP="009541DF">
      <w:pPr>
        <w:ind w:left="426" w:firstLine="709"/>
        <w:jc w:val="both"/>
      </w:pPr>
      <w:r w:rsidRPr="005267D7">
        <w:t xml:space="preserve">Изучение биологии на этой ступени основного общего образования направлено на достижение следующих </w:t>
      </w:r>
      <w:r w:rsidRPr="00455235">
        <w:rPr>
          <w:b/>
        </w:rPr>
        <w:t>целей:</w:t>
      </w:r>
    </w:p>
    <w:p w:rsidR="003A69AC" w:rsidRPr="00455235" w:rsidRDefault="003A69AC" w:rsidP="009541DF">
      <w:pPr>
        <w:pStyle w:val="af2"/>
        <w:numPr>
          <w:ilvl w:val="0"/>
          <w:numId w:val="24"/>
        </w:numPr>
        <w:tabs>
          <w:tab w:val="left" w:pos="360"/>
        </w:tabs>
        <w:spacing w:line="240" w:lineRule="auto"/>
        <w:ind w:firstLine="709"/>
        <w:jc w:val="both"/>
        <w:rPr>
          <w:rFonts w:ascii="Times New Roman" w:hAnsi="Times New Roman"/>
        </w:rPr>
      </w:pPr>
      <w:r w:rsidRPr="00455235">
        <w:rPr>
          <w:rFonts w:ascii="Times New Roman" w:hAnsi="Times New Roman"/>
        </w:rPr>
        <w:t xml:space="preserve">освоение знаний о живой природе и присущих ей закономерностях; о строении, жизнедеятельности и </w:t>
      </w:r>
      <w:proofErr w:type="spellStart"/>
      <w:r w:rsidRPr="00455235">
        <w:rPr>
          <w:rFonts w:ascii="Times New Roman" w:hAnsi="Times New Roman"/>
        </w:rPr>
        <w:t>средообразующей</w:t>
      </w:r>
      <w:proofErr w:type="spellEnd"/>
      <w:r w:rsidRPr="00455235">
        <w:rPr>
          <w:rFonts w:ascii="Times New Roman" w:hAnsi="Times New Roman"/>
        </w:rPr>
        <w:t xml:space="preserve"> роли живых организмов; о методах познания живой природы;</w:t>
      </w:r>
    </w:p>
    <w:p w:rsidR="003A69AC" w:rsidRPr="00455235" w:rsidRDefault="003A69AC" w:rsidP="009541DF">
      <w:pPr>
        <w:pStyle w:val="af2"/>
        <w:numPr>
          <w:ilvl w:val="0"/>
          <w:numId w:val="24"/>
        </w:numPr>
        <w:tabs>
          <w:tab w:val="left" w:pos="360"/>
        </w:tabs>
        <w:spacing w:line="240" w:lineRule="auto"/>
        <w:ind w:firstLine="709"/>
        <w:jc w:val="both"/>
        <w:rPr>
          <w:rFonts w:ascii="Times New Roman" w:hAnsi="Times New Roman"/>
        </w:rPr>
      </w:pPr>
      <w:r w:rsidRPr="00455235">
        <w:rPr>
          <w:rFonts w:ascii="Times New Roman" w:hAnsi="Times New Roman"/>
        </w:rPr>
        <w:t>овладение умениями работать с биологическими приборами, инструментами, справочниками; проводить наблюдения за биологическими объектами;</w:t>
      </w:r>
    </w:p>
    <w:p w:rsidR="003A69AC" w:rsidRPr="00455235" w:rsidRDefault="003A69AC" w:rsidP="009541DF">
      <w:pPr>
        <w:pStyle w:val="af2"/>
        <w:numPr>
          <w:ilvl w:val="0"/>
          <w:numId w:val="24"/>
        </w:numPr>
        <w:tabs>
          <w:tab w:val="left" w:pos="360"/>
        </w:tabs>
        <w:spacing w:line="240" w:lineRule="auto"/>
        <w:ind w:firstLine="709"/>
        <w:jc w:val="both"/>
        <w:rPr>
          <w:rFonts w:ascii="Times New Roman" w:hAnsi="Times New Roman"/>
        </w:rPr>
      </w:pPr>
      <w:r w:rsidRPr="00455235">
        <w:rPr>
          <w:rFonts w:ascii="Times New Roman" w:hAnsi="Times New Roman"/>
        </w:rPr>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3A69AC" w:rsidRPr="00455235" w:rsidRDefault="003A69AC" w:rsidP="009541DF">
      <w:pPr>
        <w:pStyle w:val="af2"/>
        <w:numPr>
          <w:ilvl w:val="0"/>
          <w:numId w:val="24"/>
        </w:numPr>
        <w:tabs>
          <w:tab w:val="left" w:pos="360"/>
        </w:tabs>
        <w:spacing w:line="240" w:lineRule="auto"/>
        <w:ind w:firstLine="709"/>
        <w:jc w:val="both"/>
        <w:rPr>
          <w:rFonts w:ascii="Times New Roman" w:hAnsi="Times New Roman"/>
        </w:rPr>
      </w:pPr>
      <w:r w:rsidRPr="00455235">
        <w:rPr>
          <w:rFonts w:ascii="Times New Roman" w:hAnsi="Times New Roman"/>
        </w:rPr>
        <w:t>воспитание позитивного ценностного отношения к живой природе; культуры поведения в природе;</w:t>
      </w:r>
    </w:p>
    <w:p w:rsidR="00455235" w:rsidRDefault="003A69AC" w:rsidP="009541DF">
      <w:pPr>
        <w:pStyle w:val="af2"/>
        <w:numPr>
          <w:ilvl w:val="0"/>
          <w:numId w:val="24"/>
        </w:numPr>
        <w:tabs>
          <w:tab w:val="left" w:pos="360"/>
        </w:tabs>
        <w:spacing w:line="240" w:lineRule="auto"/>
        <w:ind w:firstLine="709"/>
        <w:jc w:val="both"/>
        <w:rPr>
          <w:rFonts w:ascii="Times New Roman" w:hAnsi="Times New Roman"/>
        </w:rPr>
      </w:pPr>
      <w:r w:rsidRPr="00455235">
        <w:rPr>
          <w:rFonts w:ascii="Times New Roman" w:hAnsi="Times New Roman"/>
        </w:rPr>
        <w:t xml:space="preserve">использование приобретённых знаний и умений в повседневной жизни для ухода за растениями, домашними животными; для оценки последствий </w:t>
      </w:r>
    </w:p>
    <w:p w:rsidR="00455235" w:rsidRPr="00317F8C" w:rsidRDefault="003A69AC" w:rsidP="009541DF">
      <w:pPr>
        <w:pStyle w:val="af2"/>
        <w:numPr>
          <w:ilvl w:val="0"/>
          <w:numId w:val="24"/>
        </w:numPr>
        <w:tabs>
          <w:tab w:val="left" w:pos="360"/>
        </w:tabs>
        <w:spacing w:line="240" w:lineRule="auto"/>
        <w:ind w:firstLine="709"/>
        <w:jc w:val="both"/>
        <w:rPr>
          <w:rFonts w:ascii="Times New Roman" w:hAnsi="Times New Roman"/>
        </w:rPr>
      </w:pPr>
      <w:r w:rsidRPr="00455235">
        <w:rPr>
          <w:rFonts w:ascii="Times New Roman" w:hAnsi="Times New Roman"/>
        </w:rPr>
        <w:t>своей деятельности по отношению к природной среде; для соблюдения правил поведения в окружающей среде.</w:t>
      </w:r>
    </w:p>
    <w:p w:rsidR="003A69AC" w:rsidRPr="005267D7" w:rsidRDefault="003A69AC" w:rsidP="009541DF">
      <w:pPr>
        <w:ind w:left="426" w:firstLine="709"/>
        <w:jc w:val="both"/>
        <w:rPr>
          <w:b/>
          <w:color w:val="000000"/>
        </w:rPr>
      </w:pPr>
      <w:r w:rsidRPr="005267D7">
        <w:rPr>
          <w:color w:val="000000"/>
        </w:rPr>
        <w:t xml:space="preserve">Для достижения целей ставятся </w:t>
      </w:r>
      <w:r w:rsidRPr="005267D7">
        <w:rPr>
          <w:b/>
          <w:color w:val="000000"/>
        </w:rPr>
        <w:t>задачи:</w:t>
      </w:r>
    </w:p>
    <w:p w:rsidR="003A69AC" w:rsidRPr="005267D7" w:rsidRDefault="003A69AC" w:rsidP="009541DF">
      <w:pPr>
        <w:ind w:left="426" w:firstLine="709"/>
        <w:jc w:val="both"/>
        <w:rPr>
          <w:color w:val="000000"/>
        </w:rPr>
      </w:pPr>
      <w:proofErr w:type="gramStart"/>
      <w:r w:rsidRPr="005267D7">
        <w:rPr>
          <w:i/>
          <w:color w:val="000000"/>
        </w:rPr>
        <w:t>Образовательные</w:t>
      </w:r>
      <w:proofErr w:type="gramEnd"/>
      <w:r w:rsidRPr="005267D7">
        <w:rPr>
          <w:i/>
          <w:color w:val="000000"/>
        </w:rPr>
        <w:t>:</w:t>
      </w:r>
      <w:r w:rsidR="00455235">
        <w:rPr>
          <w:color w:val="000000"/>
        </w:rPr>
        <w:t xml:space="preserve"> </w:t>
      </w:r>
      <w:r w:rsidRPr="005267D7">
        <w:rPr>
          <w:color w:val="000000"/>
        </w:rPr>
        <w:t>усвоение знаний о том, что:</w:t>
      </w:r>
    </w:p>
    <w:p w:rsidR="003A69AC" w:rsidRPr="005267D7" w:rsidRDefault="003A69AC" w:rsidP="009541DF">
      <w:pPr>
        <w:ind w:left="426" w:firstLine="709"/>
        <w:jc w:val="both"/>
        <w:rPr>
          <w:color w:val="000000"/>
        </w:rPr>
      </w:pPr>
      <w:r w:rsidRPr="005267D7">
        <w:rPr>
          <w:color w:val="000000"/>
        </w:rPr>
        <w:t>- растения, животные, грибы и бактерии – целостные живые организмы. Они имеют клеточное строение, питаются, дышат, растут, размножаются, развиваются и тесно связаны со средой своего обитания;</w:t>
      </w:r>
    </w:p>
    <w:p w:rsidR="003A69AC" w:rsidRPr="005267D7" w:rsidRDefault="003A69AC" w:rsidP="009541DF">
      <w:pPr>
        <w:ind w:left="426" w:firstLine="709"/>
        <w:jc w:val="both"/>
        <w:rPr>
          <w:color w:val="000000"/>
        </w:rPr>
      </w:pPr>
      <w:r w:rsidRPr="005267D7">
        <w:rPr>
          <w:color w:val="000000"/>
        </w:rPr>
        <w:t>- живые организмы обитают в природе не изолированно. Они связаны конкурентными и взаимовыгодными и другими отношениями и образуют природное сообщество.</w:t>
      </w:r>
    </w:p>
    <w:p w:rsidR="003A69AC" w:rsidRPr="005267D7" w:rsidRDefault="003A69AC" w:rsidP="009541DF">
      <w:pPr>
        <w:ind w:left="426" w:firstLine="709"/>
        <w:jc w:val="both"/>
        <w:rPr>
          <w:i/>
          <w:color w:val="000000"/>
        </w:rPr>
      </w:pPr>
      <w:r w:rsidRPr="005267D7">
        <w:rPr>
          <w:color w:val="000000"/>
        </w:rPr>
        <w:t xml:space="preserve"> </w:t>
      </w:r>
      <w:proofErr w:type="gramStart"/>
      <w:r w:rsidRPr="005267D7">
        <w:rPr>
          <w:i/>
          <w:color w:val="000000"/>
        </w:rPr>
        <w:t>Развивающие:</w:t>
      </w:r>
      <w:proofErr w:type="gramEnd"/>
    </w:p>
    <w:p w:rsidR="003A69AC" w:rsidRPr="005267D7" w:rsidRDefault="003A69AC" w:rsidP="009541DF">
      <w:pPr>
        <w:ind w:left="426" w:firstLine="709"/>
        <w:jc w:val="both"/>
        <w:rPr>
          <w:color w:val="000000"/>
        </w:rPr>
      </w:pPr>
      <w:r w:rsidRPr="005267D7">
        <w:rPr>
          <w:color w:val="000000"/>
        </w:rPr>
        <w:lastRenderedPageBreak/>
        <w:t>- формирование умений: наблюдать,  работать с увеличительными приборами, ставить опыты, применять полученные знания для решения познавательных и практических задач, работать с текстом (анализировать, сравнивать, обобщать, делать выводы), использовать дополнительные информационные ресурсы.</w:t>
      </w:r>
    </w:p>
    <w:p w:rsidR="003A69AC" w:rsidRPr="005267D7" w:rsidRDefault="00317F8C" w:rsidP="009541DF">
      <w:pPr>
        <w:ind w:left="426" w:firstLine="709"/>
        <w:jc w:val="both"/>
        <w:rPr>
          <w:i/>
          <w:color w:val="000000"/>
        </w:rPr>
      </w:pPr>
      <w:r>
        <w:rPr>
          <w:i/>
          <w:color w:val="000000"/>
        </w:rPr>
        <w:t xml:space="preserve"> </w:t>
      </w:r>
      <w:proofErr w:type="gramStart"/>
      <w:r w:rsidR="003A69AC" w:rsidRPr="005267D7">
        <w:rPr>
          <w:i/>
          <w:color w:val="000000"/>
        </w:rPr>
        <w:t>Воспитательные:</w:t>
      </w:r>
      <w:proofErr w:type="gramEnd"/>
    </w:p>
    <w:p w:rsidR="003A69AC" w:rsidRPr="005267D7" w:rsidRDefault="003A69AC" w:rsidP="009541DF">
      <w:pPr>
        <w:ind w:left="426" w:firstLine="709"/>
        <w:jc w:val="both"/>
        <w:rPr>
          <w:color w:val="000000"/>
        </w:rPr>
      </w:pPr>
      <w:r w:rsidRPr="005267D7">
        <w:rPr>
          <w:color w:val="000000"/>
        </w:rPr>
        <w:t>Формирование эстетического и ценностного отношения к живой природе, убеждения в необходимости личного вклада в её сохранение.</w:t>
      </w:r>
    </w:p>
    <w:p w:rsidR="00303DA3" w:rsidRDefault="00303DA3" w:rsidP="009541DF">
      <w:pPr>
        <w:ind w:left="426" w:firstLine="709"/>
        <w:jc w:val="both"/>
        <w:rPr>
          <w:color w:val="000000"/>
        </w:rPr>
      </w:pPr>
    </w:p>
    <w:p w:rsidR="006759D3" w:rsidRDefault="006759D3" w:rsidP="009541DF">
      <w:pPr>
        <w:widowControl w:val="0"/>
        <w:tabs>
          <w:tab w:val="left" w:pos="849"/>
        </w:tabs>
        <w:ind w:left="426" w:firstLine="709"/>
        <w:contextualSpacing/>
        <w:jc w:val="both"/>
      </w:pPr>
      <w:r w:rsidRPr="005267D7">
        <w:t>В программе дается  распределение материала по разделам и темам. Предусмотрено выполнение лабораторных работ. Часть лабораторных работ, обозначенных в программе, не требует специальных учебных часов, так как они выполняются в ходе урока при изучении новой темы.</w:t>
      </w:r>
      <w:r w:rsidRPr="00455235">
        <w:t xml:space="preserve"> </w:t>
      </w:r>
      <w:r w:rsidRPr="005267D7">
        <w:t>Нумерация лабораторных работ дана в соответствии с последовательностью уроков, на которых они проводятся</w:t>
      </w:r>
    </w:p>
    <w:p w:rsidR="009541DF" w:rsidRPr="00455235" w:rsidRDefault="009541DF" w:rsidP="009541DF">
      <w:pPr>
        <w:ind w:left="426" w:firstLine="709"/>
        <w:jc w:val="both"/>
        <w:rPr>
          <w:b/>
        </w:rPr>
      </w:pPr>
      <w:r w:rsidRPr="00455235">
        <w:rPr>
          <w:b/>
        </w:rPr>
        <w:t>В учебно-методический комплект входят:</w:t>
      </w:r>
    </w:p>
    <w:p w:rsidR="009541DF" w:rsidRDefault="009541DF" w:rsidP="009541DF">
      <w:pPr>
        <w:tabs>
          <w:tab w:val="left" w:pos="426"/>
        </w:tabs>
        <w:ind w:left="426" w:firstLine="709"/>
        <w:jc w:val="both"/>
      </w:pPr>
      <w:r>
        <w:t xml:space="preserve">1. </w:t>
      </w:r>
      <w:r w:rsidRPr="005267D7">
        <w:t>Учебник «Биология. Живой организм. 5-</w:t>
      </w:r>
      <w:r>
        <w:t xml:space="preserve"> </w:t>
      </w:r>
      <w:r w:rsidRPr="005267D7">
        <w:t>6кл». Авторы Л.Н. Сухорукова, В.С. Кучменко,</w:t>
      </w:r>
      <w:r>
        <w:t xml:space="preserve"> И.Я. Колесникова, Л.В. Воронин</w:t>
      </w:r>
      <w:r w:rsidRPr="007026DE">
        <w:t xml:space="preserve">. </w:t>
      </w:r>
      <w:r>
        <w:t xml:space="preserve">                                               М.: «Просвещение» 2018 г.</w:t>
      </w:r>
    </w:p>
    <w:p w:rsidR="009541DF" w:rsidRDefault="009541DF" w:rsidP="009541DF">
      <w:pPr>
        <w:tabs>
          <w:tab w:val="left" w:pos="426"/>
        </w:tabs>
        <w:ind w:left="426" w:firstLine="709"/>
        <w:jc w:val="both"/>
      </w:pPr>
      <w:r>
        <w:t>2. Методические рекомендации</w:t>
      </w:r>
    </w:p>
    <w:p w:rsidR="009541DF" w:rsidRPr="004F7997" w:rsidRDefault="009541DF" w:rsidP="009541DF">
      <w:pPr>
        <w:tabs>
          <w:tab w:val="left" w:pos="426"/>
        </w:tabs>
        <w:ind w:left="426" w:firstLine="709"/>
        <w:jc w:val="both"/>
      </w:pPr>
      <w:r>
        <w:t xml:space="preserve">3. </w:t>
      </w:r>
      <w:r w:rsidRPr="005267D7">
        <w:t>Электронное приложение к учебнику (</w:t>
      </w:r>
      <w:r w:rsidRPr="00971250">
        <w:rPr>
          <w:lang w:val="en-US"/>
        </w:rPr>
        <w:t>CD</w:t>
      </w:r>
      <w:r w:rsidRPr="005267D7">
        <w:t>-</w:t>
      </w:r>
      <w:r w:rsidRPr="00971250">
        <w:rPr>
          <w:lang w:val="en-US"/>
        </w:rPr>
        <w:t>ROM</w:t>
      </w:r>
      <w:r>
        <w:t>)</w:t>
      </w:r>
    </w:p>
    <w:p w:rsidR="009541DF" w:rsidRDefault="009541DF" w:rsidP="006759D3">
      <w:pPr>
        <w:widowControl w:val="0"/>
        <w:tabs>
          <w:tab w:val="left" w:pos="849"/>
        </w:tabs>
        <w:ind w:left="426"/>
        <w:contextualSpacing/>
        <w:jc w:val="both"/>
        <w:rPr>
          <w:rFonts w:eastAsia="Sylfaen"/>
          <w:b/>
          <w:color w:val="000000"/>
        </w:rPr>
      </w:pPr>
    </w:p>
    <w:p w:rsidR="006759D3" w:rsidRDefault="006759D3" w:rsidP="006759D3">
      <w:pPr>
        <w:widowControl w:val="0"/>
        <w:tabs>
          <w:tab w:val="left" w:pos="849"/>
        </w:tabs>
        <w:contextualSpacing/>
        <w:jc w:val="center"/>
        <w:rPr>
          <w:rFonts w:eastAsia="Sylfaen"/>
          <w:b/>
          <w:color w:val="000000"/>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9541DF" w:rsidRDefault="009541DF" w:rsidP="00DC08AF">
      <w:pPr>
        <w:pStyle w:val="af2"/>
        <w:widowControl w:val="0"/>
        <w:shd w:val="clear" w:color="auto" w:fill="FFFFFF"/>
        <w:autoSpaceDE w:val="0"/>
        <w:autoSpaceDN w:val="0"/>
        <w:adjustRightInd w:val="0"/>
        <w:spacing w:after="0" w:line="240" w:lineRule="auto"/>
        <w:ind w:left="426"/>
        <w:jc w:val="center"/>
        <w:rPr>
          <w:rFonts w:ascii="Times New Roman" w:hAnsi="Times New Roman"/>
          <w:b/>
          <w:color w:val="000000"/>
          <w:sz w:val="24"/>
          <w:szCs w:val="24"/>
        </w:rPr>
      </w:pPr>
    </w:p>
    <w:p w:rsidR="00DC08AF" w:rsidRPr="00EB3DB6" w:rsidRDefault="00DC08AF" w:rsidP="009541DF">
      <w:pPr>
        <w:pStyle w:val="1"/>
        <w:jc w:val="center"/>
      </w:pPr>
      <w:bookmarkStart w:id="17" w:name="_Toc54873759"/>
      <w:r w:rsidRPr="004862B2">
        <w:t>Планируемые результаты</w:t>
      </w:r>
      <w:r w:rsidRPr="00EB3DB6">
        <w:t xml:space="preserve"> освоения предмета</w:t>
      </w:r>
      <w:bookmarkEnd w:id="17"/>
    </w:p>
    <w:p w:rsidR="00DC76E3" w:rsidRDefault="00DC76E3" w:rsidP="00880119">
      <w:pPr>
        <w:widowControl w:val="0"/>
        <w:tabs>
          <w:tab w:val="left" w:pos="849"/>
        </w:tabs>
        <w:contextualSpacing/>
        <w:rPr>
          <w:rFonts w:eastAsia="Sylfaen"/>
          <w:b/>
          <w:color w:val="000000"/>
        </w:rPr>
      </w:pPr>
    </w:p>
    <w:p w:rsidR="00303DA3" w:rsidRPr="00DC76E3" w:rsidRDefault="00303DA3" w:rsidP="009541DF">
      <w:pPr>
        <w:widowControl w:val="0"/>
        <w:tabs>
          <w:tab w:val="left" w:pos="849"/>
        </w:tabs>
        <w:ind w:left="426"/>
        <w:contextualSpacing/>
        <w:jc w:val="both"/>
        <w:rPr>
          <w:rFonts w:eastAsia="Sylfaen"/>
          <w:b/>
          <w:color w:val="000000"/>
        </w:rPr>
      </w:pPr>
      <w:proofErr w:type="gramStart"/>
      <w:r w:rsidRPr="00D8621F">
        <w:rPr>
          <w:b/>
          <w:bCs/>
        </w:rPr>
        <w:t>Личностные:</w:t>
      </w:r>
      <w:proofErr w:type="gramEnd"/>
    </w:p>
    <w:p w:rsidR="00303DA3" w:rsidRPr="00D8621F" w:rsidRDefault="00303DA3" w:rsidP="009541DF">
      <w:pPr>
        <w:numPr>
          <w:ilvl w:val="0"/>
          <w:numId w:val="65"/>
        </w:numPr>
        <w:spacing w:before="100" w:beforeAutospacing="1" w:after="100" w:afterAutospacing="1"/>
        <w:jc w:val="both"/>
      </w:pPr>
      <w:r w:rsidRPr="00D8621F">
        <w:t>осознавать единство и целостность окружающего мира, возможности его познаваемости и объяснимости на основе достижений науки;</w:t>
      </w:r>
    </w:p>
    <w:p w:rsidR="00303DA3" w:rsidRPr="00D8621F" w:rsidRDefault="00303DA3" w:rsidP="009541DF">
      <w:pPr>
        <w:numPr>
          <w:ilvl w:val="0"/>
          <w:numId w:val="65"/>
        </w:numPr>
        <w:spacing w:before="100" w:beforeAutospacing="1" w:after="100" w:afterAutospacing="1"/>
        <w:jc w:val="both"/>
      </w:pPr>
      <w:r w:rsidRPr="00D8621F">
        <w:t>постепенно выстраивать собственное целостное мировоззрение;</w:t>
      </w:r>
    </w:p>
    <w:p w:rsidR="00303DA3" w:rsidRPr="00D8621F" w:rsidRDefault="00303DA3" w:rsidP="009541DF">
      <w:pPr>
        <w:numPr>
          <w:ilvl w:val="0"/>
          <w:numId w:val="65"/>
        </w:numPr>
        <w:spacing w:before="100" w:beforeAutospacing="1" w:after="100" w:afterAutospacing="1"/>
        <w:jc w:val="both"/>
      </w:pPr>
      <w:r w:rsidRPr="00D8621F">
        <w:t xml:space="preserve">осознавать потребность и готовность к самообразованию, в том числе и в рамках самостоятельной деятельности вне школы. </w:t>
      </w:r>
    </w:p>
    <w:p w:rsidR="00303DA3" w:rsidRPr="00D8621F" w:rsidRDefault="00303DA3" w:rsidP="009541DF">
      <w:pPr>
        <w:numPr>
          <w:ilvl w:val="0"/>
          <w:numId w:val="65"/>
        </w:numPr>
        <w:spacing w:before="100" w:beforeAutospacing="1" w:after="100" w:afterAutospacing="1"/>
        <w:jc w:val="both"/>
      </w:pPr>
      <w:r w:rsidRPr="00D8621F">
        <w:t>оценивать жизненные ситуации с точки зрения безопасного образа жизни и сохранения здоровья;</w:t>
      </w:r>
    </w:p>
    <w:p w:rsidR="00303DA3" w:rsidRPr="00D8621F" w:rsidRDefault="00303DA3" w:rsidP="009541DF">
      <w:pPr>
        <w:numPr>
          <w:ilvl w:val="0"/>
          <w:numId w:val="65"/>
        </w:numPr>
        <w:spacing w:before="100" w:beforeAutospacing="1" w:after="100" w:afterAutospacing="1"/>
        <w:jc w:val="both"/>
      </w:pPr>
      <w:r w:rsidRPr="00D8621F">
        <w:t>оценивать экологический риск взаимоотношений человека и природы;</w:t>
      </w:r>
    </w:p>
    <w:p w:rsidR="00303DA3" w:rsidRPr="00D8621F" w:rsidRDefault="00303DA3" w:rsidP="009541DF">
      <w:pPr>
        <w:numPr>
          <w:ilvl w:val="0"/>
          <w:numId w:val="65"/>
        </w:numPr>
        <w:spacing w:before="100" w:beforeAutospacing="1" w:after="100" w:afterAutospacing="1"/>
        <w:jc w:val="both"/>
      </w:pPr>
      <w:proofErr w:type="gramStart"/>
      <w:r w:rsidRPr="00D8621F">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roofErr w:type="gramEnd"/>
    </w:p>
    <w:p w:rsidR="00303DA3" w:rsidRPr="00D8621F" w:rsidRDefault="00303DA3" w:rsidP="009541DF">
      <w:pPr>
        <w:spacing w:before="100" w:beforeAutospacing="1" w:after="100" w:afterAutospacing="1"/>
        <w:ind w:left="426"/>
        <w:jc w:val="both"/>
      </w:pPr>
      <w:proofErr w:type="spellStart"/>
      <w:r w:rsidRPr="00D8621F">
        <w:rPr>
          <w:b/>
          <w:bCs/>
        </w:rPr>
        <w:t>Метапредметные</w:t>
      </w:r>
      <w:proofErr w:type="spellEnd"/>
      <w:r w:rsidRPr="00D8621F">
        <w:rPr>
          <w:b/>
          <w:bCs/>
        </w:rPr>
        <w:t>:</w:t>
      </w:r>
    </w:p>
    <w:p w:rsidR="00DC76E3" w:rsidRDefault="00303DA3" w:rsidP="009541DF">
      <w:pPr>
        <w:spacing w:before="100" w:beforeAutospacing="1" w:after="100" w:afterAutospacing="1"/>
        <w:ind w:left="426"/>
        <w:jc w:val="both"/>
      </w:pPr>
      <w:proofErr w:type="gramStart"/>
      <w:r w:rsidRPr="00DC76E3">
        <w:rPr>
          <w:bCs/>
          <w:i/>
          <w:iCs/>
        </w:rPr>
        <w:t>Регулятивные УУД:</w:t>
      </w:r>
      <w:r w:rsidR="00DC76E3">
        <w:t xml:space="preserve">   </w:t>
      </w:r>
      <w:proofErr w:type="gramEnd"/>
    </w:p>
    <w:p w:rsidR="00DC76E3" w:rsidRPr="00D8621F" w:rsidRDefault="00DC76E3" w:rsidP="009541DF">
      <w:pPr>
        <w:numPr>
          <w:ilvl w:val="1"/>
          <w:numId w:val="66"/>
        </w:numPr>
        <w:tabs>
          <w:tab w:val="clear" w:pos="1440"/>
          <w:tab w:val="num" w:pos="709"/>
        </w:tabs>
        <w:spacing w:before="100" w:beforeAutospacing="1" w:after="100" w:afterAutospacing="1"/>
        <w:ind w:hanging="1014"/>
        <w:jc w:val="both"/>
      </w:pPr>
      <w:r w:rsidRPr="00D8621F">
        <w:t>самостоятельно обнаруживать и формулировать учебную проблему, определять цель учебной деятельности, выбирать тему проекта;</w:t>
      </w:r>
    </w:p>
    <w:p w:rsidR="00DC76E3" w:rsidRPr="00D8621F" w:rsidRDefault="00DC76E3" w:rsidP="009541DF">
      <w:pPr>
        <w:numPr>
          <w:ilvl w:val="1"/>
          <w:numId w:val="66"/>
        </w:numPr>
        <w:tabs>
          <w:tab w:val="clear" w:pos="1440"/>
          <w:tab w:val="num" w:pos="709"/>
        </w:tabs>
        <w:spacing w:before="100" w:beforeAutospacing="1" w:after="100" w:afterAutospacing="1"/>
        <w:ind w:hanging="1014"/>
        <w:jc w:val="both"/>
      </w:pPr>
      <w:r w:rsidRPr="00D8621F">
        <w:t xml:space="preserve">выдвигать версии решения проблемы, осознавать конечный результат, выбирать из </w:t>
      </w:r>
      <w:proofErr w:type="gramStart"/>
      <w:r w:rsidRPr="00D8621F">
        <w:t>предложенных</w:t>
      </w:r>
      <w:proofErr w:type="gramEnd"/>
      <w:r w:rsidRPr="00D8621F">
        <w:t xml:space="preserve"> и искать самостоятельно средства достижения цели;</w:t>
      </w:r>
    </w:p>
    <w:p w:rsidR="00DC76E3" w:rsidRPr="00D8621F" w:rsidRDefault="00DC76E3" w:rsidP="009541DF">
      <w:pPr>
        <w:numPr>
          <w:ilvl w:val="1"/>
          <w:numId w:val="66"/>
        </w:numPr>
        <w:tabs>
          <w:tab w:val="clear" w:pos="1440"/>
          <w:tab w:val="num" w:pos="709"/>
        </w:tabs>
        <w:spacing w:before="100" w:beforeAutospacing="1" w:after="100" w:afterAutospacing="1"/>
        <w:ind w:hanging="1014"/>
        <w:jc w:val="both"/>
      </w:pPr>
      <w:r w:rsidRPr="00D8621F">
        <w:t>составлять (индивидуально или в группе) план решения проблемы (выполнения проекта);</w:t>
      </w:r>
    </w:p>
    <w:p w:rsidR="00DC76E3" w:rsidRPr="00D8621F" w:rsidRDefault="00DC76E3" w:rsidP="009541DF">
      <w:pPr>
        <w:numPr>
          <w:ilvl w:val="1"/>
          <w:numId w:val="66"/>
        </w:numPr>
        <w:tabs>
          <w:tab w:val="clear" w:pos="1440"/>
          <w:tab w:val="num" w:pos="709"/>
        </w:tabs>
        <w:spacing w:before="100" w:beforeAutospacing="1" w:after="100" w:afterAutospacing="1"/>
        <w:ind w:hanging="1014"/>
        <w:jc w:val="both"/>
      </w:pPr>
      <w:r w:rsidRPr="00D8621F">
        <w:t>работая по плану, сверять свои действия с целью и, при необходимости, исправлять ошибки самостоятельно;</w:t>
      </w:r>
    </w:p>
    <w:p w:rsidR="00DC76E3" w:rsidRDefault="00DC76E3" w:rsidP="009541DF">
      <w:pPr>
        <w:numPr>
          <w:ilvl w:val="1"/>
          <w:numId w:val="66"/>
        </w:numPr>
        <w:tabs>
          <w:tab w:val="clear" w:pos="1440"/>
          <w:tab w:val="num" w:pos="709"/>
        </w:tabs>
        <w:spacing w:before="100" w:beforeAutospacing="1" w:after="100" w:afterAutospacing="1"/>
        <w:ind w:hanging="1014"/>
        <w:jc w:val="both"/>
      </w:pPr>
      <w:r w:rsidRPr="00D8621F">
        <w:t xml:space="preserve">в диалоге с учителем совершенствовать самостоятельно выработанные </w:t>
      </w:r>
      <w:proofErr w:type="gramStart"/>
      <w:r w:rsidRPr="00D8621F">
        <w:t>критерии оценки</w:t>
      </w:r>
      <w:proofErr w:type="gramEnd"/>
      <w:r w:rsidRPr="00D8621F">
        <w:t>.</w:t>
      </w:r>
    </w:p>
    <w:p w:rsidR="00303DA3" w:rsidRPr="00D8621F" w:rsidRDefault="00303DA3" w:rsidP="009541DF">
      <w:pPr>
        <w:spacing w:before="100" w:beforeAutospacing="1" w:after="100" w:afterAutospacing="1"/>
        <w:ind w:left="426"/>
        <w:jc w:val="both"/>
      </w:pPr>
      <w:proofErr w:type="gramStart"/>
      <w:r w:rsidRPr="00D8621F">
        <w:rPr>
          <w:b/>
          <w:bCs/>
          <w:i/>
          <w:iCs/>
        </w:rPr>
        <w:t>Познавательные УУД:</w:t>
      </w:r>
      <w:proofErr w:type="gramEnd"/>
    </w:p>
    <w:p w:rsidR="00303DA3" w:rsidRPr="00D8621F" w:rsidRDefault="00303DA3" w:rsidP="009541DF">
      <w:pPr>
        <w:numPr>
          <w:ilvl w:val="1"/>
          <w:numId w:val="67"/>
        </w:numPr>
        <w:spacing w:before="100" w:beforeAutospacing="1" w:after="100" w:afterAutospacing="1"/>
        <w:ind w:left="709" w:hanging="283"/>
        <w:jc w:val="both"/>
      </w:pPr>
      <w:r w:rsidRPr="00D8621F">
        <w:t>анализировать, сравнивать, классифицировать и обобщать факты и явления. Выявлять причины и следствия простых явлений;</w:t>
      </w:r>
    </w:p>
    <w:p w:rsidR="00303DA3" w:rsidRPr="00D8621F" w:rsidRDefault="00303DA3" w:rsidP="009541DF">
      <w:pPr>
        <w:numPr>
          <w:ilvl w:val="1"/>
          <w:numId w:val="67"/>
        </w:numPr>
        <w:spacing w:before="100" w:beforeAutospacing="1" w:after="100" w:afterAutospacing="1"/>
        <w:ind w:left="709" w:hanging="283"/>
        <w:jc w:val="both"/>
      </w:pPr>
      <w:r w:rsidRPr="00D8621F">
        <w:t xml:space="preserve">осуществлять сравнение, </w:t>
      </w:r>
      <w:proofErr w:type="spellStart"/>
      <w:r w:rsidRPr="00D8621F">
        <w:t>сериацию</w:t>
      </w:r>
      <w:proofErr w:type="spellEnd"/>
      <w:r w:rsidRPr="00D8621F">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303DA3" w:rsidRPr="00D8621F" w:rsidRDefault="00303DA3" w:rsidP="009541DF">
      <w:pPr>
        <w:numPr>
          <w:ilvl w:val="1"/>
          <w:numId w:val="67"/>
        </w:numPr>
        <w:spacing w:before="100" w:beforeAutospacing="1" w:after="100" w:afterAutospacing="1"/>
        <w:ind w:left="709" w:hanging="283"/>
        <w:jc w:val="both"/>
      </w:pPr>
      <w:r w:rsidRPr="00D8621F">
        <w:t xml:space="preserve">строить </w:t>
      </w:r>
      <w:proofErr w:type="gramStart"/>
      <w:r w:rsidRPr="00D8621F">
        <w:t>логическое рассуждение</w:t>
      </w:r>
      <w:proofErr w:type="gramEnd"/>
      <w:r w:rsidRPr="00D8621F">
        <w:t>, включающее установление причинно-следственных связей;</w:t>
      </w:r>
    </w:p>
    <w:p w:rsidR="00303DA3" w:rsidRPr="00D8621F" w:rsidRDefault="00303DA3" w:rsidP="009541DF">
      <w:pPr>
        <w:numPr>
          <w:ilvl w:val="1"/>
          <w:numId w:val="67"/>
        </w:numPr>
        <w:spacing w:before="100" w:beforeAutospacing="1" w:after="100" w:afterAutospacing="1"/>
        <w:ind w:left="709" w:hanging="283"/>
        <w:jc w:val="both"/>
      </w:pPr>
      <w:r w:rsidRPr="00D8621F">
        <w:t>создавать схематические модели с выделением существенных характеристик объекта;</w:t>
      </w:r>
    </w:p>
    <w:p w:rsidR="00303DA3" w:rsidRPr="00D8621F" w:rsidRDefault="00303DA3" w:rsidP="009541DF">
      <w:pPr>
        <w:numPr>
          <w:ilvl w:val="1"/>
          <w:numId w:val="67"/>
        </w:numPr>
        <w:spacing w:before="100" w:beforeAutospacing="1" w:after="100" w:afterAutospacing="1"/>
        <w:ind w:left="709" w:hanging="283"/>
        <w:jc w:val="both"/>
      </w:pPr>
      <w:r w:rsidRPr="00D8621F">
        <w:t>составлять тезисы, различные виды планов (простых, сложных и т.п.). Преобразовывать информацию из одного вида в другой (таблицу в текст и пр.);</w:t>
      </w:r>
    </w:p>
    <w:p w:rsidR="00303DA3" w:rsidRPr="00D8621F" w:rsidRDefault="00303DA3" w:rsidP="009541DF">
      <w:pPr>
        <w:numPr>
          <w:ilvl w:val="1"/>
          <w:numId w:val="67"/>
        </w:numPr>
        <w:spacing w:before="100" w:beforeAutospacing="1" w:after="100" w:afterAutospacing="1"/>
        <w:ind w:left="709" w:hanging="283"/>
        <w:jc w:val="both"/>
      </w:pPr>
      <w:r w:rsidRPr="00D8621F">
        <w:t>вычитывать все уровни текстовой информации;</w:t>
      </w:r>
    </w:p>
    <w:p w:rsidR="00303DA3" w:rsidRPr="00D8621F" w:rsidRDefault="00303DA3" w:rsidP="009541DF">
      <w:pPr>
        <w:numPr>
          <w:ilvl w:val="1"/>
          <w:numId w:val="67"/>
        </w:numPr>
        <w:spacing w:before="100" w:beforeAutospacing="1" w:after="100" w:afterAutospacing="1"/>
        <w:ind w:left="709" w:hanging="283"/>
        <w:jc w:val="both"/>
      </w:pPr>
      <w:r w:rsidRPr="00D8621F">
        <w:t>уметь определять возможные источники необходимых сведений, производить поиск информации, анализировать и оценивать ее достоверность.</w:t>
      </w:r>
    </w:p>
    <w:p w:rsidR="00303DA3" w:rsidRPr="00D8621F" w:rsidRDefault="00303DA3" w:rsidP="009541DF">
      <w:pPr>
        <w:spacing w:before="100" w:beforeAutospacing="1" w:after="100" w:afterAutospacing="1"/>
        <w:ind w:left="426"/>
        <w:jc w:val="both"/>
      </w:pPr>
      <w:proofErr w:type="gramStart"/>
      <w:r w:rsidRPr="00D8621F">
        <w:rPr>
          <w:b/>
          <w:bCs/>
          <w:i/>
          <w:iCs/>
        </w:rPr>
        <w:t>Коммуникативные УУД:</w:t>
      </w:r>
      <w:proofErr w:type="gramEnd"/>
    </w:p>
    <w:p w:rsidR="00303DA3" w:rsidRPr="006759D3" w:rsidRDefault="00303DA3" w:rsidP="009541DF">
      <w:pPr>
        <w:spacing w:before="100" w:beforeAutospacing="1" w:after="100" w:afterAutospacing="1"/>
        <w:ind w:left="426"/>
        <w:jc w:val="both"/>
      </w:pPr>
      <w:r w:rsidRPr="00D8621F">
        <w:t>Самостоятельно организовывать учебное взаимодействие в группе (определять общие цели, распределять роли, договариваться друг с другом и т.д.).</w:t>
      </w:r>
    </w:p>
    <w:p w:rsidR="00303DA3" w:rsidRDefault="00427E71" w:rsidP="009541DF">
      <w:pPr>
        <w:widowControl w:val="0"/>
        <w:tabs>
          <w:tab w:val="left" w:pos="849"/>
        </w:tabs>
        <w:ind w:left="426"/>
        <w:contextualSpacing/>
        <w:jc w:val="both"/>
        <w:rPr>
          <w:rFonts w:eastAsia="Sylfaen"/>
          <w:b/>
          <w:color w:val="000000"/>
        </w:rPr>
      </w:pPr>
      <w:r>
        <w:rPr>
          <w:rFonts w:eastAsia="Sylfaen"/>
          <w:b/>
          <w:color w:val="000000"/>
        </w:rPr>
        <w:t>Предметн</w:t>
      </w:r>
      <w:r w:rsidR="00303DA3" w:rsidRPr="00782F7A">
        <w:rPr>
          <w:rFonts w:eastAsia="Sylfaen"/>
          <w:b/>
          <w:color w:val="000000"/>
        </w:rPr>
        <w:t xml:space="preserve">ые результаты </w:t>
      </w:r>
    </w:p>
    <w:p w:rsidR="00427E71" w:rsidRPr="00782F7A" w:rsidRDefault="00427E71" w:rsidP="009541DF">
      <w:pPr>
        <w:widowControl w:val="0"/>
        <w:tabs>
          <w:tab w:val="left" w:pos="849"/>
        </w:tabs>
        <w:ind w:left="426"/>
        <w:contextualSpacing/>
        <w:jc w:val="both"/>
        <w:rPr>
          <w:rFonts w:eastAsia="Sylfaen"/>
          <w:b/>
          <w:color w:val="000000"/>
        </w:rPr>
      </w:pPr>
    </w:p>
    <w:p w:rsidR="00303DA3" w:rsidRPr="00782F7A" w:rsidRDefault="00303DA3" w:rsidP="009541DF">
      <w:pPr>
        <w:widowControl w:val="0"/>
        <w:tabs>
          <w:tab w:val="left" w:pos="849"/>
        </w:tabs>
        <w:ind w:left="426"/>
        <w:contextualSpacing/>
        <w:jc w:val="both"/>
        <w:rPr>
          <w:rFonts w:eastAsia="Sylfaen"/>
          <w:color w:val="000000"/>
        </w:rPr>
      </w:pPr>
      <w:r w:rsidRPr="00782F7A">
        <w:rPr>
          <w:rFonts w:eastAsia="Sylfaen"/>
          <w:color w:val="000000"/>
        </w:rPr>
        <w:t xml:space="preserve">В результате изучения курса биологии в </w:t>
      </w:r>
      <w:r>
        <w:rPr>
          <w:rFonts w:eastAsia="Sylfaen"/>
          <w:color w:val="000000"/>
        </w:rPr>
        <w:t xml:space="preserve">6 классе </w:t>
      </w:r>
    </w:p>
    <w:p w:rsidR="00303DA3" w:rsidRPr="00DC08AF" w:rsidRDefault="00303DA3" w:rsidP="009541DF">
      <w:pPr>
        <w:widowControl w:val="0"/>
        <w:tabs>
          <w:tab w:val="left" w:pos="849"/>
        </w:tabs>
        <w:ind w:left="426"/>
        <w:contextualSpacing/>
        <w:jc w:val="both"/>
        <w:rPr>
          <w:rFonts w:eastAsia="Sylfaen"/>
          <w:b/>
          <w:i/>
          <w:color w:val="000000"/>
        </w:rPr>
      </w:pPr>
      <w:r w:rsidRPr="00DC08AF">
        <w:rPr>
          <w:rFonts w:eastAsia="Sylfaen"/>
          <w:b/>
          <w:i/>
          <w:color w:val="000000"/>
        </w:rPr>
        <w:t xml:space="preserve">Ученик научится: </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работать с учебником, рабочей тетрадью и дидактическими материалами;</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выполнять лабораторные работы под руководством учителя;</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оформлять результаты лабораторной работы в рабочей тетради, работать с текстом и иллюстрациями учебника;</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под руководством учителя проводить наблюдения; оформлять отчет, включающий описание наблюдения, его результаты, выводы;</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получать биологическую информацию из разных источников;</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определять отношения объекта с другими объектами, определять существенные признаки объекта;</w:t>
      </w:r>
    </w:p>
    <w:p w:rsidR="00303DA3" w:rsidRPr="00782F7A" w:rsidRDefault="00303DA3" w:rsidP="009541DF">
      <w:pPr>
        <w:pStyle w:val="af2"/>
        <w:widowControl w:val="0"/>
        <w:numPr>
          <w:ilvl w:val="0"/>
          <w:numId w:val="62"/>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Times New Roman" w:hAnsi="Times New Roman"/>
          <w:color w:val="000000"/>
          <w:sz w:val="24"/>
          <w:szCs w:val="24"/>
        </w:rPr>
        <w:t xml:space="preserve">анализировать состояние </w:t>
      </w:r>
      <w:r w:rsidR="00427E71">
        <w:rPr>
          <w:rFonts w:ascii="Times New Roman" w:eastAsia="Times New Roman" w:hAnsi="Times New Roman"/>
          <w:color w:val="000000"/>
          <w:sz w:val="24"/>
          <w:szCs w:val="24"/>
        </w:rPr>
        <w:t xml:space="preserve">и </w:t>
      </w:r>
      <w:r w:rsidRPr="00782F7A">
        <w:rPr>
          <w:rFonts w:ascii="Times New Roman" w:eastAsia="Times New Roman" w:hAnsi="Times New Roman"/>
          <w:color w:val="000000"/>
          <w:sz w:val="24"/>
          <w:szCs w:val="24"/>
        </w:rPr>
        <w:t>сравнивать объекты (под микроскопом) с их изображением на рисунках и определять их;</w:t>
      </w:r>
    </w:p>
    <w:p w:rsidR="00303DA3" w:rsidRPr="00DC08AF" w:rsidRDefault="00303DA3" w:rsidP="009541DF">
      <w:pPr>
        <w:widowControl w:val="0"/>
        <w:tabs>
          <w:tab w:val="left" w:pos="849"/>
        </w:tabs>
        <w:ind w:left="426"/>
        <w:contextualSpacing/>
        <w:jc w:val="both"/>
        <w:rPr>
          <w:rFonts w:eastAsia="Sylfaen"/>
          <w:i/>
          <w:color w:val="000000"/>
        </w:rPr>
      </w:pPr>
      <w:r w:rsidRPr="00DC08AF">
        <w:rPr>
          <w:rFonts w:eastAsia="Sylfaen"/>
          <w:b/>
          <w:i/>
          <w:color w:val="000000"/>
        </w:rPr>
        <w:t>Ученик овладеет:</w:t>
      </w:r>
    </w:p>
    <w:p w:rsidR="00303DA3" w:rsidRPr="00782F7A" w:rsidRDefault="00303DA3" w:rsidP="009541DF">
      <w:pPr>
        <w:pStyle w:val="af2"/>
        <w:widowControl w:val="0"/>
        <w:numPr>
          <w:ilvl w:val="0"/>
          <w:numId w:val="63"/>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Sylfaen" w:hAnsi="Times New Roman"/>
          <w:color w:val="000000"/>
          <w:sz w:val="24"/>
          <w:szCs w:val="24"/>
        </w:rPr>
        <w:t xml:space="preserve">системой биологических знаний – понятиями, закономерностями, законами, теориями, имеющими важное общеобразовательное и познавательное значение; </w:t>
      </w:r>
    </w:p>
    <w:p w:rsidR="00303DA3" w:rsidRPr="00782F7A" w:rsidRDefault="00303DA3" w:rsidP="009541DF">
      <w:pPr>
        <w:pStyle w:val="af2"/>
        <w:widowControl w:val="0"/>
        <w:numPr>
          <w:ilvl w:val="0"/>
          <w:numId w:val="63"/>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Sylfaen" w:hAnsi="Times New Roman"/>
          <w:color w:val="000000"/>
          <w:sz w:val="24"/>
          <w:szCs w:val="24"/>
        </w:rPr>
        <w:t>сведениями по истории становления биологии как науки.</w:t>
      </w:r>
    </w:p>
    <w:p w:rsidR="00427E71" w:rsidRDefault="00427E71" w:rsidP="009541DF">
      <w:pPr>
        <w:widowControl w:val="0"/>
        <w:tabs>
          <w:tab w:val="left" w:pos="849"/>
        </w:tabs>
        <w:ind w:left="426"/>
        <w:contextualSpacing/>
        <w:jc w:val="both"/>
        <w:rPr>
          <w:rFonts w:eastAsia="Sylfaen"/>
          <w:b/>
          <w:color w:val="000000"/>
        </w:rPr>
      </w:pPr>
    </w:p>
    <w:p w:rsidR="00303DA3" w:rsidRPr="00DC08AF" w:rsidRDefault="00303DA3" w:rsidP="009541DF">
      <w:pPr>
        <w:widowControl w:val="0"/>
        <w:tabs>
          <w:tab w:val="left" w:pos="849"/>
        </w:tabs>
        <w:ind w:left="426"/>
        <w:contextualSpacing/>
        <w:jc w:val="both"/>
        <w:rPr>
          <w:rFonts w:eastAsia="Sylfaen"/>
          <w:b/>
          <w:i/>
          <w:color w:val="000000"/>
        </w:rPr>
      </w:pPr>
      <w:r w:rsidRPr="00DC08AF">
        <w:rPr>
          <w:rFonts w:eastAsia="Sylfaen"/>
          <w:b/>
          <w:i/>
          <w:color w:val="000000"/>
        </w:rPr>
        <w:lastRenderedPageBreak/>
        <w:t>Ученик приобретет навыки использования:</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Sylfaen" w:hAnsi="Times New Roman"/>
          <w:color w:val="000000"/>
          <w:sz w:val="24"/>
          <w:szCs w:val="24"/>
        </w:rPr>
        <w:t>научно-популярной литературы по биологии;</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Sylfaen" w:hAnsi="Times New Roman"/>
          <w:color w:val="000000"/>
          <w:sz w:val="24"/>
          <w:szCs w:val="24"/>
        </w:rPr>
        <w:t>справочных материалов (на бумажных и электронных носителях);</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color w:val="000000"/>
          <w:sz w:val="24"/>
          <w:szCs w:val="24"/>
        </w:rPr>
      </w:pPr>
      <w:r w:rsidRPr="00782F7A">
        <w:rPr>
          <w:rFonts w:ascii="Times New Roman" w:eastAsia="Sylfaen" w:hAnsi="Times New Roman"/>
          <w:color w:val="000000"/>
          <w:sz w:val="24"/>
          <w:szCs w:val="24"/>
        </w:rPr>
        <w:t>ресурсов Интернета при выполнении учебных задач.</w:t>
      </w:r>
    </w:p>
    <w:p w:rsidR="00303DA3" w:rsidRPr="00DC08AF" w:rsidRDefault="00303DA3" w:rsidP="009541DF">
      <w:pPr>
        <w:widowControl w:val="0"/>
        <w:tabs>
          <w:tab w:val="left" w:pos="849"/>
        </w:tabs>
        <w:ind w:left="426"/>
        <w:contextualSpacing/>
        <w:jc w:val="both"/>
        <w:rPr>
          <w:rFonts w:eastAsia="Sylfaen"/>
          <w:b/>
          <w:i/>
          <w:color w:val="000000"/>
        </w:rPr>
      </w:pPr>
      <w:r w:rsidRPr="00DC08AF">
        <w:rPr>
          <w:rFonts w:eastAsia="Sylfaen"/>
          <w:b/>
          <w:i/>
          <w:color w:val="000000"/>
        </w:rPr>
        <w:t>Ученик получит возможность научиться:</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b/>
          <w:color w:val="000000"/>
          <w:sz w:val="24"/>
          <w:szCs w:val="24"/>
        </w:rPr>
      </w:pPr>
      <w:r w:rsidRPr="00782F7A">
        <w:rPr>
          <w:rFonts w:ascii="Times New Roman" w:eastAsia="Times New Roman" w:hAnsi="Times New Roman"/>
          <w:color w:val="000000"/>
          <w:sz w:val="24"/>
          <w:szCs w:val="24"/>
        </w:rPr>
        <w:t>соблюдать правила работы в кабинете биологии, с биологическими приборами и инструментами;</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b/>
          <w:color w:val="000000"/>
          <w:sz w:val="24"/>
          <w:szCs w:val="24"/>
        </w:rPr>
      </w:pPr>
      <w:r w:rsidRPr="00782F7A">
        <w:rPr>
          <w:rFonts w:ascii="Times New Roman" w:eastAsia="Times New Roman" w:hAnsi="Times New Roman"/>
          <w:color w:val="000000"/>
          <w:sz w:val="24"/>
          <w:szCs w:val="24"/>
        </w:rPr>
        <w:t>использовать приёмы оказания первой помощи при отравлении ядовитыми грибами;</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b/>
          <w:color w:val="000000"/>
          <w:sz w:val="24"/>
          <w:szCs w:val="24"/>
        </w:rPr>
      </w:pPr>
      <w:r w:rsidRPr="00782F7A">
        <w:rPr>
          <w:rFonts w:ascii="Times New Roman" w:eastAsia="Times New Roman" w:hAnsi="Times New Roman"/>
          <w:color w:val="000000"/>
          <w:sz w:val="24"/>
          <w:szCs w:val="24"/>
        </w:rPr>
        <w:t>выделять эстетические достоинства некоторых объектов живой природы;</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b/>
          <w:color w:val="000000"/>
          <w:sz w:val="24"/>
          <w:szCs w:val="24"/>
        </w:rPr>
      </w:pPr>
      <w:r w:rsidRPr="00782F7A">
        <w:rPr>
          <w:rFonts w:ascii="Times New Roman" w:eastAsia="Times New Roman" w:hAnsi="Times New Roman"/>
          <w:color w:val="000000"/>
          <w:sz w:val="24"/>
          <w:szCs w:val="24"/>
        </w:rPr>
        <w:t xml:space="preserve">осознанно соблюдать </w:t>
      </w:r>
      <w:proofErr w:type="gramStart"/>
      <w:r w:rsidRPr="00782F7A">
        <w:rPr>
          <w:rFonts w:ascii="Times New Roman" w:eastAsia="Times New Roman" w:hAnsi="Times New Roman"/>
          <w:color w:val="000000"/>
          <w:sz w:val="24"/>
          <w:szCs w:val="24"/>
        </w:rPr>
        <w:t>основные принципы</w:t>
      </w:r>
      <w:proofErr w:type="gramEnd"/>
      <w:r w:rsidRPr="00782F7A">
        <w:rPr>
          <w:rFonts w:ascii="Times New Roman" w:eastAsia="Times New Roman" w:hAnsi="Times New Roman"/>
          <w:color w:val="000000"/>
          <w:sz w:val="24"/>
          <w:szCs w:val="24"/>
        </w:rPr>
        <w:t xml:space="preserve"> и правила отношения к живой природе;</w:t>
      </w:r>
    </w:p>
    <w:p w:rsidR="00303DA3" w:rsidRPr="00782F7A" w:rsidRDefault="00303DA3" w:rsidP="009541DF">
      <w:pPr>
        <w:pStyle w:val="af2"/>
        <w:widowControl w:val="0"/>
        <w:numPr>
          <w:ilvl w:val="0"/>
          <w:numId w:val="64"/>
        </w:numPr>
        <w:tabs>
          <w:tab w:val="left" w:pos="849"/>
        </w:tabs>
        <w:spacing w:after="0" w:line="240" w:lineRule="auto"/>
        <w:ind w:left="426" w:firstLine="0"/>
        <w:jc w:val="both"/>
        <w:rPr>
          <w:rFonts w:ascii="Times New Roman" w:eastAsia="Sylfaen" w:hAnsi="Times New Roman"/>
          <w:b/>
          <w:color w:val="000000"/>
          <w:sz w:val="24"/>
          <w:szCs w:val="24"/>
        </w:rPr>
      </w:pPr>
      <w:r w:rsidRPr="00782F7A">
        <w:rPr>
          <w:rFonts w:ascii="Times New Roman" w:eastAsia="Times New Roman" w:hAnsi="Times New Roman"/>
          <w:color w:val="000000"/>
          <w:sz w:val="24"/>
          <w:szCs w:val="24"/>
        </w:rPr>
        <w:t>находить информацию о живых объектах в научно-популярной литературе, биологических словарях и справочниках, анализировать, оценивать её и переводить из одной формы в другую;</w:t>
      </w:r>
    </w:p>
    <w:p w:rsidR="00FA458D" w:rsidRDefault="00303DA3" w:rsidP="009541DF">
      <w:pPr>
        <w:pStyle w:val="af2"/>
        <w:widowControl w:val="0"/>
        <w:numPr>
          <w:ilvl w:val="0"/>
          <w:numId w:val="64"/>
        </w:numPr>
        <w:shd w:val="clear" w:color="auto" w:fill="FFFFFF"/>
        <w:tabs>
          <w:tab w:val="left" w:pos="849"/>
        </w:tabs>
        <w:spacing w:after="0" w:line="240" w:lineRule="auto"/>
        <w:ind w:left="426" w:firstLine="0"/>
        <w:jc w:val="both"/>
        <w:rPr>
          <w:rFonts w:ascii="Times New Roman" w:eastAsia="Times New Roman" w:hAnsi="Times New Roman"/>
          <w:color w:val="000000"/>
          <w:sz w:val="24"/>
          <w:szCs w:val="24"/>
        </w:rPr>
      </w:pPr>
      <w:r w:rsidRPr="00782F7A">
        <w:rPr>
          <w:rFonts w:ascii="Times New Roman" w:eastAsia="Times New Roman" w:hAnsi="Times New Roman"/>
          <w:color w:val="000000"/>
          <w:sz w:val="24"/>
          <w:szCs w:val="24"/>
        </w:rPr>
        <w:t>выполнять творческие работы, включая учебные исследования и учебные проекты.</w:t>
      </w:r>
    </w:p>
    <w:p w:rsidR="006759D3" w:rsidRPr="006759D3" w:rsidRDefault="006759D3" w:rsidP="006759D3">
      <w:pPr>
        <w:pStyle w:val="af2"/>
        <w:widowControl w:val="0"/>
        <w:shd w:val="clear" w:color="auto" w:fill="FFFFFF"/>
        <w:tabs>
          <w:tab w:val="left" w:pos="849"/>
        </w:tabs>
        <w:spacing w:after="0" w:line="240" w:lineRule="auto"/>
        <w:ind w:left="426"/>
        <w:jc w:val="both"/>
        <w:rPr>
          <w:rFonts w:ascii="Times New Roman" w:eastAsia="Times New Roman" w:hAnsi="Times New Roman"/>
          <w:color w:val="000000"/>
          <w:sz w:val="24"/>
          <w:szCs w:val="24"/>
        </w:rPr>
      </w:pPr>
    </w:p>
    <w:p w:rsidR="003A69AC" w:rsidRDefault="003A69AC" w:rsidP="009541DF">
      <w:pPr>
        <w:pStyle w:val="1"/>
        <w:jc w:val="center"/>
      </w:pPr>
      <w:bookmarkStart w:id="18" w:name="_Toc54873760"/>
      <w:r w:rsidRPr="00AC0698">
        <w:t>Содержание программы</w:t>
      </w:r>
      <w:bookmarkEnd w:id="18"/>
    </w:p>
    <w:p w:rsidR="00AC0698" w:rsidRPr="00783EC8" w:rsidRDefault="00AC0698" w:rsidP="00AC0698">
      <w:pPr>
        <w:jc w:val="center"/>
        <w:rPr>
          <w:b/>
          <w:sz w:val="28"/>
          <w:szCs w:val="28"/>
        </w:rPr>
      </w:pPr>
    </w:p>
    <w:p w:rsidR="00783EC8" w:rsidRPr="00783EC8" w:rsidRDefault="00783EC8" w:rsidP="00EB3DB6">
      <w:pPr>
        <w:ind w:left="426"/>
        <w:rPr>
          <w:b/>
        </w:rPr>
      </w:pPr>
      <w:r w:rsidRPr="00783EC8">
        <w:rPr>
          <w:b/>
        </w:rPr>
        <w:t>Введение. Организм единое целое (1ч)</w:t>
      </w:r>
    </w:p>
    <w:p w:rsidR="00AC0698" w:rsidRDefault="003A69AC" w:rsidP="00EB3DB6">
      <w:pPr>
        <w:ind w:left="426"/>
      </w:pPr>
      <w:r w:rsidRPr="005267D7">
        <w:rPr>
          <w:b/>
        </w:rPr>
        <w:t>Тема</w:t>
      </w:r>
      <w:proofErr w:type="gramStart"/>
      <w:r w:rsidRPr="005267D7">
        <w:rPr>
          <w:b/>
        </w:rPr>
        <w:t>1</w:t>
      </w:r>
      <w:proofErr w:type="gramEnd"/>
      <w:r w:rsidRPr="005267D7">
        <w:rPr>
          <w:b/>
        </w:rPr>
        <w:t>.</w:t>
      </w:r>
      <w:r w:rsidR="005F452C" w:rsidRPr="005267D7">
        <w:rPr>
          <w:b/>
        </w:rPr>
        <w:t xml:space="preserve"> </w:t>
      </w:r>
      <w:r w:rsidRPr="005267D7">
        <w:rPr>
          <w:b/>
        </w:rPr>
        <w:t>Органы и системы органов живых организмов</w:t>
      </w:r>
      <w:r w:rsidRPr="005267D7">
        <w:t xml:space="preserve"> </w:t>
      </w:r>
      <w:r w:rsidR="002C0895">
        <w:rPr>
          <w:b/>
        </w:rPr>
        <w:t>(11</w:t>
      </w:r>
      <w:r w:rsidRPr="00EA6074">
        <w:rPr>
          <w:b/>
        </w:rPr>
        <w:t>ч)</w:t>
      </w:r>
      <w:r w:rsidR="00AC0698" w:rsidRPr="00EA6074">
        <w:rPr>
          <w:b/>
          <w:bCs/>
          <w:color w:val="000000"/>
        </w:rPr>
        <w:t xml:space="preserve">                                                                                                                                                         </w:t>
      </w:r>
      <w:r w:rsidRPr="005267D7">
        <w:t>Орган. Системы органов. Органы и системы органов растений. Вегет</w:t>
      </w:r>
      <w:r w:rsidR="006C5183">
        <w:t>ативные органы растений.</w:t>
      </w:r>
      <w:r w:rsidR="006C5183">
        <w:br/>
        <w:t>Побег -</w:t>
      </w:r>
      <w:r w:rsidRPr="005267D7">
        <w:t xml:space="preserve"> система органо</w:t>
      </w:r>
      <w:r w:rsidR="006C5183">
        <w:t>в: почка, стебель, лист. Почка -</w:t>
      </w:r>
      <w:r w:rsidRPr="005267D7">
        <w:t xml:space="preserve"> зачаточный побег. Внешнее и внутреннее строение стебля и листа, их функции.</w:t>
      </w:r>
      <w:r w:rsidRPr="005267D7">
        <w:br/>
        <w:t>Внешнее и внутреннее строение корня. Типы корневых систем. Видоизмененные надземные и подземные побеги. Видоизменения корней.</w:t>
      </w:r>
      <w:r w:rsidRPr="005267D7">
        <w:br/>
        <w:t>Системы органов животных: опорно-двигательная, пищеварительная, дыхательная, кровеносная, выделительная, нервная, эндокринная.</w:t>
      </w:r>
      <w:r w:rsidRPr="005267D7">
        <w:br/>
        <w:t>Значение систем органов для выполнения различных функций, обеспечения целостности организма, связи его со средой обитания.</w:t>
      </w:r>
      <w:r w:rsidRPr="005267D7">
        <w:br/>
      </w:r>
      <w:proofErr w:type="gramStart"/>
      <w:r w:rsidRPr="005267D7">
        <w:rPr>
          <w:b/>
          <w:bCs/>
        </w:rPr>
        <w:t xml:space="preserve">Демонстрация: </w:t>
      </w:r>
      <w:r w:rsidRPr="005267D7">
        <w:t>таблицы, рисунки, схемы, видеофильмы, слайды (в т. ч. цифровые образовательные ресурсы), муляжи органов и систем органов растений и животных.</w:t>
      </w:r>
      <w:proofErr w:type="gramEnd"/>
      <w:r w:rsidRPr="005267D7">
        <w:br/>
      </w:r>
      <w:r w:rsidRPr="005267D7">
        <w:rPr>
          <w:i/>
          <w:iCs/>
        </w:rPr>
        <w:t>Лабораторные работы:</w:t>
      </w:r>
      <w:r w:rsidR="000825CF">
        <w:br/>
        <w:t xml:space="preserve">1. </w:t>
      </w:r>
      <w:r w:rsidRPr="005267D7">
        <w:t>Строение вегетативной и генеративной почек.</w:t>
      </w:r>
      <w:r w:rsidRPr="005267D7">
        <w:br/>
      </w:r>
      <w:r w:rsidRPr="005267D7">
        <w:lastRenderedPageBreak/>
        <w:t>2. Строение стебля.</w:t>
      </w:r>
      <w:r w:rsidRPr="005267D7">
        <w:br/>
        <w:t>3. Внешнее строение листа. Листорасположение. Простые и сложные листья.</w:t>
      </w:r>
      <w:r w:rsidRPr="005267D7">
        <w:br/>
        <w:t>4. Строение корневого волоска. Корневые системы.</w:t>
      </w:r>
      <w:r w:rsidRPr="005267D7">
        <w:br/>
        <w:t>5. Видоизменения подземных побегов.</w:t>
      </w:r>
    </w:p>
    <w:p w:rsidR="00707302" w:rsidRPr="00AC0698" w:rsidRDefault="00707302" w:rsidP="00AC0698">
      <w:pPr>
        <w:rPr>
          <w:b/>
          <w:bCs/>
          <w:color w:val="000000"/>
        </w:rPr>
      </w:pPr>
    </w:p>
    <w:p w:rsidR="00AC0698" w:rsidRDefault="003A69AC" w:rsidP="00DC08AF">
      <w:pPr>
        <w:tabs>
          <w:tab w:val="left" w:pos="360"/>
        </w:tabs>
        <w:ind w:left="426"/>
        <w:contextualSpacing/>
      </w:pPr>
      <w:r w:rsidRPr="005267D7">
        <w:rPr>
          <w:b/>
        </w:rPr>
        <w:t>Тема</w:t>
      </w:r>
      <w:r w:rsidR="005F452C" w:rsidRPr="005267D7">
        <w:rPr>
          <w:b/>
        </w:rPr>
        <w:t xml:space="preserve"> </w:t>
      </w:r>
      <w:r w:rsidRPr="005267D7">
        <w:rPr>
          <w:b/>
        </w:rPr>
        <w:t>2. Строение и жизнедеятельность организмов</w:t>
      </w:r>
      <w:r w:rsidR="005F452C" w:rsidRPr="005267D7">
        <w:rPr>
          <w:b/>
        </w:rPr>
        <w:t xml:space="preserve"> </w:t>
      </w:r>
      <w:r w:rsidR="00C33466">
        <w:rPr>
          <w:b/>
        </w:rPr>
        <w:t>(23</w:t>
      </w:r>
      <w:r w:rsidRPr="00EA6074">
        <w:rPr>
          <w:b/>
        </w:rPr>
        <w:t>ч)</w:t>
      </w:r>
    </w:p>
    <w:p w:rsidR="006759D3" w:rsidRDefault="003A69AC" w:rsidP="00DC08AF">
      <w:pPr>
        <w:tabs>
          <w:tab w:val="left" w:pos="360"/>
        </w:tabs>
        <w:ind w:left="426"/>
        <w:contextualSpacing/>
      </w:pPr>
      <w:r w:rsidRPr="005267D7">
        <w:rPr>
          <w:u w:val="single"/>
        </w:rPr>
        <w:t>Движение живых организмов.</w:t>
      </w:r>
      <w:r w:rsidRPr="005267D7">
        <w:t xml:space="preserve"> Способы движения одноклеточных организмов. Движение органов растений. Движение многоклеточных животных. Значение опорно-двигательной системы. Приспособления различных групп животных к движению в водной, наземно-воздушной и почвенной средах.</w:t>
      </w:r>
      <w:r w:rsidRPr="005267D7">
        <w:br/>
      </w:r>
      <w:r w:rsidRPr="005267D7">
        <w:rPr>
          <w:u w:val="single"/>
        </w:rPr>
        <w:t>Питание живых организмов.</w:t>
      </w:r>
      <w:r w:rsidRPr="005267D7">
        <w:t xml:space="preserve"> Питание производителей — зеленых растений. Почвенное питание. Корневое давление. Зависимость почвенного питания от условий внешней среды. Воздушное питание растений. Фотосинтез, краткая история его изучения. Доказательства фотосинтеза. К. А. Тимирязев, значение его работ. Космическая роль зеленых растений. Испарение воды листьями. Листопад, его значение.</w:t>
      </w:r>
      <w:r w:rsidRPr="005267D7">
        <w:br/>
        <w:t xml:space="preserve">Питание потребителей — животных. Пищеварительный тракт. Значение кровеносной системы в обеспечении питательными веществами всех органов животных. Разнообразие животных по способу питания: растительноядные животные, хищники, </w:t>
      </w:r>
      <w:proofErr w:type="spellStart"/>
      <w:r w:rsidRPr="005267D7">
        <w:t>падальщики</w:t>
      </w:r>
      <w:proofErr w:type="spellEnd"/>
      <w:r w:rsidRPr="005267D7">
        <w:t>, паразиты.</w:t>
      </w:r>
      <w:r w:rsidRPr="005267D7">
        <w:br/>
        <w:t xml:space="preserve">Питание разрушителей — бактерий и грибов. Гетеротрофы: </w:t>
      </w:r>
      <w:proofErr w:type="spellStart"/>
      <w:r w:rsidRPr="005267D7">
        <w:t>сапротрофы</w:t>
      </w:r>
      <w:proofErr w:type="spellEnd"/>
      <w:r w:rsidRPr="005267D7">
        <w:t xml:space="preserve"> и паразиты. Бактерии-симбионты. Особенности питания грибов. Микориза. Значение деятельности разрушителей в природе.</w:t>
      </w:r>
      <w:r w:rsidRPr="005267D7">
        <w:br/>
      </w:r>
      <w:r w:rsidRPr="005267D7">
        <w:rPr>
          <w:u w:val="single"/>
        </w:rPr>
        <w:t>Дыхание живых организмов.</w:t>
      </w:r>
      <w:r w:rsidRPr="005267D7">
        <w:t xml:space="preserve"> Сущность дыхания. Роль кислорода в освобождении энергии.</w:t>
      </w:r>
      <w:r w:rsidRPr="005267D7">
        <w:br/>
        <w:t>Брожение. Дыхание растений. Связь дыхания и фотосинтеза. Практическое значение знаний о дыхании и фотосинтезе.</w:t>
      </w:r>
      <w:r w:rsidRPr="005267D7">
        <w:br/>
        <w:t>Дыхание животных. Строение дыхательной системы в зависимости от среды обитания. Жаберное, легочное, трахейное дыхание. Роль кровеносной системы в обеспечении органов дыхания животных кислородом. Круги кровообращения. Дыхание бактерий и грибов. Брожение.</w:t>
      </w:r>
      <w:r w:rsidRPr="005267D7">
        <w:br/>
      </w:r>
      <w:r w:rsidRPr="005267D7">
        <w:rPr>
          <w:u w:val="single"/>
        </w:rPr>
        <w:t>Транспорт веществ.</w:t>
      </w:r>
      <w:r w:rsidRPr="005267D7">
        <w:t xml:space="preserve"> Опыты, доказывающие восходящее и нисходящее движение у растений. Значение кровеносной системы в транспорте веществ. Строение и функции сердца.</w:t>
      </w:r>
      <w:r w:rsidRPr="005267D7">
        <w:br/>
      </w:r>
      <w:r w:rsidRPr="005267D7">
        <w:rPr>
          <w:u w:val="single"/>
        </w:rPr>
        <w:t>Выделение у живых организмов.</w:t>
      </w:r>
      <w:r w:rsidRPr="005267D7">
        <w:t xml:space="preserve"> Значение выделения. Выделение у одноклеточных организмов и растений. Строение и функционирование выделительной системы у многоклеточных животных.</w:t>
      </w:r>
      <w:r w:rsidRPr="005267D7">
        <w:br/>
      </w:r>
      <w:r w:rsidRPr="005267D7">
        <w:rPr>
          <w:u w:val="single"/>
        </w:rPr>
        <w:t>Размножение живых организмов.</w:t>
      </w:r>
      <w:r w:rsidRPr="005267D7">
        <w:t xml:space="preserve"> Биологическое значение размножения. Способы размножения — бесполое и половое. Особенности размножения бактерий, одноклеточных водорослей, грибов, животных. Бесполое размножение многоклеточных растений и грибов: вегетативное и с помощью спор. Половое размножение, его значение для эволюции. Цветок, его строение и значение для размножения растений. Соцветия. Опыление, его способы. Двойное оплодотворение. Плоды и семена, их строение и разнообразие.</w:t>
      </w:r>
      <w:r w:rsidRPr="005267D7">
        <w:br/>
        <w:t>Особенности размножения многоклеточных животных. Внешнее и внутреннее оплодотворение. Развитие нового организма из оплодотворенной зиготы. Яйцекладущие, яйцеживородящие и живородящие животные.</w:t>
      </w:r>
      <w:r w:rsidRPr="005267D7">
        <w:br/>
      </w:r>
      <w:r w:rsidRPr="005267D7">
        <w:rPr>
          <w:u w:val="single"/>
        </w:rPr>
        <w:t>Индивидуальное развитие и расселение живых организмов.</w:t>
      </w:r>
      <w:r w:rsidRPr="005267D7">
        <w:t xml:space="preserve"> Периоды индивидуального развития растений: </w:t>
      </w:r>
      <w:proofErr w:type="gramStart"/>
      <w:r w:rsidRPr="005267D7">
        <w:t>зародышевый</w:t>
      </w:r>
      <w:proofErr w:type="gramEnd"/>
      <w:r w:rsidRPr="005267D7">
        <w:t>, молодости, зрелости, старости. Периоды индивидуального развития животных: зародышевый, формирования и роста организма, половой зрелости, старости. Развитие с полным и неполным превращением. Прямое развитие.</w:t>
      </w:r>
      <w:r w:rsidRPr="005267D7">
        <w:br/>
      </w:r>
      <w:r w:rsidRPr="005267D7">
        <w:lastRenderedPageBreak/>
        <w:t>Расселение грибов и растений. Приспособления для распространения спор, семян и плодов. Расселение животных. Миграция, ее значение.</w:t>
      </w:r>
      <w:r w:rsidRPr="005267D7">
        <w:br/>
      </w:r>
      <w:proofErr w:type="gramStart"/>
      <w:r w:rsidRPr="005267D7">
        <w:rPr>
          <w:b/>
          <w:bCs/>
        </w:rPr>
        <w:t xml:space="preserve">Демонстрация: </w:t>
      </w:r>
      <w:r w:rsidRPr="005267D7">
        <w:t>опыты, иллюстрирующие результаты фотосинтеза, дыхания и испарения у растений, передвижение воды и минеральных веществ по стеблю, условия прорастания семян, скелет млекопитающих, раковины моллюсков, коллекции насекомых; репродукции картин, изображения цветков и соцветий, способов опыления; таблицы, рисунки, модели, слайды</w:t>
      </w:r>
      <w:r w:rsidR="006759D3">
        <w:t>.</w:t>
      </w:r>
      <w:proofErr w:type="gramEnd"/>
    </w:p>
    <w:p w:rsidR="003A69AC" w:rsidRPr="005267D7" w:rsidRDefault="003A69AC" w:rsidP="00DC08AF">
      <w:pPr>
        <w:tabs>
          <w:tab w:val="left" w:pos="360"/>
        </w:tabs>
        <w:ind w:left="426"/>
        <w:contextualSpacing/>
      </w:pPr>
      <w:r w:rsidRPr="005267D7">
        <w:rPr>
          <w:i/>
          <w:iCs/>
        </w:rPr>
        <w:t>Лабораторные работы:</w:t>
      </w:r>
      <w:r w:rsidR="002C0895">
        <w:br/>
        <w:t>6. Строение цветка.</w:t>
      </w:r>
      <w:r w:rsidR="002C0895">
        <w:br/>
        <w:t xml:space="preserve">7. </w:t>
      </w:r>
      <w:r w:rsidRPr="005267D7">
        <w:t>Определение плодов</w:t>
      </w:r>
    </w:p>
    <w:p w:rsidR="00AC0698" w:rsidRDefault="002C0895" w:rsidP="00DC08AF">
      <w:pPr>
        <w:ind w:left="426"/>
        <w:rPr>
          <w:i/>
        </w:rPr>
      </w:pPr>
      <w:r>
        <w:t>8</w:t>
      </w:r>
      <w:r w:rsidR="003A69AC" w:rsidRPr="005267D7">
        <w:t>. Строение яйца птицы</w:t>
      </w:r>
      <w:r w:rsidR="00AC0698">
        <w:t xml:space="preserve">                                                                                                                                                                                                                  </w:t>
      </w:r>
      <w:r w:rsidR="003A69AC" w:rsidRPr="005267D7">
        <w:rPr>
          <w:i/>
          <w:iCs/>
        </w:rPr>
        <w:t>Пр</w:t>
      </w:r>
      <w:r w:rsidR="003A69AC" w:rsidRPr="002C0895">
        <w:rPr>
          <w:i/>
          <w:iCs/>
        </w:rPr>
        <w:t>а</w:t>
      </w:r>
      <w:r w:rsidR="003A69AC" w:rsidRPr="005267D7">
        <w:rPr>
          <w:i/>
          <w:iCs/>
        </w:rPr>
        <w:t>ктические работы:</w:t>
      </w:r>
      <w:r w:rsidR="003A69AC" w:rsidRPr="005267D7">
        <w:br/>
      </w:r>
      <w:r>
        <w:t>1</w:t>
      </w:r>
      <w:r w:rsidR="003A69AC" w:rsidRPr="005267D7">
        <w:t>. Способы проращивания семян.</w:t>
      </w:r>
      <w:r w:rsidR="003A69AC" w:rsidRPr="005267D7">
        <w:br/>
      </w:r>
    </w:p>
    <w:p w:rsidR="006759D3" w:rsidRDefault="006759D3" w:rsidP="00AC0698">
      <w:pPr>
        <w:rPr>
          <w:i/>
        </w:rPr>
      </w:pPr>
    </w:p>
    <w:p w:rsidR="009541DF" w:rsidRDefault="009541DF" w:rsidP="00AC0698">
      <w:pPr>
        <w:rPr>
          <w:i/>
        </w:rPr>
      </w:pPr>
    </w:p>
    <w:p w:rsidR="009541DF" w:rsidRDefault="009541DF" w:rsidP="00AC0698">
      <w:pPr>
        <w:rPr>
          <w:i/>
        </w:rPr>
      </w:pPr>
    </w:p>
    <w:p w:rsidR="009541DF" w:rsidRDefault="009541DF" w:rsidP="00AC0698">
      <w:pPr>
        <w:rPr>
          <w:i/>
        </w:rPr>
      </w:pPr>
    </w:p>
    <w:p w:rsidR="009541DF" w:rsidRDefault="009541DF" w:rsidP="00AC0698">
      <w:pPr>
        <w:rPr>
          <w:i/>
        </w:rPr>
      </w:pPr>
    </w:p>
    <w:p w:rsidR="009541DF" w:rsidRDefault="009541DF" w:rsidP="00AC0698">
      <w:pPr>
        <w:rPr>
          <w:i/>
        </w:rPr>
      </w:pPr>
    </w:p>
    <w:p w:rsidR="009541DF" w:rsidRDefault="009541DF" w:rsidP="00AC0698">
      <w:pPr>
        <w:rPr>
          <w:i/>
        </w:rPr>
      </w:pPr>
    </w:p>
    <w:p w:rsidR="009541DF" w:rsidRDefault="009541DF" w:rsidP="00AC0698">
      <w:pPr>
        <w:rPr>
          <w:i/>
        </w:rPr>
      </w:pPr>
    </w:p>
    <w:p w:rsidR="009541DF" w:rsidRDefault="009541DF" w:rsidP="00AC0698">
      <w:pPr>
        <w:rPr>
          <w:i/>
        </w:rPr>
      </w:pPr>
    </w:p>
    <w:p w:rsidR="004F7997" w:rsidRPr="00AC0698" w:rsidRDefault="004F7997" w:rsidP="00AC0698">
      <w:pPr>
        <w:rPr>
          <w:sz w:val="16"/>
          <w:szCs w:val="16"/>
        </w:rPr>
      </w:pPr>
    </w:p>
    <w:p w:rsidR="00D66662" w:rsidRDefault="00D66662" w:rsidP="009541DF">
      <w:pPr>
        <w:pStyle w:val="1"/>
        <w:jc w:val="center"/>
      </w:pPr>
      <w:bookmarkStart w:id="19" w:name="_Toc54873761"/>
      <w:r w:rsidRPr="00AC0698">
        <w:t>Учебно-тематический план</w:t>
      </w:r>
      <w:bookmarkEnd w:id="19"/>
      <w:r w:rsidRPr="00AC0698">
        <w:t xml:space="preserve"> </w:t>
      </w:r>
      <w:r w:rsidR="009541DF">
        <w:t xml:space="preserve"> </w:t>
      </w:r>
    </w:p>
    <w:p w:rsidR="00427B9D" w:rsidRPr="00427B9D" w:rsidRDefault="00427B9D" w:rsidP="003A0F78">
      <w:pPr>
        <w:jc w:val="center"/>
        <w:rPr>
          <w:b/>
          <w:bCs/>
          <w:color w:val="000000"/>
          <w:sz w:val="16"/>
          <w:szCs w:val="16"/>
        </w:rPr>
      </w:pPr>
    </w:p>
    <w:p w:rsidR="00C92947" w:rsidRPr="00D90B61" w:rsidRDefault="00C92947" w:rsidP="003A0F78">
      <w:pPr>
        <w:jc w:val="center"/>
        <w:rPr>
          <w:b/>
          <w:bCs/>
          <w:color w:val="000000"/>
        </w:rPr>
      </w:pPr>
    </w:p>
    <w:tbl>
      <w:tblPr>
        <w:tblW w:w="0" w:type="auto"/>
        <w:tblInd w:w="1144" w:type="dxa"/>
        <w:tblLayout w:type="fixed"/>
        <w:tblCellMar>
          <w:left w:w="10" w:type="dxa"/>
          <w:right w:w="10" w:type="dxa"/>
        </w:tblCellMar>
        <w:tblLook w:val="04A0" w:firstRow="1" w:lastRow="0" w:firstColumn="1" w:lastColumn="0" w:noHBand="0" w:noVBand="1"/>
      </w:tblPr>
      <w:tblGrid>
        <w:gridCol w:w="591"/>
        <w:gridCol w:w="5025"/>
        <w:gridCol w:w="1625"/>
        <w:gridCol w:w="1625"/>
        <w:gridCol w:w="1626"/>
        <w:gridCol w:w="1477"/>
      </w:tblGrid>
      <w:tr w:rsidR="00A229AC" w:rsidRPr="00D90B61" w:rsidTr="00AC0698">
        <w:trPr>
          <w:trHeight w:val="862"/>
        </w:trPr>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D90B61" w:rsidRDefault="00A229AC" w:rsidP="00496654">
            <w:pPr>
              <w:jc w:val="center"/>
              <w:rPr>
                <w:b/>
                <w:color w:val="000000"/>
              </w:rPr>
            </w:pPr>
            <w:r w:rsidRPr="00D90B61">
              <w:rPr>
                <w:b/>
                <w:color w:val="000000"/>
              </w:rPr>
              <w:t>№</w:t>
            </w:r>
          </w:p>
          <w:p w:rsidR="00A229AC" w:rsidRPr="00D90B61" w:rsidRDefault="00A229AC" w:rsidP="00496654">
            <w:pPr>
              <w:jc w:val="center"/>
              <w:rPr>
                <w:b/>
                <w:color w:val="000000"/>
              </w:rPr>
            </w:pPr>
            <w:proofErr w:type="gramStart"/>
            <w:r w:rsidRPr="00D90B61">
              <w:rPr>
                <w:b/>
                <w:color w:val="000000"/>
              </w:rPr>
              <w:t>п</w:t>
            </w:r>
            <w:proofErr w:type="gramEnd"/>
            <w:r w:rsidRPr="00D90B61">
              <w:rPr>
                <w:b/>
                <w:color w:val="000000"/>
              </w:rPr>
              <w:t>/п</w:t>
            </w:r>
          </w:p>
        </w:tc>
        <w:tc>
          <w:tcPr>
            <w:tcW w:w="50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D90B61" w:rsidRDefault="00A229AC" w:rsidP="00496654">
            <w:pPr>
              <w:jc w:val="center"/>
              <w:rPr>
                <w:b/>
                <w:color w:val="000000"/>
              </w:rPr>
            </w:pPr>
            <w:r w:rsidRPr="00D90B61">
              <w:rPr>
                <w:b/>
                <w:color w:val="000000"/>
              </w:rPr>
              <w:t>Наименование темы</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D90B61" w:rsidRDefault="00A229AC" w:rsidP="00496654">
            <w:pPr>
              <w:jc w:val="center"/>
              <w:rPr>
                <w:b/>
                <w:color w:val="000000"/>
              </w:rPr>
            </w:pPr>
            <w:r w:rsidRPr="00D90B61">
              <w:rPr>
                <w:b/>
                <w:color w:val="000000"/>
              </w:rPr>
              <w:t xml:space="preserve">Количество </w:t>
            </w:r>
          </w:p>
          <w:p w:rsidR="00A229AC" w:rsidRPr="00D90B61" w:rsidRDefault="00A229AC" w:rsidP="00496654">
            <w:pPr>
              <w:jc w:val="center"/>
              <w:rPr>
                <w:b/>
                <w:color w:val="000000"/>
              </w:rPr>
            </w:pPr>
            <w:r w:rsidRPr="00D90B61">
              <w:rPr>
                <w:b/>
                <w:color w:val="000000"/>
              </w:rPr>
              <w:t>часов</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D90B61" w:rsidRDefault="00A229AC" w:rsidP="00496654">
            <w:pPr>
              <w:jc w:val="center"/>
              <w:rPr>
                <w:b/>
                <w:color w:val="000000"/>
              </w:rPr>
            </w:pPr>
            <w:r w:rsidRPr="00D90B61">
              <w:rPr>
                <w:b/>
                <w:color w:val="000000"/>
              </w:rPr>
              <w:t xml:space="preserve">Количество </w:t>
            </w:r>
          </w:p>
          <w:p w:rsidR="00A229AC" w:rsidRPr="00D90B61" w:rsidRDefault="00A229AC" w:rsidP="00496654">
            <w:pPr>
              <w:jc w:val="center"/>
              <w:rPr>
                <w:b/>
                <w:color w:val="000000"/>
              </w:rPr>
            </w:pPr>
            <w:proofErr w:type="gramStart"/>
            <w:r w:rsidRPr="00D90B61">
              <w:rPr>
                <w:b/>
                <w:color w:val="000000"/>
              </w:rPr>
              <w:t>практических</w:t>
            </w:r>
            <w:proofErr w:type="gramEnd"/>
          </w:p>
          <w:p w:rsidR="00A229AC" w:rsidRPr="00D90B61" w:rsidRDefault="00A229AC" w:rsidP="00496654">
            <w:pPr>
              <w:jc w:val="center"/>
              <w:rPr>
                <w:b/>
                <w:color w:val="000000"/>
              </w:rPr>
            </w:pPr>
            <w:r w:rsidRPr="00D90B61">
              <w:rPr>
                <w:b/>
                <w:color w:val="000000"/>
              </w:rPr>
              <w:t>работ</w:t>
            </w:r>
          </w:p>
        </w:tc>
        <w:tc>
          <w:tcPr>
            <w:tcW w:w="1626"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D90B61" w:rsidRDefault="00A229AC" w:rsidP="00496654">
            <w:pPr>
              <w:jc w:val="center"/>
              <w:rPr>
                <w:b/>
                <w:color w:val="000000"/>
              </w:rPr>
            </w:pPr>
            <w:r w:rsidRPr="00D90B61">
              <w:rPr>
                <w:b/>
                <w:color w:val="000000"/>
              </w:rPr>
              <w:t>Количество</w:t>
            </w:r>
          </w:p>
          <w:p w:rsidR="00A229AC" w:rsidRPr="00D90B61" w:rsidRDefault="00A229AC" w:rsidP="00496654">
            <w:pPr>
              <w:jc w:val="center"/>
              <w:rPr>
                <w:b/>
                <w:color w:val="000000"/>
              </w:rPr>
            </w:pPr>
            <w:r w:rsidRPr="00D90B61">
              <w:rPr>
                <w:b/>
                <w:color w:val="000000"/>
              </w:rPr>
              <w:t xml:space="preserve">лабораторных работ </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D90B61" w:rsidRDefault="00A229AC" w:rsidP="00496654">
            <w:pPr>
              <w:jc w:val="center"/>
              <w:rPr>
                <w:b/>
                <w:color w:val="000000"/>
                <w:spacing w:val="2"/>
              </w:rPr>
            </w:pPr>
            <w:r w:rsidRPr="00D90B61">
              <w:rPr>
                <w:b/>
                <w:color w:val="000000"/>
                <w:spacing w:val="2"/>
              </w:rPr>
              <w:t>Количество</w:t>
            </w:r>
          </w:p>
          <w:p w:rsidR="00A229AC" w:rsidRPr="00D90B61" w:rsidRDefault="00A229AC" w:rsidP="00496654">
            <w:pPr>
              <w:jc w:val="center"/>
              <w:rPr>
                <w:b/>
                <w:color w:val="000000"/>
                <w:spacing w:val="2"/>
                <w:lang w:eastAsia="en-US"/>
              </w:rPr>
            </w:pPr>
            <w:r w:rsidRPr="00D90B61">
              <w:rPr>
                <w:b/>
                <w:color w:val="000000"/>
                <w:spacing w:val="2"/>
              </w:rPr>
              <w:t>экскурсий</w:t>
            </w:r>
          </w:p>
        </w:tc>
      </w:tr>
      <w:tr w:rsidR="00A229AC" w:rsidRPr="005267D7" w:rsidTr="006C5183">
        <w:trPr>
          <w:trHeight w:val="214"/>
        </w:trPr>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6C5183" w:rsidP="00496654">
            <w:pPr>
              <w:jc w:val="center"/>
              <w:rPr>
                <w:color w:val="000000"/>
              </w:rPr>
            </w:pPr>
            <w:r>
              <w:rPr>
                <w:color w:val="000000"/>
              </w:rPr>
              <w:t>1</w:t>
            </w:r>
          </w:p>
        </w:tc>
        <w:tc>
          <w:tcPr>
            <w:tcW w:w="50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6C5183" w:rsidP="003A0F78">
            <w:pPr>
              <w:jc w:val="both"/>
              <w:rPr>
                <w:color w:val="000000"/>
              </w:rPr>
            </w:pPr>
            <w:r>
              <w:rPr>
                <w:color w:val="000000"/>
              </w:rPr>
              <w:t>Введение</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6C5183" w:rsidP="00496654">
            <w:pPr>
              <w:jc w:val="center"/>
              <w:rPr>
                <w:color w:val="000000"/>
              </w:rPr>
            </w:pPr>
            <w:r>
              <w:rPr>
                <w:color w:val="000000"/>
              </w:rPr>
              <w:t>1</w:t>
            </w:r>
          </w:p>
        </w:tc>
        <w:tc>
          <w:tcPr>
            <w:tcW w:w="1625" w:type="dxa"/>
            <w:tcBorders>
              <w:top w:val="single" w:sz="4" w:space="0" w:color="auto"/>
              <w:left w:val="single" w:sz="4" w:space="0" w:color="auto"/>
              <w:bottom w:val="single" w:sz="4" w:space="0" w:color="auto"/>
              <w:right w:val="single" w:sz="4" w:space="0" w:color="auto"/>
            </w:tcBorders>
            <w:shd w:val="clear" w:color="auto" w:fill="FFFFFF"/>
          </w:tcPr>
          <w:p w:rsidR="00A229AC" w:rsidRPr="005267D7" w:rsidRDefault="00A229AC" w:rsidP="00496654">
            <w:pPr>
              <w:jc w:val="center"/>
              <w:rPr>
                <w:color w:val="000000"/>
              </w:rPr>
            </w:pPr>
          </w:p>
        </w:tc>
        <w:tc>
          <w:tcPr>
            <w:tcW w:w="1626"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rFonts w:eastAsia="Arial Unicode MS"/>
                <w:color w:val="000000"/>
              </w:rPr>
            </w:pPr>
          </w:p>
        </w:tc>
        <w:tc>
          <w:tcPr>
            <w:tcW w:w="1477" w:type="dxa"/>
            <w:tcBorders>
              <w:top w:val="single" w:sz="4" w:space="0" w:color="auto"/>
              <w:left w:val="single" w:sz="4" w:space="0" w:color="auto"/>
              <w:bottom w:val="single" w:sz="4" w:space="0" w:color="auto"/>
              <w:right w:val="single" w:sz="4" w:space="0" w:color="auto"/>
            </w:tcBorders>
            <w:shd w:val="clear" w:color="auto" w:fill="FFFFFF"/>
          </w:tcPr>
          <w:p w:rsidR="00A229AC" w:rsidRPr="005267D7" w:rsidRDefault="00A229AC" w:rsidP="00496654">
            <w:pPr>
              <w:jc w:val="center"/>
              <w:rPr>
                <w:rFonts w:eastAsia="Arial Unicode MS"/>
                <w:color w:val="000000"/>
              </w:rPr>
            </w:pPr>
          </w:p>
        </w:tc>
      </w:tr>
      <w:tr w:rsidR="006C5183" w:rsidRPr="005267D7" w:rsidTr="00D13CE8">
        <w:trPr>
          <w:trHeight w:val="345"/>
        </w:trPr>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6C5183" w:rsidRDefault="006C5183" w:rsidP="00496654">
            <w:pPr>
              <w:jc w:val="center"/>
              <w:rPr>
                <w:color w:val="000000"/>
              </w:rPr>
            </w:pPr>
            <w:r>
              <w:rPr>
                <w:color w:val="000000"/>
              </w:rPr>
              <w:t>2</w:t>
            </w:r>
          </w:p>
        </w:tc>
        <w:tc>
          <w:tcPr>
            <w:tcW w:w="5025" w:type="dxa"/>
            <w:tcBorders>
              <w:top w:val="single" w:sz="4" w:space="0" w:color="auto"/>
              <w:left w:val="single" w:sz="4" w:space="0" w:color="auto"/>
              <w:bottom w:val="single" w:sz="4" w:space="0" w:color="auto"/>
              <w:right w:val="single" w:sz="4" w:space="0" w:color="auto"/>
            </w:tcBorders>
            <w:shd w:val="clear" w:color="auto" w:fill="FFFFFF"/>
            <w:hideMark/>
          </w:tcPr>
          <w:p w:rsidR="006C5183" w:rsidRDefault="006C5183" w:rsidP="003A0F78">
            <w:pPr>
              <w:jc w:val="both"/>
              <w:rPr>
                <w:color w:val="000000"/>
              </w:rPr>
            </w:pPr>
            <w:r w:rsidRPr="005267D7">
              <w:rPr>
                <w:color w:val="000000"/>
              </w:rPr>
              <w:t>Органы и системы органов живых организмов</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6C5183" w:rsidRDefault="006C5183" w:rsidP="00496654">
            <w:pPr>
              <w:jc w:val="center"/>
              <w:rPr>
                <w:color w:val="000000"/>
              </w:rPr>
            </w:pPr>
            <w:r>
              <w:rPr>
                <w:color w:val="000000"/>
              </w:rPr>
              <w:t>11</w:t>
            </w:r>
          </w:p>
        </w:tc>
        <w:tc>
          <w:tcPr>
            <w:tcW w:w="1625" w:type="dxa"/>
            <w:tcBorders>
              <w:top w:val="single" w:sz="4" w:space="0" w:color="auto"/>
              <w:left w:val="single" w:sz="4" w:space="0" w:color="auto"/>
              <w:bottom w:val="single" w:sz="4" w:space="0" w:color="auto"/>
              <w:right w:val="single" w:sz="4" w:space="0" w:color="auto"/>
            </w:tcBorders>
            <w:shd w:val="clear" w:color="auto" w:fill="FFFFFF"/>
          </w:tcPr>
          <w:p w:rsidR="006C5183" w:rsidRPr="005267D7" w:rsidRDefault="006C5183" w:rsidP="00496654">
            <w:pPr>
              <w:jc w:val="center"/>
              <w:rPr>
                <w:color w:val="000000"/>
              </w:rPr>
            </w:pPr>
          </w:p>
        </w:tc>
        <w:tc>
          <w:tcPr>
            <w:tcW w:w="1626" w:type="dxa"/>
            <w:tcBorders>
              <w:top w:val="single" w:sz="4" w:space="0" w:color="auto"/>
              <w:left w:val="single" w:sz="4" w:space="0" w:color="auto"/>
              <w:bottom w:val="single" w:sz="4" w:space="0" w:color="auto"/>
              <w:right w:val="single" w:sz="4" w:space="0" w:color="auto"/>
            </w:tcBorders>
            <w:shd w:val="clear" w:color="auto" w:fill="FFFFFF"/>
            <w:hideMark/>
          </w:tcPr>
          <w:p w:rsidR="006C5183" w:rsidRDefault="006C5183" w:rsidP="00496654">
            <w:pPr>
              <w:jc w:val="center"/>
              <w:rPr>
                <w:rFonts w:eastAsia="Arial Unicode MS"/>
                <w:color w:val="000000"/>
              </w:rPr>
            </w:pPr>
            <w:r w:rsidRPr="005267D7">
              <w:rPr>
                <w:rFonts w:eastAsia="Arial Unicode MS"/>
                <w:color w:val="000000"/>
              </w:rPr>
              <w:t>5</w:t>
            </w:r>
          </w:p>
        </w:tc>
        <w:tc>
          <w:tcPr>
            <w:tcW w:w="1477" w:type="dxa"/>
            <w:tcBorders>
              <w:top w:val="single" w:sz="4" w:space="0" w:color="auto"/>
              <w:left w:val="single" w:sz="4" w:space="0" w:color="auto"/>
              <w:bottom w:val="single" w:sz="4" w:space="0" w:color="auto"/>
              <w:right w:val="single" w:sz="4" w:space="0" w:color="auto"/>
            </w:tcBorders>
            <w:shd w:val="clear" w:color="auto" w:fill="FFFFFF"/>
          </w:tcPr>
          <w:p w:rsidR="006C5183" w:rsidRPr="005267D7" w:rsidRDefault="006C5183" w:rsidP="00496654">
            <w:pPr>
              <w:jc w:val="center"/>
              <w:rPr>
                <w:rFonts w:eastAsia="Arial Unicode MS"/>
                <w:color w:val="000000"/>
              </w:rPr>
            </w:pPr>
          </w:p>
        </w:tc>
      </w:tr>
      <w:tr w:rsidR="00A229AC" w:rsidRPr="005267D7" w:rsidTr="00D13CE8">
        <w:trPr>
          <w:trHeight w:val="441"/>
        </w:trPr>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6C5183" w:rsidP="00496654">
            <w:pPr>
              <w:jc w:val="center"/>
              <w:rPr>
                <w:color w:val="000000"/>
              </w:rPr>
            </w:pPr>
            <w:r>
              <w:rPr>
                <w:color w:val="000000"/>
              </w:rPr>
              <w:t>3</w:t>
            </w:r>
          </w:p>
        </w:tc>
        <w:tc>
          <w:tcPr>
            <w:tcW w:w="50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3A0F78">
            <w:pPr>
              <w:jc w:val="both"/>
              <w:rPr>
                <w:color w:val="000000"/>
              </w:rPr>
            </w:pPr>
            <w:r w:rsidRPr="005267D7">
              <w:rPr>
                <w:color w:val="000000"/>
              </w:rPr>
              <w:t>Строение и жизнедеятельность организмов</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CD0459" w:rsidP="00496654">
            <w:pPr>
              <w:jc w:val="center"/>
              <w:rPr>
                <w:color w:val="000000"/>
              </w:rPr>
            </w:pPr>
            <w:r>
              <w:rPr>
                <w:color w:val="000000"/>
              </w:rPr>
              <w:t>2</w:t>
            </w:r>
            <w:r w:rsidR="00C33466">
              <w:rPr>
                <w:color w:val="000000"/>
              </w:rPr>
              <w:t>3</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C33466" w:rsidP="00496654">
            <w:pPr>
              <w:jc w:val="center"/>
              <w:rPr>
                <w:color w:val="000000"/>
              </w:rPr>
            </w:pPr>
            <w:r>
              <w:rPr>
                <w:color w:val="000000"/>
              </w:rPr>
              <w:t>1</w:t>
            </w:r>
          </w:p>
        </w:tc>
        <w:tc>
          <w:tcPr>
            <w:tcW w:w="1626"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rFonts w:eastAsia="Arial Unicode MS"/>
                <w:color w:val="000000"/>
              </w:rPr>
            </w:pPr>
            <w:r w:rsidRPr="005267D7">
              <w:rPr>
                <w:rFonts w:eastAsia="Arial Unicode MS"/>
                <w:color w:val="000000"/>
              </w:rPr>
              <w:t>3</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rFonts w:eastAsia="Arial Unicode MS"/>
                <w:color w:val="000000"/>
              </w:rPr>
            </w:pPr>
          </w:p>
        </w:tc>
      </w:tr>
      <w:tr w:rsidR="00A229AC" w:rsidRPr="005267D7" w:rsidTr="00D13CE8">
        <w:trPr>
          <w:trHeight w:val="452"/>
        </w:trPr>
        <w:tc>
          <w:tcPr>
            <w:tcW w:w="561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color w:val="000000"/>
              </w:rPr>
            </w:pPr>
            <w:r w:rsidRPr="005267D7">
              <w:rPr>
                <w:color w:val="000000"/>
              </w:rPr>
              <w:t xml:space="preserve">И т о </w:t>
            </w:r>
            <w:proofErr w:type="gramStart"/>
            <w:r w:rsidRPr="005267D7">
              <w:rPr>
                <w:color w:val="000000"/>
              </w:rPr>
              <w:t>г</w:t>
            </w:r>
            <w:proofErr w:type="gramEnd"/>
            <w:r w:rsidRPr="005267D7">
              <w:rPr>
                <w:color w:val="000000"/>
              </w:rPr>
              <w:t xml:space="preserve"> о</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CD0459" w:rsidP="00496654">
            <w:pPr>
              <w:jc w:val="center"/>
              <w:rPr>
                <w:color w:val="000000"/>
              </w:rPr>
            </w:pPr>
            <w:r>
              <w:rPr>
                <w:color w:val="000000"/>
              </w:rPr>
              <w:t>3</w:t>
            </w:r>
            <w:r w:rsidR="00C33466">
              <w:rPr>
                <w:color w:val="000000"/>
              </w:rPr>
              <w:t>5</w:t>
            </w:r>
          </w:p>
        </w:tc>
        <w:tc>
          <w:tcPr>
            <w:tcW w:w="1625"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color w:val="000000"/>
              </w:rPr>
            </w:pPr>
            <w:r w:rsidRPr="005267D7">
              <w:rPr>
                <w:color w:val="000000"/>
              </w:rPr>
              <w:t>2</w:t>
            </w:r>
          </w:p>
        </w:tc>
        <w:tc>
          <w:tcPr>
            <w:tcW w:w="1626"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color w:val="000000"/>
              </w:rPr>
            </w:pPr>
            <w:r w:rsidRPr="005267D7">
              <w:rPr>
                <w:color w:val="000000"/>
              </w:rPr>
              <w:t>8</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A229AC" w:rsidRPr="005267D7" w:rsidRDefault="00A229AC" w:rsidP="00496654">
            <w:pPr>
              <w:jc w:val="center"/>
              <w:rPr>
                <w:color w:val="000000"/>
              </w:rPr>
            </w:pPr>
          </w:p>
        </w:tc>
      </w:tr>
    </w:tbl>
    <w:p w:rsidR="00A57AE3" w:rsidRDefault="00A57AE3" w:rsidP="00FA458D">
      <w:pPr>
        <w:pStyle w:val="af2"/>
        <w:tabs>
          <w:tab w:val="left" w:pos="360"/>
        </w:tabs>
        <w:spacing w:after="0" w:line="240" w:lineRule="auto"/>
        <w:ind w:left="0"/>
        <w:rPr>
          <w:rFonts w:ascii="Times New Roman" w:hAnsi="Times New Roman"/>
          <w:b/>
          <w:sz w:val="28"/>
          <w:szCs w:val="28"/>
        </w:rPr>
      </w:pPr>
    </w:p>
    <w:p w:rsidR="00427E71" w:rsidRDefault="00427E71" w:rsidP="00AC0698">
      <w:pPr>
        <w:pStyle w:val="af2"/>
        <w:tabs>
          <w:tab w:val="left" w:pos="360"/>
        </w:tabs>
        <w:spacing w:after="0" w:line="240" w:lineRule="auto"/>
        <w:ind w:left="0"/>
        <w:jc w:val="center"/>
        <w:rPr>
          <w:rFonts w:ascii="Times New Roman" w:hAnsi="Times New Roman"/>
          <w:b/>
          <w:sz w:val="28"/>
          <w:szCs w:val="28"/>
        </w:rPr>
      </w:pPr>
    </w:p>
    <w:p w:rsidR="00427E71" w:rsidRDefault="00427E71" w:rsidP="00AC0698">
      <w:pPr>
        <w:pStyle w:val="af2"/>
        <w:tabs>
          <w:tab w:val="left" w:pos="360"/>
        </w:tabs>
        <w:spacing w:after="0" w:line="240" w:lineRule="auto"/>
        <w:ind w:left="0"/>
        <w:jc w:val="center"/>
        <w:rPr>
          <w:rFonts w:ascii="Times New Roman" w:hAnsi="Times New Roman"/>
          <w:b/>
          <w:sz w:val="28"/>
          <w:szCs w:val="28"/>
        </w:rPr>
      </w:pPr>
    </w:p>
    <w:p w:rsidR="00427E71" w:rsidRDefault="00427E71"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9541DF" w:rsidRDefault="009541DF" w:rsidP="00AC0698">
      <w:pPr>
        <w:pStyle w:val="af2"/>
        <w:tabs>
          <w:tab w:val="left" w:pos="360"/>
        </w:tabs>
        <w:spacing w:after="0" w:line="240" w:lineRule="auto"/>
        <w:ind w:left="0"/>
        <w:jc w:val="center"/>
        <w:rPr>
          <w:rFonts w:ascii="Times New Roman" w:hAnsi="Times New Roman"/>
          <w:b/>
          <w:sz w:val="28"/>
          <w:szCs w:val="28"/>
        </w:rPr>
      </w:pPr>
    </w:p>
    <w:p w:rsidR="00427E71" w:rsidRDefault="00427E71" w:rsidP="00AC0698">
      <w:pPr>
        <w:pStyle w:val="af2"/>
        <w:tabs>
          <w:tab w:val="left" w:pos="360"/>
        </w:tabs>
        <w:spacing w:after="0" w:line="240" w:lineRule="auto"/>
        <w:ind w:left="0"/>
        <w:jc w:val="center"/>
        <w:rPr>
          <w:rFonts w:ascii="Times New Roman" w:hAnsi="Times New Roman"/>
          <w:b/>
          <w:sz w:val="28"/>
          <w:szCs w:val="28"/>
        </w:rPr>
      </w:pPr>
    </w:p>
    <w:p w:rsidR="00427E71" w:rsidRDefault="00427E71" w:rsidP="00AC0698">
      <w:pPr>
        <w:pStyle w:val="af2"/>
        <w:tabs>
          <w:tab w:val="left" w:pos="360"/>
        </w:tabs>
        <w:spacing w:after="0" w:line="240" w:lineRule="auto"/>
        <w:ind w:left="0"/>
        <w:jc w:val="center"/>
        <w:rPr>
          <w:rFonts w:ascii="Times New Roman" w:hAnsi="Times New Roman"/>
          <w:b/>
          <w:sz w:val="28"/>
          <w:szCs w:val="28"/>
        </w:rPr>
      </w:pPr>
    </w:p>
    <w:p w:rsidR="00427E71" w:rsidRDefault="00427E71" w:rsidP="00AC0698">
      <w:pPr>
        <w:pStyle w:val="af2"/>
        <w:tabs>
          <w:tab w:val="left" w:pos="360"/>
        </w:tabs>
        <w:spacing w:after="0" w:line="240" w:lineRule="auto"/>
        <w:ind w:left="0"/>
        <w:jc w:val="center"/>
        <w:rPr>
          <w:rFonts w:ascii="Times New Roman" w:hAnsi="Times New Roman"/>
          <w:b/>
          <w:sz w:val="28"/>
          <w:szCs w:val="28"/>
        </w:rPr>
      </w:pPr>
    </w:p>
    <w:p w:rsidR="00427E71" w:rsidRDefault="00427E71" w:rsidP="00DC08AF">
      <w:pPr>
        <w:pStyle w:val="af2"/>
        <w:tabs>
          <w:tab w:val="left" w:pos="360"/>
        </w:tabs>
        <w:spacing w:after="0" w:line="240" w:lineRule="auto"/>
        <w:ind w:left="0"/>
        <w:rPr>
          <w:rFonts w:ascii="Times New Roman" w:hAnsi="Times New Roman"/>
          <w:b/>
          <w:sz w:val="28"/>
          <w:szCs w:val="28"/>
        </w:rPr>
      </w:pPr>
    </w:p>
    <w:p w:rsidR="006B6743" w:rsidRPr="0062656B" w:rsidRDefault="006B6743" w:rsidP="00403B2A">
      <w:pPr>
        <w:pStyle w:val="1"/>
        <w:jc w:val="center"/>
      </w:pPr>
      <w:bookmarkStart w:id="20" w:name="_Toc54873762"/>
      <w:r w:rsidRPr="0062656B">
        <w:lastRenderedPageBreak/>
        <w:t>Календарно - тематическое планирование</w:t>
      </w:r>
      <w:bookmarkEnd w:id="20"/>
    </w:p>
    <w:p w:rsidR="006B6743" w:rsidRDefault="006B6743" w:rsidP="006B6743">
      <w:pPr>
        <w:jc w:val="center"/>
        <w:rPr>
          <w:b/>
          <w:sz w:val="28"/>
          <w:szCs w:val="28"/>
        </w:rPr>
      </w:pPr>
    </w:p>
    <w:p w:rsidR="006B6743" w:rsidRDefault="00EA6074" w:rsidP="006B6743">
      <w:pPr>
        <w:pStyle w:val="af2"/>
        <w:tabs>
          <w:tab w:val="left" w:pos="360"/>
        </w:tabs>
        <w:spacing w:after="0" w:line="240" w:lineRule="auto"/>
        <w:ind w:left="0"/>
        <w:jc w:val="center"/>
        <w:rPr>
          <w:rFonts w:ascii="Times New Roman" w:hAnsi="Times New Roman"/>
          <w:b/>
          <w:sz w:val="24"/>
          <w:szCs w:val="24"/>
        </w:rPr>
      </w:pPr>
      <w:r>
        <w:rPr>
          <w:rFonts w:ascii="Times New Roman" w:hAnsi="Times New Roman"/>
          <w:b/>
          <w:sz w:val="24"/>
          <w:szCs w:val="24"/>
        </w:rPr>
        <w:t xml:space="preserve">1ч в неделю в 6 классе </w:t>
      </w:r>
    </w:p>
    <w:p w:rsidR="006B6743" w:rsidRPr="00E52718" w:rsidRDefault="006B6743" w:rsidP="00811DAB">
      <w:pPr>
        <w:rPr>
          <w:b/>
        </w:rPr>
      </w:pPr>
    </w:p>
    <w:tbl>
      <w:tblPr>
        <w:tblW w:w="2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6"/>
        <w:gridCol w:w="2126"/>
        <w:gridCol w:w="148"/>
        <w:gridCol w:w="45"/>
        <w:gridCol w:w="86"/>
        <w:gridCol w:w="2535"/>
        <w:gridCol w:w="19"/>
        <w:gridCol w:w="45"/>
        <w:gridCol w:w="2507"/>
        <w:gridCol w:w="35"/>
        <w:gridCol w:w="42"/>
        <w:gridCol w:w="68"/>
        <w:gridCol w:w="2809"/>
        <w:gridCol w:w="33"/>
        <w:gridCol w:w="2403"/>
        <w:gridCol w:w="141"/>
        <w:gridCol w:w="993"/>
        <w:gridCol w:w="850"/>
        <w:gridCol w:w="1134"/>
        <w:gridCol w:w="1134"/>
        <w:gridCol w:w="1134"/>
        <w:gridCol w:w="1134"/>
        <w:gridCol w:w="1134"/>
        <w:gridCol w:w="1134"/>
      </w:tblGrid>
      <w:tr w:rsidR="006B6743" w:rsidTr="00427E71">
        <w:trPr>
          <w:gridAfter w:val="6"/>
          <w:wAfter w:w="6804" w:type="dxa"/>
          <w:trHeight w:val="930"/>
        </w:trPr>
        <w:tc>
          <w:tcPr>
            <w:tcW w:w="658" w:type="dxa"/>
            <w:vMerge w:val="restart"/>
          </w:tcPr>
          <w:p w:rsidR="006B6743" w:rsidRPr="007E1579" w:rsidRDefault="006B6743" w:rsidP="006B6743">
            <w:pPr>
              <w:spacing w:after="100"/>
              <w:jc w:val="center"/>
              <w:rPr>
                <w:b/>
              </w:rPr>
            </w:pPr>
            <w:r w:rsidRPr="007E1579">
              <w:rPr>
                <w:b/>
              </w:rPr>
              <w:t>№</w:t>
            </w:r>
            <w:proofErr w:type="gramStart"/>
            <w:r>
              <w:rPr>
                <w:b/>
              </w:rPr>
              <w:t>п</w:t>
            </w:r>
            <w:proofErr w:type="gramEnd"/>
            <w:r>
              <w:rPr>
                <w:b/>
              </w:rPr>
              <w:t>/п</w:t>
            </w:r>
          </w:p>
        </w:tc>
        <w:tc>
          <w:tcPr>
            <w:tcW w:w="2142" w:type="dxa"/>
            <w:gridSpan w:val="2"/>
            <w:vMerge w:val="restart"/>
          </w:tcPr>
          <w:p w:rsidR="006B6743" w:rsidRPr="007E1579" w:rsidRDefault="006B6743" w:rsidP="006B6743">
            <w:pPr>
              <w:spacing w:after="100"/>
              <w:jc w:val="center"/>
              <w:rPr>
                <w:b/>
              </w:rPr>
            </w:pPr>
            <w:r w:rsidRPr="007E1579">
              <w:rPr>
                <w:b/>
              </w:rPr>
              <w:t>Тема урока</w:t>
            </w:r>
          </w:p>
        </w:tc>
        <w:tc>
          <w:tcPr>
            <w:tcW w:w="2833" w:type="dxa"/>
            <w:gridSpan w:val="5"/>
            <w:vMerge w:val="restart"/>
          </w:tcPr>
          <w:p w:rsidR="006B6743" w:rsidRPr="00FB0E03" w:rsidRDefault="006B6743" w:rsidP="006B6743">
            <w:pPr>
              <w:spacing w:after="100" w:line="276" w:lineRule="auto"/>
              <w:jc w:val="center"/>
              <w:rPr>
                <w:b/>
              </w:rPr>
            </w:pPr>
            <w:r w:rsidRPr="00FB0E03">
              <w:rPr>
                <w:b/>
              </w:rPr>
              <w:t>Основные виды учебной деятельности учащихся</w:t>
            </w:r>
          </w:p>
          <w:p w:rsidR="006B6743" w:rsidRPr="00A62BBC" w:rsidRDefault="006B6743" w:rsidP="006B6743">
            <w:pPr>
              <w:spacing w:after="100" w:line="276" w:lineRule="auto"/>
              <w:jc w:val="center"/>
              <w:rPr>
                <w:b/>
              </w:rPr>
            </w:pPr>
            <w:r w:rsidRPr="00A62BBC">
              <w:rPr>
                <w:b/>
              </w:rPr>
              <w:t>(на уровне учебных действий)</w:t>
            </w:r>
          </w:p>
        </w:tc>
        <w:tc>
          <w:tcPr>
            <w:tcW w:w="8083" w:type="dxa"/>
            <w:gridSpan w:val="9"/>
          </w:tcPr>
          <w:p w:rsidR="006B6743" w:rsidRPr="007E1579" w:rsidRDefault="006B6743" w:rsidP="006B6743">
            <w:pPr>
              <w:spacing w:after="100"/>
              <w:jc w:val="center"/>
              <w:rPr>
                <w:b/>
              </w:rPr>
            </w:pPr>
            <w:r w:rsidRPr="007E1579">
              <w:rPr>
                <w:b/>
              </w:rPr>
              <w:t>Планируемые образовательные результаты</w:t>
            </w:r>
            <w:r>
              <w:rPr>
                <w:b/>
              </w:rPr>
              <w:t xml:space="preserve">                                                                                                                                    </w:t>
            </w:r>
          </w:p>
        </w:tc>
        <w:tc>
          <w:tcPr>
            <w:tcW w:w="1843" w:type="dxa"/>
            <w:gridSpan w:val="2"/>
          </w:tcPr>
          <w:p w:rsidR="006B6743" w:rsidRPr="00205B5C" w:rsidRDefault="006B6743" w:rsidP="006B6743">
            <w:pPr>
              <w:jc w:val="center"/>
              <w:rPr>
                <w:b/>
              </w:rPr>
            </w:pPr>
            <w:r w:rsidRPr="00205B5C">
              <w:rPr>
                <w:b/>
              </w:rPr>
              <w:t>Дата проведения урока</w:t>
            </w:r>
            <w:r>
              <w:rPr>
                <w:b/>
              </w:rPr>
              <w:t xml:space="preserve">                                  </w:t>
            </w:r>
          </w:p>
        </w:tc>
      </w:tr>
      <w:tr w:rsidR="006B6743" w:rsidTr="00427E71">
        <w:trPr>
          <w:gridAfter w:val="6"/>
          <w:wAfter w:w="6804" w:type="dxa"/>
          <w:trHeight w:val="1216"/>
        </w:trPr>
        <w:tc>
          <w:tcPr>
            <w:tcW w:w="658" w:type="dxa"/>
            <w:vMerge/>
          </w:tcPr>
          <w:p w:rsidR="006B6743" w:rsidRPr="007E1579" w:rsidRDefault="006B6743" w:rsidP="006B6743">
            <w:pPr>
              <w:spacing w:after="100"/>
              <w:rPr>
                <w:b/>
              </w:rPr>
            </w:pPr>
          </w:p>
        </w:tc>
        <w:tc>
          <w:tcPr>
            <w:tcW w:w="2142" w:type="dxa"/>
            <w:gridSpan w:val="2"/>
            <w:vMerge/>
          </w:tcPr>
          <w:p w:rsidR="006B6743" w:rsidRPr="007E1579" w:rsidRDefault="006B6743" w:rsidP="006B6743">
            <w:pPr>
              <w:spacing w:after="100"/>
              <w:rPr>
                <w:b/>
              </w:rPr>
            </w:pPr>
          </w:p>
        </w:tc>
        <w:tc>
          <w:tcPr>
            <w:tcW w:w="2833" w:type="dxa"/>
            <w:gridSpan w:val="5"/>
            <w:vMerge/>
          </w:tcPr>
          <w:p w:rsidR="006B6743" w:rsidRPr="007E1579" w:rsidRDefault="006B6743" w:rsidP="006B6743">
            <w:pPr>
              <w:spacing w:after="100"/>
              <w:rPr>
                <w:b/>
              </w:rPr>
            </w:pPr>
          </w:p>
        </w:tc>
        <w:tc>
          <w:tcPr>
            <w:tcW w:w="2697" w:type="dxa"/>
            <w:gridSpan w:val="5"/>
          </w:tcPr>
          <w:p w:rsidR="006B6743" w:rsidRPr="007E1579" w:rsidRDefault="006B6743" w:rsidP="006B6743">
            <w:pPr>
              <w:spacing w:after="100"/>
              <w:jc w:val="center"/>
              <w:rPr>
                <w:b/>
              </w:rPr>
            </w:pPr>
            <w:proofErr w:type="gramStart"/>
            <w:r w:rsidRPr="007E1579">
              <w:rPr>
                <w:b/>
              </w:rPr>
              <w:t>Предметные</w:t>
            </w:r>
            <w:proofErr w:type="gramEnd"/>
          </w:p>
        </w:tc>
        <w:tc>
          <w:tcPr>
            <w:tcW w:w="2842" w:type="dxa"/>
            <w:gridSpan w:val="2"/>
          </w:tcPr>
          <w:p w:rsidR="006B6743" w:rsidRPr="00A62BBC" w:rsidRDefault="006B6743" w:rsidP="006B6743">
            <w:pPr>
              <w:spacing w:after="100"/>
              <w:jc w:val="center"/>
              <w:rPr>
                <w:b/>
              </w:rPr>
            </w:pPr>
            <w:proofErr w:type="spellStart"/>
            <w:proofErr w:type="gramStart"/>
            <w:r w:rsidRPr="00A62BBC">
              <w:rPr>
                <w:b/>
              </w:rPr>
              <w:t>Метапредметные</w:t>
            </w:r>
            <w:proofErr w:type="spellEnd"/>
            <w:r w:rsidRPr="00A62BBC">
              <w:rPr>
                <w:b/>
              </w:rPr>
              <w:t xml:space="preserve">           </w:t>
            </w:r>
            <w:r w:rsidRPr="00E52718">
              <w:rPr>
                <w:b/>
                <w:sz w:val="20"/>
                <w:szCs w:val="20"/>
              </w:rPr>
              <w:t>(УУД познавательные регулятивные коммуникативные)</w:t>
            </w:r>
            <w:proofErr w:type="gramEnd"/>
          </w:p>
        </w:tc>
        <w:tc>
          <w:tcPr>
            <w:tcW w:w="2544" w:type="dxa"/>
            <w:gridSpan w:val="2"/>
          </w:tcPr>
          <w:p w:rsidR="006B6743" w:rsidRDefault="006B6743" w:rsidP="006B6743">
            <w:pPr>
              <w:jc w:val="center"/>
              <w:rPr>
                <w:rFonts w:cstheme="minorBidi"/>
              </w:rPr>
            </w:pPr>
            <w:proofErr w:type="gramStart"/>
            <w:r w:rsidRPr="007E1579">
              <w:rPr>
                <w:b/>
              </w:rPr>
              <w:t>Личностные</w:t>
            </w:r>
            <w:proofErr w:type="gramEnd"/>
          </w:p>
        </w:tc>
        <w:tc>
          <w:tcPr>
            <w:tcW w:w="993" w:type="dxa"/>
          </w:tcPr>
          <w:p w:rsidR="006B6743" w:rsidRPr="007E1579" w:rsidRDefault="006B6743" w:rsidP="006B6743">
            <w:pPr>
              <w:spacing w:after="100"/>
              <w:jc w:val="center"/>
              <w:rPr>
                <w:b/>
              </w:rPr>
            </w:pPr>
            <w:r>
              <w:rPr>
                <w:b/>
              </w:rPr>
              <w:t>план</w:t>
            </w:r>
          </w:p>
        </w:tc>
        <w:tc>
          <w:tcPr>
            <w:tcW w:w="850" w:type="dxa"/>
          </w:tcPr>
          <w:p w:rsidR="006B6743" w:rsidRPr="007E1579" w:rsidRDefault="006B6743" w:rsidP="006B6743">
            <w:pPr>
              <w:spacing w:after="100"/>
              <w:jc w:val="center"/>
              <w:rPr>
                <w:b/>
              </w:rPr>
            </w:pPr>
            <w:r>
              <w:rPr>
                <w:b/>
              </w:rPr>
              <w:t>факт</w:t>
            </w:r>
          </w:p>
        </w:tc>
      </w:tr>
      <w:tr w:rsidR="00762FDF" w:rsidTr="00427E71">
        <w:trPr>
          <w:gridAfter w:val="6"/>
          <w:wAfter w:w="6804" w:type="dxa"/>
          <w:trHeight w:val="285"/>
        </w:trPr>
        <w:tc>
          <w:tcPr>
            <w:tcW w:w="15559" w:type="dxa"/>
            <w:gridSpan w:val="19"/>
          </w:tcPr>
          <w:p w:rsidR="00762FDF" w:rsidRPr="00F10819" w:rsidRDefault="00762FDF" w:rsidP="00F10819">
            <w:pPr>
              <w:jc w:val="center"/>
              <w:rPr>
                <w:b/>
              </w:rPr>
            </w:pPr>
            <w:r>
              <w:rPr>
                <w:b/>
              </w:rPr>
              <w:t>Введение (1ч)</w:t>
            </w:r>
          </w:p>
        </w:tc>
      </w:tr>
      <w:tr w:rsidR="005867D1" w:rsidTr="00427E71">
        <w:trPr>
          <w:gridAfter w:val="6"/>
          <w:wAfter w:w="6804" w:type="dxa"/>
          <w:trHeight w:val="90"/>
        </w:trPr>
        <w:tc>
          <w:tcPr>
            <w:tcW w:w="658" w:type="dxa"/>
          </w:tcPr>
          <w:p w:rsidR="005867D1" w:rsidRPr="007E1579" w:rsidRDefault="005867D1" w:rsidP="00851DE1">
            <w:pPr>
              <w:spacing w:after="100"/>
            </w:pPr>
            <w:r w:rsidRPr="007E1579">
              <w:t>1</w:t>
            </w:r>
          </w:p>
        </w:tc>
        <w:tc>
          <w:tcPr>
            <w:tcW w:w="2142" w:type="dxa"/>
            <w:gridSpan w:val="2"/>
          </w:tcPr>
          <w:p w:rsidR="005867D1" w:rsidRPr="006B6743" w:rsidRDefault="005867D1" w:rsidP="00851DE1">
            <w:pPr>
              <w:spacing w:after="100"/>
            </w:pPr>
            <w:r w:rsidRPr="006B6743">
              <w:t>Организм единое целое.</w:t>
            </w:r>
          </w:p>
        </w:tc>
        <w:tc>
          <w:tcPr>
            <w:tcW w:w="2833" w:type="dxa"/>
            <w:gridSpan w:val="5"/>
          </w:tcPr>
          <w:p w:rsidR="005867D1" w:rsidRDefault="005867D1" w:rsidP="00851DE1">
            <w:r w:rsidRPr="002372F9">
              <w:rPr>
                <w:i/>
              </w:rPr>
              <w:t xml:space="preserve">Устанавливать </w:t>
            </w:r>
            <w:r>
              <w:t>взаимосвязь клеток и тканей.</w:t>
            </w:r>
          </w:p>
          <w:p w:rsidR="005867D1" w:rsidRDefault="005867D1" w:rsidP="00851DE1">
            <w:r w:rsidRPr="002372F9">
              <w:rPr>
                <w:i/>
              </w:rPr>
              <w:t>Называть и определять</w:t>
            </w:r>
            <w:r>
              <w:t xml:space="preserve"> органы и системы органов растительного и  животного организмов.</w:t>
            </w:r>
          </w:p>
          <w:p w:rsidR="005867D1" w:rsidRPr="005267D7" w:rsidRDefault="005867D1" w:rsidP="00851DE1">
            <w:r w:rsidRPr="002372F9">
              <w:rPr>
                <w:i/>
              </w:rPr>
              <w:t>Приводить примеры</w:t>
            </w:r>
            <w:r>
              <w:t xml:space="preserve"> взаимосвязи органов и систем органов в организме</w:t>
            </w:r>
          </w:p>
        </w:tc>
        <w:tc>
          <w:tcPr>
            <w:tcW w:w="2697" w:type="dxa"/>
            <w:gridSpan w:val="5"/>
          </w:tcPr>
          <w:p w:rsidR="005867D1" w:rsidRDefault="005867D1" w:rsidP="00851DE1">
            <w:r w:rsidRPr="002372F9">
              <w:t>Знать</w:t>
            </w:r>
            <w:r w:rsidRPr="005267D7">
              <w:t xml:space="preserve"> о взаимосвязи клеток и тканей</w:t>
            </w:r>
            <w:r>
              <w:t>, о взаимосвязи органов и систем органов.</w:t>
            </w:r>
            <w:r w:rsidRPr="002372F9">
              <w:rPr>
                <w:i/>
              </w:rPr>
              <w:t xml:space="preserve"> </w:t>
            </w:r>
          </w:p>
          <w:p w:rsidR="005867D1" w:rsidRPr="00D63D07" w:rsidRDefault="005867D1" w:rsidP="00851DE1">
            <w:r w:rsidRPr="000D18D0">
              <w:t>Называть и определять</w:t>
            </w:r>
            <w:r>
              <w:t xml:space="preserve"> органы и системы органов растительного и  животного организмов. Определять понятия по теме урока.</w:t>
            </w:r>
          </w:p>
        </w:tc>
        <w:tc>
          <w:tcPr>
            <w:tcW w:w="2842" w:type="dxa"/>
            <w:gridSpan w:val="2"/>
          </w:tcPr>
          <w:p w:rsidR="005867D1" w:rsidRPr="006621F8" w:rsidRDefault="005867D1" w:rsidP="00851DE1">
            <w:pPr>
              <w:spacing w:after="100"/>
              <w:rPr>
                <w:shd w:val="clear" w:color="auto" w:fill="FFFFFF"/>
              </w:rPr>
            </w:pPr>
            <w:r w:rsidRPr="006621F8">
              <w:t xml:space="preserve">Ставить учебную задачу. </w:t>
            </w:r>
            <w:r w:rsidRPr="006621F8">
              <w:rPr>
                <w:rStyle w:val="27"/>
                <w:sz w:val="24"/>
                <w:szCs w:val="24"/>
                <w:u w:val="none"/>
              </w:rPr>
              <w:t>Уметь осуществлять поиск нужной информации, выделять главное в тексте, структурировать учебный материал, грамотно формулировать вопросы.</w:t>
            </w:r>
          </w:p>
        </w:tc>
        <w:tc>
          <w:tcPr>
            <w:tcW w:w="2544" w:type="dxa"/>
            <w:gridSpan w:val="2"/>
          </w:tcPr>
          <w:p w:rsidR="005867D1" w:rsidRDefault="005867D1" w:rsidP="00851DE1">
            <w:r w:rsidRPr="001C6DF9">
              <w:t xml:space="preserve">Высказывать </w:t>
            </w:r>
            <w:r>
              <w:t xml:space="preserve">предположения о последствиях нарушения целостности организма, повреждения тканей и органов, взаимосвязи органов и систем </w:t>
            </w:r>
          </w:p>
          <w:p w:rsidR="005867D1" w:rsidRPr="00FB0E03" w:rsidRDefault="005867D1" w:rsidP="00851DE1">
            <w:r>
              <w:t>органов растений и животных.</w:t>
            </w:r>
          </w:p>
        </w:tc>
        <w:tc>
          <w:tcPr>
            <w:tcW w:w="993" w:type="dxa"/>
          </w:tcPr>
          <w:p w:rsidR="005867D1" w:rsidRPr="00EB40E1" w:rsidRDefault="005867D1" w:rsidP="005867D1">
            <w:pPr>
              <w:jc w:val="center"/>
            </w:pPr>
          </w:p>
        </w:tc>
        <w:tc>
          <w:tcPr>
            <w:tcW w:w="850" w:type="dxa"/>
          </w:tcPr>
          <w:p w:rsidR="005867D1" w:rsidRPr="007E1579" w:rsidRDefault="005867D1" w:rsidP="00851DE1">
            <w:pPr>
              <w:jc w:val="center"/>
              <w:rPr>
                <w:b/>
              </w:rPr>
            </w:pPr>
          </w:p>
        </w:tc>
      </w:tr>
      <w:tr w:rsidR="005867D1" w:rsidTr="00427E71">
        <w:trPr>
          <w:gridAfter w:val="6"/>
          <w:wAfter w:w="6804" w:type="dxa"/>
          <w:trHeight w:val="387"/>
        </w:trPr>
        <w:tc>
          <w:tcPr>
            <w:tcW w:w="15559" w:type="dxa"/>
            <w:gridSpan w:val="19"/>
          </w:tcPr>
          <w:p w:rsidR="005867D1" w:rsidRPr="007E1579" w:rsidRDefault="005867D1" w:rsidP="0013791E">
            <w:pPr>
              <w:jc w:val="center"/>
              <w:rPr>
                <w:b/>
              </w:rPr>
            </w:pPr>
          </w:p>
        </w:tc>
      </w:tr>
      <w:tr w:rsidR="005867D1" w:rsidTr="00427E71">
        <w:trPr>
          <w:gridAfter w:val="6"/>
          <w:wAfter w:w="6804" w:type="dxa"/>
          <w:trHeight w:val="2407"/>
        </w:trPr>
        <w:tc>
          <w:tcPr>
            <w:tcW w:w="658" w:type="dxa"/>
          </w:tcPr>
          <w:p w:rsidR="005867D1" w:rsidRDefault="005867D1" w:rsidP="006B6743">
            <w:pPr>
              <w:spacing w:after="100"/>
            </w:pPr>
            <w:r>
              <w:t>2(1)</w:t>
            </w:r>
          </w:p>
        </w:tc>
        <w:tc>
          <w:tcPr>
            <w:tcW w:w="2421" w:type="dxa"/>
            <w:gridSpan w:val="5"/>
          </w:tcPr>
          <w:p w:rsidR="005867D1" w:rsidRDefault="005867D1" w:rsidP="0013791E">
            <w:r>
              <w:t>Органы и системы</w:t>
            </w:r>
          </w:p>
          <w:p w:rsidR="005867D1" w:rsidRDefault="005867D1" w:rsidP="0013791E">
            <w:r>
              <w:t>органов растений. Побег.</w:t>
            </w:r>
          </w:p>
          <w:p w:rsidR="005867D1" w:rsidRPr="006B6743" w:rsidRDefault="005867D1" w:rsidP="006B6743">
            <w:pPr>
              <w:spacing w:after="100"/>
            </w:pPr>
          </w:p>
        </w:tc>
        <w:tc>
          <w:tcPr>
            <w:tcW w:w="2599" w:type="dxa"/>
            <w:gridSpan w:val="3"/>
          </w:tcPr>
          <w:p w:rsidR="005867D1" w:rsidRDefault="005867D1" w:rsidP="00D63D07">
            <w:r w:rsidRPr="00D63D07">
              <w:rPr>
                <w:i/>
              </w:rPr>
              <w:t>Называть</w:t>
            </w:r>
            <w:r w:rsidRPr="0044223C">
              <w:rPr>
                <w:b/>
              </w:rPr>
              <w:t xml:space="preserve"> </w:t>
            </w:r>
            <w:r>
              <w:t>составные части побега.</w:t>
            </w:r>
          </w:p>
          <w:p w:rsidR="005867D1" w:rsidRDefault="005867D1" w:rsidP="00D63D07">
            <w:r w:rsidRPr="00D63D07">
              <w:rPr>
                <w:i/>
              </w:rPr>
              <w:t>Описывать</w:t>
            </w:r>
            <w:r>
              <w:t xml:space="preserve"> строение побега и почек.</w:t>
            </w:r>
          </w:p>
          <w:p w:rsidR="005867D1" w:rsidRDefault="005867D1" w:rsidP="00D63D07">
            <w:r w:rsidRPr="00D63D07">
              <w:rPr>
                <w:i/>
              </w:rPr>
              <w:t xml:space="preserve">Сравнивать </w:t>
            </w:r>
            <w:r>
              <w:t>вегетативные и генеративные почки.</w:t>
            </w:r>
          </w:p>
          <w:p w:rsidR="005867D1" w:rsidRPr="00D63D07" w:rsidRDefault="005867D1" w:rsidP="000D18D0"/>
        </w:tc>
        <w:tc>
          <w:tcPr>
            <w:tcW w:w="2584" w:type="dxa"/>
            <w:gridSpan w:val="3"/>
          </w:tcPr>
          <w:p w:rsidR="005867D1" w:rsidRDefault="005867D1" w:rsidP="00D63D07">
            <w:r>
              <w:t>Знать разнообразие вегетативных и генеративных органов растений.</w:t>
            </w:r>
          </w:p>
          <w:p w:rsidR="005867D1" w:rsidRDefault="005867D1" w:rsidP="00D63D07">
            <w:pPr>
              <w:spacing w:after="100"/>
            </w:pPr>
            <w:proofErr w:type="gramStart"/>
            <w:r>
              <w:t>Уметь описывать, сравнивать генеративные и вегетативные</w:t>
            </w:r>
            <w:proofErr w:type="gramEnd"/>
          </w:p>
        </w:tc>
        <w:tc>
          <w:tcPr>
            <w:tcW w:w="2877" w:type="dxa"/>
            <w:gridSpan w:val="2"/>
          </w:tcPr>
          <w:p w:rsidR="005867D1" w:rsidRPr="00BF0677" w:rsidRDefault="005867D1" w:rsidP="00BF0677">
            <w:pPr>
              <w:pStyle w:val="43"/>
              <w:shd w:val="clear" w:color="auto" w:fill="auto"/>
              <w:spacing w:before="0" w:line="259" w:lineRule="exact"/>
              <w:rPr>
                <w:rStyle w:val="27"/>
                <w:rFonts w:ascii="Times New Roman" w:hAnsi="Times New Roman" w:cs="Times New Roman"/>
                <w:sz w:val="24"/>
                <w:szCs w:val="24"/>
                <w:u w:val="none"/>
                <w:shd w:val="clear" w:color="auto" w:fill="auto"/>
              </w:rPr>
            </w:pPr>
            <w:r w:rsidRPr="00BF0677">
              <w:rPr>
                <w:rFonts w:ascii="Times New Roman" w:hAnsi="Times New Roman" w:cs="Times New Roman"/>
                <w:sz w:val="24"/>
                <w:szCs w:val="24"/>
              </w:rPr>
              <w:t>Устанавливать</w:t>
            </w:r>
            <w:r w:rsidRPr="00BF0677">
              <w:rPr>
                <w:rFonts w:ascii="Times New Roman" w:hAnsi="Times New Roman" w:cs="Times New Roman"/>
                <w:b/>
                <w:sz w:val="24"/>
                <w:szCs w:val="24"/>
              </w:rPr>
              <w:t xml:space="preserve"> </w:t>
            </w:r>
            <w:r>
              <w:rPr>
                <w:rFonts w:ascii="Times New Roman" w:hAnsi="Times New Roman" w:cs="Times New Roman"/>
                <w:sz w:val="24"/>
                <w:szCs w:val="24"/>
              </w:rPr>
              <w:t xml:space="preserve">взаимосвязь </w:t>
            </w:r>
            <w:r w:rsidRPr="00BF0677">
              <w:rPr>
                <w:rFonts w:ascii="Times New Roman" w:hAnsi="Times New Roman" w:cs="Times New Roman"/>
                <w:sz w:val="24"/>
                <w:szCs w:val="24"/>
              </w:rPr>
              <w:t>между особенностями строения побега и его функциями</w:t>
            </w:r>
            <w:r w:rsidRPr="00BF0677">
              <w:rPr>
                <w:sz w:val="24"/>
                <w:szCs w:val="24"/>
              </w:rPr>
              <w:t>.</w:t>
            </w:r>
            <w:r w:rsidRPr="00BF0677">
              <w:rPr>
                <w:rFonts w:ascii="Times New Roman" w:hAnsi="Times New Roman" w:cs="Times New Roman"/>
                <w:sz w:val="24"/>
                <w:szCs w:val="24"/>
              </w:rPr>
              <w:t xml:space="preserve"> </w:t>
            </w:r>
            <w:r w:rsidRPr="00BF0677">
              <w:rPr>
                <w:rStyle w:val="27"/>
                <w:rFonts w:ascii="Times New Roman" w:hAnsi="Times New Roman" w:cs="Times New Roman"/>
                <w:sz w:val="24"/>
                <w:szCs w:val="24"/>
                <w:u w:val="none"/>
              </w:rPr>
              <w:t>У</w:t>
            </w:r>
            <w:r>
              <w:rPr>
                <w:rStyle w:val="27"/>
                <w:rFonts w:ascii="Times New Roman" w:hAnsi="Times New Roman" w:cs="Times New Roman"/>
                <w:sz w:val="24"/>
                <w:szCs w:val="24"/>
                <w:u w:val="none"/>
              </w:rPr>
              <w:t>меть</w:t>
            </w:r>
            <w:r w:rsidRPr="00BF0677">
              <w:rPr>
                <w:rStyle w:val="27"/>
                <w:rFonts w:ascii="Times New Roman" w:hAnsi="Times New Roman" w:cs="Times New Roman"/>
                <w:sz w:val="24"/>
                <w:szCs w:val="24"/>
                <w:u w:val="none"/>
              </w:rPr>
              <w:t xml:space="preserve"> планировать свою работу при выполнении заданий учителя, делать выводы по результатам работы.</w:t>
            </w:r>
          </w:p>
        </w:tc>
        <w:tc>
          <w:tcPr>
            <w:tcW w:w="2436" w:type="dxa"/>
            <w:gridSpan w:val="2"/>
          </w:tcPr>
          <w:p w:rsidR="005867D1" w:rsidRDefault="005867D1" w:rsidP="00BF0677">
            <w:r>
              <w:rPr>
                <w:lang w:eastAsia="en-US"/>
              </w:rPr>
              <w:t>Развивать личностные представления об органах и</w:t>
            </w:r>
            <w:r>
              <w:t xml:space="preserve"> системы</w:t>
            </w:r>
          </w:p>
          <w:p w:rsidR="005867D1" w:rsidRDefault="005867D1" w:rsidP="00BF0677">
            <w:pPr>
              <w:spacing w:after="100"/>
              <w:rPr>
                <w:lang w:eastAsia="en-US"/>
              </w:rPr>
            </w:pPr>
            <w:r>
              <w:t>органов растений, о побеге.</w:t>
            </w:r>
          </w:p>
        </w:tc>
        <w:tc>
          <w:tcPr>
            <w:tcW w:w="1134" w:type="dxa"/>
            <w:gridSpan w:val="2"/>
          </w:tcPr>
          <w:p w:rsidR="005867D1" w:rsidRPr="00D2107C" w:rsidRDefault="005867D1" w:rsidP="005867D1">
            <w:pPr>
              <w:jc w:val="center"/>
            </w:pPr>
          </w:p>
        </w:tc>
        <w:tc>
          <w:tcPr>
            <w:tcW w:w="850" w:type="dxa"/>
          </w:tcPr>
          <w:p w:rsidR="005867D1" w:rsidRPr="00D2107C" w:rsidRDefault="005867D1" w:rsidP="006B6743">
            <w:pPr>
              <w:jc w:val="center"/>
            </w:pPr>
          </w:p>
        </w:tc>
      </w:tr>
      <w:tr w:rsidR="005867D1" w:rsidTr="00427E71">
        <w:trPr>
          <w:gridAfter w:val="6"/>
          <w:wAfter w:w="6804" w:type="dxa"/>
          <w:trHeight w:val="3540"/>
        </w:trPr>
        <w:tc>
          <w:tcPr>
            <w:tcW w:w="658" w:type="dxa"/>
          </w:tcPr>
          <w:p w:rsidR="005867D1" w:rsidRDefault="005867D1" w:rsidP="006B6743">
            <w:pPr>
              <w:spacing w:after="100"/>
            </w:pPr>
            <w:r>
              <w:lastRenderedPageBreak/>
              <w:t>3(2)</w:t>
            </w:r>
          </w:p>
        </w:tc>
        <w:tc>
          <w:tcPr>
            <w:tcW w:w="2421" w:type="dxa"/>
            <w:gridSpan w:val="5"/>
          </w:tcPr>
          <w:p w:rsidR="005867D1" w:rsidRDefault="005867D1" w:rsidP="00BF0677">
            <w:r>
              <w:t>Строение побега и почек</w:t>
            </w:r>
          </w:p>
          <w:p w:rsidR="005867D1" w:rsidRPr="00BF0677" w:rsidRDefault="005867D1" w:rsidP="0013791E">
            <w:r>
              <w:rPr>
                <w:i/>
              </w:rPr>
              <w:t>Л/р.№1:с</w:t>
            </w:r>
            <w:r w:rsidRPr="00BF0677">
              <w:rPr>
                <w:i/>
              </w:rPr>
              <w:t>троение вегетативной и генеративной почек</w:t>
            </w:r>
          </w:p>
        </w:tc>
        <w:tc>
          <w:tcPr>
            <w:tcW w:w="2599" w:type="dxa"/>
            <w:gridSpan w:val="3"/>
          </w:tcPr>
          <w:p w:rsidR="005867D1" w:rsidRDefault="005867D1" w:rsidP="001C6DF9">
            <w:r w:rsidRPr="00CA02D2">
              <w:rPr>
                <w:i/>
              </w:rPr>
              <w:t xml:space="preserve">Исследовать </w:t>
            </w:r>
            <w:r>
              <w:t>строение побега на натуральных объектах.</w:t>
            </w:r>
          </w:p>
          <w:p w:rsidR="005867D1" w:rsidRDefault="005867D1" w:rsidP="001C6DF9">
            <w:r w:rsidRPr="00CA02D2">
              <w:rPr>
                <w:i/>
              </w:rPr>
              <w:t>Распознавать</w:t>
            </w:r>
            <w:r>
              <w:t xml:space="preserve"> части побега, вегетативные и генеративные почки.</w:t>
            </w:r>
          </w:p>
          <w:p w:rsidR="005867D1" w:rsidRDefault="005867D1" w:rsidP="001C6DF9">
            <w:r w:rsidRPr="00CA02D2">
              <w:rPr>
                <w:i/>
              </w:rPr>
              <w:t>Делать</w:t>
            </w:r>
            <w:r>
              <w:t xml:space="preserve"> выводы о значении побега, роли почек в жизни растения.</w:t>
            </w:r>
          </w:p>
          <w:p w:rsidR="005867D1" w:rsidRPr="002372F9" w:rsidRDefault="005867D1" w:rsidP="00CA02D2">
            <w:pPr>
              <w:rPr>
                <w:i/>
              </w:rPr>
            </w:pPr>
          </w:p>
        </w:tc>
        <w:tc>
          <w:tcPr>
            <w:tcW w:w="2584" w:type="dxa"/>
            <w:gridSpan w:val="3"/>
          </w:tcPr>
          <w:p w:rsidR="005867D1" w:rsidRDefault="005867D1" w:rsidP="00BC348A">
            <w:r>
              <w:rPr>
                <w:rFonts w:eastAsiaTheme="minorHAnsi"/>
                <w:lang w:eastAsia="en-US"/>
              </w:rPr>
              <w:t xml:space="preserve">Называть </w:t>
            </w:r>
            <w:r>
              <w:t xml:space="preserve">части побега, </w:t>
            </w:r>
            <w:r w:rsidRPr="001C6DF9">
              <w:rPr>
                <w:rFonts w:eastAsiaTheme="minorHAnsi"/>
                <w:lang w:eastAsia="en-US"/>
              </w:rPr>
              <w:t xml:space="preserve">отличать вегетативные органы растения от </w:t>
            </w:r>
            <w:proofErr w:type="gramStart"/>
            <w:r w:rsidRPr="001C6DF9">
              <w:rPr>
                <w:rFonts w:eastAsiaTheme="minorHAnsi"/>
                <w:lang w:eastAsia="en-US"/>
              </w:rPr>
              <w:t>генеративных</w:t>
            </w:r>
            <w:proofErr w:type="gramEnd"/>
            <w:r w:rsidRPr="001C6DF9">
              <w:rPr>
                <w:rFonts w:eastAsiaTheme="minorHAnsi"/>
                <w:lang w:eastAsia="en-US"/>
              </w:rPr>
              <w:t>.</w:t>
            </w:r>
            <w:r>
              <w:rPr>
                <w:rFonts w:eastAsiaTheme="minorHAnsi"/>
                <w:lang w:eastAsia="en-US"/>
              </w:rPr>
              <w:t xml:space="preserve"> </w:t>
            </w:r>
            <w:r w:rsidRPr="00BC348A">
              <w:t>Демонстрировать</w:t>
            </w:r>
            <w:r w:rsidRPr="00A938D8">
              <w:rPr>
                <w:b/>
              </w:rPr>
              <w:t xml:space="preserve"> </w:t>
            </w:r>
            <w:r>
              <w:t>умение пользоваться лупой в процессе лабораторной работы.</w:t>
            </w:r>
          </w:p>
          <w:p w:rsidR="005867D1" w:rsidRPr="001C6DF9" w:rsidRDefault="005867D1" w:rsidP="00CA02D2">
            <w:r w:rsidRPr="00CA02D2">
              <w:t xml:space="preserve">Фиксировать </w:t>
            </w:r>
            <w:r>
              <w:t xml:space="preserve">результаты наблюдений, </w:t>
            </w:r>
            <w:r w:rsidRPr="00CA02D2">
              <w:t xml:space="preserve">делать </w:t>
            </w:r>
            <w:r>
              <w:t>выводы.</w:t>
            </w:r>
          </w:p>
        </w:tc>
        <w:tc>
          <w:tcPr>
            <w:tcW w:w="2877" w:type="dxa"/>
            <w:gridSpan w:val="2"/>
          </w:tcPr>
          <w:p w:rsidR="005867D1" w:rsidRDefault="005867D1" w:rsidP="001C6DF9">
            <w:r w:rsidRPr="001C6DF9">
              <w:t>Устанавливать</w:t>
            </w:r>
            <w:r>
              <w:rPr>
                <w:b/>
              </w:rPr>
              <w:t xml:space="preserve"> </w:t>
            </w:r>
            <w:r w:rsidRPr="00126161">
              <w:t>связь строения вегетативных и генеративных почек с их функциями.</w:t>
            </w:r>
          </w:p>
          <w:p w:rsidR="005867D1" w:rsidRDefault="005867D1" w:rsidP="00BC348A">
            <w:r w:rsidRPr="00BC348A">
              <w:t xml:space="preserve">Использовать </w:t>
            </w:r>
            <w:r>
              <w:t>ресурсы электронного приложения для извлечения необходимой информации.</w:t>
            </w:r>
          </w:p>
          <w:p w:rsidR="005867D1" w:rsidRDefault="005867D1" w:rsidP="006B6743">
            <w:pPr>
              <w:spacing w:after="100"/>
              <w:rPr>
                <w:rStyle w:val="27"/>
                <w:u w:val="none"/>
              </w:rPr>
            </w:pPr>
          </w:p>
        </w:tc>
        <w:tc>
          <w:tcPr>
            <w:tcW w:w="2436" w:type="dxa"/>
            <w:gridSpan w:val="2"/>
          </w:tcPr>
          <w:p w:rsidR="005867D1" w:rsidRPr="00CA02D2" w:rsidRDefault="005867D1" w:rsidP="00BC348A">
            <w:pPr>
              <w:rPr>
                <w:lang w:eastAsia="en-US"/>
              </w:rPr>
            </w:pPr>
            <w:r w:rsidRPr="00CA02D2">
              <w:t>Соблюдать правила работы в кабинете биологии во время проведения лабораторной работы.</w:t>
            </w:r>
          </w:p>
        </w:tc>
        <w:tc>
          <w:tcPr>
            <w:tcW w:w="1134" w:type="dxa"/>
            <w:gridSpan w:val="2"/>
          </w:tcPr>
          <w:p w:rsidR="005867D1" w:rsidRPr="00D2107C" w:rsidRDefault="005867D1" w:rsidP="005867D1">
            <w:pPr>
              <w:jc w:val="center"/>
            </w:pPr>
          </w:p>
        </w:tc>
        <w:tc>
          <w:tcPr>
            <w:tcW w:w="850" w:type="dxa"/>
          </w:tcPr>
          <w:p w:rsidR="005867D1" w:rsidRPr="007E1579" w:rsidRDefault="005867D1" w:rsidP="006B6743">
            <w:pPr>
              <w:jc w:val="center"/>
              <w:rPr>
                <w:b/>
              </w:rPr>
            </w:pPr>
          </w:p>
        </w:tc>
      </w:tr>
      <w:tr w:rsidR="005867D1" w:rsidTr="00427E71">
        <w:trPr>
          <w:gridAfter w:val="6"/>
          <w:wAfter w:w="6804" w:type="dxa"/>
          <w:trHeight w:val="559"/>
        </w:trPr>
        <w:tc>
          <w:tcPr>
            <w:tcW w:w="658" w:type="dxa"/>
          </w:tcPr>
          <w:p w:rsidR="005867D1" w:rsidRPr="007E1579" w:rsidRDefault="005867D1" w:rsidP="00851DE1">
            <w:pPr>
              <w:spacing w:after="100"/>
            </w:pPr>
            <w:r>
              <w:t>4(3)</w:t>
            </w:r>
          </w:p>
        </w:tc>
        <w:tc>
          <w:tcPr>
            <w:tcW w:w="2421" w:type="dxa"/>
            <w:gridSpan w:val="5"/>
          </w:tcPr>
          <w:p w:rsidR="005867D1" w:rsidRDefault="005867D1" w:rsidP="00851DE1">
            <w:pPr>
              <w:spacing w:after="100"/>
              <w:rPr>
                <w:i/>
              </w:rPr>
            </w:pPr>
            <w:r w:rsidRPr="00CA02D2">
              <w:t>Строение и функции стебля</w:t>
            </w:r>
            <w:r>
              <w:t>.</w:t>
            </w:r>
            <w:r>
              <w:rPr>
                <w:i/>
              </w:rPr>
              <w:t xml:space="preserve"> Л/р.№2:строение стебля</w:t>
            </w:r>
          </w:p>
          <w:p w:rsidR="005867D1" w:rsidRPr="00CA02D2" w:rsidRDefault="005867D1" w:rsidP="00851DE1">
            <w:pPr>
              <w:spacing w:after="100"/>
            </w:pPr>
          </w:p>
        </w:tc>
        <w:tc>
          <w:tcPr>
            <w:tcW w:w="2599" w:type="dxa"/>
            <w:gridSpan w:val="3"/>
          </w:tcPr>
          <w:p w:rsidR="005867D1" w:rsidRPr="005267D7" w:rsidRDefault="005867D1" w:rsidP="00851DE1">
            <w:pPr>
              <w:rPr>
                <w:lang w:eastAsia="en-US"/>
              </w:rPr>
            </w:pPr>
            <w:r w:rsidRPr="00DD5787">
              <w:rPr>
                <w:i/>
              </w:rPr>
              <w:t>Называть, определять и описывать</w:t>
            </w:r>
            <w:r w:rsidRPr="005267D7">
              <w:t xml:space="preserve"> основные части внутренне</w:t>
            </w:r>
            <w:r>
              <w:t xml:space="preserve">го строения стебля, его функции. </w:t>
            </w:r>
            <w:r>
              <w:rPr>
                <w:i/>
              </w:rPr>
              <w:t>О</w:t>
            </w:r>
            <w:r w:rsidRPr="00DD5787">
              <w:rPr>
                <w:i/>
              </w:rPr>
              <w:t>бъяснять</w:t>
            </w:r>
            <w:r w:rsidRPr="005267D7">
              <w:t xml:space="preserve"> причины образования годичных колец, рост стебля в длину и толщину, значение обрезки деревьев.</w:t>
            </w:r>
          </w:p>
          <w:p w:rsidR="005867D1" w:rsidRPr="002372F9" w:rsidRDefault="005867D1" w:rsidP="00851DE1">
            <w:pPr>
              <w:rPr>
                <w:i/>
              </w:rPr>
            </w:pPr>
          </w:p>
        </w:tc>
        <w:tc>
          <w:tcPr>
            <w:tcW w:w="2584" w:type="dxa"/>
            <w:gridSpan w:val="3"/>
          </w:tcPr>
          <w:p w:rsidR="005867D1" w:rsidRPr="002372F9" w:rsidRDefault="005867D1" w:rsidP="00851DE1">
            <w:pPr>
              <w:spacing w:after="100"/>
            </w:pPr>
            <w:r>
              <w:t>Называть и описывать</w:t>
            </w:r>
            <w:r w:rsidRPr="005267D7">
              <w:t xml:space="preserve"> основные части внутреннего строения стебля, его функции</w:t>
            </w:r>
            <w:r>
              <w:t xml:space="preserve">. </w:t>
            </w:r>
            <w:r w:rsidRPr="00DD5787">
              <w:t xml:space="preserve">Уметь </w:t>
            </w:r>
            <w:r w:rsidRPr="005267D7">
              <w:t xml:space="preserve">распознавать основные части внутреннего строения стебля на натуральных объектах, </w:t>
            </w:r>
            <w:r w:rsidRPr="00DD5787">
              <w:t xml:space="preserve">уметь </w:t>
            </w:r>
            <w:r w:rsidRPr="005267D7">
              <w:t>определять возраст дерева по спилу.</w:t>
            </w:r>
          </w:p>
        </w:tc>
        <w:tc>
          <w:tcPr>
            <w:tcW w:w="2877" w:type="dxa"/>
            <w:gridSpan w:val="2"/>
          </w:tcPr>
          <w:p w:rsidR="005867D1" w:rsidRDefault="005867D1" w:rsidP="00851DE1">
            <w:pPr>
              <w:spacing w:after="100"/>
              <w:rPr>
                <w:rStyle w:val="27"/>
                <w:sz w:val="24"/>
                <w:szCs w:val="24"/>
                <w:u w:val="none"/>
              </w:rPr>
            </w:pPr>
            <w:r>
              <w:rPr>
                <w:rStyle w:val="27"/>
                <w:sz w:val="24"/>
                <w:szCs w:val="24"/>
                <w:u w:val="none"/>
              </w:rPr>
              <w:t>Исследовать строение стебля, фиксировать</w:t>
            </w:r>
            <w:r w:rsidRPr="00DD5787">
              <w:rPr>
                <w:rStyle w:val="27"/>
                <w:sz w:val="24"/>
                <w:szCs w:val="24"/>
                <w:u w:val="none"/>
              </w:rPr>
              <w:t xml:space="preserve"> ре</w:t>
            </w:r>
            <w:r w:rsidRPr="00DD5787">
              <w:rPr>
                <w:rStyle w:val="27"/>
                <w:sz w:val="24"/>
                <w:szCs w:val="24"/>
                <w:u w:val="none"/>
              </w:rPr>
              <w:softHyphen/>
              <w:t>зультаты</w:t>
            </w:r>
            <w:r>
              <w:rPr>
                <w:rStyle w:val="27"/>
                <w:sz w:val="24"/>
                <w:szCs w:val="24"/>
                <w:u w:val="none"/>
              </w:rPr>
              <w:t xml:space="preserve"> наблюдения, делать выводы. П</w:t>
            </w:r>
            <w:r w:rsidRPr="00DD5787">
              <w:rPr>
                <w:rStyle w:val="27"/>
                <w:sz w:val="24"/>
                <w:szCs w:val="24"/>
                <w:u w:val="none"/>
              </w:rPr>
              <w:t xml:space="preserve">редставлять </w:t>
            </w:r>
            <w:r>
              <w:rPr>
                <w:rStyle w:val="27"/>
                <w:sz w:val="24"/>
                <w:szCs w:val="24"/>
                <w:u w:val="none"/>
              </w:rPr>
              <w:t xml:space="preserve"> ре</w:t>
            </w:r>
            <w:r w:rsidRPr="00DD5787">
              <w:rPr>
                <w:rStyle w:val="27"/>
                <w:sz w:val="24"/>
                <w:szCs w:val="24"/>
                <w:u w:val="none"/>
              </w:rPr>
              <w:t>зультаты работы классу</w:t>
            </w:r>
            <w:r>
              <w:rPr>
                <w:rStyle w:val="27"/>
                <w:sz w:val="24"/>
                <w:szCs w:val="24"/>
                <w:u w:val="none"/>
              </w:rPr>
              <w:t>.</w:t>
            </w:r>
          </w:p>
          <w:p w:rsidR="005867D1" w:rsidRPr="00413D5B" w:rsidRDefault="005867D1" w:rsidP="00851DE1">
            <w:pPr>
              <w:spacing w:after="100"/>
              <w:rPr>
                <w:shd w:val="clear" w:color="auto" w:fill="FFFFFF"/>
              </w:rPr>
            </w:pPr>
          </w:p>
        </w:tc>
        <w:tc>
          <w:tcPr>
            <w:tcW w:w="2436" w:type="dxa"/>
            <w:gridSpan w:val="2"/>
          </w:tcPr>
          <w:p w:rsidR="005867D1" w:rsidRDefault="005867D1" w:rsidP="00851DE1">
            <w:pPr>
              <w:spacing w:after="100"/>
            </w:pPr>
            <w:r>
              <w:t>Прогнозировать последствия обрезки деревьев, повреждения коры грызунами.</w:t>
            </w:r>
          </w:p>
          <w:p w:rsidR="005867D1" w:rsidRDefault="005867D1" w:rsidP="00851DE1">
            <w:pPr>
              <w:spacing w:after="100"/>
            </w:pPr>
            <w:r>
              <w:t>Высказывать свое мнение о бережном отношении к деревьям.</w:t>
            </w:r>
          </w:p>
          <w:p w:rsidR="005867D1" w:rsidRPr="00FB0E03" w:rsidRDefault="005867D1" w:rsidP="00851DE1">
            <w:pPr>
              <w:spacing w:after="100"/>
            </w:pPr>
          </w:p>
        </w:tc>
        <w:tc>
          <w:tcPr>
            <w:tcW w:w="1134" w:type="dxa"/>
            <w:gridSpan w:val="2"/>
          </w:tcPr>
          <w:p w:rsidR="005867D1" w:rsidRPr="007E1579" w:rsidRDefault="005867D1" w:rsidP="005867D1">
            <w:pPr>
              <w:jc w:val="center"/>
              <w:rPr>
                <w:b/>
              </w:rPr>
            </w:pPr>
          </w:p>
        </w:tc>
        <w:tc>
          <w:tcPr>
            <w:tcW w:w="850" w:type="dxa"/>
          </w:tcPr>
          <w:p w:rsidR="005867D1" w:rsidRPr="007E1579" w:rsidRDefault="005867D1" w:rsidP="00851DE1">
            <w:pPr>
              <w:jc w:val="center"/>
              <w:rPr>
                <w:b/>
              </w:rPr>
            </w:pPr>
          </w:p>
        </w:tc>
      </w:tr>
      <w:tr w:rsidR="005867D1" w:rsidTr="00427E71">
        <w:trPr>
          <w:gridAfter w:val="6"/>
          <w:wAfter w:w="6804" w:type="dxa"/>
          <w:trHeight w:val="418"/>
        </w:trPr>
        <w:tc>
          <w:tcPr>
            <w:tcW w:w="658" w:type="dxa"/>
          </w:tcPr>
          <w:p w:rsidR="005867D1" w:rsidRDefault="005867D1" w:rsidP="000D1FCB">
            <w:pPr>
              <w:spacing w:after="100"/>
            </w:pPr>
            <w:r>
              <w:t>5(4)</w:t>
            </w:r>
          </w:p>
        </w:tc>
        <w:tc>
          <w:tcPr>
            <w:tcW w:w="2421" w:type="dxa"/>
            <w:gridSpan w:val="5"/>
          </w:tcPr>
          <w:p w:rsidR="005867D1" w:rsidRDefault="005867D1" w:rsidP="000D1FCB">
            <w:r>
              <w:t>Внешнее строение листа</w:t>
            </w:r>
          </w:p>
          <w:p w:rsidR="005867D1" w:rsidRPr="00CA02D2" w:rsidRDefault="005867D1" w:rsidP="000D1FCB">
            <w:pPr>
              <w:spacing w:after="100"/>
            </w:pPr>
            <w:r>
              <w:rPr>
                <w:i/>
              </w:rPr>
              <w:t>Л/р.№ 3:в</w:t>
            </w:r>
            <w:r w:rsidRPr="005267D7">
              <w:rPr>
                <w:i/>
              </w:rPr>
              <w:t>нешнее с</w:t>
            </w:r>
            <w:r>
              <w:rPr>
                <w:i/>
              </w:rPr>
              <w:t>троение листа. Листорасположение</w:t>
            </w:r>
            <w:r w:rsidRPr="005267D7">
              <w:rPr>
                <w:i/>
              </w:rPr>
              <w:t xml:space="preserve"> Простые и сложные листья</w:t>
            </w:r>
            <w:r>
              <w:rPr>
                <w:i/>
              </w:rPr>
              <w:t>.</w:t>
            </w:r>
          </w:p>
        </w:tc>
        <w:tc>
          <w:tcPr>
            <w:tcW w:w="2599" w:type="dxa"/>
            <w:gridSpan w:val="3"/>
          </w:tcPr>
          <w:p w:rsidR="005867D1" w:rsidRDefault="005867D1" w:rsidP="000D1FCB">
            <w:r w:rsidRPr="00566994">
              <w:rPr>
                <w:i/>
              </w:rPr>
              <w:t>Называть и определять</w:t>
            </w:r>
            <w:r>
              <w:t xml:space="preserve"> части листа.</w:t>
            </w:r>
          </w:p>
          <w:p w:rsidR="005867D1" w:rsidRDefault="005867D1" w:rsidP="000D1FCB">
            <w:r w:rsidRPr="00566994">
              <w:rPr>
                <w:i/>
              </w:rPr>
              <w:t>Различать</w:t>
            </w:r>
            <w:r>
              <w:t xml:space="preserve"> простые и сложные листья.</w:t>
            </w:r>
          </w:p>
          <w:p w:rsidR="005867D1" w:rsidRDefault="005867D1" w:rsidP="000D1FCB">
            <w:r w:rsidRPr="00A5596E">
              <w:rPr>
                <w:i/>
              </w:rPr>
              <w:t>Определять</w:t>
            </w:r>
            <w:r w:rsidRPr="00432442">
              <w:rPr>
                <w:b/>
              </w:rPr>
              <w:t xml:space="preserve"> </w:t>
            </w:r>
            <w:r>
              <w:t>типы листорасположения на натуральных объектах.</w:t>
            </w:r>
          </w:p>
          <w:p w:rsidR="005867D1" w:rsidRPr="00DD5787" w:rsidRDefault="005867D1" w:rsidP="000D1FCB">
            <w:pPr>
              <w:rPr>
                <w:i/>
              </w:rPr>
            </w:pPr>
          </w:p>
        </w:tc>
        <w:tc>
          <w:tcPr>
            <w:tcW w:w="2584" w:type="dxa"/>
            <w:gridSpan w:val="3"/>
          </w:tcPr>
          <w:p w:rsidR="005867D1" w:rsidRDefault="005867D1" w:rsidP="000D1FCB">
            <w:r>
              <w:rPr>
                <w:sz w:val="22"/>
                <w:szCs w:val="22"/>
              </w:rPr>
              <w:t xml:space="preserve">Уметь определять части листа, простые и сложные листья, </w:t>
            </w:r>
            <w:r>
              <w:t>типы листорасположения.</w:t>
            </w:r>
            <w:r>
              <w:rPr>
                <w:sz w:val="22"/>
                <w:szCs w:val="22"/>
              </w:rPr>
              <w:t xml:space="preserve"> </w:t>
            </w:r>
            <w:r w:rsidRPr="00A5596E">
              <w:t>Анализировать, сравнивать</w:t>
            </w:r>
            <w:r>
              <w:t xml:space="preserve"> строение листа, используя натуральные объекты.</w:t>
            </w:r>
          </w:p>
          <w:p w:rsidR="005867D1" w:rsidRDefault="005867D1" w:rsidP="000D1FCB">
            <w:pPr>
              <w:spacing w:after="100"/>
            </w:pPr>
          </w:p>
        </w:tc>
        <w:tc>
          <w:tcPr>
            <w:tcW w:w="2877" w:type="dxa"/>
            <w:gridSpan w:val="2"/>
          </w:tcPr>
          <w:p w:rsidR="005867D1" w:rsidRDefault="005867D1" w:rsidP="000D1FCB">
            <w:pPr>
              <w:rPr>
                <w:rStyle w:val="27"/>
                <w:sz w:val="24"/>
                <w:szCs w:val="24"/>
                <w:u w:val="none"/>
              </w:rPr>
            </w:pPr>
            <w:r w:rsidRPr="00991828">
              <w:t>Устанавливать взаимосвязь строения и функций листа.</w:t>
            </w:r>
            <w:r w:rsidRPr="00A5596E">
              <w:t xml:space="preserve"> Проводить наблюдения</w:t>
            </w:r>
            <w:r>
              <w:t xml:space="preserve"> в процессе лабораторной работы. </w:t>
            </w:r>
            <w:r w:rsidRPr="00A5596E">
              <w:t xml:space="preserve">Фиксировать </w:t>
            </w:r>
            <w:r>
              <w:t xml:space="preserve">результаты, </w:t>
            </w:r>
            <w:r w:rsidRPr="00A5596E">
              <w:t xml:space="preserve">делать </w:t>
            </w:r>
            <w:r>
              <w:t xml:space="preserve">выводы. </w:t>
            </w:r>
            <w:r>
              <w:rPr>
                <w:rStyle w:val="27"/>
                <w:sz w:val="24"/>
                <w:szCs w:val="24"/>
                <w:u w:val="none"/>
              </w:rPr>
              <w:t>Развивать</w:t>
            </w:r>
            <w:r w:rsidRPr="00A5596E">
              <w:rPr>
                <w:rStyle w:val="27"/>
                <w:sz w:val="24"/>
                <w:szCs w:val="24"/>
                <w:u w:val="none"/>
              </w:rPr>
              <w:t xml:space="preserve"> навыков самооценки и самоанализа.</w:t>
            </w:r>
          </w:p>
        </w:tc>
        <w:tc>
          <w:tcPr>
            <w:tcW w:w="2436" w:type="dxa"/>
            <w:gridSpan w:val="2"/>
          </w:tcPr>
          <w:p w:rsidR="005867D1" w:rsidRPr="00991828" w:rsidRDefault="005867D1" w:rsidP="000D1FCB">
            <w:pPr>
              <w:spacing w:after="100"/>
            </w:pPr>
            <w:r w:rsidRPr="00991828">
              <w:t>Понимать роль листа в жизни растительного организма,  роль листопада в жизни растения.</w:t>
            </w:r>
          </w:p>
        </w:tc>
        <w:tc>
          <w:tcPr>
            <w:tcW w:w="1134" w:type="dxa"/>
            <w:gridSpan w:val="2"/>
          </w:tcPr>
          <w:p w:rsidR="005867D1" w:rsidRPr="00EB40E1" w:rsidRDefault="005867D1" w:rsidP="00427E71"/>
        </w:tc>
        <w:tc>
          <w:tcPr>
            <w:tcW w:w="850" w:type="dxa"/>
          </w:tcPr>
          <w:p w:rsidR="005867D1" w:rsidRPr="00150F4B" w:rsidRDefault="005867D1" w:rsidP="00150F4B">
            <w:pPr>
              <w:ind w:right="-106"/>
              <w:jc w:val="center"/>
            </w:pPr>
          </w:p>
        </w:tc>
      </w:tr>
      <w:tr w:rsidR="005867D1" w:rsidTr="00427E71">
        <w:trPr>
          <w:gridAfter w:val="6"/>
          <w:wAfter w:w="6804" w:type="dxa"/>
          <w:trHeight w:val="2367"/>
        </w:trPr>
        <w:tc>
          <w:tcPr>
            <w:tcW w:w="658" w:type="dxa"/>
          </w:tcPr>
          <w:p w:rsidR="005867D1" w:rsidRDefault="005867D1" w:rsidP="006B6743">
            <w:pPr>
              <w:spacing w:after="100"/>
            </w:pPr>
            <w:r>
              <w:lastRenderedPageBreak/>
              <w:t>6(5)</w:t>
            </w:r>
          </w:p>
        </w:tc>
        <w:tc>
          <w:tcPr>
            <w:tcW w:w="2421" w:type="dxa"/>
            <w:gridSpan w:val="5"/>
          </w:tcPr>
          <w:p w:rsidR="005867D1" w:rsidRPr="00574634" w:rsidRDefault="005867D1" w:rsidP="006B6743">
            <w:pPr>
              <w:spacing w:after="100"/>
            </w:pPr>
            <w:r w:rsidRPr="00574634">
              <w:t>Клеточное строение листа</w:t>
            </w:r>
          </w:p>
        </w:tc>
        <w:tc>
          <w:tcPr>
            <w:tcW w:w="2599" w:type="dxa"/>
            <w:gridSpan w:val="3"/>
          </w:tcPr>
          <w:p w:rsidR="005867D1" w:rsidRDefault="005867D1" w:rsidP="00574634">
            <w:r w:rsidRPr="00574634">
              <w:rPr>
                <w:i/>
              </w:rPr>
              <w:t>Описывать</w:t>
            </w:r>
            <w:r>
              <w:t xml:space="preserve"> строение кожицы и мякоти листа. </w:t>
            </w:r>
            <w:r w:rsidRPr="00574634">
              <w:rPr>
                <w:i/>
              </w:rPr>
              <w:t>Объяснять</w:t>
            </w:r>
            <w:r w:rsidRPr="00F07AA5">
              <w:rPr>
                <w:b/>
              </w:rPr>
              <w:t xml:space="preserve"> </w:t>
            </w:r>
            <w:r>
              <w:t>взаимосвязь строение клеток и выполняемых ими функций.</w:t>
            </w:r>
          </w:p>
          <w:p w:rsidR="005867D1" w:rsidRPr="00C51E0C" w:rsidRDefault="005867D1" w:rsidP="00574634">
            <w:r w:rsidRPr="00574634">
              <w:rPr>
                <w:i/>
              </w:rPr>
              <w:t xml:space="preserve">Исследовать </w:t>
            </w:r>
            <w:r>
              <w:t>строение кожицы листа на микропрепаратах.</w:t>
            </w:r>
          </w:p>
        </w:tc>
        <w:tc>
          <w:tcPr>
            <w:tcW w:w="2584" w:type="dxa"/>
            <w:gridSpan w:val="3"/>
          </w:tcPr>
          <w:p w:rsidR="005867D1" w:rsidRDefault="005867D1" w:rsidP="008C2AD0">
            <w:r w:rsidRPr="00EE6CDE">
              <w:t>Различать</w:t>
            </w:r>
            <w:r>
              <w:t xml:space="preserve"> световые и теневые листья. Уметь исследовать строение кожицы листа на микропрепаратах.</w:t>
            </w:r>
            <w:r w:rsidRPr="00574634">
              <w:rPr>
                <w:i/>
              </w:rPr>
              <w:t xml:space="preserve"> </w:t>
            </w:r>
            <w:r w:rsidRPr="00C51E0C">
              <w:t xml:space="preserve">Фиксировать </w:t>
            </w:r>
            <w:r>
              <w:t>результаты наблюдений.</w:t>
            </w:r>
          </w:p>
          <w:p w:rsidR="005867D1" w:rsidRDefault="005867D1" w:rsidP="00A5596E">
            <w:pPr>
              <w:spacing w:after="100"/>
            </w:pPr>
          </w:p>
        </w:tc>
        <w:tc>
          <w:tcPr>
            <w:tcW w:w="2877" w:type="dxa"/>
            <w:gridSpan w:val="2"/>
          </w:tcPr>
          <w:p w:rsidR="005867D1" w:rsidRPr="00EE6CDE" w:rsidRDefault="005867D1" w:rsidP="00EE6CDE">
            <w:pPr>
              <w:spacing w:after="100"/>
            </w:pPr>
            <w:r w:rsidRPr="00EE6CDE">
              <w:t>У</w:t>
            </w:r>
            <w:r>
              <w:t>меть</w:t>
            </w:r>
            <w:r w:rsidRPr="00EE6CDE">
              <w:t xml:space="preserve"> воспринимать информацию на слух, от</w:t>
            </w:r>
            <w:r w:rsidRPr="00EE6CDE">
              <w:softHyphen/>
              <w:t>вечать на вопросы учителя, работать в группах.</w:t>
            </w:r>
          </w:p>
          <w:p w:rsidR="005867D1" w:rsidRPr="00A5596E" w:rsidRDefault="005867D1" w:rsidP="00413D5B">
            <w:pPr>
              <w:spacing w:after="100"/>
            </w:pPr>
          </w:p>
        </w:tc>
        <w:tc>
          <w:tcPr>
            <w:tcW w:w="2436" w:type="dxa"/>
            <w:gridSpan w:val="2"/>
          </w:tcPr>
          <w:p w:rsidR="005867D1" w:rsidRDefault="005867D1" w:rsidP="006B6743">
            <w:pPr>
              <w:spacing w:after="100"/>
            </w:pPr>
            <w:r>
              <w:rPr>
                <w:lang w:eastAsia="en-US"/>
              </w:rPr>
              <w:t xml:space="preserve">Развивать личностные представления о </w:t>
            </w:r>
            <w:r>
              <w:t>к</w:t>
            </w:r>
            <w:r w:rsidRPr="00574634">
              <w:t>леточное строение листа</w:t>
            </w:r>
            <w:r>
              <w:t>.</w:t>
            </w:r>
          </w:p>
        </w:tc>
        <w:tc>
          <w:tcPr>
            <w:tcW w:w="1134" w:type="dxa"/>
            <w:gridSpan w:val="2"/>
          </w:tcPr>
          <w:p w:rsidR="005867D1" w:rsidRPr="007E1579" w:rsidRDefault="005867D1" w:rsidP="005867D1">
            <w:pPr>
              <w:jc w:val="center"/>
              <w:rPr>
                <w:b/>
              </w:rPr>
            </w:pPr>
          </w:p>
        </w:tc>
        <w:tc>
          <w:tcPr>
            <w:tcW w:w="850" w:type="dxa"/>
          </w:tcPr>
          <w:p w:rsidR="005867D1" w:rsidRPr="007E1579" w:rsidRDefault="005867D1" w:rsidP="006B6743">
            <w:pPr>
              <w:jc w:val="center"/>
              <w:rPr>
                <w:b/>
              </w:rPr>
            </w:pPr>
          </w:p>
        </w:tc>
      </w:tr>
      <w:tr w:rsidR="005867D1" w:rsidTr="00427E71">
        <w:trPr>
          <w:gridAfter w:val="6"/>
          <w:wAfter w:w="6804" w:type="dxa"/>
          <w:trHeight w:val="2505"/>
        </w:trPr>
        <w:tc>
          <w:tcPr>
            <w:tcW w:w="658" w:type="dxa"/>
          </w:tcPr>
          <w:p w:rsidR="005867D1" w:rsidRDefault="005867D1" w:rsidP="006B6743">
            <w:pPr>
              <w:spacing w:after="100"/>
            </w:pPr>
            <w:r>
              <w:t>7(6)</w:t>
            </w:r>
          </w:p>
        </w:tc>
        <w:tc>
          <w:tcPr>
            <w:tcW w:w="2421" w:type="dxa"/>
            <w:gridSpan w:val="5"/>
          </w:tcPr>
          <w:p w:rsidR="005867D1" w:rsidRPr="008C2AD0" w:rsidRDefault="005867D1" w:rsidP="006B6743">
            <w:pPr>
              <w:spacing w:after="100"/>
            </w:pPr>
            <w:r w:rsidRPr="008C2AD0">
              <w:t>Строение и функции корня</w:t>
            </w:r>
            <w:r>
              <w:t xml:space="preserve">. </w:t>
            </w:r>
            <w:r>
              <w:rPr>
                <w:i/>
              </w:rPr>
              <w:t>Л/р.№4:с</w:t>
            </w:r>
            <w:r w:rsidRPr="005267D7">
              <w:rPr>
                <w:i/>
              </w:rPr>
              <w:t>троение корневого волоска. Корневые системы</w:t>
            </w:r>
            <w:r>
              <w:rPr>
                <w:i/>
              </w:rPr>
              <w:t>.</w:t>
            </w:r>
          </w:p>
        </w:tc>
        <w:tc>
          <w:tcPr>
            <w:tcW w:w="2599" w:type="dxa"/>
            <w:gridSpan w:val="3"/>
          </w:tcPr>
          <w:p w:rsidR="005867D1" w:rsidRPr="00574634" w:rsidRDefault="005867D1" w:rsidP="00A5596E">
            <w:pPr>
              <w:rPr>
                <w:i/>
              </w:rPr>
            </w:pPr>
            <w:r w:rsidRPr="00396089">
              <w:rPr>
                <w:i/>
              </w:rPr>
              <w:t>Называть и описывать</w:t>
            </w:r>
            <w:r w:rsidRPr="005267D7">
              <w:t xml:space="preserve"> зоны корня, их функции, </w:t>
            </w:r>
            <w:r w:rsidRPr="00396089">
              <w:rPr>
                <w:i/>
              </w:rPr>
              <w:t>распознавать</w:t>
            </w:r>
            <w:r w:rsidRPr="005267D7">
              <w:t xml:space="preserve"> типы корневых систем, боковые и придаточные корни, </w:t>
            </w:r>
            <w:r w:rsidRPr="00396089">
              <w:rPr>
                <w:i/>
              </w:rPr>
              <w:t xml:space="preserve">устанавливать </w:t>
            </w:r>
            <w:r w:rsidRPr="005267D7">
              <w:t>связь строения и функций.</w:t>
            </w:r>
          </w:p>
        </w:tc>
        <w:tc>
          <w:tcPr>
            <w:tcW w:w="2584" w:type="dxa"/>
            <w:gridSpan w:val="3"/>
          </w:tcPr>
          <w:p w:rsidR="005867D1" w:rsidRDefault="005867D1" w:rsidP="005D31AC">
            <w:r>
              <w:rPr>
                <w:rStyle w:val="27"/>
                <w:rFonts w:eastAsia="Courier New"/>
                <w:sz w:val="24"/>
                <w:szCs w:val="24"/>
                <w:u w:val="none"/>
              </w:rPr>
              <w:t xml:space="preserve">Уметь различать виды корней, типы корневых систем, </w:t>
            </w:r>
            <w:r w:rsidRPr="005D31AC">
              <w:rPr>
                <w:rStyle w:val="27"/>
                <w:rFonts w:eastAsia="Courier New"/>
                <w:sz w:val="24"/>
                <w:szCs w:val="24"/>
                <w:u w:val="none"/>
              </w:rPr>
              <w:t xml:space="preserve">зоны корня. </w:t>
            </w:r>
          </w:p>
          <w:p w:rsidR="005867D1" w:rsidRPr="00EE6CDE" w:rsidRDefault="005867D1" w:rsidP="00C51E0C"/>
        </w:tc>
        <w:tc>
          <w:tcPr>
            <w:tcW w:w="2877" w:type="dxa"/>
            <w:gridSpan w:val="2"/>
          </w:tcPr>
          <w:p w:rsidR="005867D1" w:rsidRPr="0000755C" w:rsidRDefault="005867D1" w:rsidP="00C51E0C">
            <w:r w:rsidRPr="0000755C">
              <w:t>Устанавливать взаимосвязь строения и функций корня</w:t>
            </w:r>
            <w:r>
              <w:rPr>
                <w:sz w:val="22"/>
                <w:szCs w:val="22"/>
              </w:rPr>
              <w:t xml:space="preserve">. </w:t>
            </w:r>
            <w:r w:rsidRPr="0000755C">
              <w:t>Уметь организоват</w:t>
            </w:r>
            <w:r>
              <w:t>ь вы</w:t>
            </w:r>
            <w:r>
              <w:softHyphen/>
              <w:t xml:space="preserve">полнение заданий учителя, </w:t>
            </w:r>
            <w:r w:rsidRPr="0000755C">
              <w:t xml:space="preserve">делать выводы по результатам работы. </w:t>
            </w:r>
          </w:p>
          <w:p w:rsidR="005867D1" w:rsidRPr="00EE6CDE" w:rsidRDefault="005867D1" w:rsidP="00EE6CDE">
            <w:pPr>
              <w:spacing w:after="100"/>
            </w:pPr>
          </w:p>
        </w:tc>
        <w:tc>
          <w:tcPr>
            <w:tcW w:w="2436" w:type="dxa"/>
            <w:gridSpan w:val="2"/>
          </w:tcPr>
          <w:p w:rsidR="005867D1" w:rsidRDefault="005867D1" w:rsidP="00C51E0C">
            <w:pPr>
              <w:rPr>
                <w:rStyle w:val="27"/>
                <w:rFonts w:eastAsia="Courier New"/>
                <w:sz w:val="24"/>
                <w:szCs w:val="24"/>
                <w:u w:val="none"/>
              </w:rPr>
            </w:pPr>
            <w:r w:rsidRPr="00396089">
              <w:rPr>
                <w:rStyle w:val="27"/>
                <w:rFonts w:eastAsia="Courier New"/>
                <w:sz w:val="24"/>
                <w:szCs w:val="24"/>
                <w:u w:val="none"/>
              </w:rPr>
              <w:t xml:space="preserve">Применять на практике </w:t>
            </w:r>
            <w:r>
              <w:rPr>
                <w:rStyle w:val="27"/>
                <w:rFonts w:eastAsia="Courier New"/>
                <w:sz w:val="24"/>
                <w:szCs w:val="24"/>
                <w:u w:val="none"/>
              </w:rPr>
              <w:t>знания о зонах корня, корневых волосках.</w:t>
            </w:r>
          </w:p>
          <w:p w:rsidR="005867D1" w:rsidRPr="00396089" w:rsidRDefault="005867D1" w:rsidP="006B6743">
            <w:pPr>
              <w:spacing w:after="100"/>
            </w:pPr>
          </w:p>
        </w:tc>
        <w:tc>
          <w:tcPr>
            <w:tcW w:w="1134" w:type="dxa"/>
            <w:gridSpan w:val="2"/>
          </w:tcPr>
          <w:p w:rsidR="005867D1" w:rsidRPr="007E1579" w:rsidRDefault="005867D1" w:rsidP="005867D1">
            <w:pPr>
              <w:jc w:val="center"/>
              <w:rPr>
                <w:b/>
              </w:rPr>
            </w:pPr>
          </w:p>
        </w:tc>
        <w:tc>
          <w:tcPr>
            <w:tcW w:w="850" w:type="dxa"/>
          </w:tcPr>
          <w:p w:rsidR="005867D1" w:rsidRPr="007E1579" w:rsidRDefault="005867D1" w:rsidP="006B6743">
            <w:pPr>
              <w:jc w:val="center"/>
              <w:rPr>
                <w:b/>
              </w:rPr>
            </w:pPr>
          </w:p>
        </w:tc>
      </w:tr>
      <w:tr w:rsidR="005867D1" w:rsidTr="00427E71">
        <w:trPr>
          <w:gridAfter w:val="6"/>
          <w:wAfter w:w="6804" w:type="dxa"/>
          <w:trHeight w:val="1095"/>
        </w:trPr>
        <w:tc>
          <w:tcPr>
            <w:tcW w:w="658" w:type="dxa"/>
          </w:tcPr>
          <w:p w:rsidR="005867D1" w:rsidRDefault="005867D1" w:rsidP="00851DE1">
            <w:pPr>
              <w:spacing w:after="100"/>
            </w:pPr>
            <w:r>
              <w:t>8(7)</w:t>
            </w:r>
          </w:p>
        </w:tc>
        <w:tc>
          <w:tcPr>
            <w:tcW w:w="2421" w:type="dxa"/>
            <w:gridSpan w:val="5"/>
          </w:tcPr>
          <w:p w:rsidR="005867D1" w:rsidRPr="0000755C" w:rsidRDefault="005867D1" w:rsidP="00851DE1">
            <w:pPr>
              <w:rPr>
                <w:lang w:eastAsia="en-US"/>
              </w:rPr>
            </w:pPr>
            <w:r w:rsidRPr="0000755C">
              <w:t>Видоизменения надземных побегов</w:t>
            </w:r>
          </w:p>
          <w:p w:rsidR="005867D1" w:rsidRPr="008C2AD0" w:rsidRDefault="005867D1" w:rsidP="00851DE1">
            <w:pPr>
              <w:spacing w:after="100"/>
            </w:pPr>
          </w:p>
        </w:tc>
        <w:tc>
          <w:tcPr>
            <w:tcW w:w="2599" w:type="dxa"/>
            <w:gridSpan w:val="3"/>
          </w:tcPr>
          <w:p w:rsidR="005867D1" w:rsidRDefault="005867D1" w:rsidP="00851DE1">
            <w:r w:rsidRPr="0000755C">
              <w:rPr>
                <w:i/>
              </w:rPr>
              <w:t>Называть, определять и описывать</w:t>
            </w:r>
            <w:r w:rsidRPr="005267D7">
              <w:t xml:space="preserve"> видоизмененные побеги, устанавливать причины их разнообразия.</w:t>
            </w:r>
          </w:p>
          <w:p w:rsidR="005867D1" w:rsidRDefault="005867D1" w:rsidP="00851DE1"/>
          <w:p w:rsidR="005867D1" w:rsidRPr="00396089" w:rsidRDefault="005867D1" w:rsidP="00851DE1">
            <w:pPr>
              <w:rPr>
                <w:i/>
              </w:rPr>
            </w:pPr>
          </w:p>
        </w:tc>
        <w:tc>
          <w:tcPr>
            <w:tcW w:w="2584" w:type="dxa"/>
            <w:gridSpan w:val="3"/>
          </w:tcPr>
          <w:p w:rsidR="005867D1" w:rsidRDefault="005867D1" w:rsidP="00851DE1">
            <w:pPr>
              <w:rPr>
                <w:rStyle w:val="27"/>
                <w:rFonts w:eastAsia="Courier New"/>
                <w:sz w:val="24"/>
                <w:szCs w:val="24"/>
                <w:u w:val="none"/>
              </w:rPr>
            </w:pPr>
            <w:r>
              <w:rPr>
                <w:rStyle w:val="27"/>
                <w:rFonts w:eastAsia="Courier New"/>
                <w:sz w:val="24"/>
                <w:szCs w:val="24"/>
                <w:u w:val="none"/>
              </w:rPr>
              <w:t>Устанавливать причины разнообразия побегов на основе наблюдений взаимосвязи надземных побегов  с условиями среды обитания.</w:t>
            </w:r>
          </w:p>
        </w:tc>
        <w:tc>
          <w:tcPr>
            <w:tcW w:w="2877" w:type="dxa"/>
            <w:gridSpan w:val="2"/>
          </w:tcPr>
          <w:p w:rsidR="005867D1" w:rsidRPr="0000755C" w:rsidRDefault="005867D1" w:rsidP="00851DE1">
            <w:pPr>
              <w:spacing w:after="100"/>
            </w:pPr>
            <w:r>
              <w:t>Уметь</w:t>
            </w:r>
            <w:r w:rsidRPr="00257BD2">
              <w:t xml:space="preserve"> планировать свою работу при выполнении заданий учителя</w:t>
            </w:r>
            <w:r>
              <w:t>. Развивать способность к самостоятельной деятельности.</w:t>
            </w:r>
          </w:p>
        </w:tc>
        <w:tc>
          <w:tcPr>
            <w:tcW w:w="2436" w:type="dxa"/>
            <w:gridSpan w:val="2"/>
          </w:tcPr>
          <w:p w:rsidR="005867D1" w:rsidRPr="00396089" w:rsidRDefault="005867D1" w:rsidP="00851DE1">
            <w:pPr>
              <w:spacing w:after="100"/>
              <w:rPr>
                <w:rStyle w:val="27"/>
                <w:rFonts w:eastAsia="Courier New"/>
                <w:sz w:val="24"/>
                <w:szCs w:val="24"/>
                <w:u w:val="none"/>
              </w:rPr>
            </w:pPr>
            <w:r>
              <w:rPr>
                <w:rStyle w:val="27"/>
                <w:rFonts w:eastAsia="Courier New"/>
                <w:sz w:val="24"/>
                <w:szCs w:val="24"/>
                <w:u w:val="none"/>
              </w:rPr>
              <w:t>Оценивать значение разнообразия растений для сохранения природы родного края.</w:t>
            </w:r>
          </w:p>
        </w:tc>
        <w:tc>
          <w:tcPr>
            <w:tcW w:w="1134" w:type="dxa"/>
            <w:gridSpan w:val="2"/>
          </w:tcPr>
          <w:p w:rsidR="005867D1" w:rsidRPr="007E1579" w:rsidRDefault="005867D1" w:rsidP="005867D1">
            <w:pPr>
              <w:jc w:val="center"/>
              <w:rPr>
                <w:b/>
              </w:rPr>
            </w:pPr>
          </w:p>
        </w:tc>
        <w:tc>
          <w:tcPr>
            <w:tcW w:w="850" w:type="dxa"/>
          </w:tcPr>
          <w:p w:rsidR="005867D1" w:rsidRPr="007E1579" w:rsidRDefault="005867D1" w:rsidP="00150F4B">
            <w:pPr>
              <w:jc w:val="center"/>
              <w:rPr>
                <w:b/>
              </w:rPr>
            </w:pPr>
          </w:p>
        </w:tc>
      </w:tr>
      <w:tr w:rsidR="005867D1" w:rsidTr="00427E71">
        <w:trPr>
          <w:gridAfter w:val="6"/>
          <w:wAfter w:w="6804" w:type="dxa"/>
          <w:trHeight w:val="2085"/>
        </w:trPr>
        <w:tc>
          <w:tcPr>
            <w:tcW w:w="658" w:type="dxa"/>
          </w:tcPr>
          <w:p w:rsidR="005867D1" w:rsidRDefault="005867D1" w:rsidP="006B6743">
            <w:pPr>
              <w:spacing w:after="100"/>
            </w:pPr>
            <w:r>
              <w:t>9(8)</w:t>
            </w:r>
          </w:p>
          <w:p w:rsidR="005867D1" w:rsidRDefault="005867D1" w:rsidP="006B6743">
            <w:pPr>
              <w:spacing w:after="100"/>
            </w:pPr>
          </w:p>
          <w:p w:rsidR="005867D1" w:rsidRDefault="005867D1" w:rsidP="006B6743">
            <w:pPr>
              <w:spacing w:after="100"/>
            </w:pPr>
          </w:p>
          <w:p w:rsidR="005867D1" w:rsidRDefault="005867D1" w:rsidP="006B6743">
            <w:pPr>
              <w:spacing w:after="100"/>
            </w:pPr>
          </w:p>
          <w:p w:rsidR="005867D1" w:rsidRDefault="005867D1" w:rsidP="006B6743">
            <w:pPr>
              <w:spacing w:after="100"/>
            </w:pPr>
          </w:p>
          <w:p w:rsidR="005867D1" w:rsidRDefault="005867D1" w:rsidP="006B6743">
            <w:pPr>
              <w:spacing w:after="100"/>
            </w:pPr>
          </w:p>
        </w:tc>
        <w:tc>
          <w:tcPr>
            <w:tcW w:w="2421" w:type="dxa"/>
            <w:gridSpan w:val="5"/>
          </w:tcPr>
          <w:p w:rsidR="005867D1" w:rsidRPr="004647CD" w:rsidRDefault="005867D1" w:rsidP="004647CD">
            <w:pPr>
              <w:rPr>
                <w:lang w:eastAsia="en-US"/>
              </w:rPr>
            </w:pPr>
            <w:r w:rsidRPr="004647CD">
              <w:t>Видоизменения подземных побегов и корней.</w:t>
            </w:r>
          </w:p>
          <w:p w:rsidR="005867D1" w:rsidRPr="0000755C" w:rsidRDefault="005867D1" w:rsidP="006B6743">
            <w:pPr>
              <w:spacing w:after="100"/>
            </w:pPr>
            <w:r>
              <w:rPr>
                <w:i/>
              </w:rPr>
              <w:t>Л/р.№5:в</w:t>
            </w:r>
            <w:r w:rsidRPr="005267D7">
              <w:rPr>
                <w:i/>
              </w:rPr>
              <w:t>идоизменения подземных побегов и корней</w:t>
            </w:r>
          </w:p>
        </w:tc>
        <w:tc>
          <w:tcPr>
            <w:tcW w:w="2599" w:type="dxa"/>
            <w:gridSpan w:val="3"/>
          </w:tcPr>
          <w:p w:rsidR="005867D1" w:rsidRPr="0000755C" w:rsidRDefault="005867D1" w:rsidP="00A5596E">
            <w:pPr>
              <w:rPr>
                <w:i/>
              </w:rPr>
            </w:pPr>
            <w:r w:rsidRPr="006621F8">
              <w:rPr>
                <w:i/>
              </w:rPr>
              <w:t xml:space="preserve">Называть </w:t>
            </w:r>
            <w:r w:rsidRPr="005267D7">
              <w:t xml:space="preserve">видоизмененные подземные побеги, </w:t>
            </w:r>
            <w:r w:rsidRPr="006621F8">
              <w:rPr>
                <w:i/>
              </w:rPr>
              <w:t>распознавать</w:t>
            </w:r>
            <w:r w:rsidRPr="005267D7">
              <w:t xml:space="preserve"> их</w:t>
            </w:r>
            <w:r w:rsidRPr="005267D7">
              <w:rPr>
                <w:b/>
              </w:rPr>
              <w:t xml:space="preserve">, </w:t>
            </w:r>
            <w:r w:rsidRPr="006621F8">
              <w:rPr>
                <w:i/>
              </w:rPr>
              <w:t>находить</w:t>
            </w:r>
            <w:r w:rsidRPr="005267D7">
              <w:t xml:space="preserve"> признаки сходства и различия, делать выводы.</w:t>
            </w:r>
          </w:p>
        </w:tc>
        <w:tc>
          <w:tcPr>
            <w:tcW w:w="2584" w:type="dxa"/>
            <w:gridSpan w:val="3"/>
          </w:tcPr>
          <w:p w:rsidR="005867D1" w:rsidRDefault="005867D1" w:rsidP="005B513E">
            <w:r w:rsidRPr="005B513E">
              <w:t xml:space="preserve">Определять </w:t>
            </w:r>
            <w:r>
              <w:t>видоизмененные подземные побеги на натуральных объектах в процессе лаб. работы.</w:t>
            </w:r>
          </w:p>
          <w:p w:rsidR="005867D1" w:rsidRDefault="005867D1" w:rsidP="005B513E"/>
          <w:p w:rsidR="005867D1" w:rsidRDefault="005867D1" w:rsidP="00C51E0C">
            <w:pPr>
              <w:rPr>
                <w:rStyle w:val="27"/>
                <w:rFonts w:eastAsia="Courier New"/>
                <w:sz w:val="24"/>
                <w:szCs w:val="24"/>
                <w:u w:val="none"/>
              </w:rPr>
            </w:pPr>
          </w:p>
        </w:tc>
        <w:tc>
          <w:tcPr>
            <w:tcW w:w="2877" w:type="dxa"/>
            <w:gridSpan w:val="2"/>
          </w:tcPr>
          <w:p w:rsidR="005867D1" w:rsidRDefault="005867D1" w:rsidP="004647CD">
            <w:pPr>
              <w:spacing w:after="100"/>
            </w:pPr>
            <w:r w:rsidRPr="00C46436">
              <w:t>Соблюдать правила работы с лабораторным оборудованием</w:t>
            </w:r>
            <w:r>
              <w:t xml:space="preserve">. </w:t>
            </w:r>
            <w:r w:rsidRPr="00C46436">
              <w:t>Фиксировать результаты наблюдений</w:t>
            </w:r>
            <w:r>
              <w:t xml:space="preserve">.         </w:t>
            </w:r>
          </w:p>
        </w:tc>
        <w:tc>
          <w:tcPr>
            <w:tcW w:w="2436" w:type="dxa"/>
            <w:gridSpan w:val="2"/>
          </w:tcPr>
          <w:p w:rsidR="005867D1" w:rsidRDefault="005867D1" w:rsidP="006B6743">
            <w:pPr>
              <w:spacing w:after="100"/>
              <w:rPr>
                <w:rStyle w:val="27"/>
                <w:rFonts w:eastAsia="Courier New"/>
                <w:sz w:val="24"/>
                <w:szCs w:val="24"/>
                <w:u w:val="none"/>
              </w:rPr>
            </w:pPr>
          </w:p>
        </w:tc>
        <w:tc>
          <w:tcPr>
            <w:tcW w:w="1134" w:type="dxa"/>
            <w:gridSpan w:val="2"/>
          </w:tcPr>
          <w:p w:rsidR="005867D1" w:rsidRPr="007E1579" w:rsidRDefault="005867D1" w:rsidP="005867D1">
            <w:pPr>
              <w:jc w:val="center"/>
              <w:rPr>
                <w:b/>
              </w:rPr>
            </w:pPr>
          </w:p>
        </w:tc>
        <w:tc>
          <w:tcPr>
            <w:tcW w:w="850" w:type="dxa"/>
          </w:tcPr>
          <w:p w:rsidR="005867D1" w:rsidRPr="007E1579" w:rsidRDefault="005867D1" w:rsidP="006B6743">
            <w:pPr>
              <w:jc w:val="center"/>
              <w:rPr>
                <w:b/>
              </w:rPr>
            </w:pPr>
          </w:p>
        </w:tc>
      </w:tr>
      <w:tr w:rsidR="005867D1" w:rsidTr="00427E71">
        <w:trPr>
          <w:gridAfter w:val="6"/>
          <w:wAfter w:w="6804" w:type="dxa"/>
          <w:trHeight w:val="908"/>
        </w:trPr>
        <w:tc>
          <w:tcPr>
            <w:tcW w:w="658" w:type="dxa"/>
          </w:tcPr>
          <w:p w:rsidR="005867D1" w:rsidRDefault="005867D1" w:rsidP="00554B41">
            <w:pPr>
              <w:spacing w:after="100"/>
              <w:jc w:val="center"/>
            </w:pPr>
            <w:proofErr w:type="gramStart"/>
            <w:r>
              <w:lastRenderedPageBreak/>
              <w:t>10-11 (9</w:t>
            </w:r>
            <w:proofErr w:type="gramEnd"/>
          </w:p>
          <w:p w:rsidR="005867D1" w:rsidRDefault="005867D1" w:rsidP="00554B41">
            <w:pPr>
              <w:spacing w:after="100"/>
              <w:jc w:val="center"/>
            </w:pPr>
            <w:r>
              <w:t>10)</w:t>
            </w:r>
          </w:p>
        </w:tc>
        <w:tc>
          <w:tcPr>
            <w:tcW w:w="2421" w:type="dxa"/>
            <w:gridSpan w:val="5"/>
          </w:tcPr>
          <w:p w:rsidR="005867D1" w:rsidRPr="00B64F6C" w:rsidRDefault="005867D1" w:rsidP="00554B41">
            <w:pPr>
              <w:spacing w:after="100"/>
            </w:pPr>
            <w:r w:rsidRPr="00B64F6C">
              <w:t>Органы и системы органов животных.</w:t>
            </w:r>
          </w:p>
        </w:tc>
        <w:tc>
          <w:tcPr>
            <w:tcW w:w="2599" w:type="dxa"/>
            <w:gridSpan w:val="3"/>
          </w:tcPr>
          <w:p w:rsidR="005867D1" w:rsidRPr="0000755C" w:rsidRDefault="005867D1" w:rsidP="00554B41">
            <w:pPr>
              <w:rPr>
                <w:i/>
              </w:rPr>
            </w:pPr>
            <w:r w:rsidRPr="00B64F6C">
              <w:rPr>
                <w:i/>
              </w:rPr>
              <w:t>Называть</w:t>
            </w:r>
            <w:r w:rsidRPr="005267D7">
              <w:t xml:space="preserve"> системы органов животных, раскрывать их значение.</w:t>
            </w:r>
          </w:p>
        </w:tc>
        <w:tc>
          <w:tcPr>
            <w:tcW w:w="2584" w:type="dxa"/>
            <w:gridSpan w:val="3"/>
          </w:tcPr>
          <w:p w:rsidR="005867D1" w:rsidRPr="00B64F6C" w:rsidRDefault="005867D1" w:rsidP="00554B41">
            <w:pPr>
              <w:rPr>
                <w:rStyle w:val="27"/>
                <w:sz w:val="24"/>
                <w:szCs w:val="24"/>
                <w:u w:val="none"/>
                <w:shd w:val="clear" w:color="auto" w:fill="auto"/>
              </w:rPr>
            </w:pPr>
            <w:r>
              <w:rPr>
                <w:rStyle w:val="27"/>
                <w:rFonts w:eastAsia="Courier New"/>
                <w:sz w:val="24"/>
                <w:szCs w:val="24"/>
                <w:u w:val="none"/>
              </w:rPr>
              <w:t xml:space="preserve">Уметь </w:t>
            </w:r>
            <w:r>
              <w:t>о</w:t>
            </w:r>
            <w:r w:rsidRPr="00B64F6C">
              <w:t xml:space="preserve">босновывать </w:t>
            </w:r>
            <w:r>
              <w:t xml:space="preserve">важность взаимосвязи всех систем органов для обеспечения целостности организма. </w:t>
            </w:r>
            <w:r>
              <w:rPr>
                <w:rStyle w:val="27"/>
                <w:rFonts w:eastAsia="Courier New"/>
                <w:sz w:val="24"/>
                <w:szCs w:val="24"/>
                <w:u w:val="none"/>
              </w:rPr>
              <w:t>Определять понятия по теме урока.</w:t>
            </w:r>
          </w:p>
          <w:p w:rsidR="005867D1" w:rsidRDefault="005867D1" w:rsidP="00554B41">
            <w:pPr>
              <w:rPr>
                <w:rStyle w:val="27"/>
                <w:rFonts w:eastAsia="Courier New"/>
                <w:sz w:val="24"/>
                <w:szCs w:val="24"/>
                <w:u w:val="none"/>
              </w:rPr>
            </w:pPr>
          </w:p>
        </w:tc>
        <w:tc>
          <w:tcPr>
            <w:tcW w:w="2877" w:type="dxa"/>
            <w:gridSpan w:val="2"/>
          </w:tcPr>
          <w:p w:rsidR="005867D1" w:rsidRDefault="005867D1" w:rsidP="00554B41">
            <w:pPr>
              <w:spacing w:after="100"/>
            </w:pPr>
            <w:r w:rsidRPr="006621F8">
              <w:t xml:space="preserve">Ставить учебную задачу. </w:t>
            </w:r>
            <w:r w:rsidRPr="006621F8">
              <w:rPr>
                <w:rStyle w:val="27"/>
                <w:sz w:val="24"/>
                <w:szCs w:val="24"/>
                <w:u w:val="none"/>
              </w:rPr>
              <w:t>Уметь осуществлять поиск нужной информации, выделять главное в тексте, структурировать учебный материал, грамотно формулировать вопросы.</w:t>
            </w:r>
          </w:p>
        </w:tc>
        <w:tc>
          <w:tcPr>
            <w:tcW w:w="2436" w:type="dxa"/>
            <w:gridSpan w:val="2"/>
          </w:tcPr>
          <w:p w:rsidR="005867D1" w:rsidRDefault="005867D1" w:rsidP="00554B41">
            <w:pPr>
              <w:spacing w:line="20" w:lineRule="atLeast"/>
              <w:jc w:val="both"/>
            </w:pPr>
            <w:r>
              <w:t xml:space="preserve">Уметь </w:t>
            </w:r>
            <w:r w:rsidRPr="001441DB">
              <w:t>уважительно</w:t>
            </w:r>
          </w:p>
          <w:p w:rsidR="005867D1" w:rsidRDefault="005867D1" w:rsidP="00554B41">
            <w:pPr>
              <w:spacing w:line="20" w:lineRule="atLeast"/>
              <w:jc w:val="both"/>
            </w:pPr>
            <w:r w:rsidRPr="001441DB">
              <w:t>относится к мнению</w:t>
            </w:r>
          </w:p>
          <w:p w:rsidR="005867D1" w:rsidRPr="003C289F" w:rsidRDefault="005867D1" w:rsidP="00554B41">
            <w:pPr>
              <w:spacing w:line="20" w:lineRule="atLeast"/>
              <w:jc w:val="both"/>
            </w:pPr>
            <w:r>
              <w:t>одноклассников,</w:t>
            </w:r>
            <w:r w:rsidRPr="001441DB">
              <w:t xml:space="preserve"> аргументировать свою точку зрения.</w:t>
            </w:r>
          </w:p>
          <w:p w:rsidR="005867D1" w:rsidRPr="001441DB" w:rsidRDefault="005867D1" w:rsidP="00554B41">
            <w:pPr>
              <w:spacing w:line="20" w:lineRule="atLeast"/>
              <w:jc w:val="both"/>
              <w:rPr>
                <w:b/>
                <w:bCs/>
                <w:lang w:eastAsia="en-US"/>
              </w:rPr>
            </w:pPr>
          </w:p>
          <w:p w:rsidR="005867D1" w:rsidRDefault="005867D1" w:rsidP="00554B41">
            <w:pPr>
              <w:spacing w:after="100"/>
              <w:rPr>
                <w:rStyle w:val="27"/>
                <w:rFonts w:eastAsia="Courier New"/>
                <w:sz w:val="24"/>
                <w:szCs w:val="24"/>
                <w:u w:val="none"/>
              </w:rPr>
            </w:pPr>
          </w:p>
        </w:tc>
        <w:tc>
          <w:tcPr>
            <w:tcW w:w="1134" w:type="dxa"/>
            <w:gridSpan w:val="2"/>
          </w:tcPr>
          <w:p w:rsidR="005867D1" w:rsidRPr="007E1579" w:rsidRDefault="005867D1" w:rsidP="005867D1">
            <w:pPr>
              <w:jc w:val="center"/>
              <w:rPr>
                <w:b/>
              </w:rPr>
            </w:pPr>
          </w:p>
        </w:tc>
        <w:tc>
          <w:tcPr>
            <w:tcW w:w="850" w:type="dxa"/>
          </w:tcPr>
          <w:p w:rsidR="005867D1" w:rsidRPr="007E1579" w:rsidRDefault="005867D1" w:rsidP="00554B41">
            <w:pPr>
              <w:jc w:val="center"/>
              <w:rPr>
                <w:b/>
              </w:rPr>
            </w:pPr>
          </w:p>
        </w:tc>
      </w:tr>
      <w:tr w:rsidR="005867D1" w:rsidTr="00427E71">
        <w:trPr>
          <w:gridAfter w:val="6"/>
          <w:wAfter w:w="6804" w:type="dxa"/>
          <w:trHeight w:val="3273"/>
        </w:trPr>
        <w:tc>
          <w:tcPr>
            <w:tcW w:w="658" w:type="dxa"/>
          </w:tcPr>
          <w:p w:rsidR="005867D1" w:rsidRPr="00A53281" w:rsidRDefault="005867D1" w:rsidP="003C289F">
            <w:pPr>
              <w:spacing w:after="100"/>
              <w:jc w:val="center"/>
              <w:rPr>
                <w:b/>
                <w:color w:val="4F6228" w:themeColor="accent3" w:themeShade="80"/>
              </w:rPr>
            </w:pPr>
            <w:r w:rsidRPr="00A53281">
              <w:rPr>
                <w:b/>
                <w:color w:val="4F6228" w:themeColor="accent3" w:themeShade="80"/>
              </w:rPr>
              <w:t>12 (11)</w:t>
            </w:r>
          </w:p>
        </w:tc>
        <w:tc>
          <w:tcPr>
            <w:tcW w:w="2421" w:type="dxa"/>
            <w:gridSpan w:val="5"/>
          </w:tcPr>
          <w:p w:rsidR="005867D1" w:rsidRPr="003C289F" w:rsidRDefault="005867D1" w:rsidP="006B6743">
            <w:pPr>
              <w:spacing w:after="100"/>
            </w:pPr>
            <w:r>
              <w:t>Контрольно-о</w:t>
            </w:r>
            <w:r w:rsidRPr="003C289F">
              <w:t>бобщающий урок по теме «Органы и системы органов живых организмов»</w:t>
            </w:r>
            <w:r>
              <w:t>. К/</w:t>
            </w:r>
            <w:proofErr w:type="gramStart"/>
            <w:r>
              <w:t>р</w:t>
            </w:r>
            <w:proofErr w:type="gramEnd"/>
            <w:r>
              <w:t xml:space="preserve"> №1</w:t>
            </w:r>
          </w:p>
        </w:tc>
        <w:tc>
          <w:tcPr>
            <w:tcW w:w="2599" w:type="dxa"/>
            <w:gridSpan w:val="3"/>
          </w:tcPr>
          <w:p w:rsidR="005867D1" w:rsidRDefault="005867D1" w:rsidP="008A46C5">
            <w:pPr>
              <w:spacing w:after="100"/>
              <w:jc w:val="both"/>
            </w:pPr>
            <w:r w:rsidRPr="005C78A8">
              <w:rPr>
                <w:i/>
              </w:rPr>
              <w:t>Обобщить, систематизировать</w:t>
            </w:r>
            <w:r>
              <w:t xml:space="preserve"> знания по теме</w:t>
            </w:r>
          </w:p>
          <w:p w:rsidR="005867D1" w:rsidRPr="008A46C5" w:rsidRDefault="005867D1" w:rsidP="003C289F">
            <w:r w:rsidRPr="008A46C5">
              <w:t xml:space="preserve">«Органы и </w:t>
            </w:r>
            <w:r>
              <w:t>системы органов живых организмов». Давать определения по теме.</w:t>
            </w:r>
          </w:p>
          <w:p w:rsidR="005867D1" w:rsidRDefault="005867D1" w:rsidP="003C289F">
            <w:pPr>
              <w:rPr>
                <w:b/>
              </w:rPr>
            </w:pPr>
          </w:p>
          <w:p w:rsidR="005867D1" w:rsidRPr="00B64F6C" w:rsidRDefault="005867D1" w:rsidP="008A46C5">
            <w:pPr>
              <w:rPr>
                <w:i/>
              </w:rPr>
            </w:pPr>
          </w:p>
        </w:tc>
        <w:tc>
          <w:tcPr>
            <w:tcW w:w="2584" w:type="dxa"/>
            <w:gridSpan w:val="3"/>
          </w:tcPr>
          <w:p w:rsidR="005867D1" w:rsidRDefault="005867D1" w:rsidP="008A46C5">
            <w:r w:rsidRPr="008A46C5">
              <w:t>Сравнивать</w:t>
            </w:r>
            <w:r w:rsidRPr="000815A4">
              <w:rPr>
                <w:b/>
              </w:rPr>
              <w:t xml:space="preserve"> </w:t>
            </w:r>
            <w:r>
              <w:t>и классифицировать листья, корневые системы, видоизмененные побеги.</w:t>
            </w:r>
          </w:p>
          <w:p w:rsidR="005867D1" w:rsidRDefault="005867D1" w:rsidP="008A46C5">
            <w:pPr>
              <w:rPr>
                <w:rStyle w:val="27"/>
                <w:rFonts w:eastAsia="Courier New"/>
                <w:sz w:val="24"/>
                <w:szCs w:val="24"/>
                <w:u w:val="none"/>
              </w:rPr>
            </w:pPr>
            <w:r w:rsidRPr="008A46C5">
              <w:t xml:space="preserve">Связывать </w:t>
            </w:r>
            <w:r>
              <w:t>строение листа, стебля, корня, органов и систем органов животных с выполняемыми функциями.</w:t>
            </w:r>
          </w:p>
        </w:tc>
        <w:tc>
          <w:tcPr>
            <w:tcW w:w="2877" w:type="dxa"/>
            <w:gridSpan w:val="2"/>
          </w:tcPr>
          <w:p w:rsidR="005867D1" w:rsidRPr="001441DB" w:rsidRDefault="005867D1" w:rsidP="008A46C5">
            <w:r>
              <w:t xml:space="preserve">Уметь обобщать и </w:t>
            </w:r>
            <w:r w:rsidRPr="001441DB">
              <w:t>систематизировать полученную информацию, выслушать мнения одноклассников, аргументировать свою точку зрения. Ов</w:t>
            </w:r>
            <w:r>
              <w:t>ладевать</w:t>
            </w:r>
            <w:r w:rsidRPr="001441DB">
              <w:t xml:space="preserve"> навыками выступлений перед аудиторией.</w:t>
            </w:r>
          </w:p>
          <w:p w:rsidR="005867D1" w:rsidRPr="001441DB" w:rsidRDefault="005867D1" w:rsidP="008A46C5"/>
          <w:p w:rsidR="005867D1" w:rsidRPr="001441DB" w:rsidRDefault="005867D1" w:rsidP="008A46C5"/>
          <w:p w:rsidR="005867D1" w:rsidRPr="006621F8" w:rsidRDefault="005867D1" w:rsidP="008A46C5">
            <w:pPr>
              <w:spacing w:after="100"/>
              <w:jc w:val="both"/>
            </w:pPr>
          </w:p>
        </w:tc>
        <w:tc>
          <w:tcPr>
            <w:tcW w:w="2436" w:type="dxa"/>
            <w:gridSpan w:val="2"/>
          </w:tcPr>
          <w:p w:rsidR="005867D1" w:rsidRDefault="005867D1" w:rsidP="00AD219D">
            <w:pPr>
              <w:spacing w:after="100"/>
              <w:jc w:val="both"/>
            </w:pPr>
            <w:proofErr w:type="gramStart"/>
            <w:r>
              <w:t>В</w:t>
            </w:r>
            <w:r w:rsidRPr="00C46436">
              <w:t>ысказывать свою</w:t>
            </w:r>
            <w:proofErr w:type="gramEnd"/>
          </w:p>
          <w:p w:rsidR="005867D1" w:rsidRDefault="005867D1" w:rsidP="00AD219D">
            <w:pPr>
              <w:spacing w:after="100"/>
              <w:jc w:val="both"/>
            </w:pPr>
            <w:r w:rsidRPr="00C46436">
              <w:t>точку зрения</w:t>
            </w:r>
            <w:r>
              <w:t>.</w:t>
            </w:r>
          </w:p>
          <w:p w:rsidR="005867D1" w:rsidRDefault="005867D1" w:rsidP="006B6743">
            <w:pPr>
              <w:spacing w:after="100"/>
            </w:pPr>
          </w:p>
        </w:tc>
        <w:tc>
          <w:tcPr>
            <w:tcW w:w="1134" w:type="dxa"/>
            <w:gridSpan w:val="2"/>
          </w:tcPr>
          <w:p w:rsidR="005867D1" w:rsidRPr="007E1579" w:rsidRDefault="005867D1" w:rsidP="005867D1">
            <w:pPr>
              <w:rPr>
                <w:b/>
              </w:rPr>
            </w:pPr>
          </w:p>
        </w:tc>
        <w:tc>
          <w:tcPr>
            <w:tcW w:w="850" w:type="dxa"/>
          </w:tcPr>
          <w:p w:rsidR="005867D1" w:rsidRPr="005267D7" w:rsidRDefault="005867D1" w:rsidP="00F27EE4">
            <w:pPr>
              <w:jc w:val="center"/>
              <w:rPr>
                <w:b/>
              </w:rPr>
            </w:pPr>
          </w:p>
        </w:tc>
      </w:tr>
      <w:tr w:rsidR="005867D1" w:rsidTr="00427E71">
        <w:trPr>
          <w:trHeight w:val="412"/>
        </w:trPr>
        <w:tc>
          <w:tcPr>
            <w:tcW w:w="15559" w:type="dxa"/>
            <w:gridSpan w:val="19"/>
          </w:tcPr>
          <w:p w:rsidR="005867D1" w:rsidRPr="00427B9D" w:rsidRDefault="005867D1" w:rsidP="00427B9D">
            <w:pPr>
              <w:jc w:val="center"/>
            </w:pPr>
          </w:p>
        </w:tc>
        <w:tc>
          <w:tcPr>
            <w:tcW w:w="1134" w:type="dxa"/>
          </w:tcPr>
          <w:p w:rsidR="005867D1" w:rsidRDefault="005867D1">
            <w:pPr>
              <w:spacing w:after="200" w:line="276" w:lineRule="auto"/>
            </w:pPr>
          </w:p>
        </w:tc>
        <w:tc>
          <w:tcPr>
            <w:tcW w:w="1134" w:type="dxa"/>
          </w:tcPr>
          <w:p w:rsidR="005867D1" w:rsidRDefault="005867D1">
            <w:pPr>
              <w:spacing w:after="200" w:line="276" w:lineRule="auto"/>
            </w:pPr>
          </w:p>
        </w:tc>
        <w:tc>
          <w:tcPr>
            <w:tcW w:w="1134" w:type="dxa"/>
          </w:tcPr>
          <w:p w:rsidR="005867D1" w:rsidRDefault="005867D1">
            <w:pPr>
              <w:spacing w:after="200" w:line="276" w:lineRule="auto"/>
            </w:pPr>
          </w:p>
        </w:tc>
        <w:tc>
          <w:tcPr>
            <w:tcW w:w="1134" w:type="dxa"/>
          </w:tcPr>
          <w:p w:rsidR="005867D1" w:rsidRDefault="005867D1">
            <w:pPr>
              <w:spacing w:after="200" w:line="276" w:lineRule="auto"/>
            </w:pPr>
          </w:p>
        </w:tc>
        <w:tc>
          <w:tcPr>
            <w:tcW w:w="1134" w:type="dxa"/>
          </w:tcPr>
          <w:p w:rsidR="005867D1" w:rsidRDefault="005867D1">
            <w:pPr>
              <w:spacing w:after="200" w:line="276" w:lineRule="auto"/>
            </w:pPr>
          </w:p>
        </w:tc>
        <w:tc>
          <w:tcPr>
            <w:tcW w:w="1134" w:type="dxa"/>
          </w:tcPr>
          <w:p w:rsidR="005867D1" w:rsidRDefault="005867D1" w:rsidP="00633B54">
            <w:pPr>
              <w:jc w:val="center"/>
            </w:pPr>
            <w:r>
              <w:t>05.12.16</w:t>
            </w:r>
          </w:p>
          <w:p w:rsidR="005867D1" w:rsidRPr="00D021C0" w:rsidRDefault="005867D1" w:rsidP="00633B54">
            <w:pPr>
              <w:jc w:val="center"/>
            </w:pPr>
          </w:p>
        </w:tc>
      </w:tr>
      <w:tr w:rsidR="00E50558" w:rsidTr="00427E71">
        <w:trPr>
          <w:gridAfter w:val="6"/>
          <w:wAfter w:w="6804" w:type="dxa"/>
          <w:trHeight w:val="398"/>
        </w:trPr>
        <w:tc>
          <w:tcPr>
            <w:tcW w:w="674" w:type="dxa"/>
            <w:gridSpan w:val="2"/>
          </w:tcPr>
          <w:p w:rsidR="00E50558" w:rsidRPr="005267D7" w:rsidRDefault="00E50558" w:rsidP="006B6743">
            <w:pPr>
              <w:jc w:val="center"/>
              <w:rPr>
                <w:b/>
              </w:rPr>
            </w:pPr>
            <w:r>
              <w:t>13 (1)</w:t>
            </w:r>
          </w:p>
        </w:tc>
        <w:tc>
          <w:tcPr>
            <w:tcW w:w="2319" w:type="dxa"/>
            <w:gridSpan w:val="3"/>
          </w:tcPr>
          <w:p w:rsidR="00E50558" w:rsidRPr="00AD219D" w:rsidRDefault="00E50558" w:rsidP="00AD219D">
            <w:pPr>
              <w:rPr>
                <w:lang w:eastAsia="en-US"/>
              </w:rPr>
            </w:pPr>
            <w:r w:rsidRPr="00AD219D">
              <w:t>Движение живых организмов</w:t>
            </w:r>
          </w:p>
          <w:p w:rsidR="00E50558" w:rsidRPr="005267D7" w:rsidRDefault="00E50558" w:rsidP="006B6743">
            <w:pPr>
              <w:jc w:val="center"/>
              <w:rPr>
                <w:b/>
              </w:rPr>
            </w:pPr>
          </w:p>
        </w:tc>
        <w:tc>
          <w:tcPr>
            <w:tcW w:w="2621" w:type="dxa"/>
            <w:gridSpan w:val="2"/>
          </w:tcPr>
          <w:p w:rsidR="00E50558" w:rsidRPr="005267D7" w:rsidRDefault="00E50558" w:rsidP="00DF13D5">
            <w:pPr>
              <w:rPr>
                <w:b/>
              </w:rPr>
            </w:pPr>
            <w:r w:rsidRPr="00AD219D">
              <w:rPr>
                <w:i/>
              </w:rPr>
              <w:t>Называть и описывать</w:t>
            </w:r>
            <w:r w:rsidRPr="005267D7">
              <w:t xml:space="preserve"> способы движения животных, органов растений; </w:t>
            </w:r>
            <w:r w:rsidRPr="005B0467">
              <w:rPr>
                <w:i/>
              </w:rPr>
              <w:t>писывать</w:t>
            </w:r>
            <w:r w:rsidRPr="005267D7">
              <w:t xml:space="preserve"> черты приспособленности животных к передвижению в разных средах жизни.</w:t>
            </w:r>
          </w:p>
        </w:tc>
        <w:tc>
          <w:tcPr>
            <w:tcW w:w="2606" w:type="dxa"/>
            <w:gridSpan w:val="4"/>
          </w:tcPr>
          <w:p w:rsidR="00E50558" w:rsidRPr="00105D60" w:rsidRDefault="00E50558" w:rsidP="00DF13D5">
            <w:r>
              <w:t xml:space="preserve">Уметь </w:t>
            </w:r>
            <w:r w:rsidRPr="00DF13D5">
              <w:t>описывать</w:t>
            </w:r>
            <w:r>
              <w:t xml:space="preserve"> способы передвижения живых организмов,</w:t>
            </w:r>
          </w:p>
          <w:p w:rsidR="00E50558" w:rsidRDefault="00E50558" w:rsidP="00DF13D5">
            <w:r>
              <w:t>п</w:t>
            </w:r>
            <w:r w:rsidRPr="00DF13D5">
              <w:t xml:space="preserve">риводить </w:t>
            </w:r>
            <w:r>
              <w:t>примеры движения органов растений.</w:t>
            </w:r>
          </w:p>
          <w:p w:rsidR="00E50558" w:rsidRPr="005B0467" w:rsidRDefault="00E50558" w:rsidP="005B0467">
            <w:r w:rsidRPr="005B0467">
              <w:t>Обосновывать</w:t>
            </w:r>
            <w:r>
              <w:t xml:space="preserve"> необходимость передвижения животных в пространстве.</w:t>
            </w:r>
          </w:p>
        </w:tc>
        <w:tc>
          <w:tcPr>
            <w:tcW w:w="2919" w:type="dxa"/>
            <w:gridSpan w:val="3"/>
          </w:tcPr>
          <w:p w:rsidR="00E50558" w:rsidRDefault="00E50558" w:rsidP="00DF13D5">
            <w:r w:rsidRPr="00DF13D5">
              <w:t xml:space="preserve">Использовать </w:t>
            </w:r>
            <w:r>
              <w:t xml:space="preserve">информационные ресурсы для подготовки сообщений о приспособленности органов движения </w:t>
            </w:r>
          </w:p>
          <w:p w:rsidR="00E50558" w:rsidRDefault="00E50558" w:rsidP="00DF13D5">
            <w:r>
              <w:t xml:space="preserve">животных к жизни </w:t>
            </w:r>
            <w:proofErr w:type="gramStart"/>
            <w:r>
              <w:t>в</w:t>
            </w:r>
            <w:proofErr w:type="gramEnd"/>
            <w:r>
              <w:t xml:space="preserve"> </w:t>
            </w:r>
          </w:p>
          <w:p w:rsidR="00E50558" w:rsidRDefault="00E50558" w:rsidP="00DF13D5">
            <w:r>
              <w:t>определенной среде.</w:t>
            </w:r>
          </w:p>
          <w:p w:rsidR="00E50558" w:rsidRPr="005267D7" w:rsidRDefault="00E50558" w:rsidP="006B6743">
            <w:pPr>
              <w:jc w:val="center"/>
              <w:rPr>
                <w:b/>
              </w:rPr>
            </w:pPr>
          </w:p>
        </w:tc>
        <w:tc>
          <w:tcPr>
            <w:tcW w:w="2577" w:type="dxa"/>
            <w:gridSpan w:val="3"/>
          </w:tcPr>
          <w:p w:rsidR="00E50558" w:rsidRPr="005267D7" w:rsidRDefault="00E50558" w:rsidP="000B0D4D">
            <w:pPr>
              <w:rPr>
                <w:b/>
              </w:rPr>
            </w:pPr>
            <w:r>
              <w:rPr>
                <w:lang w:eastAsia="en-US"/>
              </w:rPr>
              <w:t xml:space="preserve">Развивать личностные представления о </w:t>
            </w:r>
            <w:r>
              <w:t>передвижения живых организмов.</w:t>
            </w:r>
          </w:p>
        </w:tc>
        <w:tc>
          <w:tcPr>
            <w:tcW w:w="993" w:type="dxa"/>
          </w:tcPr>
          <w:p w:rsidR="00E50558" w:rsidRPr="00FC2893" w:rsidRDefault="00E50558" w:rsidP="004B14F1">
            <w:pPr>
              <w:jc w:val="center"/>
            </w:pPr>
          </w:p>
        </w:tc>
        <w:tc>
          <w:tcPr>
            <w:tcW w:w="850" w:type="dxa"/>
          </w:tcPr>
          <w:p w:rsidR="00E50558" w:rsidRPr="007E1579" w:rsidRDefault="00E50558" w:rsidP="005927CA">
            <w:pPr>
              <w:jc w:val="center"/>
              <w:rPr>
                <w:b/>
              </w:rPr>
            </w:pPr>
          </w:p>
        </w:tc>
      </w:tr>
      <w:tr w:rsidR="00E50558" w:rsidTr="00427E71">
        <w:trPr>
          <w:gridAfter w:val="6"/>
          <w:wAfter w:w="6804" w:type="dxa"/>
          <w:trHeight w:val="1309"/>
        </w:trPr>
        <w:tc>
          <w:tcPr>
            <w:tcW w:w="674" w:type="dxa"/>
            <w:gridSpan w:val="2"/>
          </w:tcPr>
          <w:p w:rsidR="00E50558" w:rsidRPr="007E1579" w:rsidRDefault="00E50558" w:rsidP="006B6743">
            <w:pPr>
              <w:spacing w:after="100"/>
            </w:pPr>
            <w:r>
              <w:lastRenderedPageBreak/>
              <w:t>14 (2)</w:t>
            </w:r>
          </w:p>
        </w:tc>
        <w:tc>
          <w:tcPr>
            <w:tcW w:w="2274" w:type="dxa"/>
            <w:gridSpan w:val="2"/>
            <w:tcBorders>
              <w:right w:val="single" w:sz="4" w:space="0" w:color="auto"/>
            </w:tcBorders>
          </w:tcPr>
          <w:p w:rsidR="00E50558" w:rsidRPr="005B0467" w:rsidRDefault="00E50558" w:rsidP="006B6743">
            <w:pPr>
              <w:spacing w:after="100"/>
            </w:pPr>
            <w:r w:rsidRPr="005B0467">
              <w:t>Почвенное питание растений</w:t>
            </w:r>
          </w:p>
        </w:tc>
        <w:tc>
          <w:tcPr>
            <w:tcW w:w="2685" w:type="dxa"/>
            <w:gridSpan w:val="4"/>
            <w:tcBorders>
              <w:left w:val="single" w:sz="4" w:space="0" w:color="auto"/>
            </w:tcBorders>
          </w:tcPr>
          <w:p w:rsidR="00E50558" w:rsidRDefault="00E50558" w:rsidP="000B0D4D">
            <w:r w:rsidRPr="000B0D4D">
              <w:rPr>
                <w:i/>
              </w:rPr>
              <w:t>Определять</w:t>
            </w:r>
            <w:r>
              <w:t xml:space="preserve"> сущность почвенного питания растений.</w:t>
            </w:r>
          </w:p>
          <w:p w:rsidR="00E50558" w:rsidRDefault="00E50558" w:rsidP="000B0D4D">
            <w:r w:rsidRPr="000B0D4D">
              <w:rPr>
                <w:i/>
              </w:rPr>
              <w:t>Приводить</w:t>
            </w:r>
            <w:r>
              <w:t xml:space="preserve"> примеры плотоядных и паразитических видов растений.</w:t>
            </w:r>
          </w:p>
          <w:p w:rsidR="00E50558" w:rsidRPr="002372F9" w:rsidRDefault="00E50558" w:rsidP="005B0467">
            <w:pPr>
              <w:rPr>
                <w:i/>
              </w:rPr>
            </w:pPr>
          </w:p>
        </w:tc>
        <w:tc>
          <w:tcPr>
            <w:tcW w:w="2552" w:type="dxa"/>
            <w:gridSpan w:val="2"/>
          </w:tcPr>
          <w:p w:rsidR="00E50558" w:rsidRDefault="00E50558" w:rsidP="006B6743">
            <w:pPr>
              <w:spacing w:after="100"/>
            </w:pPr>
            <w:r>
              <w:t xml:space="preserve">Описывать </w:t>
            </w:r>
            <w:r w:rsidRPr="005267D7">
              <w:t>сущность почвенного питания растений, ег</w:t>
            </w:r>
            <w:r>
              <w:t>о зависимость от условий среды. У</w:t>
            </w:r>
            <w:r w:rsidRPr="005B0467">
              <w:t>меть</w:t>
            </w:r>
            <w:r w:rsidRPr="005267D7">
              <w:rPr>
                <w:b/>
              </w:rPr>
              <w:t xml:space="preserve"> </w:t>
            </w:r>
            <w:r w:rsidRPr="005267D7">
              <w:t>объяснять явления, обусловленные корневым давлением; передвижение веществ по органам растения</w:t>
            </w:r>
            <w:r>
              <w:t>.</w:t>
            </w:r>
          </w:p>
        </w:tc>
        <w:tc>
          <w:tcPr>
            <w:tcW w:w="2954" w:type="dxa"/>
            <w:gridSpan w:val="4"/>
          </w:tcPr>
          <w:p w:rsidR="00E50558" w:rsidRPr="000B0D4D" w:rsidRDefault="00E50558" w:rsidP="000B0D4D">
            <w:pPr>
              <w:pStyle w:val="43"/>
              <w:shd w:val="clear" w:color="auto" w:fill="auto"/>
              <w:spacing w:before="0" w:line="250" w:lineRule="exact"/>
              <w:jc w:val="left"/>
              <w:rPr>
                <w:rStyle w:val="27"/>
                <w:rFonts w:ascii="Times New Roman" w:hAnsi="Times New Roman" w:cs="Times New Roman"/>
                <w:sz w:val="24"/>
                <w:szCs w:val="24"/>
                <w:u w:val="none"/>
              </w:rPr>
            </w:pPr>
            <w:r w:rsidRPr="000B0D4D">
              <w:rPr>
                <w:rStyle w:val="27"/>
                <w:rFonts w:ascii="Times New Roman" w:hAnsi="Times New Roman" w:cs="Times New Roman"/>
                <w:sz w:val="24"/>
                <w:szCs w:val="24"/>
                <w:u w:val="none"/>
              </w:rPr>
              <w:t>Уметь анализировать информацию, делать выводы</w:t>
            </w:r>
            <w:r w:rsidRPr="000B0D4D">
              <w:rPr>
                <w:rStyle w:val="27"/>
                <w:sz w:val="24"/>
                <w:szCs w:val="24"/>
                <w:u w:val="none"/>
              </w:rPr>
              <w:t>.</w:t>
            </w:r>
            <w:r>
              <w:rPr>
                <w:rStyle w:val="27"/>
                <w:sz w:val="24"/>
                <w:szCs w:val="24"/>
                <w:u w:val="none"/>
              </w:rPr>
              <w:t xml:space="preserve"> </w:t>
            </w:r>
            <w:r w:rsidRPr="000B0D4D">
              <w:rPr>
                <w:rStyle w:val="27"/>
                <w:rFonts w:ascii="Times New Roman" w:hAnsi="Times New Roman" w:cs="Times New Roman"/>
                <w:u w:val="none"/>
              </w:rPr>
              <w:t>У</w:t>
            </w:r>
            <w:r w:rsidRPr="000B0D4D">
              <w:rPr>
                <w:rStyle w:val="27"/>
                <w:rFonts w:ascii="Times New Roman" w:hAnsi="Times New Roman" w:cs="Times New Roman"/>
                <w:sz w:val="24"/>
                <w:szCs w:val="24"/>
                <w:u w:val="none"/>
              </w:rPr>
              <w:t>ме</w:t>
            </w:r>
            <w:r>
              <w:rPr>
                <w:rStyle w:val="27"/>
                <w:rFonts w:ascii="Times New Roman" w:hAnsi="Times New Roman" w:cs="Times New Roman"/>
                <w:sz w:val="24"/>
                <w:szCs w:val="24"/>
                <w:u w:val="none"/>
              </w:rPr>
              <w:t xml:space="preserve">ть </w:t>
            </w:r>
            <w:r w:rsidRPr="000B0D4D">
              <w:rPr>
                <w:rStyle w:val="27"/>
                <w:rFonts w:ascii="Times New Roman" w:hAnsi="Times New Roman" w:cs="Times New Roman"/>
                <w:sz w:val="24"/>
                <w:szCs w:val="24"/>
                <w:u w:val="none"/>
              </w:rPr>
              <w:t>работать в груп</w:t>
            </w:r>
            <w:r w:rsidRPr="000B0D4D">
              <w:rPr>
                <w:rStyle w:val="27"/>
                <w:rFonts w:ascii="Times New Roman" w:hAnsi="Times New Roman" w:cs="Times New Roman"/>
                <w:sz w:val="24"/>
                <w:szCs w:val="24"/>
                <w:u w:val="none"/>
              </w:rPr>
              <w:softHyphen/>
              <w:t>пах, обмениваться ин</w:t>
            </w:r>
            <w:r w:rsidRPr="000B0D4D">
              <w:rPr>
                <w:rStyle w:val="27"/>
                <w:rFonts w:ascii="Times New Roman" w:hAnsi="Times New Roman" w:cs="Times New Roman"/>
                <w:sz w:val="24"/>
                <w:szCs w:val="24"/>
                <w:u w:val="none"/>
              </w:rPr>
              <w:softHyphen/>
              <w:t>формацией с одноклас</w:t>
            </w:r>
            <w:r w:rsidRPr="000B0D4D">
              <w:rPr>
                <w:rStyle w:val="27"/>
                <w:rFonts w:ascii="Times New Roman" w:hAnsi="Times New Roman" w:cs="Times New Roman"/>
                <w:sz w:val="24"/>
                <w:szCs w:val="24"/>
                <w:u w:val="none"/>
              </w:rPr>
              <w:softHyphen/>
              <w:t>сниками</w:t>
            </w:r>
            <w:r>
              <w:rPr>
                <w:rStyle w:val="27"/>
                <w:rFonts w:ascii="Times New Roman" w:hAnsi="Times New Roman" w:cs="Times New Roman"/>
                <w:sz w:val="24"/>
                <w:szCs w:val="24"/>
                <w:u w:val="none"/>
              </w:rPr>
              <w:t>.</w:t>
            </w:r>
          </w:p>
          <w:p w:rsidR="00E50558" w:rsidRPr="000B0D4D" w:rsidRDefault="00E50558" w:rsidP="006B6743">
            <w:pPr>
              <w:spacing w:after="100"/>
            </w:pPr>
          </w:p>
        </w:tc>
        <w:tc>
          <w:tcPr>
            <w:tcW w:w="2577" w:type="dxa"/>
            <w:gridSpan w:val="3"/>
          </w:tcPr>
          <w:p w:rsidR="00E50558" w:rsidRPr="00FB0E03" w:rsidRDefault="00E50558" w:rsidP="006B6743">
            <w:pPr>
              <w:spacing w:after="100"/>
            </w:pPr>
          </w:p>
        </w:tc>
        <w:tc>
          <w:tcPr>
            <w:tcW w:w="993" w:type="dxa"/>
          </w:tcPr>
          <w:p w:rsidR="00E50558" w:rsidRPr="007E1579" w:rsidRDefault="00E50558" w:rsidP="004B14F1">
            <w:pPr>
              <w:jc w:val="center"/>
              <w:rPr>
                <w:b/>
              </w:rPr>
            </w:pPr>
          </w:p>
        </w:tc>
        <w:tc>
          <w:tcPr>
            <w:tcW w:w="850" w:type="dxa"/>
          </w:tcPr>
          <w:p w:rsidR="00E50558" w:rsidRPr="007E1579" w:rsidRDefault="00E50558" w:rsidP="005927CA">
            <w:pPr>
              <w:jc w:val="center"/>
              <w:rPr>
                <w:b/>
              </w:rPr>
            </w:pPr>
          </w:p>
        </w:tc>
      </w:tr>
      <w:tr w:rsidR="00E50558" w:rsidTr="00427E71">
        <w:trPr>
          <w:gridAfter w:val="6"/>
          <w:wAfter w:w="6804" w:type="dxa"/>
          <w:trHeight w:val="2828"/>
        </w:trPr>
        <w:tc>
          <w:tcPr>
            <w:tcW w:w="674" w:type="dxa"/>
            <w:gridSpan w:val="2"/>
          </w:tcPr>
          <w:p w:rsidR="00E50558" w:rsidRPr="007E1579" w:rsidRDefault="00E50558" w:rsidP="00B12B50">
            <w:pPr>
              <w:spacing w:after="100"/>
            </w:pPr>
            <w:r>
              <w:t>15 (3)</w:t>
            </w:r>
          </w:p>
        </w:tc>
        <w:tc>
          <w:tcPr>
            <w:tcW w:w="2274" w:type="dxa"/>
            <w:gridSpan w:val="2"/>
            <w:tcBorders>
              <w:right w:val="single" w:sz="4" w:space="0" w:color="auto"/>
            </w:tcBorders>
          </w:tcPr>
          <w:p w:rsidR="00E50558" w:rsidRPr="00B12B50" w:rsidRDefault="00E50558" w:rsidP="006B6743">
            <w:pPr>
              <w:spacing w:after="100"/>
            </w:pPr>
            <w:r w:rsidRPr="00B12B50">
              <w:t>Фотосинтез</w:t>
            </w:r>
          </w:p>
        </w:tc>
        <w:tc>
          <w:tcPr>
            <w:tcW w:w="2685" w:type="dxa"/>
            <w:gridSpan w:val="4"/>
            <w:tcBorders>
              <w:left w:val="single" w:sz="4" w:space="0" w:color="auto"/>
            </w:tcBorders>
          </w:tcPr>
          <w:p w:rsidR="00E50558" w:rsidRPr="00B12B50" w:rsidRDefault="00E50558" w:rsidP="00126759">
            <w:pPr>
              <w:rPr>
                <w:i/>
              </w:rPr>
            </w:pPr>
            <w:r w:rsidRPr="00B12B50">
              <w:rPr>
                <w:i/>
              </w:rPr>
              <w:t>Называть</w:t>
            </w:r>
            <w:r w:rsidRPr="005267D7">
              <w:t xml:space="preserve"> условия и результаты процесса фотосинтеза, </w:t>
            </w:r>
            <w:r w:rsidRPr="00B12B50">
              <w:rPr>
                <w:i/>
              </w:rPr>
              <w:t xml:space="preserve">давать </w:t>
            </w:r>
            <w:r w:rsidRPr="005267D7">
              <w:t xml:space="preserve">его определение. </w:t>
            </w:r>
          </w:p>
          <w:p w:rsidR="00E50558" w:rsidRPr="002372F9" w:rsidRDefault="00E50558" w:rsidP="00B12B50">
            <w:pPr>
              <w:rPr>
                <w:i/>
              </w:rPr>
            </w:pPr>
            <w:r w:rsidRPr="00B12B50">
              <w:rPr>
                <w:i/>
              </w:rPr>
              <w:t>делать</w:t>
            </w:r>
            <w:r w:rsidRPr="005267D7">
              <w:t xml:space="preserve"> выводы о космической роли зелёных растений.</w:t>
            </w:r>
            <w:r w:rsidRPr="00126759">
              <w:t xml:space="preserve"> </w:t>
            </w:r>
            <w:r w:rsidRPr="00126759">
              <w:rPr>
                <w:i/>
              </w:rPr>
              <w:t>Уметь</w:t>
            </w:r>
            <w:r w:rsidRPr="005267D7">
              <w:t xml:space="preserve"> обосновывать с роль света в фотосинтезе.</w:t>
            </w:r>
          </w:p>
        </w:tc>
        <w:tc>
          <w:tcPr>
            <w:tcW w:w="2552" w:type="dxa"/>
            <w:gridSpan w:val="2"/>
          </w:tcPr>
          <w:p w:rsidR="00E50558" w:rsidRPr="005267D7" w:rsidRDefault="00E50558" w:rsidP="00126759">
            <w:pPr>
              <w:rPr>
                <w:lang w:eastAsia="en-US"/>
              </w:rPr>
            </w:pPr>
            <w:r>
              <w:rPr>
                <w:rStyle w:val="27"/>
                <w:rFonts w:eastAsia="Courier New"/>
                <w:sz w:val="24"/>
                <w:szCs w:val="24"/>
                <w:u w:val="none"/>
              </w:rPr>
              <w:t>Определять понятия по теме урока.</w:t>
            </w:r>
            <w:r w:rsidRPr="005267D7">
              <w:rPr>
                <w:b/>
              </w:rPr>
              <w:t xml:space="preserve"> </w:t>
            </w:r>
          </w:p>
          <w:p w:rsidR="00E50558" w:rsidRPr="00126759" w:rsidRDefault="00E50558" w:rsidP="00126759">
            <w:pPr>
              <w:spacing w:after="100"/>
            </w:pPr>
            <w:r w:rsidRPr="00126759">
              <w:t>Описывать</w:t>
            </w:r>
            <w:r w:rsidRPr="005267D7">
              <w:t xml:space="preserve"> процесс фотосинтеза</w:t>
            </w:r>
            <w:r>
              <w:t>.</w:t>
            </w:r>
          </w:p>
        </w:tc>
        <w:tc>
          <w:tcPr>
            <w:tcW w:w="2954" w:type="dxa"/>
            <w:gridSpan w:val="4"/>
          </w:tcPr>
          <w:p w:rsidR="00E50558" w:rsidRPr="000B0D4D" w:rsidRDefault="00E50558" w:rsidP="00126759">
            <w:pPr>
              <w:pStyle w:val="43"/>
              <w:shd w:val="clear" w:color="auto" w:fill="auto"/>
              <w:spacing w:before="0" w:line="250" w:lineRule="exact"/>
              <w:jc w:val="left"/>
              <w:rPr>
                <w:rStyle w:val="27"/>
                <w:rFonts w:ascii="Times New Roman" w:hAnsi="Times New Roman" w:cs="Times New Roman"/>
                <w:sz w:val="24"/>
                <w:szCs w:val="24"/>
                <w:u w:val="none"/>
              </w:rPr>
            </w:pPr>
            <w:r w:rsidRPr="00126759">
              <w:rPr>
                <w:rFonts w:ascii="Times New Roman" w:hAnsi="Times New Roman" w:cs="Times New Roman"/>
                <w:sz w:val="24"/>
                <w:szCs w:val="24"/>
              </w:rPr>
              <w:t>Извлекать и анализировать информацию о фотосинтезе из различных источников</w:t>
            </w:r>
            <w:r>
              <w:t xml:space="preserve">, </w:t>
            </w:r>
            <w:r>
              <w:rPr>
                <w:rStyle w:val="27"/>
                <w:rFonts w:ascii="Times New Roman" w:hAnsi="Times New Roman" w:cs="Times New Roman"/>
                <w:sz w:val="24"/>
                <w:szCs w:val="24"/>
                <w:u w:val="none"/>
              </w:rPr>
              <w:t>обмениваться ин</w:t>
            </w:r>
            <w:r w:rsidRPr="000B0D4D">
              <w:rPr>
                <w:rStyle w:val="27"/>
                <w:rFonts w:ascii="Times New Roman" w:hAnsi="Times New Roman" w:cs="Times New Roman"/>
                <w:sz w:val="24"/>
                <w:szCs w:val="24"/>
                <w:u w:val="none"/>
              </w:rPr>
              <w:t>формацией с одноклас</w:t>
            </w:r>
            <w:r w:rsidRPr="000B0D4D">
              <w:rPr>
                <w:rStyle w:val="27"/>
                <w:rFonts w:ascii="Times New Roman" w:hAnsi="Times New Roman" w:cs="Times New Roman"/>
                <w:sz w:val="24"/>
                <w:szCs w:val="24"/>
                <w:u w:val="none"/>
              </w:rPr>
              <w:softHyphen/>
              <w:t>сниками</w:t>
            </w:r>
            <w:r>
              <w:rPr>
                <w:rStyle w:val="27"/>
                <w:rFonts w:ascii="Times New Roman" w:hAnsi="Times New Roman" w:cs="Times New Roman"/>
                <w:sz w:val="24"/>
                <w:szCs w:val="24"/>
                <w:u w:val="none"/>
              </w:rPr>
              <w:t>.</w:t>
            </w:r>
          </w:p>
          <w:p w:rsidR="00E50558" w:rsidRPr="00126759" w:rsidRDefault="00E50558" w:rsidP="006B6743">
            <w:pPr>
              <w:spacing w:after="100"/>
            </w:pPr>
          </w:p>
        </w:tc>
        <w:tc>
          <w:tcPr>
            <w:tcW w:w="2577" w:type="dxa"/>
            <w:gridSpan w:val="3"/>
          </w:tcPr>
          <w:p w:rsidR="00E50558" w:rsidRDefault="00E50558" w:rsidP="00B12B50">
            <w:r w:rsidRPr="00B12B50">
              <w:t xml:space="preserve">Выдвигать </w:t>
            </w:r>
            <w:r>
              <w:t>предположение об условиях, способствующих эффективности фотосинтеза и повышению урожайности растений.</w:t>
            </w:r>
          </w:p>
          <w:p w:rsidR="00E50558" w:rsidRPr="00FB0E03" w:rsidRDefault="00E50558" w:rsidP="006B6743">
            <w:pPr>
              <w:spacing w:after="100"/>
            </w:pPr>
          </w:p>
        </w:tc>
        <w:tc>
          <w:tcPr>
            <w:tcW w:w="993" w:type="dxa"/>
          </w:tcPr>
          <w:p w:rsidR="00E50558" w:rsidRPr="0064049D" w:rsidRDefault="00E50558" w:rsidP="004B14F1">
            <w:pPr>
              <w:jc w:val="center"/>
              <w:rPr>
                <w:b/>
              </w:rPr>
            </w:pPr>
          </w:p>
        </w:tc>
        <w:tc>
          <w:tcPr>
            <w:tcW w:w="850" w:type="dxa"/>
          </w:tcPr>
          <w:p w:rsidR="00E50558" w:rsidRPr="007E1579" w:rsidRDefault="00E50558" w:rsidP="005927CA">
            <w:pPr>
              <w:jc w:val="center"/>
              <w:rPr>
                <w:b/>
              </w:rPr>
            </w:pPr>
          </w:p>
        </w:tc>
      </w:tr>
      <w:tr w:rsidR="00E50558" w:rsidTr="00427E71">
        <w:trPr>
          <w:gridAfter w:val="6"/>
          <w:wAfter w:w="6804" w:type="dxa"/>
          <w:trHeight w:val="2820"/>
        </w:trPr>
        <w:tc>
          <w:tcPr>
            <w:tcW w:w="674" w:type="dxa"/>
            <w:gridSpan w:val="2"/>
          </w:tcPr>
          <w:p w:rsidR="00E50558" w:rsidRDefault="00E50558" w:rsidP="00B12B50">
            <w:pPr>
              <w:spacing w:after="100"/>
            </w:pPr>
            <w:r>
              <w:t>16 (4)</w:t>
            </w:r>
          </w:p>
        </w:tc>
        <w:tc>
          <w:tcPr>
            <w:tcW w:w="2274" w:type="dxa"/>
            <w:gridSpan w:val="2"/>
            <w:tcBorders>
              <w:right w:val="single" w:sz="4" w:space="0" w:color="auto"/>
            </w:tcBorders>
          </w:tcPr>
          <w:p w:rsidR="00E50558" w:rsidRPr="00126759" w:rsidRDefault="00E50558" w:rsidP="00126759">
            <w:pPr>
              <w:rPr>
                <w:lang w:eastAsia="en-US"/>
              </w:rPr>
            </w:pPr>
            <w:r w:rsidRPr="00126759">
              <w:t>Испарение воды</w:t>
            </w:r>
            <w:r w:rsidRPr="005267D7">
              <w:rPr>
                <w:b/>
              </w:rPr>
              <w:t xml:space="preserve"> </w:t>
            </w:r>
            <w:r w:rsidRPr="00126759">
              <w:t>растениями. Листопад</w:t>
            </w:r>
            <w:r>
              <w:t>.</w:t>
            </w:r>
          </w:p>
          <w:p w:rsidR="00E50558" w:rsidRPr="00B12B50" w:rsidRDefault="00E50558" w:rsidP="006B6743">
            <w:pPr>
              <w:spacing w:after="100"/>
            </w:pPr>
          </w:p>
        </w:tc>
        <w:tc>
          <w:tcPr>
            <w:tcW w:w="2685" w:type="dxa"/>
            <w:gridSpan w:val="4"/>
            <w:tcBorders>
              <w:left w:val="single" w:sz="4" w:space="0" w:color="auto"/>
            </w:tcBorders>
          </w:tcPr>
          <w:p w:rsidR="00E50558" w:rsidRPr="00B12B50" w:rsidRDefault="00E50558" w:rsidP="0095257B">
            <w:pPr>
              <w:rPr>
                <w:i/>
              </w:rPr>
            </w:pPr>
            <w:r w:rsidRPr="0095257B">
              <w:rPr>
                <w:i/>
              </w:rPr>
              <w:t>Понимать</w:t>
            </w:r>
            <w:r w:rsidRPr="005267D7">
              <w:t xml:space="preserve"> значение процесса испарения в жизни растений; </w:t>
            </w:r>
            <w:r w:rsidRPr="0095257B">
              <w:rPr>
                <w:i/>
              </w:rPr>
              <w:t>называть и описывать</w:t>
            </w:r>
            <w:r w:rsidRPr="005267D7">
              <w:t xml:space="preserve"> условия, от которых зависит интенсивность испарения, </w:t>
            </w:r>
            <w:r w:rsidRPr="0095257B">
              <w:rPr>
                <w:i/>
              </w:rPr>
              <w:t xml:space="preserve">приводить </w:t>
            </w:r>
            <w:r w:rsidRPr="005267D7">
              <w:t xml:space="preserve">доказательства роли </w:t>
            </w:r>
          </w:p>
          <w:p w:rsidR="00E50558" w:rsidRPr="00D13CE8" w:rsidRDefault="00E50558" w:rsidP="0095257B">
            <w:r w:rsidRPr="005267D7">
              <w:t>листьев в испарении растений</w:t>
            </w:r>
          </w:p>
        </w:tc>
        <w:tc>
          <w:tcPr>
            <w:tcW w:w="2552" w:type="dxa"/>
            <w:gridSpan w:val="2"/>
          </w:tcPr>
          <w:p w:rsidR="00E50558" w:rsidRDefault="00E50558" w:rsidP="0095257B">
            <w:r>
              <w:rPr>
                <w:rStyle w:val="27"/>
                <w:rFonts w:eastAsia="Courier New"/>
                <w:sz w:val="24"/>
                <w:szCs w:val="24"/>
                <w:u w:val="none"/>
              </w:rPr>
              <w:t xml:space="preserve">Описывать сущность </w:t>
            </w:r>
            <w:r>
              <w:t>процесса испарения воды листьями.</w:t>
            </w:r>
            <w:r>
              <w:rPr>
                <w:rStyle w:val="27"/>
                <w:rFonts w:eastAsia="Courier New"/>
                <w:sz w:val="24"/>
                <w:szCs w:val="24"/>
                <w:u w:val="none"/>
              </w:rPr>
              <w:t xml:space="preserve"> Определять понятия по теме урока.</w:t>
            </w:r>
          </w:p>
          <w:p w:rsidR="00E50558" w:rsidRDefault="00E50558" w:rsidP="00126759">
            <w:pPr>
              <w:rPr>
                <w:rStyle w:val="27"/>
                <w:rFonts w:eastAsia="Courier New"/>
                <w:sz w:val="24"/>
                <w:szCs w:val="24"/>
                <w:u w:val="none"/>
              </w:rPr>
            </w:pPr>
          </w:p>
          <w:p w:rsidR="00E50558" w:rsidRDefault="00E50558" w:rsidP="00126759">
            <w:pPr>
              <w:rPr>
                <w:rStyle w:val="27"/>
                <w:rFonts w:eastAsia="Courier New"/>
                <w:sz w:val="24"/>
                <w:szCs w:val="24"/>
                <w:u w:val="none"/>
              </w:rPr>
            </w:pPr>
          </w:p>
          <w:p w:rsidR="00E50558" w:rsidRDefault="00E50558" w:rsidP="00126759">
            <w:pPr>
              <w:rPr>
                <w:rStyle w:val="27"/>
                <w:rFonts w:eastAsia="Courier New"/>
                <w:sz w:val="24"/>
                <w:szCs w:val="24"/>
                <w:u w:val="none"/>
              </w:rPr>
            </w:pPr>
          </w:p>
        </w:tc>
        <w:tc>
          <w:tcPr>
            <w:tcW w:w="2954" w:type="dxa"/>
            <w:gridSpan w:val="4"/>
          </w:tcPr>
          <w:p w:rsidR="00E50558" w:rsidRPr="0095257B" w:rsidRDefault="00E50558" w:rsidP="00126759">
            <w:pPr>
              <w:pStyle w:val="43"/>
              <w:spacing w:line="250" w:lineRule="exact"/>
              <w:jc w:val="left"/>
              <w:rPr>
                <w:rFonts w:ascii="Times New Roman" w:hAnsi="Times New Roman" w:cs="Times New Roman"/>
                <w:sz w:val="24"/>
                <w:szCs w:val="24"/>
              </w:rPr>
            </w:pPr>
            <w:r>
              <w:rPr>
                <w:rFonts w:ascii="Times New Roman" w:hAnsi="Times New Roman" w:cs="Times New Roman"/>
                <w:sz w:val="24"/>
                <w:szCs w:val="24"/>
              </w:rPr>
              <w:t>У</w:t>
            </w:r>
            <w:r w:rsidRPr="0095257B">
              <w:rPr>
                <w:rFonts w:ascii="Times New Roman" w:hAnsi="Times New Roman" w:cs="Times New Roman"/>
                <w:sz w:val="24"/>
                <w:szCs w:val="24"/>
              </w:rPr>
              <w:t>меть распознавать листопадные и вечнозелёные растения.</w:t>
            </w:r>
            <w:r w:rsidRPr="006621F8">
              <w:t xml:space="preserve"> </w:t>
            </w:r>
            <w:r w:rsidRPr="0095257B">
              <w:rPr>
                <w:rFonts w:ascii="Times New Roman" w:hAnsi="Times New Roman" w:cs="Times New Roman"/>
                <w:sz w:val="24"/>
                <w:szCs w:val="24"/>
              </w:rPr>
              <w:t xml:space="preserve">Ставить учебную задачу. </w:t>
            </w:r>
            <w:r w:rsidRPr="0095257B">
              <w:rPr>
                <w:rStyle w:val="27"/>
                <w:rFonts w:ascii="Times New Roman" w:hAnsi="Times New Roman" w:cs="Times New Roman"/>
                <w:sz w:val="24"/>
                <w:szCs w:val="24"/>
                <w:u w:val="none"/>
              </w:rPr>
              <w:t>Уметь осуществлять поиск нужной информации, выделять главное в тексте</w:t>
            </w:r>
            <w:r>
              <w:rPr>
                <w:rStyle w:val="27"/>
                <w:rFonts w:ascii="Times New Roman" w:hAnsi="Times New Roman" w:cs="Times New Roman"/>
                <w:sz w:val="24"/>
                <w:szCs w:val="24"/>
                <w:u w:val="none"/>
              </w:rPr>
              <w:t>.</w:t>
            </w:r>
          </w:p>
          <w:p w:rsidR="00E50558" w:rsidRPr="00126759" w:rsidRDefault="00E50558" w:rsidP="00126759">
            <w:pPr>
              <w:pStyle w:val="43"/>
              <w:spacing w:line="250" w:lineRule="exact"/>
              <w:jc w:val="left"/>
              <w:rPr>
                <w:rFonts w:ascii="Times New Roman" w:hAnsi="Times New Roman" w:cs="Times New Roman"/>
                <w:sz w:val="24"/>
                <w:szCs w:val="24"/>
              </w:rPr>
            </w:pPr>
          </w:p>
        </w:tc>
        <w:tc>
          <w:tcPr>
            <w:tcW w:w="2577" w:type="dxa"/>
            <w:gridSpan w:val="3"/>
          </w:tcPr>
          <w:p w:rsidR="00E50558" w:rsidRDefault="00E50558" w:rsidP="0095257B">
            <w:pPr>
              <w:spacing w:after="100"/>
              <w:jc w:val="both"/>
            </w:pPr>
            <w:proofErr w:type="gramStart"/>
            <w:r>
              <w:t>В</w:t>
            </w:r>
            <w:r w:rsidRPr="00C46436">
              <w:t>ысказывать свою</w:t>
            </w:r>
            <w:proofErr w:type="gramEnd"/>
          </w:p>
          <w:p w:rsidR="00E50558" w:rsidRDefault="00E50558" w:rsidP="0095257B">
            <w:pPr>
              <w:spacing w:after="100"/>
              <w:jc w:val="both"/>
            </w:pPr>
            <w:r w:rsidRPr="00C46436">
              <w:t>точку зрения</w:t>
            </w:r>
            <w:r>
              <w:t>.</w:t>
            </w:r>
          </w:p>
          <w:p w:rsidR="00E50558" w:rsidRPr="00B12B50" w:rsidRDefault="00E50558" w:rsidP="00B12B50"/>
        </w:tc>
        <w:tc>
          <w:tcPr>
            <w:tcW w:w="993" w:type="dxa"/>
          </w:tcPr>
          <w:p w:rsidR="00E50558" w:rsidRPr="0064049D" w:rsidRDefault="00E50558" w:rsidP="004B14F1">
            <w:pPr>
              <w:jc w:val="center"/>
              <w:rPr>
                <w:b/>
              </w:rPr>
            </w:pPr>
          </w:p>
        </w:tc>
        <w:tc>
          <w:tcPr>
            <w:tcW w:w="850" w:type="dxa"/>
          </w:tcPr>
          <w:p w:rsidR="00E50558" w:rsidRPr="007E1579" w:rsidRDefault="00E50558" w:rsidP="005927CA">
            <w:pPr>
              <w:jc w:val="center"/>
              <w:rPr>
                <w:b/>
              </w:rPr>
            </w:pPr>
          </w:p>
        </w:tc>
      </w:tr>
      <w:tr w:rsidR="00E50558" w:rsidTr="00427E71">
        <w:trPr>
          <w:gridAfter w:val="6"/>
          <w:wAfter w:w="6804" w:type="dxa"/>
          <w:trHeight w:val="201"/>
        </w:trPr>
        <w:tc>
          <w:tcPr>
            <w:tcW w:w="674" w:type="dxa"/>
            <w:gridSpan w:val="2"/>
          </w:tcPr>
          <w:p w:rsidR="00E50558" w:rsidRDefault="00E50558" w:rsidP="008C3A4C">
            <w:pPr>
              <w:spacing w:after="100"/>
              <w:jc w:val="center"/>
            </w:pPr>
            <w:r>
              <w:t>17 (5)</w:t>
            </w:r>
          </w:p>
        </w:tc>
        <w:tc>
          <w:tcPr>
            <w:tcW w:w="2274" w:type="dxa"/>
            <w:gridSpan w:val="2"/>
            <w:tcBorders>
              <w:right w:val="single" w:sz="4" w:space="0" w:color="auto"/>
            </w:tcBorders>
          </w:tcPr>
          <w:p w:rsidR="00E50558" w:rsidRPr="00D13CE8" w:rsidRDefault="00E50558" w:rsidP="008C3A4C">
            <w:pPr>
              <w:spacing w:after="100"/>
            </w:pPr>
            <w:r w:rsidRPr="00D13CE8">
              <w:t>Питание животных</w:t>
            </w:r>
          </w:p>
        </w:tc>
        <w:tc>
          <w:tcPr>
            <w:tcW w:w="2685" w:type="dxa"/>
            <w:gridSpan w:val="4"/>
            <w:tcBorders>
              <w:left w:val="single" w:sz="4" w:space="0" w:color="auto"/>
            </w:tcBorders>
          </w:tcPr>
          <w:p w:rsidR="00E50558" w:rsidRPr="00C6509E" w:rsidRDefault="00E50558" w:rsidP="008C3A4C">
            <w:pPr>
              <w:rPr>
                <w:i/>
              </w:rPr>
            </w:pPr>
            <w:r w:rsidRPr="005B513E">
              <w:rPr>
                <w:i/>
              </w:rPr>
              <w:t xml:space="preserve">Называть </w:t>
            </w:r>
            <w:r w:rsidRPr="005267D7">
              <w:t xml:space="preserve">существенные признаки </w:t>
            </w:r>
            <w:r w:rsidRPr="005267D7">
              <w:lastRenderedPageBreak/>
              <w:t xml:space="preserve">растительноядных, хищных, паразитических, всеядных животных, </w:t>
            </w:r>
            <w:r w:rsidRPr="005B513E">
              <w:t xml:space="preserve">приводить </w:t>
            </w:r>
            <w:r w:rsidRPr="005267D7">
              <w:t xml:space="preserve">их примеры; </w:t>
            </w:r>
            <w:r w:rsidRPr="005B513E">
              <w:rPr>
                <w:i/>
              </w:rPr>
              <w:t>уметь</w:t>
            </w:r>
            <w:r w:rsidRPr="005267D7">
              <w:t xml:space="preserve"> определять способ питания по особенностям внешнего строения животных.</w:t>
            </w:r>
          </w:p>
        </w:tc>
        <w:tc>
          <w:tcPr>
            <w:tcW w:w="2552" w:type="dxa"/>
            <w:gridSpan w:val="2"/>
          </w:tcPr>
          <w:p w:rsidR="00E50558" w:rsidRDefault="00E50558" w:rsidP="008C3A4C">
            <w:r w:rsidRPr="005B513E">
              <w:lastRenderedPageBreak/>
              <w:t>Называть и описывать</w:t>
            </w:r>
            <w:r>
              <w:t xml:space="preserve"> отделы пищеварительной </w:t>
            </w:r>
            <w:r>
              <w:lastRenderedPageBreak/>
              <w:t>системы животных.</w:t>
            </w:r>
          </w:p>
          <w:p w:rsidR="00E50558" w:rsidRDefault="00E50558" w:rsidP="008C3A4C">
            <w:r w:rsidRPr="005B513E">
              <w:t>Обосновывать</w:t>
            </w:r>
            <w:r>
              <w:t xml:space="preserve"> связь кровеносной и дыхательной систем с процессом пищеварения.</w:t>
            </w:r>
          </w:p>
          <w:p w:rsidR="00E50558" w:rsidRDefault="00E50558" w:rsidP="008C3A4C"/>
          <w:p w:rsidR="00E50558" w:rsidRDefault="00E50558" w:rsidP="008C3A4C">
            <w:pPr>
              <w:rPr>
                <w:rStyle w:val="27"/>
                <w:rFonts w:eastAsia="Courier New"/>
                <w:sz w:val="24"/>
                <w:szCs w:val="24"/>
                <w:u w:val="none"/>
              </w:rPr>
            </w:pPr>
          </w:p>
        </w:tc>
        <w:tc>
          <w:tcPr>
            <w:tcW w:w="2954" w:type="dxa"/>
            <w:gridSpan w:val="4"/>
          </w:tcPr>
          <w:p w:rsidR="00E50558" w:rsidRDefault="00E50558" w:rsidP="008C3A4C">
            <w:r w:rsidRPr="005B513E">
              <w:lastRenderedPageBreak/>
              <w:t>Выявлять</w:t>
            </w:r>
            <w:r>
              <w:t xml:space="preserve"> существенные признаки растительноядных, </w:t>
            </w:r>
            <w:r>
              <w:lastRenderedPageBreak/>
              <w:t xml:space="preserve">хищных, паразитических животных, </w:t>
            </w:r>
            <w:r w:rsidRPr="005B513E">
              <w:t>приводить</w:t>
            </w:r>
            <w:r>
              <w:t xml:space="preserve"> примеры.                                 </w:t>
            </w:r>
            <w:r w:rsidRPr="000B0D4D">
              <w:rPr>
                <w:rStyle w:val="27"/>
                <w:u w:val="none"/>
              </w:rPr>
              <w:t xml:space="preserve"> У</w:t>
            </w:r>
            <w:r w:rsidRPr="000B0D4D">
              <w:rPr>
                <w:rStyle w:val="27"/>
                <w:sz w:val="24"/>
                <w:szCs w:val="24"/>
                <w:u w:val="none"/>
              </w:rPr>
              <w:t>ме</w:t>
            </w:r>
            <w:r>
              <w:rPr>
                <w:rStyle w:val="27"/>
                <w:sz w:val="24"/>
                <w:szCs w:val="24"/>
                <w:u w:val="none"/>
              </w:rPr>
              <w:t xml:space="preserve">ть </w:t>
            </w:r>
            <w:r w:rsidRPr="000B0D4D">
              <w:rPr>
                <w:rStyle w:val="27"/>
                <w:sz w:val="24"/>
                <w:szCs w:val="24"/>
                <w:u w:val="none"/>
              </w:rPr>
              <w:t>работ</w:t>
            </w:r>
            <w:r>
              <w:rPr>
                <w:rStyle w:val="27"/>
                <w:sz w:val="24"/>
                <w:szCs w:val="24"/>
                <w:u w:val="none"/>
              </w:rPr>
              <w:t>ать в груп</w:t>
            </w:r>
            <w:r>
              <w:rPr>
                <w:rStyle w:val="27"/>
                <w:sz w:val="24"/>
                <w:szCs w:val="24"/>
                <w:u w:val="none"/>
              </w:rPr>
              <w:softHyphen/>
              <w:t>пах, обмениваться ин</w:t>
            </w:r>
            <w:r w:rsidRPr="000B0D4D">
              <w:rPr>
                <w:rStyle w:val="27"/>
                <w:sz w:val="24"/>
                <w:szCs w:val="24"/>
                <w:u w:val="none"/>
              </w:rPr>
              <w:t>формацией с одноклас</w:t>
            </w:r>
            <w:r w:rsidRPr="000B0D4D">
              <w:rPr>
                <w:rStyle w:val="27"/>
                <w:sz w:val="24"/>
                <w:szCs w:val="24"/>
                <w:u w:val="none"/>
              </w:rPr>
              <w:softHyphen/>
              <w:t>сниками</w:t>
            </w:r>
            <w:r>
              <w:rPr>
                <w:rStyle w:val="27"/>
                <w:sz w:val="24"/>
                <w:szCs w:val="24"/>
                <w:u w:val="none"/>
              </w:rPr>
              <w:t>.</w:t>
            </w:r>
          </w:p>
          <w:p w:rsidR="00E50558" w:rsidRDefault="00E50558" w:rsidP="008C3A4C">
            <w:pPr>
              <w:pStyle w:val="43"/>
              <w:spacing w:line="250" w:lineRule="exact"/>
              <w:jc w:val="left"/>
              <w:rPr>
                <w:rFonts w:ascii="Times New Roman" w:hAnsi="Times New Roman" w:cs="Times New Roman"/>
                <w:sz w:val="24"/>
                <w:szCs w:val="24"/>
              </w:rPr>
            </w:pPr>
          </w:p>
        </w:tc>
        <w:tc>
          <w:tcPr>
            <w:tcW w:w="2577" w:type="dxa"/>
            <w:gridSpan w:val="3"/>
          </w:tcPr>
          <w:p w:rsidR="00E50558" w:rsidRDefault="00E50558" w:rsidP="008C3A4C">
            <w:pPr>
              <w:spacing w:after="100"/>
              <w:jc w:val="both"/>
            </w:pPr>
            <w:r>
              <w:lastRenderedPageBreak/>
              <w:t xml:space="preserve">Формировать </w:t>
            </w:r>
            <w:r w:rsidRPr="00192C1A">
              <w:t>ответственного отношения к учению</w:t>
            </w:r>
            <w:r>
              <w:t xml:space="preserve">. </w:t>
            </w:r>
          </w:p>
          <w:p w:rsidR="00E50558" w:rsidRDefault="00E50558" w:rsidP="008C3A4C">
            <w:pPr>
              <w:spacing w:after="100"/>
              <w:jc w:val="both"/>
            </w:pPr>
            <w:r>
              <w:lastRenderedPageBreak/>
              <w:t xml:space="preserve">Формировать </w:t>
            </w:r>
            <w:r w:rsidRPr="00192C1A">
              <w:t>ответственного отношения к учению</w:t>
            </w:r>
            <w:r>
              <w:t>.</w:t>
            </w:r>
          </w:p>
        </w:tc>
        <w:tc>
          <w:tcPr>
            <w:tcW w:w="993" w:type="dxa"/>
          </w:tcPr>
          <w:p w:rsidR="00E50558" w:rsidRPr="005A17A1" w:rsidRDefault="00E50558" w:rsidP="004B14F1">
            <w:pPr>
              <w:jc w:val="center"/>
            </w:pPr>
          </w:p>
        </w:tc>
        <w:tc>
          <w:tcPr>
            <w:tcW w:w="850" w:type="dxa"/>
          </w:tcPr>
          <w:p w:rsidR="00E50558" w:rsidRPr="007E1579" w:rsidRDefault="00E50558" w:rsidP="008C3A4C">
            <w:pPr>
              <w:jc w:val="center"/>
              <w:rPr>
                <w:b/>
              </w:rPr>
            </w:pPr>
          </w:p>
        </w:tc>
      </w:tr>
      <w:tr w:rsidR="00E50558" w:rsidTr="00427E71">
        <w:trPr>
          <w:gridAfter w:val="6"/>
          <w:wAfter w:w="6804" w:type="dxa"/>
          <w:trHeight w:val="276"/>
        </w:trPr>
        <w:tc>
          <w:tcPr>
            <w:tcW w:w="674" w:type="dxa"/>
            <w:gridSpan w:val="2"/>
          </w:tcPr>
          <w:p w:rsidR="00E50558" w:rsidRDefault="00E50558" w:rsidP="00851DE1">
            <w:pPr>
              <w:spacing w:after="100"/>
            </w:pPr>
            <w:r>
              <w:lastRenderedPageBreak/>
              <w:t>18 (6)</w:t>
            </w:r>
          </w:p>
        </w:tc>
        <w:tc>
          <w:tcPr>
            <w:tcW w:w="2274" w:type="dxa"/>
            <w:gridSpan w:val="2"/>
            <w:tcBorders>
              <w:right w:val="single" w:sz="4" w:space="0" w:color="auto"/>
            </w:tcBorders>
          </w:tcPr>
          <w:p w:rsidR="00E50558" w:rsidRPr="00F15301" w:rsidRDefault="00E50558" w:rsidP="00851DE1">
            <w:pPr>
              <w:spacing w:after="100"/>
            </w:pPr>
            <w:r w:rsidRPr="00F15301">
              <w:t>Питание бактерий и грибов</w:t>
            </w:r>
          </w:p>
        </w:tc>
        <w:tc>
          <w:tcPr>
            <w:tcW w:w="2685" w:type="dxa"/>
            <w:gridSpan w:val="4"/>
            <w:tcBorders>
              <w:left w:val="single" w:sz="4" w:space="0" w:color="auto"/>
            </w:tcBorders>
          </w:tcPr>
          <w:p w:rsidR="00E50558" w:rsidRPr="00B12B50" w:rsidRDefault="00E50558" w:rsidP="00851DE1">
            <w:pPr>
              <w:rPr>
                <w:i/>
              </w:rPr>
            </w:pPr>
            <w:r w:rsidRPr="00F15301">
              <w:rPr>
                <w:i/>
              </w:rPr>
              <w:t>Называть и описывать</w:t>
            </w:r>
            <w:r w:rsidRPr="005267D7">
              <w:t xml:space="preserve"> различные способы питания бактерий и грибов; </w:t>
            </w:r>
            <w:r w:rsidRPr="00F15301">
              <w:rPr>
                <w:i/>
              </w:rPr>
              <w:t>уметь</w:t>
            </w:r>
            <w:r w:rsidRPr="005267D7">
              <w:t xml:space="preserve"> </w:t>
            </w:r>
            <w:r w:rsidRPr="00F15301">
              <w:t xml:space="preserve">делать </w:t>
            </w:r>
            <w:r w:rsidRPr="005267D7">
              <w:t>выводы о роли бактерий и грибов в природе</w:t>
            </w:r>
            <w:r>
              <w:t>.</w:t>
            </w:r>
          </w:p>
        </w:tc>
        <w:tc>
          <w:tcPr>
            <w:tcW w:w="2552" w:type="dxa"/>
            <w:gridSpan w:val="2"/>
          </w:tcPr>
          <w:p w:rsidR="00E50558" w:rsidRDefault="00E50558" w:rsidP="00851DE1">
            <w:r w:rsidRPr="00F15301">
              <w:t>Объяснять</w:t>
            </w:r>
            <w:r>
              <w:t xml:space="preserve"> роль в природе бактерий и грибов как разрушителей органического вещества.</w:t>
            </w:r>
          </w:p>
          <w:p w:rsidR="00E50558" w:rsidRPr="00F15301" w:rsidRDefault="00E50558" w:rsidP="00851DE1">
            <w:pPr>
              <w:rPr>
                <w:rStyle w:val="27"/>
                <w:b/>
                <w:sz w:val="24"/>
                <w:szCs w:val="24"/>
                <w:u w:val="none"/>
                <w:shd w:val="clear" w:color="auto" w:fill="auto"/>
              </w:rPr>
            </w:pPr>
            <w:r w:rsidRPr="00F15301">
              <w:t xml:space="preserve">Сравнивать </w:t>
            </w:r>
            <w:r>
              <w:t xml:space="preserve">автотрофные и гетеротрофные, </w:t>
            </w:r>
            <w:proofErr w:type="spellStart"/>
            <w:r>
              <w:t>сапротрофные</w:t>
            </w:r>
            <w:proofErr w:type="spellEnd"/>
            <w:r>
              <w:t xml:space="preserve"> и паразитические формы среди бактерий и грибов. </w:t>
            </w:r>
          </w:p>
        </w:tc>
        <w:tc>
          <w:tcPr>
            <w:tcW w:w="2954" w:type="dxa"/>
            <w:gridSpan w:val="4"/>
          </w:tcPr>
          <w:p w:rsidR="00E50558" w:rsidRPr="00F15301" w:rsidRDefault="00E50558" w:rsidP="00851DE1">
            <w:pPr>
              <w:pStyle w:val="43"/>
              <w:spacing w:line="250" w:lineRule="exact"/>
              <w:jc w:val="left"/>
              <w:rPr>
                <w:rFonts w:ascii="Times New Roman" w:hAnsi="Times New Roman" w:cs="Times New Roman"/>
                <w:sz w:val="24"/>
                <w:szCs w:val="24"/>
              </w:rPr>
            </w:pPr>
            <w:r w:rsidRPr="00F15301">
              <w:rPr>
                <w:rFonts w:ascii="Times New Roman" w:hAnsi="Times New Roman" w:cs="Times New Roman"/>
                <w:sz w:val="24"/>
                <w:szCs w:val="24"/>
              </w:rPr>
              <w:t xml:space="preserve">Уметь </w:t>
            </w:r>
            <w:r w:rsidRPr="00F15301">
              <w:rPr>
                <w:rFonts w:ascii="Times New Roman" w:eastAsia="Times New Roman" w:hAnsi="Times New Roman" w:cs="Times New Roman"/>
                <w:sz w:val="24"/>
                <w:szCs w:val="24"/>
                <w:lang w:eastAsia="ru-RU"/>
              </w:rPr>
              <w:t>организо</w:t>
            </w:r>
            <w:r w:rsidRPr="00F15301">
              <w:rPr>
                <w:rFonts w:ascii="Times New Roman" w:hAnsi="Times New Roman" w:cs="Times New Roman"/>
                <w:sz w:val="24"/>
                <w:szCs w:val="24"/>
              </w:rPr>
              <w:t xml:space="preserve">вывать </w:t>
            </w:r>
            <w:r w:rsidRPr="00F15301">
              <w:rPr>
                <w:rFonts w:ascii="Times New Roman" w:eastAsia="Times New Roman" w:hAnsi="Times New Roman" w:cs="Times New Roman"/>
                <w:sz w:val="24"/>
                <w:szCs w:val="24"/>
                <w:lang w:eastAsia="ru-RU"/>
              </w:rPr>
              <w:t>совместную деятельность с учителем и сверстниками</w:t>
            </w:r>
            <w:r>
              <w:rPr>
                <w:rFonts w:ascii="Times New Roman" w:eastAsia="Times New Roman" w:hAnsi="Times New Roman" w:cs="Times New Roman"/>
                <w:sz w:val="24"/>
                <w:szCs w:val="24"/>
                <w:lang w:eastAsia="ru-RU"/>
              </w:rPr>
              <w:t>.</w:t>
            </w:r>
          </w:p>
        </w:tc>
        <w:tc>
          <w:tcPr>
            <w:tcW w:w="2577" w:type="dxa"/>
            <w:gridSpan w:val="3"/>
          </w:tcPr>
          <w:p w:rsidR="00E50558" w:rsidRPr="00B12B50" w:rsidRDefault="00E50558" w:rsidP="00851DE1">
            <w:r w:rsidRPr="00B12B50">
              <w:t xml:space="preserve">Выдвигать </w:t>
            </w:r>
            <w:r>
              <w:t xml:space="preserve">предположение о значение </w:t>
            </w:r>
            <w:proofErr w:type="spellStart"/>
            <w:r>
              <w:t>цианобактерий</w:t>
            </w:r>
            <w:proofErr w:type="spellEnd"/>
            <w:r>
              <w:t>, бактерий-азотфиксаторов.</w:t>
            </w:r>
          </w:p>
        </w:tc>
        <w:tc>
          <w:tcPr>
            <w:tcW w:w="993" w:type="dxa"/>
          </w:tcPr>
          <w:p w:rsidR="00E50558" w:rsidRDefault="00E50558" w:rsidP="004B14F1">
            <w:pPr>
              <w:jc w:val="center"/>
            </w:pPr>
          </w:p>
        </w:tc>
        <w:tc>
          <w:tcPr>
            <w:tcW w:w="850" w:type="dxa"/>
          </w:tcPr>
          <w:p w:rsidR="00E50558" w:rsidRPr="007E1579" w:rsidRDefault="00E50558" w:rsidP="005927CA">
            <w:pPr>
              <w:jc w:val="center"/>
              <w:rPr>
                <w:b/>
              </w:rPr>
            </w:pPr>
          </w:p>
        </w:tc>
      </w:tr>
      <w:tr w:rsidR="00E50558" w:rsidTr="00427E71">
        <w:trPr>
          <w:gridAfter w:val="6"/>
          <w:wAfter w:w="6804" w:type="dxa"/>
          <w:trHeight w:val="2325"/>
        </w:trPr>
        <w:tc>
          <w:tcPr>
            <w:tcW w:w="674" w:type="dxa"/>
            <w:gridSpan w:val="2"/>
          </w:tcPr>
          <w:p w:rsidR="00E50558" w:rsidRDefault="00E50558" w:rsidP="00B12B50">
            <w:pPr>
              <w:spacing w:after="100"/>
            </w:pPr>
            <w:r>
              <w:t>19 (7)</w:t>
            </w:r>
          </w:p>
        </w:tc>
        <w:tc>
          <w:tcPr>
            <w:tcW w:w="2274" w:type="dxa"/>
            <w:gridSpan w:val="2"/>
            <w:tcBorders>
              <w:right w:val="single" w:sz="4" w:space="0" w:color="auto"/>
            </w:tcBorders>
          </w:tcPr>
          <w:p w:rsidR="00E50558" w:rsidRPr="00F15301" w:rsidRDefault="00E50558" w:rsidP="00F15301">
            <w:pPr>
              <w:rPr>
                <w:lang w:eastAsia="en-US"/>
              </w:rPr>
            </w:pPr>
            <w:r w:rsidRPr="00F15301">
              <w:t xml:space="preserve">Дыхание растений, бактерий и грибов </w:t>
            </w:r>
          </w:p>
          <w:p w:rsidR="00E50558" w:rsidRPr="00F15301" w:rsidRDefault="00E50558" w:rsidP="006B6743">
            <w:pPr>
              <w:spacing w:after="100"/>
            </w:pPr>
          </w:p>
        </w:tc>
        <w:tc>
          <w:tcPr>
            <w:tcW w:w="2685" w:type="dxa"/>
            <w:gridSpan w:val="4"/>
            <w:tcBorders>
              <w:left w:val="single" w:sz="4" w:space="0" w:color="auto"/>
            </w:tcBorders>
          </w:tcPr>
          <w:p w:rsidR="00E50558" w:rsidRPr="00F15301" w:rsidRDefault="00E50558" w:rsidP="00384372">
            <w:pPr>
              <w:rPr>
                <w:i/>
              </w:rPr>
            </w:pPr>
            <w:r w:rsidRPr="00F15301">
              <w:rPr>
                <w:i/>
              </w:rPr>
              <w:t>Называть</w:t>
            </w:r>
            <w:r w:rsidRPr="005267D7">
              <w:rPr>
                <w:b/>
              </w:rPr>
              <w:t xml:space="preserve"> </w:t>
            </w:r>
            <w:r w:rsidRPr="005267D7">
              <w:t xml:space="preserve">условия и результаты процесса дыхания, </w:t>
            </w:r>
            <w:r w:rsidRPr="005267D7">
              <w:rPr>
                <w:b/>
              </w:rPr>
              <w:t>давать</w:t>
            </w:r>
            <w:r w:rsidRPr="005267D7">
              <w:t xml:space="preserve"> его определение; </w:t>
            </w:r>
            <w:r w:rsidRPr="00F15301">
              <w:rPr>
                <w:i/>
              </w:rPr>
              <w:t xml:space="preserve">устанавливать </w:t>
            </w:r>
            <w:r w:rsidRPr="005267D7">
              <w:t>различия между процессами дыхания и брожения</w:t>
            </w:r>
            <w:r>
              <w:t>.</w:t>
            </w:r>
          </w:p>
        </w:tc>
        <w:tc>
          <w:tcPr>
            <w:tcW w:w="2552" w:type="dxa"/>
            <w:gridSpan w:val="2"/>
          </w:tcPr>
          <w:p w:rsidR="00E50558" w:rsidRDefault="00E50558" w:rsidP="00F15301">
            <w:r w:rsidRPr="00F15301">
              <w:t xml:space="preserve">Определять </w:t>
            </w:r>
            <w:r>
              <w:t>сущность процесса дыхания.</w:t>
            </w:r>
          </w:p>
          <w:p w:rsidR="00E50558" w:rsidRPr="00F15301" w:rsidRDefault="00E50558" w:rsidP="00F15301">
            <w:r w:rsidRPr="00F15301">
              <w:t>Сравнивать</w:t>
            </w:r>
            <w:r>
              <w:rPr>
                <w:b/>
              </w:rPr>
              <w:t xml:space="preserve"> </w:t>
            </w:r>
            <w:r>
              <w:t xml:space="preserve">дыхание и фотосинтез, дыхание и брожение, </w:t>
            </w:r>
            <w:r w:rsidRPr="00F15301">
              <w:t xml:space="preserve">устанавливать </w:t>
            </w:r>
            <w:r>
              <w:t>взаимосвязь этих процессов.</w:t>
            </w:r>
          </w:p>
        </w:tc>
        <w:tc>
          <w:tcPr>
            <w:tcW w:w="2954" w:type="dxa"/>
            <w:gridSpan w:val="4"/>
          </w:tcPr>
          <w:p w:rsidR="00E50558" w:rsidRDefault="00E50558" w:rsidP="00126759">
            <w:pPr>
              <w:pStyle w:val="43"/>
              <w:spacing w:line="250" w:lineRule="exact"/>
              <w:jc w:val="left"/>
              <w:rPr>
                <w:rFonts w:ascii="Times New Roman" w:hAnsi="Times New Roman" w:cs="Times New Roman"/>
                <w:sz w:val="24"/>
                <w:szCs w:val="24"/>
              </w:rPr>
            </w:pPr>
            <w:r w:rsidRPr="0095257B">
              <w:rPr>
                <w:rFonts w:ascii="Times New Roman" w:hAnsi="Times New Roman" w:cs="Times New Roman"/>
                <w:sz w:val="24"/>
                <w:szCs w:val="24"/>
              </w:rPr>
              <w:t xml:space="preserve">Ставить учебную задачу. </w:t>
            </w:r>
            <w:r w:rsidRPr="0095257B">
              <w:rPr>
                <w:rStyle w:val="27"/>
                <w:rFonts w:ascii="Times New Roman" w:hAnsi="Times New Roman" w:cs="Times New Roman"/>
                <w:sz w:val="24"/>
                <w:szCs w:val="24"/>
                <w:u w:val="none"/>
              </w:rPr>
              <w:t>Уметь осуществлять поиск нужной информации, выделять главное в тексте</w:t>
            </w:r>
            <w:r>
              <w:rPr>
                <w:rStyle w:val="27"/>
                <w:rFonts w:ascii="Times New Roman" w:hAnsi="Times New Roman" w:cs="Times New Roman"/>
                <w:sz w:val="24"/>
                <w:szCs w:val="24"/>
                <w:u w:val="none"/>
              </w:rPr>
              <w:t>.</w:t>
            </w:r>
          </w:p>
        </w:tc>
        <w:tc>
          <w:tcPr>
            <w:tcW w:w="2577" w:type="dxa"/>
            <w:gridSpan w:val="3"/>
          </w:tcPr>
          <w:p w:rsidR="00E50558" w:rsidRPr="00B12B50" w:rsidRDefault="00E50558" w:rsidP="00B12B50">
            <w:r w:rsidRPr="00384372">
              <w:t xml:space="preserve">Обосновывать </w:t>
            </w:r>
            <w:r>
              <w:t>значение знаний о процессах дыхания и брожения для практической деятельности человека.</w:t>
            </w:r>
          </w:p>
        </w:tc>
        <w:tc>
          <w:tcPr>
            <w:tcW w:w="993" w:type="dxa"/>
          </w:tcPr>
          <w:p w:rsidR="00E50558" w:rsidRPr="00DD5761" w:rsidRDefault="00E50558" w:rsidP="004B14F1">
            <w:pPr>
              <w:jc w:val="center"/>
              <w:rPr>
                <w:color w:val="000000"/>
              </w:rPr>
            </w:pPr>
          </w:p>
        </w:tc>
        <w:tc>
          <w:tcPr>
            <w:tcW w:w="850" w:type="dxa"/>
          </w:tcPr>
          <w:p w:rsidR="00E50558" w:rsidRPr="007E1579" w:rsidRDefault="00E50558" w:rsidP="005927CA">
            <w:pPr>
              <w:jc w:val="center"/>
              <w:rPr>
                <w:b/>
              </w:rPr>
            </w:pPr>
          </w:p>
        </w:tc>
      </w:tr>
      <w:tr w:rsidR="00E50558" w:rsidTr="00427E71">
        <w:trPr>
          <w:gridAfter w:val="6"/>
          <w:wAfter w:w="6804" w:type="dxa"/>
          <w:trHeight w:val="690"/>
        </w:trPr>
        <w:tc>
          <w:tcPr>
            <w:tcW w:w="674" w:type="dxa"/>
            <w:gridSpan w:val="2"/>
          </w:tcPr>
          <w:p w:rsidR="00E50558" w:rsidRDefault="00E50558" w:rsidP="008524B8">
            <w:pPr>
              <w:spacing w:after="100"/>
            </w:pPr>
            <w:r>
              <w:t>20 (8)</w:t>
            </w:r>
          </w:p>
        </w:tc>
        <w:tc>
          <w:tcPr>
            <w:tcW w:w="2274" w:type="dxa"/>
            <w:gridSpan w:val="2"/>
            <w:tcBorders>
              <w:right w:val="single" w:sz="4" w:space="0" w:color="auto"/>
            </w:tcBorders>
          </w:tcPr>
          <w:p w:rsidR="00E50558" w:rsidRPr="00384372" w:rsidRDefault="00E50558" w:rsidP="008524B8">
            <w:pPr>
              <w:spacing w:after="100"/>
            </w:pPr>
            <w:r w:rsidRPr="00384372">
              <w:t xml:space="preserve">Дыхание и кровообращение животных </w:t>
            </w:r>
          </w:p>
        </w:tc>
        <w:tc>
          <w:tcPr>
            <w:tcW w:w="2685" w:type="dxa"/>
            <w:gridSpan w:val="4"/>
            <w:tcBorders>
              <w:left w:val="single" w:sz="4" w:space="0" w:color="auto"/>
            </w:tcBorders>
          </w:tcPr>
          <w:p w:rsidR="00E50558" w:rsidRPr="00F15301" w:rsidRDefault="00E50558" w:rsidP="008524B8">
            <w:pPr>
              <w:rPr>
                <w:i/>
              </w:rPr>
            </w:pPr>
            <w:r w:rsidRPr="00E326AB">
              <w:t>Устанавливать</w:t>
            </w:r>
            <w:r w:rsidRPr="005267D7">
              <w:t xml:space="preserve"> связь процессов дыхания и кровообращения у </w:t>
            </w:r>
            <w:r w:rsidRPr="005267D7">
              <w:lastRenderedPageBreak/>
              <w:t xml:space="preserve">животных; </w:t>
            </w:r>
            <w:r w:rsidRPr="00E326AB">
              <w:rPr>
                <w:i/>
              </w:rPr>
              <w:t>называть, определять</w:t>
            </w:r>
            <w:r w:rsidRPr="005267D7">
              <w:t xml:space="preserve"> и </w:t>
            </w:r>
            <w:r w:rsidRPr="00E326AB">
              <w:rPr>
                <w:i/>
              </w:rPr>
              <w:t xml:space="preserve">описывать </w:t>
            </w:r>
            <w:r w:rsidRPr="005267D7">
              <w:t>органы дыхания и их функции.</w:t>
            </w:r>
          </w:p>
        </w:tc>
        <w:tc>
          <w:tcPr>
            <w:tcW w:w="2552" w:type="dxa"/>
            <w:gridSpan w:val="2"/>
          </w:tcPr>
          <w:p w:rsidR="00E50558" w:rsidRPr="00F15301" w:rsidRDefault="00E50558" w:rsidP="008524B8">
            <w:r>
              <w:rPr>
                <w:rStyle w:val="27"/>
                <w:rFonts w:eastAsia="Courier New"/>
                <w:sz w:val="24"/>
                <w:szCs w:val="24"/>
                <w:u w:val="none"/>
              </w:rPr>
              <w:lastRenderedPageBreak/>
              <w:t xml:space="preserve">Определять понятия по теме урока. Уметь </w:t>
            </w:r>
            <w:r>
              <w:t>о</w:t>
            </w:r>
            <w:r w:rsidRPr="00384372">
              <w:t>писывать</w:t>
            </w:r>
            <w:r>
              <w:t xml:space="preserve"> круги </w:t>
            </w:r>
            <w:r>
              <w:lastRenderedPageBreak/>
              <w:t>кровообращения, строение органов дыхания животных в связи со средой обитания.</w:t>
            </w:r>
          </w:p>
        </w:tc>
        <w:tc>
          <w:tcPr>
            <w:tcW w:w="2954" w:type="dxa"/>
            <w:gridSpan w:val="4"/>
          </w:tcPr>
          <w:p w:rsidR="00E50558" w:rsidRPr="0095257B" w:rsidRDefault="00E50558" w:rsidP="008524B8">
            <w:r w:rsidRPr="00384372">
              <w:lastRenderedPageBreak/>
              <w:t>Приводить</w:t>
            </w:r>
            <w:r>
              <w:t xml:space="preserve"> примеры животных, </w:t>
            </w:r>
            <w:proofErr w:type="gramStart"/>
            <w:r>
              <w:t>органы</w:t>
            </w:r>
            <w:proofErr w:type="gramEnd"/>
            <w:r>
              <w:t xml:space="preserve"> дыхания которых </w:t>
            </w:r>
            <w:r>
              <w:lastRenderedPageBreak/>
              <w:t>представлены жабрами, трахеями, легкими.</w:t>
            </w:r>
            <w:r w:rsidRPr="000B0D4D">
              <w:rPr>
                <w:rStyle w:val="27"/>
                <w:sz w:val="24"/>
                <w:szCs w:val="24"/>
                <w:u w:val="none"/>
              </w:rPr>
              <w:t xml:space="preserve"> Уметь анализировать информацию, делать выводы</w:t>
            </w:r>
            <w:r>
              <w:rPr>
                <w:rStyle w:val="27"/>
                <w:sz w:val="24"/>
                <w:szCs w:val="24"/>
                <w:u w:val="none"/>
              </w:rPr>
              <w:t>.</w:t>
            </w:r>
          </w:p>
        </w:tc>
        <w:tc>
          <w:tcPr>
            <w:tcW w:w="2577" w:type="dxa"/>
            <w:gridSpan w:val="3"/>
          </w:tcPr>
          <w:p w:rsidR="00E50558" w:rsidRPr="00384372" w:rsidRDefault="00E50558" w:rsidP="008524B8">
            <w:r>
              <w:lastRenderedPageBreak/>
              <w:t xml:space="preserve">Формировать </w:t>
            </w:r>
            <w:r w:rsidRPr="00192C1A">
              <w:t>ответственного отношения к учению</w:t>
            </w:r>
            <w:r>
              <w:t xml:space="preserve">. </w:t>
            </w:r>
          </w:p>
        </w:tc>
        <w:tc>
          <w:tcPr>
            <w:tcW w:w="993" w:type="dxa"/>
          </w:tcPr>
          <w:p w:rsidR="00E50558" w:rsidRPr="00DD5761" w:rsidRDefault="00E50558" w:rsidP="004B14F1">
            <w:pPr>
              <w:jc w:val="center"/>
              <w:rPr>
                <w:color w:val="000000"/>
              </w:rPr>
            </w:pPr>
          </w:p>
        </w:tc>
        <w:tc>
          <w:tcPr>
            <w:tcW w:w="850" w:type="dxa"/>
          </w:tcPr>
          <w:p w:rsidR="00E50558" w:rsidRPr="007E1579" w:rsidRDefault="00E50558" w:rsidP="005927CA">
            <w:pPr>
              <w:jc w:val="center"/>
              <w:rPr>
                <w:b/>
              </w:rPr>
            </w:pPr>
          </w:p>
        </w:tc>
      </w:tr>
      <w:tr w:rsidR="00E50558" w:rsidTr="00427E71">
        <w:trPr>
          <w:gridAfter w:val="6"/>
          <w:wAfter w:w="6804" w:type="dxa"/>
          <w:trHeight w:val="3075"/>
        </w:trPr>
        <w:tc>
          <w:tcPr>
            <w:tcW w:w="674" w:type="dxa"/>
            <w:gridSpan w:val="2"/>
          </w:tcPr>
          <w:p w:rsidR="00E50558" w:rsidRDefault="00E50558" w:rsidP="00A60CC4">
            <w:pPr>
              <w:spacing w:after="100"/>
              <w:jc w:val="center"/>
            </w:pPr>
            <w:r>
              <w:lastRenderedPageBreak/>
              <w:t>21 (9)</w:t>
            </w:r>
          </w:p>
        </w:tc>
        <w:tc>
          <w:tcPr>
            <w:tcW w:w="2274" w:type="dxa"/>
            <w:gridSpan w:val="2"/>
            <w:tcBorders>
              <w:right w:val="single" w:sz="4" w:space="0" w:color="auto"/>
            </w:tcBorders>
          </w:tcPr>
          <w:p w:rsidR="00E50558" w:rsidRPr="00E326AB" w:rsidRDefault="00E50558" w:rsidP="006B6743">
            <w:pPr>
              <w:spacing w:after="100"/>
            </w:pPr>
            <w:r w:rsidRPr="00E326AB">
              <w:t>Транспорт веществ в организме</w:t>
            </w:r>
          </w:p>
        </w:tc>
        <w:tc>
          <w:tcPr>
            <w:tcW w:w="2685" w:type="dxa"/>
            <w:gridSpan w:val="4"/>
            <w:tcBorders>
              <w:left w:val="single" w:sz="4" w:space="0" w:color="auto"/>
            </w:tcBorders>
          </w:tcPr>
          <w:p w:rsidR="00E50558" w:rsidRPr="00E326AB" w:rsidRDefault="00E50558" w:rsidP="00E326AB">
            <w:r w:rsidRPr="00E326AB">
              <w:rPr>
                <w:i/>
              </w:rPr>
              <w:t>Называть</w:t>
            </w:r>
            <w:r w:rsidRPr="005267D7">
              <w:t xml:space="preserve"> компоненты транспортной системы растений и животных, </w:t>
            </w:r>
            <w:r w:rsidRPr="00E326AB">
              <w:rPr>
                <w:i/>
              </w:rPr>
              <w:t>приводить</w:t>
            </w:r>
            <w:r w:rsidRPr="005267D7">
              <w:rPr>
                <w:b/>
              </w:rPr>
              <w:t xml:space="preserve"> </w:t>
            </w:r>
            <w:r w:rsidRPr="005267D7">
              <w:t>доказательства передвижения веществ в растении</w:t>
            </w:r>
            <w:r w:rsidRPr="005267D7">
              <w:rPr>
                <w:b/>
              </w:rPr>
              <w:t xml:space="preserve">, </w:t>
            </w:r>
            <w:r w:rsidRPr="00E326AB">
              <w:rPr>
                <w:i/>
              </w:rPr>
              <w:t xml:space="preserve">понимать </w:t>
            </w:r>
            <w:r w:rsidRPr="005267D7">
              <w:t xml:space="preserve">причины и следствия возникновения </w:t>
            </w:r>
            <w:proofErr w:type="spellStart"/>
            <w:r w:rsidRPr="005267D7">
              <w:t>теплокровности</w:t>
            </w:r>
            <w:proofErr w:type="spellEnd"/>
            <w:r w:rsidRPr="005267D7">
              <w:t xml:space="preserve"> </w:t>
            </w:r>
            <w:r>
              <w:t xml:space="preserve"> </w:t>
            </w:r>
            <w:r w:rsidRPr="005267D7">
              <w:t>у животных.</w:t>
            </w:r>
          </w:p>
        </w:tc>
        <w:tc>
          <w:tcPr>
            <w:tcW w:w="2552" w:type="dxa"/>
            <w:gridSpan w:val="2"/>
          </w:tcPr>
          <w:p w:rsidR="00E50558" w:rsidRDefault="00E50558" w:rsidP="00E326AB">
            <w:pPr>
              <w:rPr>
                <w:b/>
              </w:rPr>
            </w:pPr>
            <w:r w:rsidRPr="00E326AB">
              <w:t xml:space="preserve">Сравнивать </w:t>
            </w:r>
            <w:r w:rsidRPr="0003693A">
              <w:t>проводящую систему растений и кровеносную систему животных</w:t>
            </w:r>
            <w:r>
              <w:rPr>
                <w:b/>
              </w:rPr>
              <w:t xml:space="preserve">, </w:t>
            </w:r>
            <w:r w:rsidRPr="00E326AB">
              <w:t>делать</w:t>
            </w:r>
            <w:r>
              <w:rPr>
                <w:b/>
              </w:rPr>
              <w:t xml:space="preserve"> </w:t>
            </w:r>
            <w:r w:rsidRPr="0003693A">
              <w:t>выводы о причинах их сходства.</w:t>
            </w:r>
          </w:p>
          <w:p w:rsidR="00E50558" w:rsidRDefault="00E50558" w:rsidP="00E326AB"/>
          <w:p w:rsidR="00E50558" w:rsidRDefault="00E50558" w:rsidP="00126759">
            <w:pPr>
              <w:rPr>
                <w:rStyle w:val="27"/>
                <w:rFonts w:eastAsia="Courier New"/>
                <w:sz w:val="24"/>
                <w:szCs w:val="24"/>
                <w:u w:val="none"/>
              </w:rPr>
            </w:pPr>
          </w:p>
        </w:tc>
        <w:tc>
          <w:tcPr>
            <w:tcW w:w="2954" w:type="dxa"/>
            <w:gridSpan w:val="4"/>
          </w:tcPr>
          <w:p w:rsidR="00E50558" w:rsidRPr="0003693A" w:rsidRDefault="00E50558" w:rsidP="00E326AB">
            <w:r w:rsidRPr="00E326AB">
              <w:t>Устанавливать</w:t>
            </w:r>
            <w:r>
              <w:rPr>
                <w:b/>
              </w:rPr>
              <w:t xml:space="preserve"> </w:t>
            </w:r>
            <w:r w:rsidRPr="0003693A">
              <w:t>взаимосвязь строения и функций проводящей системы растений и транспортной системы животных.</w:t>
            </w:r>
          </w:p>
          <w:p w:rsidR="00E50558" w:rsidRDefault="00E50558" w:rsidP="00E326AB">
            <w:r w:rsidRPr="00E326AB">
              <w:t xml:space="preserve">Приводить </w:t>
            </w:r>
            <w:r w:rsidRPr="0003693A">
              <w:t>примеры холоднокровных и теплокровных животных.</w:t>
            </w:r>
          </w:p>
          <w:p w:rsidR="00E50558" w:rsidRPr="00384372" w:rsidRDefault="00E50558" w:rsidP="00E326AB">
            <w:r w:rsidRPr="0095257B">
              <w:rPr>
                <w:rStyle w:val="27"/>
                <w:sz w:val="24"/>
                <w:szCs w:val="24"/>
                <w:u w:val="none"/>
              </w:rPr>
              <w:t>Уметь выделять главное в тексте</w:t>
            </w:r>
            <w:r>
              <w:rPr>
                <w:rStyle w:val="27"/>
                <w:sz w:val="24"/>
                <w:szCs w:val="24"/>
                <w:u w:val="none"/>
              </w:rPr>
              <w:t>.</w:t>
            </w:r>
          </w:p>
        </w:tc>
        <w:tc>
          <w:tcPr>
            <w:tcW w:w="2577" w:type="dxa"/>
            <w:gridSpan w:val="3"/>
          </w:tcPr>
          <w:p w:rsidR="00E50558" w:rsidRDefault="00E50558" w:rsidP="00384372">
            <w:pPr>
              <w:spacing w:after="100"/>
              <w:jc w:val="both"/>
            </w:pPr>
            <w:r>
              <w:t xml:space="preserve">Формировать </w:t>
            </w:r>
            <w:r w:rsidRPr="00192C1A">
              <w:t>ответственного отношения к учению</w:t>
            </w:r>
            <w:r>
              <w:t>.</w:t>
            </w:r>
          </w:p>
        </w:tc>
        <w:tc>
          <w:tcPr>
            <w:tcW w:w="993" w:type="dxa"/>
          </w:tcPr>
          <w:p w:rsidR="00E50558" w:rsidRPr="005517C6" w:rsidRDefault="00E50558" w:rsidP="004B14F1">
            <w:pPr>
              <w:jc w:val="center"/>
            </w:pPr>
          </w:p>
        </w:tc>
        <w:tc>
          <w:tcPr>
            <w:tcW w:w="850" w:type="dxa"/>
          </w:tcPr>
          <w:p w:rsidR="00E50558" w:rsidRPr="007E1579" w:rsidRDefault="00E50558" w:rsidP="005927CA">
            <w:pPr>
              <w:jc w:val="center"/>
              <w:rPr>
                <w:b/>
              </w:rPr>
            </w:pPr>
          </w:p>
        </w:tc>
      </w:tr>
      <w:tr w:rsidR="00E50558" w:rsidTr="00427E71">
        <w:trPr>
          <w:gridAfter w:val="6"/>
          <w:wAfter w:w="6804" w:type="dxa"/>
          <w:trHeight w:val="1027"/>
        </w:trPr>
        <w:tc>
          <w:tcPr>
            <w:tcW w:w="674" w:type="dxa"/>
            <w:gridSpan w:val="2"/>
          </w:tcPr>
          <w:p w:rsidR="00E50558" w:rsidRDefault="00E50558" w:rsidP="008C3A4C">
            <w:pPr>
              <w:spacing w:after="100"/>
              <w:jc w:val="center"/>
            </w:pPr>
            <w:r>
              <w:t>22 (10)</w:t>
            </w: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tc>
        <w:tc>
          <w:tcPr>
            <w:tcW w:w="2274" w:type="dxa"/>
            <w:gridSpan w:val="2"/>
            <w:tcBorders>
              <w:right w:val="single" w:sz="4" w:space="0" w:color="auto"/>
            </w:tcBorders>
          </w:tcPr>
          <w:p w:rsidR="00E50558" w:rsidRDefault="00E50558" w:rsidP="008C3A4C">
            <w:pPr>
              <w:spacing w:after="100"/>
            </w:pPr>
            <w:r w:rsidRPr="00A60CC4">
              <w:t>Выделение. Обмен веществ</w:t>
            </w:r>
          </w:p>
          <w:p w:rsidR="00E50558" w:rsidRDefault="00E50558" w:rsidP="008C3A4C">
            <w:pPr>
              <w:spacing w:after="100"/>
            </w:pPr>
          </w:p>
          <w:p w:rsidR="00E50558" w:rsidRDefault="00E50558" w:rsidP="008C3A4C">
            <w:pPr>
              <w:spacing w:after="100"/>
            </w:pPr>
          </w:p>
          <w:p w:rsidR="00E50558" w:rsidRDefault="00E50558" w:rsidP="008C3A4C">
            <w:pPr>
              <w:spacing w:after="100"/>
            </w:pPr>
          </w:p>
          <w:p w:rsidR="00E50558" w:rsidRDefault="00E50558" w:rsidP="008C3A4C">
            <w:pPr>
              <w:spacing w:after="100"/>
            </w:pPr>
          </w:p>
          <w:p w:rsidR="00E50558" w:rsidRDefault="00E50558" w:rsidP="008C3A4C">
            <w:pPr>
              <w:spacing w:after="100"/>
            </w:pPr>
          </w:p>
          <w:p w:rsidR="00E50558" w:rsidRDefault="00E50558" w:rsidP="008C3A4C">
            <w:pPr>
              <w:spacing w:after="100"/>
            </w:pPr>
          </w:p>
          <w:p w:rsidR="00E50558" w:rsidRDefault="00E50558" w:rsidP="008C3A4C">
            <w:pPr>
              <w:spacing w:after="100"/>
            </w:pPr>
          </w:p>
          <w:p w:rsidR="00E50558" w:rsidRDefault="00E50558" w:rsidP="008C3A4C">
            <w:pPr>
              <w:spacing w:after="100"/>
            </w:pPr>
          </w:p>
          <w:p w:rsidR="00E50558" w:rsidRPr="00A60CC4" w:rsidRDefault="00E50558" w:rsidP="008C3A4C">
            <w:pPr>
              <w:spacing w:after="100"/>
            </w:pPr>
          </w:p>
        </w:tc>
        <w:tc>
          <w:tcPr>
            <w:tcW w:w="2685" w:type="dxa"/>
            <w:gridSpan w:val="4"/>
            <w:tcBorders>
              <w:left w:val="single" w:sz="4" w:space="0" w:color="auto"/>
            </w:tcBorders>
          </w:tcPr>
          <w:p w:rsidR="00E50558" w:rsidRDefault="00E50558" w:rsidP="008C3A4C">
            <w:r w:rsidRPr="00A60CC4">
              <w:rPr>
                <w:i/>
              </w:rPr>
              <w:t>Определять</w:t>
            </w:r>
            <w:r w:rsidRPr="005267D7">
              <w:t xml:space="preserve"> и </w:t>
            </w:r>
            <w:r w:rsidRPr="00A60CC4">
              <w:t>описывать</w:t>
            </w:r>
            <w:r w:rsidRPr="005267D7">
              <w:t xml:space="preserve"> процесс выделения, </w:t>
            </w:r>
            <w:r w:rsidRPr="00A60CC4">
              <w:rPr>
                <w:i/>
              </w:rPr>
              <w:t xml:space="preserve">называть </w:t>
            </w:r>
            <w:r w:rsidRPr="005267D7">
              <w:t>органы выделения и процесс обмена веществ в целом</w:t>
            </w:r>
            <w:r w:rsidRPr="005267D7">
              <w:rPr>
                <w:b/>
              </w:rPr>
              <w:t xml:space="preserve">; </w:t>
            </w:r>
            <w:r w:rsidRPr="00A60CC4">
              <w:rPr>
                <w:i/>
              </w:rPr>
              <w:t>понимать</w:t>
            </w:r>
            <w:r w:rsidRPr="005267D7">
              <w:t xml:space="preserve"> связь процессов питания, дыхания, транспорта и выделения веще</w:t>
            </w:r>
            <w:proofErr w:type="gramStart"/>
            <w:r w:rsidRPr="005267D7">
              <w:t>ств</w:t>
            </w:r>
            <w:r>
              <w:t xml:space="preserve"> </w:t>
            </w:r>
            <w:r w:rsidRPr="005267D7">
              <w:t xml:space="preserve"> дл</w:t>
            </w:r>
            <w:proofErr w:type="gramEnd"/>
            <w:r w:rsidRPr="005267D7">
              <w:t>я обеспечения целостности организма.</w:t>
            </w:r>
          </w:p>
          <w:p w:rsidR="00E50558" w:rsidRDefault="00E50558" w:rsidP="008C3A4C"/>
          <w:p w:rsidR="00E50558" w:rsidRDefault="00E50558" w:rsidP="008C3A4C"/>
          <w:p w:rsidR="00E50558" w:rsidRPr="00E326AB" w:rsidRDefault="00E50558" w:rsidP="008C3A4C">
            <w:pPr>
              <w:rPr>
                <w:i/>
              </w:rPr>
            </w:pPr>
          </w:p>
        </w:tc>
        <w:tc>
          <w:tcPr>
            <w:tcW w:w="2552" w:type="dxa"/>
            <w:gridSpan w:val="2"/>
          </w:tcPr>
          <w:p w:rsidR="00E50558" w:rsidRDefault="00E50558" w:rsidP="008C3A4C">
            <w:r>
              <w:rPr>
                <w:rStyle w:val="27"/>
                <w:rFonts w:eastAsia="Courier New"/>
                <w:sz w:val="24"/>
                <w:szCs w:val="24"/>
                <w:u w:val="none"/>
              </w:rPr>
              <w:t>Определять понятия по теме урока. Приводить примеры органов выделения.</w:t>
            </w:r>
          </w:p>
          <w:p w:rsidR="00E50558" w:rsidRPr="00E326AB" w:rsidRDefault="00E50558" w:rsidP="008C3A4C">
            <w:r w:rsidRPr="007A2C55">
              <w:t>Делать</w:t>
            </w:r>
            <w:r>
              <w:t xml:space="preserve"> выводы об обмене веществ как характерном признаке живых организмов, зависимости интенсивности обмена веществ от прогрессивного развития кровеносной и дыхательной систем.</w:t>
            </w:r>
          </w:p>
        </w:tc>
        <w:tc>
          <w:tcPr>
            <w:tcW w:w="2954" w:type="dxa"/>
            <w:gridSpan w:val="4"/>
          </w:tcPr>
          <w:p w:rsidR="00E50558" w:rsidRDefault="00E50558" w:rsidP="008C3A4C">
            <w:r w:rsidRPr="00A60CC4">
              <w:t xml:space="preserve">Устанавливать </w:t>
            </w:r>
            <w:r>
              <w:t>взаимосвязь пищеварительной, дыхательной, выделительной систем в процессе обмена веществ.</w:t>
            </w:r>
          </w:p>
          <w:p w:rsidR="00E50558" w:rsidRDefault="00E50558" w:rsidP="008C3A4C">
            <w:r>
              <w:t>У</w:t>
            </w:r>
            <w:r w:rsidRPr="00F15301">
              <w:t>меть организовывать совместную деятельность с учителем и сверстниками</w:t>
            </w:r>
            <w:r>
              <w:t>.</w:t>
            </w:r>
          </w:p>
          <w:p w:rsidR="00E50558" w:rsidRDefault="00E50558" w:rsidP="008C3A4C"/>
          <w:p w:rsidR="00E50558" w:rsidRDefault="00E50558" w:rsidP="008C3A4C"/>
          <w:p w:rsidR="00E50558" w:rsidRDefault="00E50558" w:rsidP="008C3A4C"/>
          <w:p w:rsidR="00E50558" w:rsidRDefault="00E50558" w:rsidP="008C3A4C"/>
          <w:p w:rsidR="00E50558" w:rsidRPr="00E326AB" w:rsidRDefault="00E50558" w:rsidP="008C3A4C"/>
        </w:tc>
        <w:tc>
          <w:tcPr>
            <w:tcW w:w="2577" w:type="dxa"/>
            <w:gridSpan w:val="3"/>
          </w:tcPr>
          <w:p w:rsidR="00E50558" w:rsidRDefault="00E50558" w:rsidP="008C3A4C">
            <w:pPr>
              <w:spacing w:after="100"/>
              <w:jc w:val="both"/>
            </w:pPr>
            <w:r>
              <w:t>Формировать ответственное отношение к учению, готовность учащихся к саморазвитию.</w:t>
            </w:r>
          </w:p>
          <w:p w:rsidR="00E50558" w:rsidRDefault="00E50558" w:rsidP="008C3A4C">
            <w:pPr>
              <w:spacing w:after="100"/>
              <w:jc w:val="both"/>
            </w:pPr>
          </w:p>
          <w:p w:rsidR="00E50558" w:rsidRDefault="00E50558" w:rsidP="008C3A4C">
            <w:pPr>
              <w:spacing w:after="100"/>
              <w:jc w:val="both"/>
            </w:pPr>
          </w:p>
          <w:p w:rsidR="00E50558" w:rsidRDefault="00E50558" w:rsidP="008C3A4C">
            <w:pPr>
              <w:spacing w:after="100"/>
              <w:jc w:val="both"/>
            </w:pPr>
          </w:p>
          <w:p w:rsidR="00E50558" w:rsidRDefault="00E50558" w:rsidP="008C3A4C">
            <w:pPr>
              <w:spacing w:after="100"/>
              <w:jc w:val="both"/>
            </w:pPr>
          </w:p>
          <w:p w:rsidR="00E50558" w:rsidRDefault="00E50558" w:rsidP="008C3A4C">
            <w:pPr>
              <w:spacing w:after="100"/>
              <w:jc w:val="both"/>
            </w:pPr>
          </w:p>
          <w:p w:rsidR="00E50558" w:rsidRDefault="00E50558" w:rsidP="008C3A4C">
            <w:pPr>
              <w:spacing w:after="100"/>
              <w:jc w:val="both"/>
            </w:pPr>
          </w:p>
          <w:p w:rsidR="00E50558" w:rsidRPr="00A83D1D" w:rsidRDefault="00E50558" w:rsidP="008C3A4C">
            <w:pPr>
              <w:spacing w:line="20" w:lineRule="atLeast"/>
              <w:jc w:val="both"/>
              <w:rPr>
                <w:sz w:val="16"/>
                <w:szCs w:val="16"/>
              </w:rPr>
            </w:pPr>
          </w:p>
        </w:tc>
        <w:tc>
          <w:tcPr>
            <w:tcW w:w="993" w:type="dxa"/>
          </w:tcPr>
          <w:p w:rsidR="00E50558" w:rsidRPr="004B7FC0" w:rsidRDefault="00E50558" w:rsidP="004B14F1">
            <w:pPr>
              <w:jc w:val="center"/>
              <w:rPr>
                <w:b/>
              </w:rPr>
            </w:pPr>
          </w:p>
        </w:tc>
        <w:tc>
          <w:tcPr>
            <w:tcW w:w="850" w:type="dxa"/>
          </w:tcPr>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p w:rsidR="00E50558" w:rsidRDefault="00E50558" w:rsidP="008C3A4C">
            <w:pPr>
              <w:spacing w:after="100"/>
              <w:jc w:val="center"/>
            </w:pPr>
          </w:p>
        </w:tc>
      </w:tr>
      <w:tr w:rsidR="00E50558" w:rsidTr="00427E71">
        <w:trPr>
          <w:gridAfter w:val="6"/>
          <w:wAfter w:w="6804" w:type="dxa"/>
          <w:trHeight w:val="2955"/>
        </w:trPr>
        <w:tc>
          <w:tcPr>
            <w:tcW w:w="674" w:type="dxa"/>
            <w:gridSpan w:val="2"/>
          </w:tcPr>
          <w:p w:rsidR="00E50558" w:rsidRDefault="00E50558" w:rsidP="008524B8">
            <w:pPr>
              <w:jc w:val="center"/>
            </w:pPr>
            <w:r>
              <w:lastRenderedPageBreak/>
              <w:t>23 (11)</w:t>
            </w:r>
          </w:p>
          <w:p w:rsidR="00E50558" w:rsidRDefault="00E50558" w:rsidP="008524B8">
            <w:pPr>
              <w:spacing w:after="100"/>
              <w:jc w:val="center"/>
            </w:pPr>
          </w:p>
        </w:tc>
        <w:tc>
          <w:tcPr>
            <w:tcW w:w="2274" w:type="dxa"/>
            <w:gridSpan w:val="2"/>
            <w:tcBorders>
              <w:right w:val="single" w:sz="4" w:space="0" w:color="auto"/>
            </w:tcBorders>
          </w:tcPr>
          <w:p w:rsidR="00E50558" w:rsidRPr="00A60CC4" w:rsidRDefault="00E50558" w:rsidP="008524B8">
            <w:pPr>
              <w:rPr>
                <w:lang w:eastAsia="en-US"/>
              </w:rPr>
            </w:pPr>
            <w:r w:rsidRPr="00A60CC4">
              <w:t>Размножение организмов. Бесполое размножение</w:t>
            </w:r>
          </w:p>
          <w:p w:rsidR="00E50558" w:rsidRDefault="00E50558" w:rsidP="008524B8">
            <w:pPr>
              <w:spacing w:after="100"/>
            </w:pPr>
          </w:p>
          <w:p w:rsidR="00E50558" w:rsidRDefault="00E50558" w:rsidP="008524B8">
            <w:pPr>
              <w:spacing w:after="100"/>
            </w:pPr>
          </w:p>
          <w:p w:rsidR="00E50558" w:rsidRDefault="00E50558" w:rsidP="008524B8">
            <w:pPr>
              <w:spacing w:after="100"/>
            </w:pPr>
          </w:p>
          <w:p w:rsidR="00E50558" w:rsidRDefault="00E50558" w:rsidP="008524B8">
            <w:pPr>
              <w:spacing w:after="100"/>
            </w:pPr>
          </w:p>
          <w:p w:rsidR="00E50558" w:rsidRPr="00A60CC4" w:rsidRDefault="00E50558" w:rsidP="008524B8">
            <w:pPr>
              <w:spacing w:after="100"/>
            </w:pPr>
          </w:p>
        </w:tc>
        <w:tc>
          <w:tcPr>
            <w:tcW w:w="2685" w:type="dxa"/>
            <w:gridSpan w:val="4"/>
            <w:tcBorders>
              <w:left w:val="single" w:sz="4" w:space="0" w:color="auto"/>
            </w:tcBorders>
          </w:tcPr>
          <w:p w:rsidR="00E50558" w:rsidRDefault="00E50558" w:rsidP="008524B8">
            <w:r w:rsidRPr="00A60CC4">
              <w:rPr>
                <w:i/>
              </w:rPr>
              <w:t>Называть и описывать</w:t>
            </w:r>
            <w:r w:rsidRPr="005267D7">
              <w:rPr>
                <w:b/>
              </w:rPr>
              <w:t xml:space="preserve"> </w:t>
            </w:r>
            <w:r w:rsidRPr="005267D7">
              <w:t>особенности бесполого и полового способов размножения</w:t>
            </w:r>
            <w:r>
              <w:t>,</w:t>
            </w:r>
            <w:r w:rsidRPr="005267D7">
              <w:t xml:space="preserve"> </w:t>
            </w:r>
            <w:r w:rsidRPr="007A2C55">
              <w:rPr>
                <w:i/>
              </w:rPr>
              <w:t>делать</w:t>
            </w:r>
            <w:r w:rsidRPr="007A2C55">
              <w:t xml:space="preserve"> </w:t>
            </w:r>
            <w:r w:rsidRPr="0048475C">
              <w:t>выводы о биологическом значени</w:t>
            </w:r>
            <w:r>
              <w:t>и</w:t>
            </w:r>
            <w:r w:rsidRPr="0048475C">
              <w:t xml:space="preserve"> бесполого размножения.</w:t>
            </w:r>
          </w:p>
          <w:p w:rsidR="00E50558" w:rsidRPr="00A60CC4" w:rsidRDefault="00E50558" w:rsidP="008524B8">
            <w:pPr>
              <w:rPr>
                <w:i/>
              </w:rPr>
            </w:pPr>
            <w:r w:rsidRPr="00A60CC4">
              <w:rPr>
                <w:i/>
              </w:rPr>
              <w:t>понимать</w:t>
            </w:r>
            <w:r w:rsidRPr="005267D7">
              <w:rPr>
                <w:b/>
              </w:rPr>
              <w:t xml:space="preserve"> </w:t>
            </w:r>
            <w:r w:rsidRPr="005267D7">
              <w:t>значение бесполого размножения.</w:t>
            </w:r>
          </w:p>
        </w:tc>
        <w:tc>
          <w:tcPr>
            <w:tcW w:w="2552" w:type="dxa"/>
            <w:gridSpan w:val="2"/>
          </w:tcPr>
          <w:p w:rsidR="00E50558" w:rsidRDefault="00E50558" w:rsidP="008524B8">
            <w:pPr>
              <w:rPr>
                <w:b/>
              </w:rPr>
            </w:pPr>
            <w:r w:rsidRPr="007A2C55">
              <w:t xml:space="preserve">Называть и описывать различные способы бесполого размножения, </w:t>
            </w:r>
            <w:r>
              <w:t>отличие</w:t>
            </w:r>
            <w:r w:rsidRPr="0048475C">
              <w:t xml:space="preserve"> бесполого размножения от полового.</w:t>
            </w:r>
            <w:r>
              <w:rPr>
                <w:rStyle w:val="27"/>
                <w:rFonts w:eastAsia="Courier New"/>
                <w:sz w:val="24"/>
                <w:szCs w:val="24"/>
                <w:u w:val="none"/>
              </w:rPr>
              <w:t xml:space="preserve"> Определять понятия по теме урока.</w:t>
            </w:r>
          </w:p>
          <w:p w:rsidR="00E50558" w:rsidRPr="007A2C55" w:rsidRDefault="00E50558" w:rsidP="008524B8"/>
          <w:p w:rsidR="00E50558" w:rsidRDefault="00E50558" w:rsidP="008524B8">
            <w:pPr>
              <w:rPr>
                <w:rStyle w:val="27"/>
                <w:rFonts w:eastAsia="Courier New"/>
                <w:sz w:val="24"/>
                <w:szCs w:val="24"/>
                <w:u w:val="none"/>
              </w:rPr>
            </w:pPr>
          </w:p>
        </w:tc>
        <w:tc>
          <w:tcPr>
            <w:tcW w:w="2954" w:type="dxa"/>
            <w:gridSpan w:val="4"/>
          </w:tcPr>
          <w:p w:rsidR="00E50558" w:rsidRPr="007A2C55" w:rsidRDefault="00E50558" w:rsidP="008524B8">
            <w:r>
              <w:t>Осуществлять самопроверку, корректировать</w:t>
            </w:r>
            <w:r w:rsidRPr="007A2C55">
              <w:t xml:space="preserve"> свои знания</w:t>
            </w:r>
            <w:r>
              <w:t>.</w:t>
            </w:r>
          </w:p>
          <w:p w:rsidR="00E50558" w:rsidRPr="00A60CC4" w:rsidRDefault="00E50558" w:rsidP="008524B8"/>
        </w:tc>
        <w:tc>
          <w:tcPr>
            <w:tcW w:w="2577" w:type="dxa"/>
            <w:gridSpan w:val="3"/>
          </w:tcPr>
          <w:p w:rsidR="00E50558" w:rsidRDefault="00E50558" w:rsidP="008524B8">
            <w:pPr>
              <w:spacing w:after="100"/>
              <w:jc w:val="both"/>
            </w:pPr>
            <w:proofErr w:type="gramStart"/>
            <w:r>
              <w:t>В</w:t>
            </w:r>
            <w:r w:rsidRPr="00C46436">
              <w:t>ысказывать свою</w:t>
            </w:r>
            <w:proofErr w:type="gramEnd"/>
          </w:p>
          <w:p w:rsidR="00E50558" w:rsidRDefault="00E50558" w:rsidP="008524B8">
            <w:pPr>
              <w:spacing w:after="100"/>
              <w:jc w:val="both"/>
            </w:pPr>
            <w:r w:rsidRPr="00C46436">
              <w:t>точку зрения</w:t>
            </w:r>
            <w:r>
              <w:t>.</w:t>
            </w:r>
          </w:p>
          <w:p w:rsidR="00E50558" w:rsidRDefault="00E50558" w:rsidP="008524B8">
            <w:pPr>
              <w:spacing w:after="100"/>
              <w:jc w:val="both"/>
              <w:rPr>
                <w:lang w:eastAsia="en-US"/>
              </w:rPr>
            </w:pPr>
          </w:p>
          <w:p w:rsidR="00E50558" w:rsidRDefault="00E50558" w:rsidP="008524B8">
            <w:pPr>
              <w:spacing w:line="20" w:lineRule="atLeast"/>
              <w:jc w:val="both"/>
            </w:pPr>
            <w:r w:rsidRPr="006E229A">
              <w:rPr>
                <w:sz w:val="16"/>
                <w:szCs w:val="16"/>
              </w:rPr>
              <w:t>.</w:t>
            </w:r>
          </w:p>
        </w:tc>
        <w:tc>
          <w:tcPr>
            <w:tcW w:w="993" w:type="dxa"/>
          </w:tcPr>
          <w:p w:rsidR="00E50558" w:rsidRPr="007E1579" w:rsidRDefault="00E50558" w:rsidP="004B14F1">
            <w:pPr>
              <w:rPr>
                <w:b/>
              </w:rPr>
            </w:pPr>
          </w:p>
        </w:tc>
        <w:tc>
          <w:tcPr>
            <w:tcW w:w="850" w:type="dxa"/>
          </w:tcPr>
          <w:p w:rsidR="00E50558" w:rsidRPr="007E1579" w:rsidRDefault="00E50558" w:rsidP="005927CA">
            <w:pPr>
              <w:jc w:val="center"/>
              <w:rPr>
                <w:b/>
              </w:rPr>
            </w:pPr>
          </w:p>
        </w:tc>
      </w:tr>
      <w:tr w:rsidR="00E50558" w:rsidTr="00427E71">
        <w:trPr>
          <w:gridAfter w:val="6"/>
          <w:wAfter w:w="6804" w:type="dxa"/>
          <w:trHeight w:val="360"/>
        </w:trPr>
        <w:tc>
          <w:tcPr>
            <w:tcW w:w="674" w:type="dxa"/>
            <w:gridSpan w:val="2"/>
          </w:tcPr>
          <w:p w:rsidR="00E50558" w:rsidRDefault="00E50558" w:rsidP="00851DE1">
            <w:pPr>
              <w:spacing w:after="100"/>
              <w:jc w:val="center"/>
            </w:pPr>
            <w:r>
              <w:t>24 (12)</w:t>
            </w:r>
          </w:p>
        </w:tc>
        <w:tc>
          <w:tcPr>
            <w:tcW w:w="2274" w:type="dxa"/>
            <w:gridSpan w:val="2"/>
            <w:tcBorders>
              <w:right w:val="single" w:sz="4" w:space="0" w:color="auto"/>
            </w:tcBorders>
          </w:tcPr>
          <w:p w:rsidR="00E50558" w:rsidRDefault="00E50558" w:rsidP="00851DE1">
            <w:pPr>
              <w:spacing w:after="100"/>
            </w:pPr>
            <w:r w:rsidRPr="00A83D1D">
              <w:t>Вегетативное размножение растений</w:t>
            </w:r>
          </w:p>
          <w:p w:rsidR="00E50558" w:rsidRPr="00A83D1D" w:rsidRDefault="00E50558" w:rsidP="00851DE1">
            <w:pPr>
              <w:spacing w:after="100"/>
            </w:pPr>
          </w:p>
        </w:tc>
        <w:tc>
          <w:tcPr>
            <w:tcW w:w="2685" w:type="dxa"/>
            <w:gridSpan w:val="4"/>
            <w:tcBorders>
              <w:left w:val="single" w:sz="4" w:space="0" w:color="auto"/>
            </w:tcBorders>
          </w:tcPr>
          <w:p w:rsidR="00E50558" w:rsidRPr="00A60CC4" w:rsidRDefault="00E50558" w:rsidP="00851DE1">
            <w:pPr>
              <w:rPr>
                <w:i/>
              </w:rPr>
            </w:pPr>
            <w:r w:rsidRPr="00DC63A7">
              <w:rPr>
                <w:i/>
              </w:rPr>
              <w:t>Называть, описывать и сравнивать</w:t>
            </w:r>
            <w:r w:rsidRPr="005267D7">
              <w:t xml:space="preserve"> разные способы вегетативного размножения растений, </w:t>
            </w:r>
            <w:r w:rsidRPr="005267D7">
              <w:rPr>
                <w:b/>
              </w:rPr>
              <w:t>уметь</w:t>
            </w:r>
            <w:r w:rsidRPr="005267D7">
              <w:t xml:space="preserve"> размножать растения черенками, луковицами, почками, усами.</w:t>
            </w:r>
          </w:p>
        </w:tc>
        <w:tc>
          <w:tcPr>
            <w:tcW w:w="2552" w:type="dxa"/>
            <w:gridSpan w:val="2"/>
          </w:tcPr>
          <w:p w:rsidR="00E50558" w:rsidRDefault="00E50558" w:rsidP="00851DE1">
            <w:pPr>
              <w:rPr>
                <w:b/>
              </w:rPr>
            </w:pPr>
            <w:r>
              <w:rPr>
                <w:rStyle w:val="27"/>
                <w:rFonts w:eastAsia="Courier New"/>
                <w:sz w:val="24"/>
                <w:szCs w:val="24"/>
                <w:u w:val="none"/>
              </w:rPr>
              <w:t>Определять понятия по теме урока.</w:t>
            </w:r>
          </w:p>
          <w:p w:rsidR="00E50558" w:rsidRPr="00DC63A7" w:rsidRDefault="00E50558" w:rsidP="00851DE1">
            <w:pPr>
              <w:rPr>
                <w:rStyle w:val="27"/>
                <w:sz w:val="24"/>
                <w:szCs w:val="24"/>
                <w:u w:val="none"/>
                <w:shd w:val="clear" w:color="auto" w:fill="auto"/>
              </w:rPr>
            </w:pPr>
            <w:r>
              <w:rPr>
                <w:b/>
              </w:rPr>
              <w:t xml:space="preserve">Делать </w:t>
            </w:r>
            <w:r w:rsidRPr="006769EC">
              <w:t>выводы о значении вегетативного размножения в природе и жизни человека.</w:t>
            </w:r>
            <w:r w:rsidRPr="000B0D4D">
              <w:rPr>
                <w:rStyle w:val="27"/>
                <w:sz w:val="24"/>
                <w:szCs w:val="24"/>
                <w:u w:val="none"/>
              </w:rPr>
              <w:t xml:space="preserve"> </w:t>
            </w:r>
            <w:r w:rsidRPr="00DC63A7">
              <w:t xml:space="preserve">Фиксировать </w:t>
            </w:r>
            <w:r>
              <w:t>результаты практической работы.</w:t>
            </w:r>
          </w:p>
        </w:tc>
        <w:tc>
          <w:tcPr>
            <w:tcW w:w="2954" w:type="dxa"/>
            <w:gridSpan w:val="4"/>
          </w:tcPr>
          <w:p w:rsidR="00E50558" w:rsidRDefault="00E50558" w:rsidP="00851DE1">
            <w:r w:rsidRPr="000B0D4D">
              <w:rPr>
                <w:rStyle w:val="27"/>
                <w:sz w:val="24"/>
                <w:szCs w:val="24"/>
                <w:u w:val="none"/>
              </w:rPr>
              <w:t>Уметь анализировать информацию, делать выводы</w:t>
            </w:r>
            <w:r>
              <w:rPr>
                <w:rStyle w:val="27"/>
                <w:sz w:val="24"/>
                <w:szCs w:val="24"/>
                <w:u w:val="none"/>
              </w:rPr>
              <w:t xml:space="preserve">, </w:t>
            </w:r>
            <w:r w:rsidRPr="00F15301">
              <w:t>организовывать совместную</w:t>
            </w:r>
            <w:r>
              <w:t xml:space="preserve"> деятельность с учителем и товарищами.</w:t>
            </w:r>
          </w:p>
          <w:p w:rsidR="00E50558" w:rsidRDefault="00E50558" w:rsidP="00851DE1"/>
          <w:p w:rsidR="00E50558" w:rsidRPr="00A60CC4" w:rsidRDefault="00E50558" w:rsidP="00851DE1"/>
        </w:tc>
        <w:tc>
          <w:tcPr>
            <w:tcW w:w="2577" w:type="dxa"/>
            <w:gridSpan w:val="3"/>
          </w:tcPr>
          <w:p w:rsidR="00E50558" w:rsidRPr="006769EC" w:rsidRDefault="00E50558" w:rsidP="00851DE1">
            <w:r w:rsidRPr="00DC63A7">
              <w:t xml:space="preserve">Применять </w:t>
            </w:r>
            <w:r w:rsidRPr="006769EC">
              <w:t>знания в практических ситуациях: размножать растения черенка и, луковицами, почками, усами.</w:t>
            </w:r>
          </w:p>
          <w:p w:rsidR="00E50558" w:rsidRDefault="00E50558" w:rsidP="00851DE1">
            <w:pPr>
              <w:spacing w:after="100"/>
              <w:jc w:val="both"/>
            </w:pPr>
          </w:p>
        </w:tc>
        <w:tc>
          <w:tcPr>
            <w:tcW w:w="993" w:type="dxa"/>
          </w:tcPr>
          <w:p w:rsidR="00E50558" w:rsidRDefault="00E50558" w:rsidP="004B14F1">
            <w:pPr>
              <w:rPr>
                <w:b/>
              </w:rPr>
            </w:pPr>
          </w:p>
        </w:tc>
        <w:tc>
          <w:tcPr>
            <w:tcW w:w="850" w:type="dxa"/>
          </w:tcPr>
          <w:p w:rsidR="00E50558" w:rsidRDefault="00E50558" w:rsidP="00531524">
            <w:pPr>
              <w:jc w:val="center"/>
              <w:rPr>
                <w:b/>
              </w:rPr>
            </w:pPr>
          </w:p>
        </w:tc>
      </w:tr>
      <w:tr w:rsidR="00E50558" w:rsidTr="00427E71">
        <w:trPr>
          <w:gridAfter w:val="6"/>
          <w:wAfter w:w="6804" w:type="dxa"/>
          <w:trHeight w:val="3405"/>
        </w:trPr>
        <w:tc>
          <w:tcPr>
            <w:tcW w:w="674" w:type="dxa"/>
            <w:gridSpan w:val="2"/>
          </w:tcPr>
          <w:p w:rsidR="00E50558" w:rsidRDefault="00E50558" w:rsidP="00A60CC4">
            <w:pPr>
              <w:spacing w:after="100"/>
              <w:jc w:val="center"/>
            </w:pPr>
            <w:r>
              <w:t>25 (13)</w:t>
            </w:r>
          </w:p>
          <w:p w:rsidR="00E50558" w:rsidRDefault="00E50558" w:rsidP="00A60CC4">
            <w:pPr>
              <w:spacing w:after="100"/>
              <w:jc w:val="center"/>
            </w:pPr>
          </w:p>
          <w:p w:rsidR="00E50558" w:rsidRDefault="00E50558" w:rsidP="00A60CC4">
            <w:pPr>
              <w:spacing w:after="100"/>
              <w:jc w:val="center"/>
            </w:pPr>
          </w:p>
          <w:p w:rsidR="00E50558" w:rsidRDefault="00E50558" w:rsidP="00A60CC4">
            <w:pPr>
              <w:spacing w:after="100"/>
              <w:jc w:val="center"/>
            </w:pPr>
          </w:p>
          <w:p w:rsidR="00E50558" w:rsidRDefault="00E50558" w:rsidP="00A60CC4">
            <w:pPr>
              <w:spacing w:after="100"/>
              <w:jc w:val="center"/>
            </w:pPr>
          </w:p>
          <w:p w:rsidR="00E50558" w:rsidRDefault="00E50558" w:rsidP="00A60CC4">
            <w:pPr>
              <w:spacing w:after="100"/>
              <w:jc w:val="center"/>
            </w:pPr>
          </w:p>
          <w:p w:rsidR="00E50558" w:rsidRDefault="00E50558" w:rsidP="00A60CC4">
            <w:pPr>
              <w:spacing w:after="100"/>
              <w:jc w:val="center"/>
            </w:pPr>
          </w:p>
          <w:p w:rsidR="00E50558" w:rsidRDefault="00E50558" w:rsidP="00A60CC4">
            <w:pPr>
              <w:spacing w:after="100"/>
              <w:jc w:val="center"/>
            </w:pPr>
          </w:p>
        </w:tc>
        <w:tc>
          <w:tcPr>
            <w:tcW w:w="2274" w:type="dxa"/>
            <w:gridSpan w:val="2"/>
            <w:tcBorders>
              <w:right w:val="single" w:sz="4" w:space="0" w:color="auto"/>
            </w:tcBorders>
          </w:tcPr>
          <w:p w:rsidR="00E50558" w:rsidRDefault="00E50558" w:rsidP="006B6743">
            <w:pPr>
              <w:spacing w:after="100"/>
            </w:pPr>
            <w:r w:rsidRPr="00DC63A7">
              <w:t>Половое размножение цветковых растений. Цветок – орган полового размножения</w:t>
            </w:r>
            <w:r>
              <w:t>.</w:t>
            </w:r>
          </w:p>
          <w:p w:rsidR="00E50558" w:rsidRDefault="00E50558" w:rsidP="006B6743">
            <w:pPr>
              <w:spacing w:after="100"/>
              <w:rPr>
                <w:i/>
              </w:rPr>
            </w:pPr>
            <w:r w:rsidRPr="005267D7">
              <w:rPr>
                <w:i/>
              </w:rPr>
              <w:t>Л/р</w:t>
            </w:r>
            <w:r>
              <w:rPr>
                <w:i/>
              </w:rPr>
              <w:t>.№6:с</w:t>
            </w:r>
            <w:r w:rsidRPr="005267D7">
              <w:rPr>
                <w:i/>
              </w:rPr>
              <w:t>троение цветка</w:t>
            </w:r>
          </w:p>
          <w:p w:rsidR="00E50558" w:rsidRDefault="00E50558" w:rsidP="006B6743">
            <w:pPr>
              <w:spacing w:after="100"/>
              <w:rPr>
                <w:i/>
              </w:rPr>
            </w:pPr>
          </w:p>
          <w:p w:rsidR="00E50558" w:rsidRPr="001955E5" w:rsidRDefault="00E50558" w:rsidP="006B6743">
            <w:pPr>
              <w:spacing w:after="100"/>
            </w:pPr>
          </w:p>
        </w:tc>
        <w:tc>
          <w:tcPr>
            <w:tcW w:w="2685" w:type="dxa"/>
            <w:gridSpan w:val="4"/>
            <w:tcBorders>
              <w:left w:val="single" w:sz="4" w:space="0" w:color="auto"/>
            </w:tcBorders>
          </w:tcPr>
          <w:p w:rsidR="00E50558" w:rsidRDefault="00E50558" w:rsidP="00A61223">
            <w:r w:rsidRPr="00A61223">
              <w:rPr>
                <w:i/>
              </w:rPr>
              <w:t>Называть и определять</w:t>
            </w:r>
            <w:r w:rsidRPr="00A61223">
              <w:rPr>
                <w:b/>
              </w:rPr>
              <w:t xml:space="preserve"> </w:t>
            </w:r>
            <w:r w:rsidRPr="00A61223">
              <w:t>части цветка</w:t>
            </w:r>
            <w:r>
              <w:rPr>
                <w:i/>
              </w:rPr>
              <w:t xml:space="preserve">, </w:t>
            </w:r>
            <w:r w:rsidRPr="00A61223">
              <w:t>наиболее</w:t>
            </w:r>
            <w:r w:rsidRPr="005267D7">
              <w:t xml:space="preserve"> распространенные </w:t>
            </w:r>
          </w:p>
          <w:p w:rsidR="00E50558" w:rsidRPr="005267D7" w:rsidRDefault="00E50558" w:rsidP="00A61223">
            <w:pPr>
              <w:rPr>
                <w:lang w:eastAsia="en-US"/>
              </w:rPr>
            </w:pPr>
            <w:r w:rsidRPr="005267D7">
              <w:t>соцветия.</w:t>
            </w:r>
          </w:p>
          <w:p w:rsidR="00E50558" w:rsidRPr="005267D7" w:rsidRDefault="00E50558" w:rsidP="00A61223">
            <w:pPr>
              <w:rPr>
                <w:lang w:eastAsia="en-US"/>
              </w:rPr>
            </w:pPr>
            <w:r>
              <w:rPr>
                <w:i/>
              </w:rPr>
              <w:t>Д</w:t>
            </w:r>
            <w:r w:rsidRPr="00A61223">
              <w:rPr>
                <w:i/>
              </w:rPr>
              <w:t xml:space="preserve">елать </w:t>
            </w:r>
            <w:r w:rsidRPr="00B85373">
              <w:t>выводы</w:t>
            </w:r>
            <w:r>
              <w:t xml:space="preserve"> о биологическом значении цветка в жизни растения. </w:t>
            </w:r>
          </w:p>
          <w:p w:rsidR="00E50558" w:rsidRDefault="00E50558" w:rsidP="00A61223"/>
          <w:p w:rsidR="00E50558" w:rsidRDefault="00E50558" w:rsidP="00A61223">
            <w:pPr>
              <w:rPr>
                <w:i/>
              </w:rPr>
            </w:pPr>
          </w:p>
          <w:p w:rsidR="00E50558" w:rsidRPr="00DC63A7" w:rsidRDefault="00E50558" w:rsidP="00A61223">
            <w:pPr>
              <w:rPr>
                <w:i/>
              </w:rPr>
            </w:pPr>
          </w:p>
        </w:tc>
        <w:tc>
          <w:tcPr>
            <w:tcW w:w="2552" w:type="dxa"/>
            <w:gridSpan w:val="2"/>
          </w:tcPr>
          <w:p w:rsidR="00E50558" w:rsidRDefault="00E50558" w:rsidP="00DC63A7">
            <w:pPr>
              <w:rPr>
                <w:b/>
              </w:rPr>
            </w:pPr>
            <w:r w:rsidRPr="00A61223">
              <w:t xml:space="preserve">Уметь </w:t>
            </w:r>
            <w:r w:rsidRPr="005267D7">
              <w:t xml:space="preserve">определять разные части цветка, </w:t>
            </w:r>
            <w:r w:rsidRPr="00A61223">
              <w:t>распознавать тычиночные и</w:t>
            </w:r>
            <w:r w:rsidRPr="005267D7">
              <w:t xml:space="preserve"> пестичные цветки, однодомные и двудомные растения.</w:t>
            </w:r>
          </w:p>
          <w:p w:rsidR="00E50558" w:rsidRDefault="00E50558" w:rsidP="00DC63A7">
            <w:r w:rsidRPr="00A61223">
              <w:t>Выделять</w:t>
            </w:r>
            <w:r>
              <w:t xml:space="preserve"> главные и части цветка, цветки с простым и двойным околоцветником.</w:t>
            </w:r>
          </w:p>
          <w:p w:rsidR="00E50558" w:rsidRDefault="00E50558" w:rsidP="004D285E">
            <w:pPr>
              <w:rPr>
                <w:rStyle w:val="27"/>
                <w:rFonts w:eastAsia="Courier New"/>
                <w:sz w:val="24"/>
                <w:szCs w:val="24"/>
                <w:u w:val="none"/>
              </w:rPr>
            </w:pPr>
          </w:p>
        </w:tc>
        <w:tc>
          <w:tcPr>
            <w:tcW w:w="2954" w:type="dxa"/>
            <w:gridSpan w:val="4"/>
          </w:tcPr>
          <w:p w:rsidR="00E50558" w:rsidRPr="00A61223" w:rsidRDefault="00E50558" w:rsidP="00A61223">
            <w:r w:rsidRPr="00A61223">
              <w:t>Исследовать строение цветка в процессе лабораторной работы, фиксировать её результаты в форме схематических рисунков.</w:t>
            </w:r>
          </w:p>
          <w:p w:rsidR="00E50558" w:rsidRPr="006769EC" w:rsidRDefault="00E50558" w:rsidP="00A61223">
            <w:r w:rsidRPr="00A61223">
              <w:t>Соблюдать</w:t>
            </w:r>
            <w:r>
              <w:t xml:space="preserve"> правила поведения в кабинете биологии.</w:t>
            </w:r>
          </w:p>
          <w:p w:rsidR="00E50558" w:rsidRPr="004D285E" w:rsidRDefault="00E50558" w:rsidP="00A60CC4">
            <w:pPr>
              <w:rPr>
                <w:rStyle w:val="27"/>
                <w:snapToGrid w:val="0"/>
                <w:sz w:val="24"/>
                <w:szCs w:val="24"/>
                <w:u w:val="none"/>
                <w:shd w:val="clear" w:color="auto" w:fill="auto"/>
              </w:rPr>
            </w:pPr>
            <w:r>
              <w:t xml:space="preserve">Уметь распределять роли при выполнении </w:t>
            </w:r>
            <w:proofErr w:type="spellStart"/>
            <w:r>
              <w:t>лаб</w:t>
            </w:r>
            <w:proofErr w:type="gramStart"/>
            <w:r>
              <w:t>.р</w:t>
            </w:r>
            <w:proofErr w:type="gramEnd"/>
            <w:r>
              <w:t>аботы</w:t>
            </w:r>
            <w:proofErr w:type="spellEnd"/>
            <w:r>
              <w:t xml:space="preserve"> в парах.</w:t>
            </w:r>
          </w:p>
        </w:tc>
        <w:tc>
          <w:tcPr>
            <w:tcW w:w="2577" w:type="dxa"/>
            <w:gridSpan w:val="3"/>
          </w:tcPr>
          <w:p w:rsidR="00E50558" w:rsidRDefault="00E50558" w:rsidP="00A61223">
            <w:r>
              <w:t>П</w:t>
            </w:r>
            <w:r w:rsidRPr="00A61223">
              <w:t>онимать</w:t>
            </w:r>
            <w:r>
              <w:t xml:space="preserve"> биологическую роль цветения.</w:t>
            </w:r>
            <w:r w:rsidRPr="00A61223">
              <w:t xml:space="preserve"> </w:t>
            </w:r>
          </w:p>
          <w:p w:rsidR="00E50558" w:rsidRDefault="00E50558" w:rsidP="00A61223"/>
          <w:p w:rsidR="00E50558" w:rsidRDefault="00E50558" w:rsidP="00A61223"/>
          <w:p w:rsidR="00E50558" w:rsidRDefault="00E50558" w:rsidP="00A61223"/>
          <w:p w:rsidR="00E50558" w:rsidRDefault="00E50558" w:rsidP="00A61223"/>
          <w:p w:rsidR="00E50558" w:rsidRDefault="00E50558" w:rsidP="00A61223"/>
          <w:p w:rsidR="00E50558" w:rsidRDefault="00E50558" w:rsidP="00A61223"/>
          <w:p w:rsidR="00E50558" w:rsidRDefault="00E50558" w:rsidP="00A61223"/>
          <w:p w:rsidR="00E50558" w:rsidRDefault="00E50558" w:rsidP="00A61223"/>
          <w:p w:rsidR="00E50558" w:rsidRPr="00DC63A7" w:rsidRDefault="00E50558" w:rsidP="004D285E"/>
        </w:tc>
        <w:tc>
          <w:tcPr>
            <w:tcW w:w="993" w:type="dxa"/>
          </w:tcPr>
          <w:p w:rsidR="00E50558" w:rsidRPr="007E1579" w:rsidRDefault="00E50558" w:rsidP="004B14F1">
            <w:pPr>
              <w:jc w:val="center"/>
              <w:rPr>
                <w:b/>
              </w:rPr>
            </w:pPr>
          </w:p>
        </w:tc>
        <w:tc>
          <w:tcPr>
            <w:tcW w:w="850" w:type="dxa"/>
          </w:tcPr>
          <w:p w:rsidR="00E50558" w:rsidRPr="007E1579" w:rsidRDefault="00E50558" w:rsidP="005927CA">
            <w:pPr>
              <w:jc w:val="center"/>
              <w:rPr>
                <w:b/>
              </w:rPr>
            </w:pPr>
          </w:p>
        </w:tc>
      </w:tr>
      <w:tr w:rsidR="00E50558" w:rsidTr="00427E71">
        <w:trPr>
          <w:gridAfter w:val="6"/>
          <w:wAfter w:w="6804" w:type="dxa"/>
          <w:trHeight w:val="3240"/>
        </w:trPr>
        <w:tc>
          <w:tcPr>
            <w:tcW w:w="674" w:type="dxa"/>
            <w:gridSpan w:val="2"/>
          </w:tcPr>
          <w:p w:rsidR="00E50558" w:rsidRDefault="00E50558" w:rsidP="008524B8">
            <w:pPr>
              <w:spacing w:after="100"/>
              <w:jc w:val="center"/>
            </w:pPr>
            <w:r>
              <w:lastRenderedPageBreak/>
              <w:t>26 (14)</w:t>
            </w:r>
          </w:p>
        </w:tc>
        <w:tc>
          <w:tcPr>
            <w:tcW w:w="2274" w:type="dxa"/>
            <w:gridSpan w:val="2"/>
            <w:tcBorders>
              <w:right w:val="single" w:sz="4" w:space="0" w:color="auto"/>
            </w:tcBorders>
          </w:tcPr>
          <w:p w:rsidR="00E50558" w:rsidRPr="00DC63A7" w:rsidRDefault="00E50558" w:rsidP="008524B8">
            <w:pPr>
              <w:spacing w:after="100"/>
            </w:pPr>
            <w:r w:rsidRPr="001955E5">
              <w:t>Опыление</w:t>
            </w:r>
          </w:p>
        </w:tc>
        <w:tc>
          <w:tcPr>
            <w:tcW w:w="2685" w:type="dxa"/>
            <w:gridSpan w:val="4"/>
            <w:tcBorders>
              <w:left w:val="single" w:sz="4" w:space="0" w:color="auto"/>
            </w:tcBorders>
          </w:tcPr>
          <w:p w:rsidR="00E50558" w:rsidRDefault="00E50558" w:rsidP="008524B8">
            <w:r w:rsidRPr="001955E5">
              <w:rPr>
                <w:i/>
              </w:rPr>
              <w:t>Называть и описывать</w:t>
            </w:r>
            <w:r w:rsidRPr="001955E5">
              <w:t xml:space="preserve"> различные типы опыления, </w:t>
            </w:r>
            <w:r w:rsidRPr="001955E5">
              <w:rPr>
                <w:i/>
              </w:rPr>
              <w:t xml:space="preserve">понимать </w:t>
            </w:r>
            <w:r w:rsidRPr="005267D7">
              <w:t>биологический смысл и практическое значение процесса опыления.</w:t>
            </w:r>
          </w:p>
          <w:p w:rsidR="00E50558" w:rsidRPr="00A61223" w:rsidRDefault="00E50558" w:rsidP="008524B8">
            <w:pPr>
              <w:rPr>
                <w:i/>
              </w:rPr>
            </w:pPr>
          </w:p>
        </w:tc>
        <w:tc>
          <w:tcPr>
            <w:tcW w:w="2552" w:type="dxa"/>
            <w:gridSpan w:val="2"/>
          </w:tcPr>
          <w:p w:rsidR="00E50558" w:rsidRDefault="00E50558" w:rsidP="008524B8">
            <w:r w:rsidRPr="004D285E">
              <w:t>Уметь описывать</w:t>
            </w:r>
            <w:r w:rsidRPr="008141B8">
              <w:rPr>
                <w:b/>
              </w:rPr>
              <w:t xml:space="preserve"> </w:t>
            </w:r>
            <w:r>
              <w:t xml:space="preserve">различные типы опыления, </w:t>
            </w:r>
            <w:r w:rsidRPr="004D285E">
              <w:t>приводить</w:t>
            </w:r>
            <w:r w:rsidRPr="008141B8">
              <w:rPr>
                <w:b/>
              </w:rPr>
              <w:t xml:space="preserve"> </w:t>
            </w:r>
            <w:r>
              <w:t>примеры растений.</w:t>
            </w:r>
          </w:p>
          <w:p w:rsidR="00E50558" w:rsidRDefault="00E50558" w:rsidP="008524B8">
            <w:r w:rsidRPr="004D285E">
              <w:t>Сравнивать</w:t>
            </w:r>
            <w:r>
              <w:t xml:space="preserve"> строение цветков, </w:t>
            </w:r>
            <w:proofErr w:type="spellStart"/>
            <w:r>
              <w:t>насекомоопыляемых</w:t>
            </w:r>
            <w:proofErr w:type="spellEnd"/>
            <w:r>
              <w:t xml:space="preserve"> и ветроопыляемых растений.</w:t>
            </w:r>
          </w:p>
          <w:p w:rsidR="00E50558" w:rsidRDefault="00E50558" w:rsidP="008524B8">
            <w:r w:rsidRPr="004D285E">
              <w:t>Делать</w:t>
            </w:r>
            <w:r>
              <w:t xml:space="preserve"> выводы о значении опыления.</w:t>
            </w:r>
          </w:p>
          <w:p w:rsidR="00E50558" w:rsidRPr="00A61223" w:rsidRDefault="00E50558" w:rsidP="008524B8"/>
        </w:tc>
        <w:tc>
          <w:tcPr>
            <w:tcW w:w="2954" w:type="dxa"/>
            <w:gridSpan w:val="4"/>
          </w:tcPr>
          <w:p w:rsidR="00E50558" w:rsidRDefault="00E50558" w:rsidP="008524B8">
            <w:r w:rsidRPr="004D285E">
              <w:t>Выявлять</w:t>
            </w:r>
            <w:r>
              <w:t xml:space="preserve"> основные особенности оплодотворения у цветковых растений.</w:t>
            </w:r>
          </w:p>
          <w:p w:rsidR="00E50558" w:rsidRPr="00A61223" w:rsidRDefault="00E50558" w:rsidP="008524B8">
            <w:pPr>
              <w:pStyle w:val="2b"/>
              <w:spacing w:after="0" w:line="240" w:lineRule="auto"/>
              <w:ind w:left="0"/>
            </w:pPr>
            <w:r>
              <w:rPr>
                <w:rFonts w:ascii="SchoolBookCSanPin" w:hAnsi="SchoolBookCSanPin"/>
                <w:snapToGrid w:val="0"/>
                <w:sz w:val="21"/>
                <w:szCs w:val="21"/>
              </w:rPr>
              <w:t>Р</w:t>
            </w:r>
            <w:r w:rsidRPr="001955E5">
              <w:rPr>
                <w:snapToGrid w:val="0"/>
              </w:rPr>
              <w:t>аботать с учебником, дидактическими материалами; с</w:t>
            </w:r>
            <w:r w:rsidRPr="001955E5">
              <w:t>оставлять сообщения на основе обобщения материала учебника и дополнительной литературы.</w:t>
            </w:r>
          </w:p>
        </w:tc>
        <w:tc>
          <w:tcPr>
            <w:tcW w:w="2577" w:type="dxa"/>
            <w:gridSpan w:val="3"/>
          </w:tcPr>
          <w:p w:rsidR="00E50558" w:rsidRDefault="00E50558" w:rsidP="008524B8">
            <w:pPr>
              <w:rPr>
                <w:bCs/>
              </w:rPr>
            </w:pPr>
            <w:r>
              <w:rPr>
                <w:bCs/>
              </w:rPr>
              <w:t>В</w:t>
            </w:r>
            <w:r w:rsidRPr="00BD3F24">
              <w:rPr>
                <w:bCs/>
              </w:rPr>
              <w:t>ыстраивать собственное целостное мировоззрение</w:t>
            </w:r>
            <w:r>
              <w:rPr>
                <w:bCs/>
              </w:rPr>
              <w:t>.</w:t>
            </w:r>
          </w:p>
          <w:p w:rsidR="00E50558" w:rsidRDefault="00E50558" w:rsidP="008524B8">
            <w:r w:rsidRPr="004D285E">
              <w:t xml:space="preserve">Прогнозировать </w:t>
            </w:r>
            <w:r>
              <w:t>опасность сокращения численности пчёл, шмелей, других насекомых – опылителей, птиц.</w:t>
            </w:r>
          </w:p>
          <w:p w:rsidR="00E50558" w:rsidRDefault="00E50558" w:rsidP="008524B8"/>
        </w:tc>
        <w:tc>
          <w:tcPr>
            <w:tcW w:w="993" w:type="dxa"/>
          </w:tcPr>
          <w:p w:rsidR="00E50558" w:rsidRPr="006E0CC7" w:rsidRDefault="00E50558" w:rsidP="004B14F1">
            <w:pPr>
              <w:jc w:val="center"/>
            </w:pPr>
          </w:p>
        </w:tc>
        <w:tc>
          <w:tcPr>
            <w:tcW w:w="850" w:type="dxa"/>
          </w:tcPr>
          <w:p w:rsidR="00E50558" w:rsidRPr="00991BE5" w:rsidRDefault="00E50558" w:rsidP="005927CA">
            <w:pPr>
              <w:jc w:val="center"/>
              <w:rPr>
                <w:color w:val="C00000"/>
              </w:rPr>
            </w:pPr>
          </w:p>
        </w:tc>
      </w:tr>
      <w:tr w:rsidR="00E50558" w:rsidTr="00427E71">
        <w:trPr>
          <w:gridAfter w:val="6"/>
          <w:wAfter w:w="6804" w:type="dxa"/>
          <w:trHeight w:val="345"/>
        </w:trPr>
        <w:tc>
          <w:tcPr>
            <w:tcW w:w="674" w:type="dxa"/>
            <w:gridSpan w:val="2"/>
          </w:tcPr>
          <w:p w:rsidR="00E50558" w:rsidRDefault="00E50558" w:rsidP="00851DE1">
            <w:pPr>
              <w:spacing w:after="100"/>
              <w:jc w:val="center"/>
            </w:pPr>
            <w:r>
              <w:t>27 (15)</w:t>
            </w:r>
          </w:p>
        </w:tc>
        <w:tc>
          <w:tcPr>
            <w:tcW w:w="2274" w:type="dxa"/>
            <w:gridSpan w:val="2"/>
            <w:tcBorders>
              <w:right w:val="single" w:sz="4" w:space="0" w:color="auto"/>
            </w:tcBorders>
          </w:tcPr>
          <w:p w:rsidR="00E50558" w:rsidRDefault="00E50558" w:rsidP="00851DE1">
            <w:r w:rsidRPr="004D285E">
              <w:t>Оплодотворение у растений. Семена и плоды</w:t>
            </w:r>
          </w:p>
          <w:p w:rsidR="00E50558" w:rsidRDefault="00E50558" w:rsidP="00851DE1">
            <w:pPr>
              <w:rPr>
                <w:i/>
              </w:rPr>
            </w:pPr>
            <w:r>
              <w:rPr>
                <w:i/>
              </w:rPr>
              <w:t>Л/р.№7:</w:t>
            </w:r>
          </w:p>
          <w:p w:rsidR="00E50558" w:rsidRPr="004D285E" w:rsidRDefault="00E50558" w:rsidP="00851DE1">
            <w:pPr>
              <w:rPr>
                <w:lang w:eastAsia="en-US"/>
              </w:rPr>
            </w:pPr>
            <w:r>
              <w:rPr>
                <w:i/>
              </w:rPr>
              <w:t>определение плодов</w:t>
            </w:r>
          </w:p>
          <w:p w:rsidR="00E50558" w:rsidRPr="00A60CC4" w:rsidRDefault="00E50558" w:rsidP="00851DE1">
            <w:pPr>
              <w:spacing w:after="100"/>
            </w:pPr>
          </w:p>
        </w:tc>
        <w:tc>
          <w:tcPr>
            <w:tcW w:w="2685" w:type="dxa"/>
            <w:gridSpan w:val="4"/>
            <w:tcBorders>
              <w:left w:val="single" w:sz="4" w:space="0" w:color="auto"/>
            </w:tcBorders>
          </w:tcPr>
          <w:p w:rsidR="00E50558" w:rsidRDefault="00E50558" w:rsidP="00851DE1">
            <w:r w:rsidRPr="00BF6C45">
              <w:rPr>
                <w:i/>
              </w:rPr>
              <w:t xml:space="preserve">Называть </w:t>
            </w:r>
            <w:r w:rsidRPr="005267D7">
              <w:t xml:space="preserve">и </w:t>
            </w:r>
            <w:r w:rsidRPr="00BF6C45">
              <w:rPr>
                <w:i/>
              </w:rPr>
              <w:t>описывать</w:t>
            </w:r>
            <w:r w:rsidRPr="005267D7">
              <w:t xml:space="preserve"> различные типы опыления, процесса опыления.</w:t>
            </w:r>
          </w:p>
          <w:p w:rsidR="00E50558" w:rsidRPr="00A60CC4" w:rsidRDefault="00E50558" w:rsidP="00851DE1">
            <w:pPr>
              <w:rPr>
                <w:i/>
              </w:rPr>
            </w:pPr>
            <w:r w:rsidRPr="00BF6C45">
              <w:rPr>
                <w:i/>
              </w:rPr>
              <w:t>Описывать</w:t>
            </w:r>
            <w:r w:rsidRPr="005267D7">
              <w:t xml:space="preserve"> основные особенности оплодотворения у цвет</w:t>
            </w:r>
            <w:r>
              <w:t xml:space="preserve">ковых растений, строение семян. </w:t>
            </w:r>
          </w:p>
        </w:tc>
        <w:tc>
          <w:tcPr>
            <w:tcW w:w="2552" w:type="dxa"/>
            <w:gridSpan w:val="2"/>
          </w:tcPr>
          <w:p w:rsidR="00E50558" w:rsidRPr="00CF7D3E" w:rsidRDefault="00E50558" w:rsidP="00851DE1">
            <w:pPr>
              <w:pStyle w:val="43"/>
              <w:spacing w:line="250" w:lineRule="exact"/>
              <w:jc w:val="left"/>
              <w:rPr>
                <w:rStyle w:val="27"/>
                <w:rFonts w:ascii="Times New Roman" w:hAnsi="Times New Roman" w:cs="Times New Roman"/>
                <w:sz w:val="24"/>
                <w:szCs w:val="24"/>
                <w:u w:val="none"/>
              </w:rPr>
            </w:pPr>
            <w:r>
              <w:rPr>
                <w:rFonts w:ascii="Times New Roman" w:hAnsi="Times New Roman" w:cs="Times New Roman"/>
                <w:sz w:val="24"/>
                <w:szCs w:val="24"/>
              </w:rPr>
              <w:t>С</w:t>
            </w:r>
            <w:r w:rsidRPr="00BF6C45">
              <w:rPr>
                <w:rFonts w:ascii="Times New Roman" w:hAnsi="Times New Roman" w:cs="Times New Roman"/>
                <w:sz w:val="24"/>
                <w:szCs w:val="24"/>
              </w:rPr>
              <w:t>формировать понятие о плодах.</w:t>
            </w:r>
            <w:r>
              <w:t xml:space="preserve"> </w:t>
            </w:r>
            <w:r>
              <w:rPr>
                <w:rStyle w:val="27"/>
                <w:rFonts w:ascii="Times New Roman" w:hAnsi="Times New Roman" w:cs="Times New Roman"/>
                <w:sz w:val="24"/>
                <w:szCs w:val="24"/>
                <w:u w:val="none"/>
              </w:rPr>
              <w:t>Знать</w:t>
            </w:r>
            <w:r w:rsidRPr="00BF6C45">
              <w:rPr>
                <w:rStyle w:val="27"/>
                <w:rFonts w:ascii="Times New Roman" w:hAnsi="Times New Roman" w:cs="Times New Roman"/>
                <w:sz w:val="24"/>
                <w:szCs w:val="24"/>
                <w:u w:val="none"/>
              </w:rPr>
              <w:t xml:space="preserve"> принципов классификации плодов: по количеству семян, по</w:t>
            </w:r>
            <w:r>
              <w:rPr>
                <w:rStyle w:val="27"/>
                <w:rFonts w:ascii="Times New Roman" w:hAnsi="Times New Roman" w:cs="Times New Roman"/>
                <w:sz w:val="24"/>
                <w:szCs w:val="24"/>
                <w:u w:val="none"/>
              </w:rPr>
              <w:t xml:space="preserve"> характеру околоплодника. Уметь</w:t>
            </w:r>
            <w:r w:rsidRPr="00BF6C45">
              <w:rPr>
                <w:rStyle w:val="27"/>
                <w:rFonts w:ascii="Times New Roman" w:hAnsi="Times New Roman" w:cs="Times New Roman"/>
                <w:sz w:val="24"/>
                <w:szCs w:val="24"/>
                <w:u w:val="none"/>
              </w:rPr>
              <w:t xml:space="preserve"> объяснять процесс образования плода и описывать способы распространения плодов и семян на основе наблюдений.</w:t>
            </w:r>
          </w:p>
        </w:tc>
        <w:tc>
          <w:tcPr>
            <w:tcW w:w="2954" w:type="dxa"/>
            <w:gridSpan w:val="4"/>
          </w:tcPr>
          <w:p w:rsidR="00E50558" w:rsidRDefault="00E50558" w:rsidP="00851DE1">
            <w:r>
              <w:t>У</w:t>
            </w:r>
            <w:r w:rsidRPr="00BF6C45">
              <w:t>меть</w:t>
            </w:r>
            <w:r w:rsidRPr="005267D7">
              <w:t xml:space="preserve"> распознавать некоторые виды сочных и сухих плодов</w:t>
            </w:r>
            <w:r>
              <w:t>.</w:t>
            </w:r>
          </w:p>
          <w:p w:rsidR="00E50558" w:rsidRPr="00BF6C45" w:rsidRDefault="00E50558" w:rsidP="00851DE1">
            <w:pPr>
              <w:pStyle w:val="43"/>
              <w:shd w:val="clear" w:color="auto" w:fill="auto"/>
              <w:spacing w:before="0" w:line="250" w:lineRule="exact"/>
              <w:jc w:val="left"/>
              <w:rPr>
                <w:rFonts w:ascii="Times New Roman" w:hAnsi="Times New Roman" w:cs="Times New Roman"/>
                <w:sz w:val="24"/>
                <w:szCs w:val="24"/>
              </w:rPr>
            </w:pPr>
            <w:r>
              <w:rPr>
                <w:rStyle w:val="27"/>
                <w:rFonts w:ascii="Times New Roman" w:hAnsi="Times New Roman" w:cs="Times New Roman"/>
                <w:sz w:val="24"/>
                <w:szCs w:val="24"/>
                <w:u w:val="none"/>
              </w:rPr>
              <w:t>Развивать навыки</w:t>
            </w:r>
            <w:r w:rsidRPr="00BF6C45">
              <w:rPr>
                <w:rStyle w:val="27"/>
                <w:rFonts w:ascii="Times New Roman" w:hAnsi="Times New Roman" w:cs="Times New Roman"/>
                <w:sz w:val="24"/>
                <w:szCs w:val="24"/>
                <w:u w:val="none"/>
              </w:rPr>
              <w:t xml:space="preserve"> самооценки и самоанализа.</w:t>
            </w:r>
          </w:p>
          <w:p w:rsidR="00E50558" w:rsidRPr="00BF6C45" w:rsidRDefault="00E50558" w:rsidP="00851DE1">
            <w:pPr>
              <w:pStyle w:val="43"/>
              <w:shd w:val="clear" w:color="auto" w:fill="auto"/>
              <w:spacing w:before="0" w:line="250" w:lineRule="exact"/>
              <w:jc w:val="left"/>
              <w:rPr>
                <w:rStyle w:val="27"/>
                <w:rFonts w:ascii="Times New Roman" w:hAnsi="Times New Roman" w:cs="Times New Roman"/>
                <w:sz w:val="24"/>
                <w:szCs w:val="24"/>
                <w:u w:val="none"/>
              </w:rPr>
            </w:pPr>
            <w:r>
              <w:rPr>
                <w:rStyle w:val="27"/>
                <w:rFonts w:ascii="Times New Roman" w:hAnsi="Times New Roman" w:cs="Times New Roman"/>
                <w:sz w:val="24"/>
                <w:szCs w:val="24"/>
                <w:u w:val="none"/>
              </w:rPr>
              <w:t>У</w:t>
            </w:r>
            <w:r w:rsidRPr="00BF6C45">
              <w:rPr>
                <w:rStyle w:val="27"/>
                <w:rFonts w:ascii="Times New Roman" w:hAnsi="Times New Roman" w:cs="Times New Roman"/>
                <w:sz w:val="24"/>
                <w:szCs w:val="24"/>
                <w:u w:val="none"/>
              </w:rPr>
              <w:t>мение воспринимать информацию на слух, отвечать на вопросы учителя.</w:t>
            </w:r>
          </w:p>
          <w:p w:rsidR="00E50558" w:rsidRPr="00A60CC4" w:rsidRDefault="00E50558" w:rsidP="00851DE1"/>
        </w:tc>
        <w:tc>
          <w:tcPr>
            <w:tcW w:w="2577" w:type="dxa"/>
            <w:gridSpan w:val="3"/>
          </w:tcPr>
          <w:p w:rsidR="00E50558" w:rsidRPr="00554B41" w:rsidRDefault="00E50558" w:rsidP="00851DE1">
            <w:pPr>
              <w:pStyle w:val="43"/>
              <w:shd w:val="clear" w:color="auto" w:fill="auto"/>
              <w:spacing w:before="0" w:line="250" w:lineRule="exact"/>
              <w:jc w:val="left"/>
              <w:rPr>
                <w:rStyle w:val="27"/>
                <w:rFonts w:ascii="Times New Roman" w:hAnsi="Times New Roman" w:cs="Times New Roman"/>
                <w:sz w:val="24"/>
                <w:szCs w:val="24"/>
                <w:u w:val="none"/>
              </w:rPr>
            </w:pPr>
            <w:r>
              <w:rPr>
                <w:rStyle w:val="27"/>
                <w:rFonts w:ascii="Times New Roman" w:hAnsi="Times New Roman" w:cs="Times New Roman"/>
                <w:sz w:val="24"/>
                <w:szCs w:val="24"/>
                <w:u w:val="none"/>
              </w:rPr>
              <w:t xml:space="preserve">Осознавать значение </w:t>
            </w:r>
            <w:r w:rsidRPr="00554B41">
              <w:rPr>
                <w:rStyle w:val="27"/>
                <w:rFonts w:ascii="Times New Roman" w:hAnsi="Times New Roman" w:cs="Times New Roman"/>
                <w:sz w:val="24"/>
                <w:szCs w:val="24"/>
                <w:u w:val="none"/>
              </w:rPr>
              <w:t>многообразия плодов и с</w:t>
            </w:r>
            <w:r>
              <w:rPr>
                <w:rStyle w:val="27"/>
                <w:rFonts w:ascii="Times New Roman" w:hAnsi="Times New Roman" w:cs="Times New Roman"/>
                <w:sz w:val="24"/>
                <w:szCs w:val="24"/>
                <w:u w:val="none"/>
              </w:rPr>
              <w:t>емян для распространения цветко</w:t>
            </w:r>
            <w:r w:rsidRPr="00554B41">
              <w:rPr>
                <w:rStyle w:val="27"/>
                <w:rFonts w:ascii="Times New Roman" w:hAnsi="Times New Roman" w:cs="Times New Roman"/>
                <w:sz w:val="24"/>
                <w:szCs w:val="24"/>
                <w:u w:val="none"/>
              </w:rPr>
              <w:t>вых растений.</w:t>
            </w:r>
          </w:p>
          <w:p w:rsidR="00E50558" w:rsidRDefault="00E50558" w:rsidP="00851DE1">
            <w:pPr>
              <w:spacing w:after="100"/>
              <w:jc w:val="both"/>
            </w:pPr>
          </w:p>
        </w:tc>
        <w:tc>
          <w:tcPr>
            <w:tcW w:w="993" w:type="dxa"/>
          </w:tcPr>
          <w:p w:rsidR="00E50558" w:rsidRPr="007E1579" w:rsidRDefault="00E50558" w:rsidP="004B14F1">
            <w:pPr>
              <w:jc w:val="center"/>
              <w:rPr>
                <w:b/>
              </w:rPr>
            </w:pPr>
          </w:p>
        </w:tc>
        <w:tc>
          <w:tcPr>
            <w:tcW w:w="850" w:type="dxa"/>
          </w:tcPr>
          <w:p w:rsidR="00E50558" w:rsidRPr="007E1579" w:rsidRDefault="00E50558" w:rsidP="00531524">
            <w:pPr>
              <w:jc w:val="center"/>
              <w:rPr>
                <w:b/>
              </w:rPr>
            </w:pPr>
          </w:p>
        </w:tc>
      </w:tr>
      <w:tr w:rsidR="00E50558" w:rsidTr="00427E71">
        <w:trPr>
          <w:gridAfter w:val="6"/>
          <w:wAfter w:w="6804" w:type="dxa"/>
          <w:trHeight w:val="1950"/>
        </w:trPr>
        <w:tc>
          <w:tcPr>
            <w:tcW w:w="674" w:type="dxa"/>
            <w:gridSpan w:val="2"/>
          </w:tcPr>
          <w:p w:rsidR="00E50558" w:rsidRDefault="00E50558" w:rsidP="00CF7D3E">
            <w:pPr>
              <w:spacing w:after="100"/>
              <w:jc w:val="center"/>
            </w:pPr>
            <w:r>
              <w:t>28    (16)</w:t>
            </w:r>
          </w:p>
        </w:tc>
        <w:tc>
          <w:tcPr>
            <w:tcW w:w="2274" w:type="dxa"/>
            <w:gridSpan w:val="2"/>
            <w:tcBorders>
              <w:right w:val="single" w:sz="4" w:space="0" w:color="auto"/>
            </w:tcBorders>
          </w:tcPr>
          <w:p w:rsidR="00E50558" w:rsidRPr="00CF7D3E" w:rsidRDefault="00E50558" w:rsidP="006B6743">
            <w:pPr>
              <w:spacing w:after="100"/>
            </w:pPr>
            <w:r w:rsidRPr="00CF7D3E">
              <w:t>Размножение многоклеточных животных</w:t>
            </w:r>
          </w:p>
        </w:tc>
        <w:tc>
          <w:tcPr>
            <w:tcW w:w="2685" w:type="dxa"/>
            <w:gridSpan w:val="4"/>
            <w:tcBorders>
              <w:left w:val="single" w:sz="4" w:space="0" w:color="auto"/>
            </w:tcBorders>
          </w:tcPr>
          <w:p w:rsidR="00E50558" w:rsidRPr="00BF6C45" w:rsidRDefault="00E50558" w:rsidP="003200C0">
            <w:pPr>
              <w:rPr>
                <w:i/>
              </w:rPr>
            </w:pPr>
            <w:r w:rsidRPr="00BF6C45">
              <w:rPr>
                <w:i/>
              </w:rPr>
              <w:t xml:space="preserve">Называть </w:t>
            </w:r>
            <w:r w:rsidRPr="005267D7">
              <w:t xml:space="preserve">и </w:t>
            </w:r>
            <w:r>
              <w:rPr>
                <w:i/>
              </w:rPr>
              <w:t>о</w:t>
            </w:r>
            <w:r w:rsidRPr="00C407D0">
              <w:rPr>
                <w:i/>
              </w:rPr>
              <w:t xml:space="preserve">писывать </w:t>
            </w:r>
            <w:r>
              <w:t>способы бесполого размножения животных.</w:t>
            </w:r>
            <w:r w:rsidRPr="00BF6C45">
              <w:rPr>
                <w:i/>
              </w:rPr>
              <w:t xml:space="preserve"> </w:t>
            </w:r>
            <w:r w:rsidRPr="003200C0">
              <w:rPr>
                <w:i/>
              </w:rPr>
              <w:t>Выявлять</w:t>
            </w:r>
            <w:r>
              <w:t xml:space="preserve"> основные закономерности развития животных.</w:t>
            </w:r>
          </w:p>
        </w:tc>
        <w:tc>
          <w:tcPr>
            <w:tcW w:w="2552" w:type="dxa"/>
            <w:gridSpan w:val="2"/>
          </w:tcPr>
          <w:p w:rsidR="00E50558" w:rsidRDefault="00E50558" w:rsidP="00CF7D3E">
            <w:pPr>
              <w:rPr>
                <w:b/>
              </w:rPr>
            </w:pPr>
            <w:r w:rsidRPr="00C407D0">
              <w:t>Уметь</w:t>
            </w:r>
            <w:r w:rsidRPr="005267D7">
              <w:t xml:space="preserve"> описывать, сравнивать бесполое и половое р</w:t>
            </w:r>
            <w:r>
              <w:t>азмножение у животных,</w:t>
            </w:r>
          </w:p>
          <w:p w:rsidR="00E50558" w:rsidRDefault="00E50558" w:rsidP="00CF7D3E">
            <w:r w:rsidRPr="00C407D0">
              <w:t>приводить</w:t>
            </w:r>
            <w:r w:rsidRPr="00C83411">
              <w:rPr>
                <w:b/>
              </w:rPr>
              <w:t xml:space="preserve"> </w:t>
            </w:r>
            <w:r>
              <w:t>примеры.</w:t>
            </w:r>
          </w:p>
          <w:p w:rsidR="00E50558" w:rsidRDefault="00E50558" w:rsidP="00C407D0">
            <w:r>
              <w:t xml:space="preserve">Определять понятия по теме урока. </w:t>
            </w:r>
          </w:p>
        </w:tc>
        <w:tc>
          <w:tcPr>
            <w:tcW w:w="2954" w:type="dxa"/>
            <w:gridSpan w:val="4"/>
          </w:tcPr>
          <w:p w:rsidR="00E50558" w:rsidRDefault="00E50558" w:rsidP="00C407D0">
            <w:pPr>
              <w:rPr>
                <w:rStyle w:val="27"/>
                <w:sz w:val="24"/>
                <w:szCs w:val="24"/>
                <w:u w:val="none"/>
              </w:rPr>
            </w:pPr>
            <w:r>
              <w:t>Выявлять отличие бесполого размножения от полового.</w:t>
            </w:r>
            <w:r w:rsidRPr="000B0D4D">
              <w:rPr>
                <w:rStyle w:val="27"/>
                <w:sz w:val="24"/>
                <w:szCs w:val="24"/>
                <w:u w:val="none"/>
              </w:rPr>
              <w:t xml:space="preserve"> </w:t>
            </w:r>
          </w:p>
          <w:p w:rsidR="00E50558" w:rsidRDefault="00E50558" w:rsidP="003200C0">
            <w:r w:rsidRPr="000B0D4D">
              <w:rPr>
                <w:rStyle w:val="27"/>
                <w:sz w:val="24"/>
                <w:szCs w:val="24"/>
                <w:u w:val="none"/>
              </w:rPr>
              <w:t>Уметь анализировать</w:t>
            </w:r>
            <w:r>
              <w:rPr>
                <w:rStyle w:val="27"/>
                <w:sz w:val="24"/>
                <w:szCs w:val="24"/>
                <w:u w:val="none"/>
              </w:rPr>
              <w:t>, сравнивать,</w:t>
            </w:r>
            <w:r w:rsidRPr="000B0D4D">
              <w:rPr>
                <w:rStyle w:val="27"/>
                <w:sz w:val="24"/>
                <w:szCs w:val="24"/>
                <w:u w:val="none"/>
              </w:rPr>
              <w:t xml:space="preserve"> </w:t>
            </w:r>
            <w:r>
              <w:rPr>
                <w:rStyle w:val="27"/>
                <w:sz w:val="24"/>
                <w:szCs w:val="24"/>
                <w:u w:val="none"/>
              </w:rPr>
              <w:t xml:space="preserve">формулировать </w:t>
            </w:r>
            <w:r w:rsidRPr="000B0D4D">
              <w:rPr>
                <w:rStyle w:val="27"/>
                <w:sz w:val="24"/>
                <w:szCs w:val="24"/>
                <w:u w:val="none"/>
              </w:rPr>
              <w:t>выводы</w:t>
            </w:r>
            <w:r>
              <w:rPr>
                <w:rStyle w:val="27"/>
                <w:sz w:val="24"/>
                <w:szCs w:val="24"/>
                <w:u w:val="none"/>
              </w:rPr>
              <w:t>.</w:t>
            </w:r>
          </w:p>
        </w:tc>
        <w:tc>
          <w:tcPr>
            <w:tcW w:w="2577" w:type="dxa"/>
            <w:gridSpan w:val="3"/>
          </w:tcPr>
          <w:p w:rsidR="00E50558" w:rsidRPr="00C12B2B" w:rsidRDefault="00E50558" w:rsidP="008A4CCD">
            <w:pPr>
              <w:spacing w:after="100"/>
              <w:jc w:val="both"/>
            </w:pPr>
            <w:r>
              <w:rPr>
                <w:sz w:val="22"/>
                <w:szCs w:val="22"/>
              </w:rPr>
              <w:t>Осознавать значение размножения живых организмов.</w:t>
            </w:r>
          </w:p>
          <w:p w:rsidR="00E50558" w:rsidRDefault="00E50558" w:rsidP="008A4CCD">
            <w:pPr>
              <w:spacing w:after="100"/>
              <w:jc w:val="both"/>
              <w:rPr>
                <w:rStyle w:val="27"/>
                <w:sz w:val="24"/>
                <w:szCs w:val="24"/>
                <w:u w:val="none"/>
              </w:rPr>
            </w:pPr>
          </w:p>
        </w:tc>
        <w:tc>
          <w:tcPr>
            <w:tcW w:w="993" w:type="dxa"/>
          </w:tcPr>
          <w:p w:rsidR="00E50558" w:rsidRPr="007E1579" w:rsidRDefault="00E50558" w:rsidP="004B14F1">
            <w:pPr>
              <w:jc w:val="center"/>
              <w:rPr>
                <w:b/>
              </w:rPr>
            </w:pPr>
          </w:p>
        </w:tc>
        <w:tc>
          <w:tcPr>
            <w:tcW w:w="850" w:type="dxa"/>
          </w:tcPr>
          <w:p w:rsidR="00E50558" w:rsidRPr="007E1579" w:rsidRDefault="00E50558" w:rsidP="005927CA">
            <w:pPr>
              <w:jc w:val="center"/>
              <w:rPr>
                <w:b/>
              </w:rPr>
            </w:pPr>
          </w:p>
        </w:tc>
      </w:tr>
      <w:tr w:rsidR="00E50558" w:rsidTr="00427E71">
        <w:trPr>
          <w:gridAfter w:val="6"/>
          <w:wAfter w:w="6804" w:type="dxa"/>
          <w:trHeight w:val="243"/>
        </w:trPr>
        <w:tc>
          <w:tcPr>
            <w:tcW w:w="674" w:type="dxa"/>
            <w:gridSpan w:val="2"/>
          </w:tcPr>
          <w:p w:rsidR="00E50558" w:rsidRDefault="00E50558" w:rsidP="008C3A4C">
            <w:pPr>
              <w:spacing w:after="100"/>
              <w:jc w:val="center"/>
            </w:pPr>
            <w:r>
              <w:t>29 (17)</w:t>
            </w:r>
          </w:p>
        </w:tc>
        <w:tc>
          <w:tcPr>
            <w:tcW w:w="2274" w:type="dxa"/>
            <w:gridSpan w:val="2"/>
            <w:tcBorders>
              <w:right w:val="single" w:sz="4" w:space="0" w:color="auto"/>
            </w:tcBorders>
          </w:tcPr>
          <w:p w:rsidR="00E50558" w:rsidRPr="008A4CCD" w:rsidRDefault="00E50558" w:rsidP="008C3A4C">
            <w:pPr>
              <w:spacing w:after="100"/>
            </w:pPr>
            <w:r w:rsidRPr="008A4CCD">
              <w:t>Индивидуальное развитие растений</w:t>
            </w:r>
            <w:r>
              <w:t>.</w:t>
            </w:r>
            <w:r w:rsidRPr="005267D7">
              <w:rPr>
                <w:i/>
              </w:rPr>
              <w:t xml:space="preserve"> </w:t>
            </w:r>
            <w:r>
              <w:rPr>
                <w:i/>
              </w:rPr>
              <w:t>Пр.р.№1:с</w:t>
            </w:r>
            <w:r w:rsidRPr="005267D7">
              <w:rPr>
                <w:i/>
              </w:rPr>
              <w:t xml:space="preserve">пособы </w:t>
            </w:r>
            <w:r w:rsidRPr="005267D7">
              <w:rPr>
                <w:i/>
              </w:rPr>
              <w:lastRenderedPageBreak/>
              <w:t>проращивания семя</w:t>
            </w:r>
            <w:r>
              <w:rPr>
                <w:i/>
              </w:rPr>
              <w:t>н</w:t>
            </w:r>
          </w:p>
        </w:tc>
        <w:tc>
          <w:tcPr>
            <w:tcW w:w="2685" w:type="dxa"/>
            <w:gridSpan w:val="4"/>
            <w:tcBorders>
              <w:left w:val="single" w:sz="4" w:space="0" w:color="auto"/>
            </w:tcBorders>
          </w:tcPr>
          <w:p w:rsidR="00E50558" w:rsidRDefault="00E50558" w:rsidP="008C3A4C">
            <w:r w:rsidRPr="00C12B2B">
              <w:rPr>
                <w:i/>
              </w:rPr>
              <w:lastRenderedPageBreak/>
              <w:t xml:space="preserve">Называть </w:t>
            </w:r>
            <w:r w:rsidRPr="00C12B2B">
              <w:t>и</w:t>
            </w:r>
            <w:r w:rsidRPr="00C12B2B">
              <w:rPr>
                <w:i/>
              </w:rPr>
              <w:t xml:space="preserve"> описывать</w:t>
            </w:r>
            <w:r>
              <w:t xml:space="preserve"> периоды индивид</w:t>
            </w:r>
            <w:proofErr w:type="gramStart"/>
            <w:r>
              <w:t>.</w:t>
            </w:r>
            <w:proofErr w:type="gramEnd"/>
            <w:r w:rsidRPr="005267D7">
              <w:t xml:space="preserve"> </w:t>
            </w:r>
            <w:proofErr w:type="gramStart"/>
            <w:r w:rsidRPr="005267D7">
              <w:t>р</w:t>
            </w:r>
            <w:proofErr w:type="gramEnd"/>
            <w:r w:rsidRPr="005267D7">
              <w:t xml:space="preserve">азвития растений, </w:t>
            </w:r>
            <w:r w:rsidRPr="005267D7">
              <w:lastRenderedPageBreak/>
              <w:t>части зародыша семени.</w:t>
            </w:r>
          </w:p>
          <w:p w:rsidR="00E50558" w:rsidRDefault="00E50558" w:rsidP="008C3A4C"/>
          <w:p w:rsidR="00E50558" w:rsidRPr="00BF6C45" w:rsidRDefault="00E50558" w:rsidP="008C3A4C">
            <w:pPr>
              <w:rPr>
                <w:i/>
              </w:rPr>
            </w:pPr>
          </w:p>
          <w:p w:rsidR="00E50558" w:rsidRPr="00BF6C45" w:rsidRDefault="00E50558" w:rsidP="008C3A4C">
            <w:pPr>
              <w:rPr>
                <w:i/>
              </w:rPr>
            </w:pPr>
          </w:p>
        </w:tc>
        <w:tc>
          <w:tcPr>
            <w:tcW w:w="2552" w:type="dxa"/>
            <w:gridSpan w:val="2"/>
          </w:tcPr>
          <w:p w:rsidR="00E50558" w:rsidRDefault="00E50558" w:rsidP="008C3A4C">
            <w:r>
              <w:lastRenderedPageBreak/>
              <w:t>Уметь о</w:t>
            </w:r>
            <w:r w:rsidRPr="00C12B2B">
              <w:t xml:space="preserve">писывать </w:t>
            </w:r>
            <w:r>
              <w:t xml:space="preserve">периоды индивидуального </w:t>
            </w:r>
            <w:r>
              <w:lastRenderedPageBreak/>
              <w:t>развития растений.</w:t>
            </w:r>
          </w:p>
          <w:p w:rsidR="00E50558" w:rsidRDefault="00E50558" w:rsidP="008C3A4C">
            <w:r w:rsidRPr="00C12B2B">
              <w:t>Объяснять</w:t>
            </w:r>
            <w:r>
              <w:t xml:space="preserve"> роль зародыша семени в развитии растений.</w:t>
            </w:r>
          </w:p>
          <w:p w:rsidR="00E50558" w:rsidRPr="00C407D0" w:rsidRDefault="00E50558" w:rsidP="008C3A4C"/>
        </w:tc>
        <w:tc>
          <w:tcPr>
            <w:tcW w:w="2954" w:type="dxa"/>
            <w:gridSpan w:val="4"/>
          </w:tcPr>
          <w:p w:rsidR="00E50558" w:rsidRDefault="00E50558" w:rsidP="008C3A4C">
            <w:pPr>
              <w:spacing w:after="100"/>
              <w:jc w:val="both"/>
            </w:pPr>
            <w:proofErr w:type="gramStart"/>
            <w:r>
              <w:lastRenderedPageBreak/>
              <w:t>В</w:t>
            </w:r>
            <w:r w:rsidRPr="00C46436">
              <w:t>ысказывать свою</w:t>
            </w:r>
            <w:proofErr w:type="gramEnd"/>
          </w:p>
          <w:p w:rsidR="00E50558" w:rsidRDefault="00E50558" w:rsidP="008C3A4C">
            <w:r w:rsidRPr="00C46436">
              <w:t>точку зрения</w:t>
            </w:r>
            <w:r>
              <w:t>.</w:t>
            </w:r>
          </w:p>
          <w:p w:rsidR="00E50558" w:rsidRDefault="00E50558" w:rsidP="008C3A4C">
            <w:r w:rsidRPr="00C12B2B">
              <w:t xml:space="preserve">Сравнивать </w:t>
            </w:r>
            <w:r>
              <w:t xml:space="preserve">процессы </w:t>
            </w:r>
            <w:r>
              <w:lastRenderedPageBreak/>
              <w:t>роста и развития растений.</w:t>
            </w:r>
          </w:p>
          <w:p w:rsidR="00E50558" w:rsidRDefault="00E50558" w:rsidP="008C3A4C">
            <w:pPr>
              <w:rPr>
                <w:rStyle w:val="27"/>
                <w:u w:val="none"/>
              </w:rPr>
            </w:pPr>
            <w:r w:rsidRPr="00C12B2B">
              <w:t>Соблюдать</w:t>
            </w:r>
            <w:r>
              <w:t xml:space="preserve"> правила обращения с лабораторным оборудованием.</w:t>
            </w:r>
            <w:r w:rsidRPr="000B0D4D">
              <w:rPr>
                <w:rStyle w:val="27"/>
                <w:u w:val="none"/>
              </w:rPr>
              <w:t xml:space="preserve"> </w:t>
            </w:r>
          </w:p>
          <w:p w:rsidR="00E50558" w:rsidRDefault="00E50558" w:rsidP="008C3A4C">
            <w:r w:rsidRPr="000B0D4D">
              <w:rPr>
                <w:rStyle w:val="27"/>
                <w:u w:val="none"/>
              </w:rPr>
              <w:t>У</w:t>
            </w:r>
            <w:r w:rsidRPr="000B0D4D">
              <w:rPr>
                <w:rStyle w:val="27"/>
                <w:sz w:val="24"/>
                <w:szCs w:val="24"/>
                <w:u w:val="none"/>
              </w:rPr>
              <w:t>ме</w:t>
            </w:r>
            <w:r>
              <w:rPr>
                <w:rStyle w:val="27"/>
                <w:sz w:val="24"/>
                <w:szCs w:val="24"/>
                <w:u w:val="none"/>
              </w:rPr>
              <w:t xml:space="preserve">ть </w:t>
            </w:r>
            <w:r w:rsidRPr="000B0D4D">
              <w:rPr>
                <w:rStyle w:val="27"/>
                <w:sz w:val="24"/>
                <w:szCs w:val="24"/>
                <w:u w:val="none"/>
              </w:rPr>
              <w:t>работ</w:t>
            </w:r>
            <w:r>
              <w:rPr>
                <w:rStyle w:val="27"/>
                <w:sz w:val="24"/>
                <w:szCs w:val="24"/>
                <w:u w:val="none"/>
              </w:rPr>
              <w:t>ать в пар, обмениваться ин</w:t>
            </w:r>
            <w:r w:rsidRPr="000B0D4D">
              <w:rPr>
                <w:rStyle w:val="27"/>
                <w:sz w:val="24"/>
                <w:szCs w:val="24"/>
                <w:u w:val="none"/>
              </w:rPr>
              <w:t>формацией с одноклас</w:t>
            </w:r>
            <w:r w:rsidRPr="000B0D4D">
              <w:rPr>
                <w:rStyle w:val="27"/>
                <w:sz w:val="24"/>
                <w:szCs w:val="24"/>
                <w:u w:val="none"/>
              </w:rPr>
              <w:softHyphen/>
              <w:t>сниками</w:t>
            </w:r>
            <w:r>
              <w:rPr>
                <w:rStyle w:val="27"/>
                <w:sz w:val="24"/>
                <w:szCs w:val="24"/>
                <w:u w:val="none"/>
              </w:rPr>
              <w:t>.</w:t>
            </w:r>
          </w:p>
        </w:tc>
        <w:tc>
          <w:tcPr>
            <w:tcW w:w="2577" w:type="dxa"/>
            <w:gridSpan w:val="3"/>
          </w:tcPr>
          <w:p w:rsidR="00E50558" w:rsidRDefault="00E50558" w:rsidP="008C3A4C">
            <w:pPr>
              <w:spacing w:after="100"/>
              <w:jc w:val="both"/>
            </w:pPr>
            <w:r w:rsidRPr="009211F8">
              <w:lastRenderedPageBreak/>
              <w:t>У</w:t>
            </w:r>
            <w:r>
              <w:t xml:space="preserve">меть </w:t>
            </w:r>
            <w:r w:rsidRPr="009211F8">
              <w:t>применять</w:t>
            </w:r>
          </w:p>
          <w:p w:rsidR="00E50558" w:rsidRPr="009211F8" w:rsidRDefault="00E50558" w:rsidP="008C3A4C">
            <w:pPr>
              <w:spacing w:after="100"/>
              <w:jc w:val="both"/>
            </w:pPr>
            <w:r w:rsidRPr="009211F8">
              <w:t xml:space="preserve">полученные на уроке </w:t>
            </w:r>
            <w:r w:rsidRPr="009211F8">
              <w:lastRenderedPageBreak/>
              <w:t>знания на практике</w:t>
            </w:r>
            <w:r>
              <w:t>.</w:t>
            </w:r>
          </w:p>
        </w:tc>
        <w:tc>
          <w:tcPr>
            <w:tcW w:w="993" w:type="dxa"/>
          </w:tcPr>
          <w:p w:rsidR="00E50558" w:rsidRPr="007E1579" w:rsidRDefault="00E50558" w:rsidP="004B14F1">
            <w:pPr>
              <w:jc w:val="center"/>
              <w:rPr>
                <w:b/>
              </w:rPr>
            </w:pPr>
          </w:p>
        </w:tc>
        <w:tc>
          <w:tcPr>
            <w:tcW w:w="850" w:type="dxa"/>
          </w:tcPr>
          <w:p w:rsidR="00E50558" w:rsidRPr="007E1579" w:rsidRDefault="00E50558" w:rsidP="008C3A4C">
            <w:pPr>
              <w:jc w:val="center"/>
              <w:rPr>
                <w:b/>
              </w:rPr>
            </w:pPr>
          </w:p>
        </w:tc>
      </w:tr>
      <w:tr w:rsidR="00E50558" w:rsidTr="00427E71">
        <w:trPr>
          <w:gridAfter w:val="6"/>
          <w:wAfter w:w="6804" w:type="dxa"/>
          <w:trHeight w:val="276"/>
        </w:trPr>
        <w:tc>
          <w:tcPr>
            <w:tcW w:w="674" w:type="dxa"/>
            <w:gridSpan w:val="2"/>
          </w:tcPr>
          <w:p w:rsidR="00E50558" w:rsidRDefault="00E50558" w:rsidP="00991828">
            <w:pPr>
              <w:spacing w:after="100"/>
              <w:jc w:val="center"/>
            </w:pPr>
            <w:r>
              <w:lastRenderedPageBreak/>
              <w:t>30 (18)</w:t>
            </w:r>
          </w:p>
        </w:tc>
        <w:tc>
          <w:tcPr>
            <w:tcW w:w="2274" w:type="dxa"/>
            <w:gridSpan w:val="2"/>
            <w:tcBorders>
              <w:right w:val="single" w:sz="4" w:space="0" w:color="auto"/>
            </w:tcBorders>
          </w:tcPr>
          <w:p w:rsidR="00E50558" w:rsidRPr="009211F8" w:rsidRDefault="00E50558" w:rsidP="006B6743">
            <w:pPr>
              <w:spacing w:after="100"/>
            </w:pPr>
            <w:r w:rsidRPr="009211F8">
              <w:t>Индивидуальное развитие животных</w:t>
            </w:r>
            <w:r>
              <w:t>.</w:t>
            </w:r>
            <w:r w:rsidRPr="005267D7">
              <w:rPr>
                <w:i/>
              </w:rPr>
              <w:t xml:space="preserve"> </w:t>
            </w:r>
            <w:r>
              <w:rPr>
                <w:i/>
              </w:rPr>
              <w:t xml:space="preserve">                   Л/р.№ 8:с</w:t>
            </w:r>
            <w:r w:rsidRPr="005267D7">
              <w:rPr>
                <w:i/>
              </w:rPr>
              <w:t>троение яйца птицы</w:t>
            </w:r>
          </w:p>
        </w:tc>
        <w:tc>
          <w:tcPr>
            <w:tcW w:w="2685" w:type="dxa"/>
            <w:gridSpan w:val="4"/>
            <w:tcBorders>
              <w:left w:val="single" w:sz="4" w:space="0" w:color="auto"/>
            </w:tcBorders>
          </w:tcPr>
          <w:p w:rsidR="00E50558" w:rsidRPr="00B12B50" w:rsidRDefault="00E50558" w:rsidP="00126759">
            <w:pPr>
              <w:rPr>
                <w:i/>
              </w:rPr>
            </w:pPr>
            <w:r w:rsidRPr="009211F8">
              <w:rPr>
                <w:i/>
              </w:rPr>
              <w:t>Называть</w:t>
            </w:r>
            <w:r w:rsidRPr="009211F8">
              <w:t xml:space="preserve"> и</w:t>
            </w:r>
            <w:r w:rsidRPr="009211F8">
              <w:rPr>
                <w:i/>
              </w:rPr>
              <w:t xml:space="preserve"> описывать</w:t>
            </w:r>
            <w:r w:rsidRPr="005267D7">
              <w:rPr>
                <w:b/>
              </w:rPr>
              <w:t xml:space="preserve"> </w:t>
            </w:r>
            <w:r w:rsidRPr="005267D7">
              <w:t xml:space="preserve">периоды индивидуального развития животных, </w:t>
            </w:r>
            <w:r w:rsidRPr="009211F8">
              <w:rPr>
                <w:i/>
              </w:rPr>
              <w:t>сравнивать</w:t>
            </w:r>
            <w:r w:rsidRPr="005267D7">
              <w:t xml:space="preserve"> развитие с полным и неполным превращением.</w:t>
            </w:r>
          </w:p>
        </w:tc>
        <w:tc>
          <w:tcPr>
            <w:tcW w:w="2552" w:type="dxa"/>
            <w:gridSpan w:val="2"/>
          </w:tcPr>
          <w:p w:rsidR="00E50558" w:rsidRDefault="00E50558" w:rsidP="009211F8">
            <w:r>
              <w:t>Знать периоды индивидуального развития животных.</w:t>
            </w:r>
          </w:p>
          <w:p w:rsidR="00E50558" w:rsidRPr="00991828" w:rsidRDefault="00E50558" w:rsidP="00126759">
            <w:pPr>
              <w:rPr>
                <w:rStyle w:val="27"/>
                <w:sz w:val="24"/>
                <w:szCs w:val="24"/>
                <w:u w:val="none"/>
                <w:shd w:val="clear" w:color="auto" w:fill="auto"/>
              </w:rPr>
            </w:pPr>
            <w:r w:rsidRPr="009211F8">
              <w:t xml:space="preserve">Сравнивать </w:t>
            </w:r>
            <w:r>
              <w:t>непрямое и прямое развитие, развитее с полным и неполным превращением.</w:t>
            </w:r>
          </w:p>
        </w:tc>
        <w:tc>
          <w:tcPr>
            <w:tcW w:w="2954" w:type="dxa"/>
            <w:gridSpan w:val="4"/>
          </w:tcPr>
          <w:p w:rsidR="00E50558" w:rsidRDefault="00E50558" w:rsidP="00811DAB">
            <w:r w:rsidRPr="009211F8">
              <w:t>Выявлять</w:t>
            </w:r>
            <w:r>
              <w:t xml:space="preserve"> особенности эмбрионального развития животных.</w:t>
            </w:r>
            <w:r w:rsidRPr="00202EC5">
              <w:rPr>
                <w:b/>
              </w:rPr>
              <w:t xml:space="preserve"> </w:t>
            </w:r>
            <w:r>
              <w:t xml:space="preserve">                 </w:t>
            </w:r>
            <w:r w:rsidRPr="00A5596E">
              <w:t>Проводить наблюдения</w:t>
            </w:r>
            <w:r>
              <w:t xml:space="preserve"> в процессе лабораторной работы. </w:t>
            </w:r>
            <w:r w:rsidRPr="00A5596E">
              <w:t xml:space="preserve">Фиксировать </w:t>
            </w:r>
            <w:r>
              <w:t xml:space="preserve">результаты, </w:t>
            </w:r>
            <w:r w:rsidRPr="00A5596E">
              <w:t xml:space="preserve">делать </w:t>
            </w:r>
            <w:r>
              <w:t xml:space="preserve">выводы. </w:t>
            </w:r>
            <w:r>
              <w:rPr>
                <w:rStyle w:val="27"/>
                <w:sz w:val="24"/>
                <w:szCs w:val="24"/>
                <w:u w:val="none"/>
              </w:rPr>
              <w:t>Развивать</w:t>
            </w:r>
            <w:r w:rsidRPr="00A5596E">
              <w:rPr>
                <w:rStyle w:val="27"/>
                <w:sz w:val="24"/>
                <w:szCs w:val="24"/>
                <w:u w:val="none"/>
              </w:rPr>
              <w:t xml:space="preserve"> навыков самооценки и самоанализа.</w:t>
            </w:r>
          </w:p>
        </w:tc>
        <w:tc>
          <w:tcPr>
            <w:tcW w:w="2577" w:type="dxa"/>
            <w:gridSpan w:val="3"/>
          </w:tcPr>
          <w:p w:rsidR="00E50558" w:rsidRPr="00B12B50" w:rsidRDefault="00E50558" w:rsidP="00B12B50">
            <w:r>
              <w:t xml:space="preserve">Формировать </w:t>
            </w:r>
            <w:r w:rsidRPr="00192C1A">
              <w:t>ответственного отношения к учению</w:t>
            </w:r>
            <w:r>
              <w:t>.</w:t>
            </w:r>
          </w:p>
        </w:tc>
        <w:tc>
          <w:tcPr>
            <w:tcW w:w="993" w:type="dxa"/>
          </w:tcPr>
          <w:p w:rsidR="00E50558" w:rsidRDefault="00E50558" w:rsidP="004B14F1">
            <w:pPr>
              <w:jc w:val="center"/>
            </w:pPr>
          </w:p>
        </w:tc>
        <w:tc>
          <w:tcPr>
            <w:tcW w:w="850" w:type="dxa"/>
          </w:tcPr>
          <w:p w:rsidR="00E50558" w:rsidRPr="007E1579" w:rsidRDefault="00E50558" w:rsidP="00531524">
            <w:pPr>
              <w:jc w:val="center"/>
              <w:rPr>
                <w:b/>
              </w:rPr>
            </w:pPr>
          </w:p>
        </w:tc>
      </w:tr>
      <w:tr w:rsidR="00E50558" w:rsidTr="00427E71">
        <w:trPr>
          <w:gridAfter w:val="6"/>
          <w:wAfter w:w="6804" w:type="dxa"/>
          <w:trHeight w:val="2790"/>
        </w:trPr>
        <w:tc>
          <w:tcPr>
            <w:tcW w:w="674" w:type="dxa"/>
            <w:gridSpan w:val="2"/>
          </w:tcPr>
          <w:p w:rsidR="00E50558" w:rsidRDefault="00E50558" w:rsidP="00991828">
            <w:pPr>
              <w:spacing w:after="100"/>
              <w:jc w:val="center"/>
            </w:pPr>
            <w:r>
              <w:t>31 (19)</w:t>
            </w:r>
          </w:p>
        </w:tc>
        <w:tc>
          <w:tcPr>
            <w:tcW w:w="2274" w:type="dxa"/>
            <w:gridSpan w:val="2"/>
            <w:tcBorders>
              <w:right w:val="single" w:sz="4" w:space="0" w:color="auto"/>
            </w:tcBorders>
          </w:tcPr>
          <w:p w:rsidR="00E50558" w:rsidRPr="00811DAB" w:rsidRDefault="00E50558" w:rsidP="006B6743">
            <w:pPr>
              <w:spacing w:after="100"/>
            </w:pPr>
            <w:r w:rsidRPr="00811DAB">
              <w:t>Расселение и распространение живых организмов</w:t>
            </w:r>
          </w:p>
        </w:tc>
        <w:tc>
          <w:tcPr>
            <w:tcW w:w="2685" w:type="dxa"/>
            <w:gridSpan w:val="4"/>
            <w:tcBorders>
              <w:left w:val="single" w:sz="4" w:space="0" w:color="auto"/>
            </w:tcBorders>
          </w:tcPr>
          <w:p w:rsidR="00E50558" w:rsidRPr="00B12B50" w:rsidRDefault="00E50558" w:rsidP="00126759">
            <w:pPr>
              <w:rPr>
                <w:i/>
              </w:rPr>
            </w:pPr>
            <w:r w:rsidRPr="00811DAB">
              <w:rPr>
                <w:i/>
              </w:rPr>
              <w:t xml:space="preserve">Называть </w:t>
            </w:r>
            <w:r w:rsidRPr="00811DAB">
              <w:t xml:space="preserve">и </w:t>
            </w:r>
            <w:r w:rsidRPr="00811DAB">
              <w:rPr>
                <w:i/>
              </w:rPr>
              <w:t>описывать</w:t>
            </w:r>
            <w:r w:rsidRPr="005267D7">
              <w:rPr>
                <w:b/>
              </w:rPr>
              <w:t xml:space="preserve"> </w:t>
            </w:r>
            <w:r w:rsidRPr="005267D7">
              <w:t>различные способы расселения и распространения живых организмов</w:t>
            </w:r>
            <w:r w:rsidRPr="005267D7">
              <w:rPr>
                <w:b/>
              </w:rPr>
              <w:t xml:space="preserve">, </w:t>
            </w:r>
            <w:r w:rsidRPr="00811DAB">
              <w:rPr>
                <w:i/>
              </w:rPr>
              <w:t>понимать</w:t>
            </w:r>
            <w:r w:rsidRPr="005267D7">
              <w:t xml:space="preserve"> значение миграций для животных.</w:t>
            </w:r>
          </w:p>
        </w:tc>
        <w:tc>
          <w:tcPr>
            <w:tcW w:w="2552" w:type="dxa"/>
            <w:gridSpan w:val="2"/>
          </w:tcPr>
          <w:p w:rsidR="00E50558" w:rsidRDefault="00E50558" w:rsidP="00811DAB">
            <w:r>
              <w:t>Знать различные способы расселения и распространения живых организмов.</w:t>
            </w:r>
          </w:p>
          <w:p w:rsidR="00E50558" w:rsidRDefault="00E50558" w:rsidP="00811DAB">
            <w:r>
              <w:t>организмов.</w:t>
            </w:r>
          </w:p>
          <w:p w:rsidR="00E50558" w:rsidRDefault="00E50558" w:rsidP="00811DAB">
            <w:pPr>
              <w:rPr>
                <w:rStyle w:val="27"/>
                <w:rFonts w:eastAsia="Courier New"/>
                <w:sz w:val="24"/>
                <w:szCs w:val="24"/>
                <w:u w:val="none"/>
              </w:rPr>
            </w:pPr>
            <w:r w:rsidRPr="00C17A3E">
              <w:t xml:space="preserve">Прогнозировать </w:t>
            </w:r>
            <w:r>
              <w:t>последствия изменений в природе для распространения живых организмов.</w:t>
            </w:r>
          </w:p>
        </w:tc>
        <w:tc>
          <w:tcPr>
            <w:tcW w:w="2954" w:type="dxa"/>
            <w:gridSpan w:val="4"/>
          </w:tcPr>
          <w:p w:rsidR="00E50558" w:rsidRDefault="00E50558" w:rsidP="00811DAB">
            <w:r w:rsidRPr="00C17A3E">
              <w:t>Выяснять</w:t>
            </w:r>
            <w:r>
              <w:t xml:space="preserve"> особенности распространения растений. Анализировать информацию из различных источников.</w:t>
            </w:r>
          </w:p>
          <w:p w:rsidR="00E50558" w:rsidRDefault="00E50558" w:rsidP="00126759">
            <w:pPr>
              <w:pStyle w:val="43"/>
              <w:spacing w:line="250" w:lineRule="exact"/>
              <w:jc w:val="left"/>
              <w:rPr>
                <w:rFonts w:ascii="Times New Roman" w:hAnsi="Times New Roman" w:cs="Times New Roman"/>
                <w:sz w:val="24"/>
                <w:szCs w:val="24"/>
              </w:rPr>
            </w:pPr>
          </w:p>
          <w:p w:rsidR="00E50558" w:rsidRDefault="00E50558" w:rsidP="00126759">
            <w:pPr>
              <w:pStyle w:val="43"/>
              <w:spacing w:line="250" w:lineRule="exact"/>
              <w:jc w:val="left"/>
              <w:rPr>
                <w:rFonts w:ascii="Times New Roman" w:hAnsi="Times New Roman" w:cs="Times New Roman"/>
                <w:sz w:val="24"/>
                <w:szCs w:val="24"/>
              </w:rPr>
            </w:pPr>
          </w:p>
        </w:tc>
        <w:tc>
          <w:tcPr>
            <w:tcW w:w="2577" w:type="dxa"/>
            <w:gridSpan w:val="3"/>
          </w:tcPr>
          <w:p w:rsidR="00E50558" w:rsidRPr="00B12B50" w:rsidRDefault="00E50558" w:rsidP="00B12B50">
            <w:r>
              <w:t>Понимать причины и значение миграций для животных.</w:t>
            </w:r>
          </w:p>
        </w:tc>
        <w:tc>
          <w:tcPr>
            <w:tcW w:w="993" w:type="dxa"/>
          </w:tcPr>
          <w:p w:rsidR="00E50558" w:rsidRDefault="00E50558" w:rsidP="004B14F1">
            <w:pPr>
              <w:jc w:val="center"/>
            </w:pPr>
          </w:p>
        </w:tc>
        <w:tc>
          <w:tcPr>
            <w:tcW w:w="850" w:type="dxa"/>
          </w:tcPr>
          <w:p w:rsidR="00E50558" w:rsidRPr="007E1579" w:rsidRDefault="00E50558" w:rsidP="00531524">
            <w:pPr>
              <w:jc w:val="center"/>
              <w:rPr>
                <w:b/>
              </w:rPr>
            </w:pPr>
          </w:p>
        </w:tc>
      </w:tr>
      <w:tr w:rsidR="00E50558" w:rsidTr="00427E71">
        <w:trPr>
          <w:gridAfter w:val="6"/>
          <w:wAfter w:w="6804" w:type="dxa"/>
          <w:trHeight w:val="240"/>
        </w:trPr>
        <w:tc>
          <w:tcPr>
            <w:tcW w:w="674" w:type="dxa"/>
            <w:gridSpan w:val="2"/>
          </w:tcPr>
          <w:p w:rsidR="00E50558" w:rsidRDefault="00E50558" w:rsidP="008C3A4C">
            <w:pPr>
              <w:spacing w:after="100"/>
              <w:jc w:val="center"/>
            </w:pPr>
            <w:r>
              <w:t>32     (20)</w:t>
            </w:r>
          </w:p>
        </w:tc>
        <w:tc>
          <w:tcPr>
            <w:tcW w:w="2274" w:type="dxa"/>
            <w:gridSpan w:val="2"/>
            <w:tcBorders>
              <w:right w:val="single" w:sz="4" w:space="0" w:color="auto"/>
            </w:tcBorders>
          </w:tcPr>
          <w:p w:rsidR="00E50558" w:rsidRPr="00C17A3E" w:rsidRDefault="00E50558" w:rsidP="008C3A4C">
            <w:pPr>
              <w:rPr>
                <w:lang w:eastAsia="en-US"/>
              </w:rPr>
            </w:pPr>
            <w:r w:rsidRPr="00C17A3E">
              <w:t>Сезонные изменения в природе и жизнедеятельности организмов</w:t>
            </w:r>
            <w:r>
              <w:t xml:space="preserve"> </w:t>
            </w:r>
            <w:r>
              <w:lastRenderedPageBreak/>
              <w:t>родного края</w:t>
            </w:r>
          </w:p>
          <w:p w:rsidR="00E50558" w:rsidRPr="00811DAB" w:rsidRDefault="00E50558" w:rsidP="008C3A4C">
            <w:pPr>
              <w:spacing w:after="100"/>
            </w:pPr>
          </w:p>
        </w:tc>
        <w:tc>
          <w:tcPr>
            <w:tcW w:w="2685" w:type="dxa"/>
            <w:gridSpan w:val="4"/>
            <w:tcBorders>
              <w:left w:val="single" w:sz="4" w:space="0" w:color="auto"/>
            </w:tcBorders>
          </w:tcPr>
          <w:p w:rsidR="00E50558" w:rsidRPr="00811DAB" w:rsidRDefault="00E50558" w:rsidP="008C3A4C">
            <w:pPr>
              <w:rPr>
                <w:i/>
              </w:rPr>
            </w:pPr>
            <w:r w:rsidRPr="00C17A3E">
              <w:rPr>
                <w:i/>
              </w:rPr>
              <w:lastRenderedPageBreak/>
              <w:t xml:space="preserve">Уметь </w:t>
            </w:r>
            <w:r w:rsidRPr="005267D7">
              <w:t>наблюдать за сезонными изменениями в природе</w:t>
            </w:r>
            <w:r>
              <w:t xml:space="preserve"> и жизнедеятельности организмов.</w:t>
            </w:r>
            <w:r w:rsidRPr="005267D7">
              <w:t xml:space="preserve"> </w:t>
            </w:r>
            <w:r w:rsidRPr="00A83ACD">
              <w:rPr>
                <w:i/>
              </w:rPr>
              <w:lastRenderedPageBreak/>
              <w:t xml:space="preserve">Устанавливать </w:t>
            </w:r>
            <w:r>
              <w:t>взаимосвязь между длиной светового дня и приспособительными реакциями живых организмов.</w:t>
            </w:r>
          </w:p>
        </w:tc>
        <w:tc>
          <w:tcPr>
            <w:tcW w:w="2552" w:type="dxa"/>
            <w:gridSpan w:val="2"/>
          </w:tcPr>
          <w:p w:rsidR="00E50558" w:rsidRDefault="00E50558" w:rsidP="008C3A4C">
            <w:r>
              <w:lastRenderedPageBreak/>
              <w:t>Определять понятия по теме урока.</w:t>
            </w:r>
          </w:p>
          <w:p w:rsidR="00E50558" w:rsidRPr="00A83ACD" w:rsidRDefault="00E50558" w:rsidP="008C3A4C">
            <w:r w:rsidRPr="00A83ACD">
              <w:t>Наблюдать</w:t>
            </w:r>
            <w:r>
              <w:t xml:space="preserve"> за сезонными изменениями в </w:t>
            </w:r>
            <w:r>
              <w:lastRenderedPageBreak/>
              <w:t xml:space="preserve">природе, </w:t>
            </w:r>
            <w:r w:rsidRPr="00A83ACD">
              <w:t>описывать, делать выводы.</w:t>
            </w:r>
          </w:p>
          <w:p w:rsidR="00E50558" w:rsidRDefault="00E50558" w:rsidP="008C3A4C"/>
        </w:tc>
        <w:tc>
          <w:tcPr>
            <w:tcW w:w="2954" w:type="dxa"/>
            <w:gridSpan w:val="4"/>
          </w:tcPr>
          <w:p w:rsidR="00E50558" w:rsidRPr="00DF42F2" w:rsidRDefault="00E50558" w:rsidP="008C3A4C">
            <w:pPr>
              <w:pStyle w:val="43"/>
              <w:spacing w:line="250" w:lineRule="exact"/>
              <w:jc w:val="left"/>
              <w:rPr>
                <w:rFonts w:ascii="Times New Roman" w:hAnsi="Times New Roman" w:cs="Times New Roman"/>
                <w:sz w:val="24"/>
                <w:szCs w:val="24"/>
              </w:rPr>
            </w:pPr>
            <w:r w:rsidRPr="00DF42F2">
              <w:rPr>
                <w:rFonts w:ascii="Times New Roman" w:hAnsi="Times New Roman" w:cs="Times New Roman"/>
                <w:sz w:val="24"/>
                <w:szCs w:val="24"/>
              </w:rPr>
              <w:lastRenderedPageBreak/>
              <w:t xml:space="preserve">Обосновывать значение листопада, видоизменённых надземных и подземных </w:t>
            </w:r>
            <w:r w:rsidRPr="00DF42F2">
              <w:rPr>
                <w:rFonts w:ascii="Times New Roman" w:hAnsi="Times New Roman" w:cs="Times New Roman"/>
                <w:sz w:val="24"/>
                <w:szCs w:val="24"/>
              </w:rPr>
              <w:lastRenderedPageBreak/>
              <w:t>побегов, корней для перенесения растениями неблагоприятных сезонных изменений; значение явлений анабиоза, зимнего сна в жизни животных.</w:t>
            </w:r>
          </w:p>
        </w:tc>
        <w:tc>
          <w:tcPr>
            <w:tcW w:w="2577" w:type="dxa"/>
            <w:gridSpan w:val="3"/>
          </w:tcPr>
          <w:p w:rsidR="00E50558" w:rsidRDefault="00E50558" w:rsidP="008C3A4C">
            <w:r w:rsidRPr="00A83ACD">
              <w:lastRenderedPageBreak/>
              <w:t xml:space="preserve">Понимать </w:t>
            </w:r>
            <w:r>
              <w:t>практическое значение фенологических наблюдений.</w:t>
            </w:r>
          </w:p>
          <w:p w:rsidR="00E50558" w:rsidRDefault="00E50558" w:rsidP="008C3A4C"/>
        </w:tc>
        <w:tc>
          <w:tcPr>
            <w:tcW w:w="993" w:type="dxa"/>
          </w:tcPr>
          <w:p w:rsidR="00E50558" w:rsidRDefault="00E50558" w:rsidP="004B14F1">
            <w:pPr>
              <w:jc w:val="center"/>
            </w:pPr>
          </w:p>
        </w:tc>
        <w:tc>
          <w:tcPr>
            <w:tcW w:w="850" w:type="dxa"/>
          </w:tcPr>
          <w:p w:rsidR="00E50558" w:rsidRDefault="00E50558" w:rsidP="008C3A4C">
            <w:pPr>
              <w:spacing w:after="100"/>
              <w:jc w:val="center"/>
            </w:pPr>
          </w:p>
        </w:tc>
      </w:tr>
      <w:tr w:rsidR="00E50558" w:rsidTr="00427E71">
        <w:trPr>
          <w:gridAfter w:val="6"/>
          <w:wAfter w:w="6804" w:type="dxa"/>
          <w:trHeight w:val="2520"/>
        </w:trPr>
        <w:tc>
          <w:tcPr>
            <w:tcW w:w="674" w:type="dxa"/>
            <w:gridSpan w:val="2"/>
          </w:tcPr>
          <w:p w:rsidR="00E50558" w:rsidRDefault="00E50558" w:rsidP="00851DE1">
            <w:pPr>
              <w:spacing w:after="100"/>
              <w:jc w:val="center"/>
            </w:pPr>
            <w:r>
              <w:lastRenderedPageBreak/>
              <w:t>33</w:t>
            </w:r>
          </w:p>
          <w:p w:rsidR="00E50558" w:rsidRDefault="00E50558" w:rsidP="00851DE1">
            <w:pPr>
              <w:spacing w:after="100"/>
              <w:jc w:val="center"/>
            </w:pPr>
            <w:r>
              <w:t>(21)</w:t>
            </w:r>
          </w:p>
        </w:tc>
        <w:tc>
          <w:tcPr>
            <w:tcW w:w="2274" w:type="dxa"/>
            <w:gridSpan w:val="2"/>
            <w:tcBorders>
              <w:right w:val="single" w:sz="4" w:space="0" w:color="auto"/>
            </w:tcBorders>
          </w:tcPr>
          <w:p w:rsidR="00E50558" w:rsidRPr="00A83ACD" w:rsidRDefault="00E50558" w:rsidP="00851DE1">
            <w:pPr>
              <w:spacing w:after="100"/>
            </w:pPr>
            <w:r>
              <w:t>Контрольно-обобщающий урок по</w:t>
            </w:r>
            <w:r w:rsidRPr="008F5AC0">
              <w:t xml:space="preserve"> </w:t>
            </w:r>
            <w:r>
              <w:t xml:space="preserve">теме: «Строение и </w:t>
            </w:r>
            <w:proofErr w:type="spellStart"/>
            <w:r>
              <w:t>жизнедеятельн</w:t>
            </w:r>
            <w:proofErr w:type="spellEnd"/>
            <w:r>
              <w:t xml:space="preserve">. </w:t>
            </w:r>
            <w:r w:rsidRPr="008F5AC0">
              <w:t>организмов»</w:t>
            </w:r>
            <w:r>
              <w:t>.</w:t>
            </w:r>
          </w:p>
        </w:tc>
        <w:tc>
          <w:tcPr>
            <w:tcW w:w="2685" w:type="dxa"/>
            <w:gridSpan w:val="4"/>
            <w:tcBorders>
              <w:left w:val="single" w:sz="4" w:space="0" w:color="auto"/>
            </w:tcBorders>
          </w:tcPr>
          <w:p w:rsidR="00E50558" w:rsidRPr="00683AAA" w:rsidRDefault="00E50558" w:rsidP="00851DE1">
            <w:pPr>
              <w:spacing w:after="100"/>
              <w:jc w:val="both"/>
            </w:pPr>
            <w:r w:rsidRPr="005C78A8">
              <w:rPr>
                <w:i/>
              </w:rPr>
              <w:t>Обобщить, систематизировать</w:t>
            </w:r>
            <w:r>
              <w:t xml:space="preserve"> знания по данной теме, </w:t>
            </w:r>
            <w:r>
              <w:rPr>
                <w:i/>
              </w:rPr>
              <w:t>д</w:t>
            </w:r>
            <w:r w:rsidRPr="00683AAA">
              <w:rPr>
                <w:i/>
              </w:rPr>
              <w:t>авать</w:t>
            </w:r>
            <w:r>
              <w:t xml:space="preserve"> определения.</w:t>
            </w:r>
          </w:p>
        </w:tc>
        <w:tc>
          <w:tcPr>
            <w:tcW w:w="2552" w:type="dxa"/>
            <w:gridSpan w:val="2"/>
          </w:tcPr>
          <w:p w:rsidR="00E50558" w:rsidRDefault="00E50558" w:rsidP="00851DE1">
            <w:r w:rsidRPr="00F10819">
              <w:t>Понимать</w:t>
            </w:r>
            <w:r>
              <w:t xml:space="preserve"> роль процесса деления клеток для роста и развития организма.</w:t>
            </w:r>
          </w:p>
          <w:p w:rsidR="00E50558" w:rsidRPr="008F5AC0" w:rsidRDefault="00E50558" w:rsidP="00851DE1">
            <w:pPr>
              <w:rPr>
                <w:rStyle w:val="27"/>
                <w:sz w:val="24"/>
                <w:szCs w:val="24"/>
                <w:u w:val="none"/>
                <w:shd w:val="clear" w:color="auto" w:fill="auto"/>
              </w:rPr>
            </w:pPr>
            <w:r w:rsidRPr="008F5AC0">
              <w:t>Находить</w:t>
            </w:r>
            <w:r w:rsidRPr="006836AB">
              <w:rPr>
                <w:b/>
              </w:rPr>
              <w:t xml:space="preserve"> </w:t>
            </w:r>
            <w:r>
              <w:t>черты сходства в размножении и развитии растений, животных.</w:t>
            </w:r>
          </w:p>
        </w:tc>
        <w:tc>
          <w:tcPr>
            <w:tcW w:w="2954" w:type="dxa"/>
            <w:gridSpan w:val="4"/>
          </w:tcPr>
          <w:p w:rsidR="00E50558" w:rsidRDefault="00E50558" w:rsidP="00851DE1">
            <w:r>
              <w:t xml:space="preserve">Уметь обобщать и </w:t>
            </w:r>
            <w:r w:rsidRPr="001441DB">
              <w:t>систематизировать полученную информацию, выслушать мнения одноклассников, аргументировать свою точку зрения. Ов</w:t>
            </w:r>
            <w:r>
              <w:t>ладевать</w:t>
            </w:r>
            <w:r w:rsidRPr="001441DB">
              <w:t xml:space="preserve"> навыками выступлений перед аудиторией.</w:t>
            </w:r>
          </w:p>
        </w:tc>
        <w:tc>
          <w:tcPr>
            <w:tcW w:w="2577" w:type="dxa"/>
            <w:gridSpan w:val="3"/>
          </w:tcPr>
          <w:p w:rsidR="00E50558" w:rsidRDefault="00E50558" w:rsidP="00851DE1">
            <w:pPr>
              <w:spacing w:after="100"/>
              <w:jc w:val="both"/>
            </w:pPr>
            <w:proofErr w:type="gramStart"/>
            <w:r>
              <w:t>В</w:t>
            </w:r>
            <w:r w:rsidRPr="00C46436">
              <w:t>ысказывать свою</w:t>
            </w:r>
            <w:proofErr w:type="gramEnd"/>
          </w:p>
          <w:p w:rsidR="00E50558" w:rsidRDefault="00E50558" w:rsidP="00851DE1">
            <w:pPr>
              <w:spacing w:after="100"/>
              <w:jc w:val="both"/>
            </w:pPr>
            <w:r w:rsidRPr="00C46436">
              <w:t>точку зрения</w:t>
            </w:r>
            <w:r>
              <w:t>.</w:t>
            </w:r>
          </w:p>
          <w:p w:rsidR="00E50558" w:rsidRPr="00B12B50" w:rsidRDefault="00E50558" w:rsidP="00851DE1">
            <w:r w:rsidRPr="00001D5F">
              <w:t>Применять</w:t>
            </w:r>
            <w:r>
              <w:t xml:space="preserve"> знания о процессах жизнедеятельности живых организмов в практических ситуациях.</w:t>
            </w:r>
          </w:p>
        </w:tc>
        <w:tc>
          <w:tcPr>
            <w:tcW w:w="993" w:type="dxa"/>
          </w:tcPr>
          <w:p w:rsidR="00E50558" w:rsidRPr="00A15F6F" w:rsidRDefault="00E50558" w:rsidP="004B14F1"/>
        </w:tc>
        <w:tc>
          <w:tcPr>
            <w:tcW w:w="850" w:type="dxa"/>
          </w:tcPr>
          <w:p w:rsidR="00E50558" w:rsidRPr="007E1579" w:rsidRDefault="00E50558" w:rsidP="005927CA">
            <w:pPr>
              <w:jc w:val="center"/>
              <w:rPr>
                <w:b/>
              </w:rPr>
            </w:pPr>
          </w:p>
        </w:tc>
      </w:tr>
      <w:tr w:rsidR="00E50558" w:rsidTr="00427E71">
        <w:trPr>
          <w:gridAfter w:val="6"/>
          <w:wAfter w:w="6804" w:type="dxa"/>
          <w:trHeight w:val="439"/>
        </w:trPr>
        <w:tc>
          <w:tcPr>
            <w:tcW w:w="674" w:type="dxa"/>
            <w:gridSpan w:val="2"/>
          </w:tcPr>
          <w:p w:rsidR="00E50558" w:rsidRDefault="00E50558" w:rsidP="008C3A4C">
            <w:pPr>
              <w:spacing w:after="100"/>
              <w:jc w:val="center"/>
            </w:pPr>
            <w:r>
              <w:t>34 (22)</w:t>
            </w:r>
          </w:p>
        </w:tc>
        <w:tc>
          <w:tcPr>
            <w:tcW w:w="2274" w:type="dxa"/>
            <w:gridSpan w:val="2"/>
            <w:tcBorders>
              <w:right w:val="single" w:sz="4" w:space="0" w:color="auto"/>
            </w:tcBorders>
          </w:tcPr>
          <w:p w:rsidR="00E50558" w:rsidRPr="008F5AC0" w:rsidRDefault="00E50558" w:rsidP="008C3A4C">
            <w:pPr>
              <w:spacing w:after="100"/>
            </w:pPr>
            <w:r>
              <w:t>Итоговое обобщение и повторение по курсу 6 класса «Биология. Живой организм».</w:t>
            </w:r>
          </w:p>
        </w:tc>
        <w:tc>
          <w:tcPr>
            <w:tcW w:w="2685" w:type="dxa"/>
            <w:gridSpan w:val="4"/>
            <w:tcBorders>
              <w:left w:val="single" w:sz="4" w:space="0" w:color="auto"/>
            </w:tcBorders>
          </w:tcPr>
          <w:p w:rsidR="00E50558" w:rsidRPr="00F10819" w:rsidRDefault="00E50558" w:rsidP="008C3A4C">
            <w:pPr>
              <w:rPr>
                <w:i/>
              </w:rPr>
            </w:pPr>
            <w:r w:rsidRPr="00F10819">
              <w:rPr>
                <w:i/>
              </w:rPr>
              <w:t>Уметь</w:t>
            </w:r>
            <w:r w:rsidRPr="005267D7">
              <w:t xml:space="preserve"> связывать дыхание, фотосинтез и почвенное питание растений, </w:t>
            </w:r>
            <w:r w:rsidRPr="00F10819">
              <w:rPr>
                <w:i/>
              </w:rPr>
              <w:t>описывать</w:t>
            </w:r>
            <w:r w:rsidRPr="005267D7">
              <w:t xml:space="preserve"> процессы питания, дыхания, выделения, как разные стороны единого процесса обмена веществ</w:t>
            </w:r>
            <w:r>
              <w:t>.</w:t>
            </w:r>
          </w:p>
        </w:tc>
        <w:tc>
          <w:tcPr>
            <w:tcW w:w="2552" w:type="dxa"/>
            <w:gridSpan w:val="2"/>
          </w:tcPr>
          <w:p w:rsidR="00E50558" w:rsidRPr="00F10819" w:rsidRDefault="00E50558" w:rsidP="008C3A4C">
            <w:r w:rsidRPr="00683AAA">
              <w:t>Сравнивать</w:t>
            </w:r>
            <w:r>
              <w:t xml:space="preserve"> дыхание и фотосинтез, транспорт веществ у растений и животных, способы полового и бесполого размножения. Называть сущность и значение опыления и оплодотворения растений.</w:t>
            </w:r>
            <w:r w:rsidRPr="008F5AC0">
              <w:t xml:space="preserve"> Делать</w:t>
            </w:r>
            <w:r>
              <w:t xml:space="preserve"> выводы о </w:t>
            </w:r>
            <w:proofErr w:type="spellStart"/>
            <w:r>
              <w:t>средообразующей</w:t>
            </w:r>
            <w:proofErr w:type="spellEnd"/>
            <w:r>
              <w:t xml:space="preserve"> роли живых организмов, единстве живого мира.</w:t>
            </w:r>
          </w:p>
        </w:tc>
        <w:tc>
          <w:tcPr>
            <w:tcW w:w="2954" w:type="dxa"/>
            <w:gridSpan w:val="4"/>
          </w:tcPr>
          <w:p w:rsidR="00E50558" w:rsidRPr="001441DB" w:rsidRDefault="00E50558" w:rsidP="008C3A4C">
            <w:r>
              <w:t xml:space="preserve">Уметь обобщать </w:t>
            </w:r>
            <w:r w:rsidRPr="001441DB">
              <w:t>полученную информацию, выслушать мнения одноклассников, аргументировать свою точку зрения. Ов</w:t>
            </w:r>
            <w:r>
              <w:t>ладевать</w:t>
            </w:r>
            <w:r w:rsidRPr="001441DB">
              <w:t xml:space="preserve"> навыками выступлений перед аудиторией.</w:t>
            </w:r>
          </w:p>
          <w:p w:rsidR="00E50558" w:rsidRDefault="00E50558" w:rsidP="008C3A4C">
            <w:pPr>
              <w:pStyle w:val="43"/>
              <w:spacing w:line="250" w:lineRule="exact"/>
              <w:jc w:val="left"/>
            </w:pPr>
          </w:p>
        </w:tc>
        <w:tc>
          <w:tcPr>
            <w:tcW w:w="2577" w:type="dxa"/>
            <w:gridSpan w:val="3"/>
          </w:tcPr>
          <w:p w:rsidR="00E50558" w:rsidRDefault="00E50558" w:rsidP="008C3A4C">
            <w:pPr>
              <w:spacing w:after="100"/>
              <w:jc w:val="both"/>
            </w:pPr>
            <w:proofErr w:type="gramStart"/>
            <w:r>
              <w:t>В</w:t>
            </w:r>
            <w:r w:rsidRPr="00C46436">
              <w:t>ысказывать свою</w:t>
            </w:r>
            <w:proofErr w:type="gramEnd"/>
          </w:p>
          <w:p w:rsidR="00E50558" w:rsidRDefault="00E50558" w:rsidP="008C3A4C">
            <w:pPr>
              <w:spacing w:after="100"/>
              <w:jc w:val="both"/>
            </w:pPr>
            <w:r w:rsidRPr="00C46436">
              <w:t>точку зрения</w:t>
            </w:r>
            <w:r>
              <w:t>.</w:t>
            </w:r>
          </w:p>
          <w:p w:rsidR="00E50558" w:rsidRPr="00001D5F" w:rsidRDefault="00E50558" w:rsidP="008C3A4C"/>
        </w:tc>
        <w:tc>
          <w:tcPr>
            <w:tcW w:w="993" w:type="dxa"/>
          </w:tcPr>
          <w:p w:rsidR="00E50558" w:rsidRPr="005334E6" w:rsidRDefault="00E50558" w:rsidP="004B14F1">
            <w:pPr>
              <w:jc w:val="center"/>
            </w:pPr>
          </w:p>
        </w:tc>
        <w:tc>
          <w:tcPr>
            <w:tcW w:w="850" w:type="dxa"/>
          </w:tcPr>
          <w:p w:rsidR="00E50558" w:rsidRDefault="00E50558" w:rsidP="008C3A4C">
            <w:pPr>
              <w:spacing w:after="100"/>
              <w:jc w:val="center"/>
            </w:pPr>
          </w:p>
        </w:tc>
      </w:tr>
      <w:tr w:rsidR="00E50558" w:rsidTr="00427E71">
        <w:trPr>
          <w:gridAfter w:val="6"/>
          <w:wAfter w:w="6804" w:type="dxa"/>
          <w:trHeight w:val="396"/>
        </w:trPr>
        <w:tc>
          <w:tcPr>
            <w:tcW w:w="674" w:type="dxa"/>
            <w:gridSpan w:val="2"/>
          </w:tcPr>
          <w:p w:rsidR="00E50558" w:rsidRDefault="00E50558" w:rsidP="00A83ACD">
            <w:pPr>
              <w:spacing w:after="100"/>
              <w:jc w:val="center"/>
            </w:pPr>
            <w:r>
              <w:t>35</w:t>
            </w:r>
          </w:p>
        </w:tc>
        <w:tc>
          <w:tcPr>
            <w:tcW w:w="2274" w:type="dxa"/>
            <w:gridSpan w:val="2"/>
            <w:tcBorders>
              <w:right w:val="single" w:sz="4" w:space="0" w:color="auto"/>
            </w:tcBorders>
          </w:tcPr>
          <w:p w:rsidR="00E50558" w:rsidRDefault="00E50558" w:rsidP="00683AAA">
            <w:pPr>
              <w:spacing w:after="100"/>
            </w:pPr>
            <w:r>
              <w:t>Заключительный урок</w:t>
            </w:r>
          </w:p>
        </w:tc>
        <w:tc>
          <w:tcPr>
            <w:tcW w:w="2685" w:type="dxa"/>
            <w:gridSpan w:val="4"/>
            <w:tcBorders>
              <w:left w:val="single" w:sz="4" w:space="0" w:color="auto"/>
            </w:tcBorders>
          </w:tcPr>
          <w:p w:rsidR="00E50558" w:rsidRPr="00F10819" w:rsidRDefault="00E50558" w:rsidP="00F10819">
            <w:pPr>
              <w:rPr>
                <w:i/>
              </w:rPr>
            </w:pPr>
          </w:p>
        </w:tc>
        <w:tc>
          <w:tcPr>
            <w:tcW w:w="2552" w:type="dxa"/>
            <w:gridSpan w:val="2"/>
          </w:tcPr>
          <w:p w:rsidR="00E50558" w:rsidRPr="00683AAA" w:rsidRDefault="00E50558" w:rsidP="008F5AC0"/>
        </w:tc>
        <w:tc>
          <w:tcPr>
            <w:tcW w:w="2954" w:type="dxa"/>
            <w:gridSpan w:val="4"/>
          </w:tcPr>
          <w:p w:rsidR="00E50558" w:rsidRDefault="00E50558" w:rsidP="00126759">
            <w:pPr>
              <w:pStyle w:val="43"/>
              <w:spacing w:line="250" w:lineRule="exact"/>
              <w:jc w:val="left"/>
            </w:pPr>
          </w:p>
        </w:tc>
        <w:tc>
          <w:tcPr>
            <w:tcW w:w="2577" w:type="dxa"/>
            <w:gridSpan w:val="3"/>
          </w:tcPr>
          <w:p w:rsidR="00E50558" w:rsidRDefault="00E50558" w:rsidP="00B12B50"/>
        </w:tc>
        <w:tc>
          <w:tcPr>
            <w:tcW w:w="993" w:type="dxa"/>
          </w:tcPr>
          <w:p w:rsidR="00E50558" w:rsidRDefault="00E50558" w:rsidP="004B14F1">
            <w:pPr>
              <w:jc w:val="center"/>
            </w:pPr>
          </w:p>
        </w:tc>
        <w:tc>
          <w:tcPr>
            <w:tcW w:w="850" w:type="dxa"/>
          </w:tcPr>
          <w:p w:rsidR="00E50558" w:rsidRPr="007E1579" w:rsidRDefault="00E50558" w:rsidP="00427E71">
            <w:pPr>
              <w:tabs>
                <w:tab w:val="left" w:pos="459"/>
              </w:tabs>
              <w:ind w:right="100"/>
              <w:jc w:val="center"/>
              <w:rPr>
                <w:b/>
              </w:rPr>
            </w:pPr>
          </w:p>
        </w:tc>
      </w:tr>
    </w:tbl>
    <w:p w:rsidR="007053C8" w:rsidRDefault="007053C8" w:rsidP="007053C8">
      <w:pPr>
        <w:shd w:val="clear" w:color="auto" w:fill="FFFFFF"/>
        <w:spacing w:after="200" w:line="276" w:lineRule="auto"/>
        <w:rPr>
          <w:b/>
        </w:rPr>
      </w:pPr>
    </w:p>
    <w:p w:rsidR="00AE4AB2" w:rsidRPr="00AE4AB2" w:rsidRDefault="00F0279C" w:rsidP="00403B2A">
      <w:pPr>
        <w:pStyle w:val="1"/>
        <w:jc w:val="center"/>
        <w:rPr>
          <w:color w:val="000000"/>
        </w:rPr>
      </w:pPr>
      <w:bookmarkStart w:id="21" w:name="_Toc54873763"/>
      <w:r>
        <w:lastRenderedPageBreak/>
        <w:t>Рабочая программа</w:t>
      </w:r>
      <w:r w:rsidR="00403B2A">
        <w:t xml:space="preserve"> </w:t>
      </w:r>
      <w:r>
        <w:t>учебного курса «Биология. Разнообразие живых организмов. 7 класс»</w:t>
      </w:r>
      <w:bookmarkEnd w:id="21"/>
    </w:p>
    <w:p w:rsidR="00403B2A" w:rsidRDefault="00403B2A" w:rsidP="00AE4AB2">
      <w:pPr>
        <w:ind w:left="426"/>
        <w:jc w:val="center"/>
        <w:rPr>
          <w:b/>
        </w:rPr>
      </w:pPr>
    </w:p>
    <w:p w:rsidR="00AE4AB2" w:rsidRPr="005267D7" w:rsidRDefault="00AE4AB2" w:rsidP="00403B2A">
      <w:pPr>
        <w:pStyle w:val="1"/>
        <w:jc w:val="center"/>
      </w:pPr>
      <w:bookmarkStart w:id="22" w:name="_Toc54873764"/>
      <w:r w:rsidRPr="005267D7">
        <w:t>Пояснительная записка</w:t>
      </w:r>
      <w:bookmarkEnd w:id="22"/>
    </w:p>
    <w:p w:rsidR="00AE4AB2" w:rsidRPr="004815A7" w:rsidRDefault="00AE4AB2" w:rsidP="00AE4AB2">
      <w:pPr>
        <w:spacing w:line="276" w:lineRule="auto"/>
        <w:ind w:left="426"/>
        <w:jc w:val="center"/>
        <w:rPr>
          <w:color w:val="000000"/>
        </w:rPr>
      </w:pPr>
    </w:p>
    <w:p w:rsidR="00AE4AB2" w:rsidRDefault="00AE4AB2" w:rsidP="00403B2A">
      <w:pPr>
        <w:spacing w:line="276" w:lineRule="auto"/>
        <w:ind w:left="425" w:firstLine="709"/>
        <w:jc w:val="both"/>
      </w:pPr>
      <w:r>
        <w:rPr>
          <w:color w:val="000000"/>
        </w:rPr>
        <w:t xml:space="preserve">Рабочая </w:t>
      </w:r>
      <w:r>
        <w:t>п</w:t>
      </w:r>
      <w:r w:rsidRPr="005267D7">
        <w:t xml:space="preserve">рограмма составлена </w:t>
      </w:r>
      <w:r w:rsidRPr="00F37154">
        <w:t>в соответствии с требованиями Федерального государственного образовательного стандарта основного общего образования по биологии</w:t>
      </w:r>
      <w:r>
        <w:t xml:space="preserve">, </w:t>
      </w:r>
      <w:r w:rsidRPr="00D102E3">
        <w:t xml:space="preserve">примерной программы основного общего образования по биологии, </w:t>
      </w:r>
      <w:r w:rsidRPr="005267D7">
        <w:t>на основе авторской</w:t>
      </w:r>
      <w:r>
        <w:t xml:space="preserve"> программы                             Л.Н. Сухоруковой, </w:t>
      </w:r>
      <w:r w:rsidRPr="005267D7">
        <w:t xml:space="preserve">В.С. Кучменко, </w:t>
      </w:r>
      <w:r>
        <w:t xml:space="preserve">И.Я. Колесниковой, </w:t>
      </w:r>
      <w:proofErr w:type="spellStart"/>
      <w:r>
        <w:t>Л.В.Воронина</w:t>
      </w:r>
      <w:proofErr w:type="spellEnd"/>
      <w:r>
        <w:t>, базисного учебного плана.</w:t>
      </w:r>
    </w:p>
    <w:p w:rsidR="00AE4AB2" w:rsidRDefault="00AE4AB2" w:rsidP="00403B2A">
      <w:pPr>
        <w:spacing w:line="276" w:lineRule="auto"/>
        <w:ind w:left="425" w:firstLine="709"/>
        <w:jc w:val="both"/>
        <w:rPr>
          <w:rStyle w:val="c12"/>
          <w:color w:val="000000"/>
        </w:rPr>
      </w:pPr>
      <w:r w:rsidRPr="00CE5788">
        <w:t>Ра</w:t>
      </w:r>
      <w:r>
        <w:t>бочая программа рассчитана на 70 часов (2 часа в неделю).</w:t>
      </w:r>
    </w:p>
    <w:p w:rsidR="00F0279C" w:rsidRDefault="00F0279C" w:rsidP="00403B2A">
      <w:pPr>
        <w:ind w:left="425" w:firstLine="709"/>
        <w:jc w:val="both"/>
        <w:rPr>
          <w:szCs w:val="22"/>
        </w:rPr>
      </w:pPr>
      <w:r>
        <w:t xml:space="preserve">Курс «Биология. Разнообразие живых организмов.7 класс» отражает основные идеи и содержит предметные темы образовательного стандарта по биологии. Он является логическим продолжением курса «Биология. Живой организм. 5-6 класс». Изучение растений, животных, бактерий и грибов с точки зрения их функций в биосфере, как производителей, потребителей и разрушителей органического вещества, продолжается в 7 классе на основе положений об </w:t>
      </w:r>
      <w:proofErr w:type="spellStart"/>
      <w:r>
        <w:t>экосистемной</w:t>
      </w:r>
      <w:proofErr w:type="spellEnd"/>
      <w:r>
        <w:t xml:space="preserve"> организации жизни.      </w:t>
      </w:r>
    </w:p>
    <w:p w:rsidR="00F0279C" w:rsidRDefault="00F0279C" w:rsidP="00403B2A">
      <w:pPr>
        <w:ind w:left="425" w:firstLine="709"/>
        <w:jc w:val="both"/>
      </w:pPr>
      <w:r>
        <w:t xml:space="preserve">В основу построения курса легли системный, экологический, эволюционный, </w:t>
      </w:r>
      <w:proofErr w:type="spellStart"/>
      <w:r>
        <w:t>компетентностный</w:t>
      </w:r>
      <w:proofErr w:type="spellEnd"/>
      <w:r>
        <w:t xml:space="preserve"> подходы. Из введения в курс ученики узнают, что живое существует в форме целостных образований - живых систем. Они имеют сложную иерархическую структуру: организмы входят в состав популяций, которые служат компонентами видов, популяции разных видов составляют природное сообщество, которое, в свою очередь, является живой частью экосистемы. В экосистеме посредством круговорота веществ обеспечивается непрерывность жизни, ее длительное историческое развитие.</w:t>
      </w:r>
    </w:p>
    <w:p w:rsidR="00F0279C" w:rsidRDefault="00F0279C" w:rsidP="00403B2A">
      <w:pPr>
        <w:ind w:left="425" w:firstLine="709"/>
        <w:jc w:val="both"/>
      </w:pPr>
      <w:r>
        <w:t>Знакомству с компонентами экосистемы способствуют экологические идеи о растениях, как производителях органического вещества, животных, как потребителях, бактериях и грибах, как его разрушителях, проведенные через содержание курса 6 класса «Живой организм».</w:t>
      </w:r>
    </w:p>
    <w:p w:rsidR="00F0279C" w:rsidRDefault="00F0279C" w:rsidP="00403B2A">
      <w:pPr>
        <w:ind w:left="425" w:firstLine="709"/>
        <w:jc w:val="both"/>
      </w:pPr>
      <w:proofErr w:type="gramStart"/>
      <w:r>
        <w:t>Изучению разнообразия жизни способствует также введение эволюционных понятий в начале курса, знакомство с общей картиной происхождения и развития жизни на Земле.</w:t>
      </w:r>
      <w:proofErr w:type="gramEnd"/>
      <w:r>
        <w:t xml:space="preserve"> Положения эволюционной теории о движущих силах, доказательствах и результатах эволюции, сформулированные просто и доступно, служат основой для установления филогенетических связей между крупными таксонами и конкретизируются при изучении эволюции растительного и животного мира. </w:t>
      </w:r>
    </w:p>
    <w:p w:rsidR="00F0279C" w:rsidRDefault="00F0279C" w:rsidP="00403B2A">
      <w:pPr>
        <w:ind w:left="425" w:firstLine="709"/>
        <w:jc w:val="both"/>
      </w:pPr>
      <w:r>
        <w:t xml:space="preserve">Эколого-эволюционное введение завершается рассмотрением </w:t>
      </w:r>
      <w:proofErr w:type="gramStart"/>
      <w:r>
        <w:t>основных принципов</w:t>
      </w:r>
      <w:proofErr w:type="gramEnd"/>
      <w:r>
        <w:t xml:space="preserve"> систематики, классификацией живых организмов. Основные категории систематики конкретизируются при изучении разнообразия растений, животных, грибов, бактерий. Обзор разнообразия начинается с царства Растения, представители которого в наземных и водных экосистемах играют роль производителей органического вещества. Отделы растений изучаются в эволюционном порядке.</w:t>
      </w:r>
    </w:p>
    <w:p w:rsidR="00F0279C" w:rsidRDefault="00F0279C" w:rsidP="00403B2A">
      <w:pPr>
        <w:ind w:left="425" w:firstLine="709"/>
        <w:jc w:val="both"/>
      </w:pPr>
      <w:r>
        <w:lastRenderedPageBreak/>
        <w:t xml:space="preserve">При рассмотрении разнообразия животных, как потребителей органического вещества, главное внимание уделяется характеристике наиболее крупных таксонов, их роли в экосистемах, значению морских беспозвоночных животных в образовании осадочных пород, связи животных и растений. В соответствии с общей экологической направленностью курса учебная информация о разнообразии классов Птицы и Млекопитающие раскрывается на примере экологических групп. Систематика классов дается в электронном варианте учебника. </w:t>
      </w:r>
    </w:p>
    <w:p w:rsidR="00F0279C" w:rsidRDefault="00F0279C" w:rsidP="00403B2A">
      <w:pPr>
        <w:tabs>
          <w:tab w:val="left" w:pos="709"/>
        </w:tabs>
        <w:ind w:left="425" w:firstLine="709"/>
        <w:jc w:val="both"/>
      </w:pPr>
      <w:r>
        <w:t xml:space="preserve">Царства Бактерии и Грибы изучаются после царства Животные, так как в экосистемах представители этих царств в основном играют роль разрушителей органического вещества. Разнообразие грибов рассматривается не только в связи с особенностями строения, но и в связи с разнообразием субстратов (экологические группы грибов). </w:t>
      </w:r>
    </w:p>
    <w:p w:rsidR="00F0279C" w:rsidRDefault="00F0279C" w:rsidP="00403B2A">
      <w:pPr>
        <w:tabs>
          <w:tab w:val="left" w:pos="567"/>
          <w:tab w:val="left" w:pos="709"/>
        </w:tabs>
        <w:ind w:left="425" w:firstLine="709"/>
        <w:jc w:val="both"/>
      </w:pPr>
      <w:r>
        <w:t xml:space="preserve">При изучении лишайников подчеркивается их ведущее значение в формировании экосистем как начального звена сукцессии, использование лишайников как биоиндикаторов. </w:t>
      </w:r>
    </w:p>
    <w:p w:rsidR="00971250" w:rsidRDefault="00F0279C" w:rsidP="00403B2A">
      <w:pPr>
        <w:tabs>
          <w:tab w:val="left" w:pos="567"/>
          <w:tab w:val="left" w:pos="709"/>
        </w:tabs>
        <w:ind w:left="425" w:firstLine="709"/>
        <w:jc w:val="both"/>
        <w:rPr>
          <w:rFonts w:eastAsia="Calibri"/>
        </w:rPr>
      </w:pPr>
      <w:r>
        <w:rPr>
          <w:rFonts w:eastAsia="Calibri"/>
        </w:rPr>
        <w:t>Завершается курс также теоретической главой: «Биологическое разнообразие и пути его сохранения».</w:t>
      </w:r>
    </w:p>
    <w:p w:rsidR="00403B2A" w:rsidRPr="00F0279C" w:rsidRDefault="00403B2A" w:rsidP="00403B2A">
      <w:pPr>
        <w:tabs>
          <w:tab w:val="left" w:pos="709"/>
        </w:tabs>
        <w:ind w:left="425" w:firstLine="709"/>
        <w:jc w:val="both"/>
        <w:rPr>
          <w:b/>
          <w:i/>
        </w:rPr>
      </w:pPr>
      <w:r w:rsidRPr="00F0279C">
        <w:rPr>
          <w:b/>
          <w:i/>
        </w:rPr>
        <w:t>В учебно-методический комплект УМК «Сферы» входят:</w:t>
      </w:r>
    </w:p>
    <w:p w:rsidR="00403B2A" w:rsidRPr="007026DE" w:rsidRDefault="00403B2A" w:rsidP="00403B2A">
      <w:pPr>
        <w:ind w:left="425" w:firstLine="709"/>
        <w:jc w:val="both"/>
      </w:pPr>
      <w:r w:rsidRPr="00F0279C">
        <w:t>1. Учебник «Биология. Разнообразие живых организм.7</w:t>
      </w:r>
      <w:r>
        <w:t xml:space="preserve"> </w:t>
      </w:r>
      <w:r w:rsidRPr="00F0279C">
        <w:t xml:space="preserve">касс». Авторы Л.Н. Сухорукова, В.С. Кучменко, И.Я. Колесникова. </w:t>
      </w:r>
      <w:r>
        <w:t xml:space="preserve">                                        </w:t>
      </w:r>
      <w:r>
        <w:rPr>
          <w:color w:val="000000" w:themeColor="text1"/>
        </w:rPr>
        <w:t>М.: «Просвещение» 2018</w:t>
      </w:r>
      <w:r w:rsidRPr="00A57AE3">
        <w:rPr>
          <w:color w:val="000000" w:themeColor="text1"/>
        </w:rPr>
        <w:t xml:space="preserve"> г.</w:t>
      </w:r>
      <w:r w:rsidRPr="00971250">
        <w:rPr>
          <w:b/>
          <w:color w:val="C00000"/>
        </w:rPr>
        <w:t xml:space="preserve"> </w:t>
      </w:r>
    </w:p>
    <w:p w:rsidR="00403B2A" w:rsidRDefault="00403B2A" w:rsidP="00403B2A">
      <w:pPr>
        <w:pStyle w:val="af2"/>
        <w:tabs>
          <w:tab w:val="left" w:pos="360"/>
        </w:tabs>
        <w:ind w:left="425" w:firstLine="709"/>
        <w:jc w:val="both"/>
        <w:rPr>
          <w:rFonts w:ascii="Times New Roman" w:hAnsi="Times New Roman"/>
          <w:sz w:val="24"/>
          <w:szCs w:val="24"/>
        </w:rPr>
      </w:pPr>
      <w:r>
        <w:rPr>
          <w:rFonts w:ascii="Times New Roman" w:hAnsi="Times New Roman"/>
          <w:sz w:val="24"/>
          <w:szCs w:val="24"/>
        </w:rPr>
        <w:t>2</w:t>
      </w:r>
      <w:r w:rsidRPr="00F0279C">
        <w:rPr>
          <w:rFonts w:ascii="Times New Roman" w:hAnsi="Times New Roman"/>
          <w:sz w:val="24"/>
          <w:szCs w:val="24"/>
        </w:rPr>
        <w:t>. Методические рекомендации</w:t>
      </w:r>
    </w:p>
    <w:p w:rsidR="00403B2A" w:rsidRPr="00626044" w:rsidRDefault="00403B2A" w:rsidP="00403B2A">
      <w:pPr>
        <w:pStyle w:val="af2"/>
        <w:tabs>
          <w:tab w:val="left" w:pos="360"/>
        </w:tabs>
        <w:ind w:left="425" w:firstLine="709"/>
        <w:jc w:val="both"/>
        <w:rPr>
          <w:rFonts w:ascii="Times New Roman" w:hAnsi="Times New Roman"/>
          <w:sz w:val="24"/>
          <w:szCs w:val="24"/>
        </w:rPr>
      </w:pPr>
      <w:r w:rsidRPr="00C7382E">
        <w:rPr>
          <w:rFonts w:ascii="Times New Roman" w:hAnsi="Times New Roman"/>
          <w:sz w:val="24"/>
          <w:szCs w:val="24"/>
        </w:rPr>
        <w:t>3. Электронное приложение к учебнику (</w:t>
      </w:r>
      <w:r w:rsidRPr="00C7382E">
        <w:rPr>
          <w:rFonts w:ascii="Times New Roman" w:hAnsi="Times New Roman"/>
          <w:sz w:val="24"/>
          <w:szCs w:val="24"/>
          <w:lang w:val="en-US"/>
        </w:rPr>
        <w:t>CD</w:t>
      </w:r>
      <w:r w:rsidRPr="00C7382E">
        <w:rPr>
          <w:rFonts w:ascii="Times New Roman" w:hAnsi="Times New Roman"/>
          <w:sz w:val="24"/>
          <w:szCs w:val="24"/>
        </w:rPr>
        <w:t>-</w:t>
      </w:r>
      <w:r w:rsidRPr="00C7382E">
        <w:rPr>
          <w:rFonts w:ascii="Times New Roman" w:hAnsi="Times New Roman"/>
          <w:sz w:val="24"/>
          <w:szCs w:val="24"/>
          <w:lang w:val="en-US"/>
        </w:rPr>
        <w:t>ROM</w:t>
      </w:r>
      <w:r w:rsidRPr="00C7382E">
        <w:rPr>
          <w:rFonts w:ascii="Times New Roman" w:hAnsi="Times New Roman"/>
          <w:sz w:val="24"/>
          <w:szCs w:val="24"/>
        </w:rPr>
        <w:t>)</w:t>
      </w:r>
    </w:p>
    <w:p w:rsidR="00403B2A" w:rsidRPr="007026DE" w:rsidRDefault="00403B2A" w:rsidP="00AE4AB2">
      <w:pPr>
        <w:tabs>
          <w:tab w:val="left" w:pos="567"/>
          <w:tab w:val="left" w:pos="709"/>
        </w:tabs>
        <w:ind w:left="426"/>
        <w:jc w:val="both"/>
        <w:rPr>
          <w:rFonts w:eastAsia="Calibri"/>
        </w:rPr>
      </w:pPr>
    </w:p>
    <w:p w:rsidR="004862B2" w:rsidRPr="004862B2" w:rsidRDefault="00971250" w:rsidP="004862B2">
      <w:pPr>
        <w:tabs>
          <w:tab w:val="left" w:pos="709"/>
        </w:tabs>
        <w:ind w:left="426"/>
        <w:jc w:val="both"/>
      </w:pPr>
      <w:r>
        <w:t xml:space="preserve">        </w:t>
      </w:r>
    </w:p>
    <w:p w:rsidR="00403B2A" w:rsidRDefault="00403B2A" w:rsidP="00403B2A">
      <w:pPr>
        <w:pStyle w:val="1"/>
        <w:jc w:val="center"/>
        <w:rPr>
          <w:color w:val="0070C0"/>
        </w:rPr>
      </w:pPr>
    </w:p>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Default="00403B2A" w:rsidP="00403B2A"/>
    <w:p w:rsidR="00403B2A" w:rsidRPr="00403B2A" w:rsidRDefault="00403B2A" w:rsidP="00403B2A"/>
    <w:p w:rsidR="004862B2" w:rsidRPr="00403B2A" w:rsidRDefault="004862B2" w:rsidP="00403B2A">
      <w:pPr>
        <w:pStyle w:val="1"/>
        <w:jc w:val="center"/>
        <w:rPr>
          <w:color w:val="0070C0"/>
        </w:rPr>
      </w:pPr>
      <w:bookmarkStart w:id="23" w:name="_Toc54873765"/>
      <w:r w:rsidRPr="00403B2A">
        <w:rPr>
          <w:color w:val="0070C0"/>
        </w:rPr>
        <w:t>Планируемые результаты</w:t>
      </w:r>
      <w:r w:rsidR="00EB3DB6" w:rsidRPr="00403B2A">
        <w:rPr>
          <w:color w:val="0070C0"/>
        </w:rPr>
        <w:t xml:space="preserve"> </w:t>
      </w:r>
      <w:r w:rsidR="00403B2A" w:rsidRPr="00403B2A">
        <w:rPr>
          <w:color w:val="0070C0"/>
        </w:rPr>
        <w:t>освоения предмета</w:t>
      </w:r>
      <w:bookmarkEnd w:id="23"/>
    </w:p>
    <w:p w:rsidR="00403B2A" w:rsidRDefault="00403B2A" w:rsidP="00403B2A">
      <w:pPr>
        <w:ind w:left="426"/>
        <w:jc w:val="both"/>
      </w:pPr>
    </w:p>
    <w:p w:rsidR="004862B2" w:rsidRDefault="004862B2" w:rsidP="00403B2A">
      <w:pPr>
        <w:ind w:left="426"/>
        <w:jc w:val="both"/>
      </w:pPr>
      <w:r w:rsidRPr="004862B2">
        <w:t xml:space="preserve">Изучение биологии в 7 классе даёт возможность достичь следующих </w:t>
      </w:r>
      <w:r>
        <w:t>результатов</w:t>
      </w:r>
    </w:p>
    <w:p w:rsidR="004862B2" w:rsidRPr="004862B2" w:rsidRDefault="004862B2" w:rsidP="00403B2A">
      <w:pPr>
        <w:ind w:left="426"/>
        <w:jc w:val="both"/>
        <w:rPr>
          <w:b/>
          <w:bCs/>
        </w:rPr>
      </w:pPr>
      <w:proofErr w:type="gramStart"/>
      <w:r>
        <w:rPr>
          <w:b/>
          <w:bCs/>
        </w:rPr>
        <w:t>Л</w:t>
      </w:r>
      <w:r w:rsidRPr="004862B2">
        <w:rPr>
          <w:b/>
          <w:bCs/>
        </w:rPr>
        <w:t>ичностных:</w:t>
      </w:r>
      <w:proofErr w:type="gramEnd"/>
    </w:p>
    <w:p w:rsidR="004862B2" w:rsidRPr="004862B2" w:rsidRDefault="004862B2" w:rsidP="00403B2A">
      <w:pPr>
        <w:numPr>
          <w:ilvl w:val="0"/>
          <w:numId w:val="69"/>
        </w:numPr>
        <w:autoSpaceDE w:val="0"/>
        <w:autoSpaceDN w:val="0"/>
        <w:adjustRightInd w:val="0"/>
        <w:ind w:left="426"/>
        <w:jc w:val="both"/>
      </w:pPr>
      <w:r w:rsidRPr="004862B2">
        <w:t xml:space="preserve">знание </w:t>
      </w:r>
      <w:proofErr w:type="gramStart"/>
      <w:r w:rsidRPr="004862B2">
        <w:t>основных принципов</w:t>
      </w:r>
      <w:proofErr w:type="gramEnd"/>
      <w:r w:rsidRPr="004862B2">
        <w:t xml:space="preserve"> и правил отношения к живой природе, основ здорового образа жизни и </w:t>
      </w:r>
      <w:proofErr w:type="spellStart"/>
      <w:r w:rsidRPr="004862B2">
        <w:t>здоровьесберегающих</w:t>
      </w:r>
      <w:proofErr w:type="spellEnd"/>
      <w:r w:rsidRPr="004862B2">
        <w:t xml:space="preserve"> технологий;</w:t>
      </w:r>
    </w:p>
    <w:p w:rsidR="004862B2" w:rsidRPr="004862B2" w:rsidRDefault="004862B2" w:rsidP="00403B2A">
      <w:pPr>
        <w:numPr>
          <w:ilvl w:val="0"/>
          <w:numId w:val="69"/>
        </w:numPr>
        <w:autoSpaceDE w:val="0"/>
        <w:autoSpaceDN w:val="0"/>
        <w:adjustRightInd w:val="0"/>
        <w:ind w:left="426"/>
        <w:jc w:val="both"/>
      </w:pPr>
      <w:r w:rsidRPr="004862B2">
        <w:t>реализация установок здорового образа жизни;</w:t>
      </w:r>
    </w:p>
    <w:p w:rsidR="004862B2" w:rsidRPr="004862B2" w:rsidRDefault="004862B2" w:rsidP="00403B2A">
      <w:pPr>
        <w:numPr>
          <w:ilvl w:val="0"/>
          <w:numId w:val="69"/>
        </w:numPr>
        <w:autoSpaceDE w:val="0"/>
        <w:autoSpaceDN w:val="0"/>
        <w:adjustRightInd w:val="0"/>
        <w:ind w:left="426"/>
        <w:jc w:val="both"/>
      </w:pPr>
      <w:proofErr w:type="spellStart"/>
      <w:r w:rsidRPr="004862B2">
        <w:t>сформированность</w:t>
      </w:r>
      <w:proofErr w:type="spellEnd"/>
      <w:r w:rsidRPr="004862B2">
        <w:t xml:space="preserve"> познавательных интересов и мотивов, направленных на изучение животного мира;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4862B2" w:rsidRPr="004862B2" w:rsidRDefault="004862B2" w:rsidP="00403B2A">
      <w:pPr>
        <w:numPr>
          <w:ilvl w:val="0"/>
          <w:numId w:val="69"/>
        </w:numPr>
        <w:autoSpaceDE w:val="0"/>
        <w:autoSpaceDN w:val="0"/>
        <w:adjustRightInd w:val="0"/>
        <w:ind w:left="426"/>
        <w:jc w:val="both"/>
      </w:pPr>
      <w:r w:rsidRPr="004862B2">
        <w:t>формирование личностных представлений о ценности природы, осознание значимости и общности глобальных проблем человечества;</w:t>
      </w:r>
    </w:p>
    <w:p w:rsidR="004862B2" w:rsidRPr="004862B2" w:rsidRDefault="004862B2" w:rsidP="00403B2A">
      <w:pPr>
        <w:numPr>
          <w:ilvl w:val="0"/>
          <w:numId w:val="69"/>
        </w:numPr>
        <w:autoSpaceDE w:val="0"/>
        <w:autoSpaceDN w:val="0"/>
        <w:adjustRightInd w:val="0"/>
        <w:ind w:left="426"/>
        <w:jc w:val="both"/>
      </w:pPr>
      <w:r w:rsidRPr="004862B2">
        <w:t>формирование уважительного отношения к истории, культуре, национальным особенностям и образу жизни других народов; толерантности и миролюбия;</w:t>
      </w:r>
    </w:p>
    <w:p w:rsidR="004862B2" w:rsidRPr="004862B2" w:rsidRDefault="004862B2" w:rsidP="00403B2A">
      <w:pPr>
        <w:numPr>
          <w:ilvl w:val="0"/>
          <w:numId w:val="69"/>
        </w:numPr>
        <w:autoSpaceDE w:val="0"/>
        <w:autoSpaceDN w:val="0"/>
        <w:adjustRightInd w:val="0"/>
        <w:ind w:left="426"/>
        <w:jc w:val="both"/>
      </w:pPr>
      <w:r w:rsidRPr="004862B2">
        <w:t>формирование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4862B2" w:rsidRPr="004862B2" w:rsidRDefault="004862B2" w:rsidP="00403B2A">
      <w:pPr>
        <w:numPr>
          <w:ilvl w:val="0"/>
          <w:numId w:val="69"/>
        </w:numPr>
        <w:autoSpaceDE w:val="0"/>
        <w:autoSpaceDN w:val="0"/>
        <w:adjustRightInd w:val="0"/>
        <w:ind w:left="426"/>
        <w:jc w:val="both"/>
      </w:pPr>
      <w:r w:rsidRPr="004862B2">
        <w:t>развитие эстетического сознания через признание красоты окружающего мира.</w:t>
      </w:r>
    </w:p>
    <w:p w:rsidR="004862B2" w:rsidRPr="00880119" w:rsidRDefault="004862B2" w:rsidP="00403B2A">
      <w:pPr>
        <w:spacing w:before="120"/>
        <w:ind w:left="426"/>
        <w:jc w:val="both"/>
      </w:pPr>
      <w:proofErr w:type="spellStart"/>
      <w:r w:rsidRPr="00880119">
        <w:rPr>
          <w:b/>
          <w:bCs/>
        </w:rPr>
        <w:t>Метапредметны</w:t>
      </w:r>
      <w:r w:rsidR="00880119" w:rsidRPr="00880119">
        <w:rPr>
          <w:b/>
          <w:bCs/>
        </w:rPr>
        <w:t>х</w:t>
      </w:r>
      <w:proofErr w:type="spellEnd"/>
    </w:p>
    <w:p w:rsidR="004862B2" w:rsidRPr="004862B2" w:rsidRDefault="004862B2" w:rsidP="00403B2A">
      <w:pPr>
        <w:numPr>
          <w:ilvl w:val="0"/>
          <w:numId w:val="69"/>
        </w:numPr>
        <w:autoSpaceDE w:val="0"/>
        <w:autoSpaceDN w:val="0"/>
        <w:adjustRightInd w:val="0"/>
        <w:ind w:left="426"/>
        <w:jc w:val="both"/>
      </w:pPr>
      <w:r w:rsidRPr="004862B2">
        <w:t xml:space="preserve">овладение </w:t>
      </w:r>
      <w:r w:rsidRPr="004862B2">
        <w:rPr>
          <w:i/>
          <w:iCs/>
        </w:rPr>
        <w:t>составляющими исследовательской и проектной деятельности</w:t>
      </w:r>
      <w:r w:rsidRPr="004862B2">
        <w:t xml:space="preserve">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и защищать свои идеи);</w:t>
      </w:r>
    </w:p>
    <w:p w:rsidR="004862B2" w:rsidRPr="004862B2" w:rsidRDefault="004862B2" w:rsidP="00403B2A">
      <w:pPr>
        <w:numPr>
          <w:ilvl w:val="0"/>
          <w:numId w:val="69"/>
        </w:numPr>
        <w:autoSpaceDE w:val="0"/>
        <w:autoSpaceDN w:val="0"/>
        <w:adjustRightInd w:val="0"/>
        <w:ind w:left="426"/>
        <w:jc w:val="both"/>
      </w:pPr>
      <w:r w:rsidRPr="004862B2">
        <w:t xml:space="preserve">умение </w:t>
      </w:r>
      <w:r w:rsidRPr="004862B2">
        <w:rPr>
          <w:i/>
          <w:iCs/>
        </w:rPr>
        <w:t>работать с</w:t>
      </w:r>
      <w:r w:rsidRPr="004862B2">
        <w:t xml:space="preserve"> разными </w:t>
      </w:r>
      <w:r w:rsidRPr="004862B2">
        <w:rPr>
          <w:i/>
          <w:iCs/>
        </w:rPr>
        <w:t>источниками</w:t>
      </w:r>
      <w:r w:rsidRPr="004862B2">
        <w:t xml:space="preserve"> биологической </w:t>
      </w:r>
      <w:r w:rsidRPr="004862B2">
        <w:rPr>
          <w:i/>
          <w:iCs/>
        </w:rPr>
        <w:t>информации:</w:t>
      </w:r>
      <w:r w:rsidRPr="004862B2">
        <w:t xml:space="preserve">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w:t>
      </w:r>
    </w:p>
    <w:p w:rsidR="004862B2" w:rsidRPr="004862B2" w:rsidRDefault="004862B2" w:rsidP="00403B2A">
      <w:pPr>
        <w:numPr>
          <w:ilvl w:val="0"/>
          <w:numId w:val="69"/>
        </w:numPr>
        <w:autoSpaceDE w:val="0"/>
        <w:autoSpaceDN w:val="0"/>
        <w:adjustRightInd w:val="0"/>
        <w:ind w:left="426"/>
        <w:jc w:val="both"/>
      </w:pPr>
      <w:r w:rsidRPr="004862B2">
        <w:lastRenderedPageBreak/>
        <w:t xml:space="preserve">способность </w:t>
      </w:r>
      <w:r w:rsidRPr="004862B2">
        <w:rPr>
          <w:i/>
          <w:iCs/>
        </w:rPr>
        <w:t xml:space="preserve">выбирать целевые и смысловые установки </w:t>
      </w:r>
      <w:r w:rsidRPr="004862B2">
        <w:t>в своих действиях и поступках по отношению к живой природе, здоровью своему и окружающих;</w:t>
      </w:r>
    </w:p>
    <w:p w:rsidR="004862B2" w:rsidRPr="004862B2" w:rsidRDefault="004862B2" w:rsidP="00403B2A">
      <w:pPr>
        <w:numPr>
          <w:ilvl w:val="0"/>
          <w:numId w:val="69"/>
        </w:numPr>
        <w:autoSpaceDE w:val="0"/>
        <w:autoSpaceDN w:val="0"/>
        <w:adjustRightInd w:val="0"/>
        <w:ind w:left="426"/>
        <w:jc w:val="both"/>
      </w:pPr>
      <w:r w:rsidRPr="004862B2">
        <w:t xml:space="preserve">умение </w:t>
      </w:r>
      <w:r w:rsidRPr="004862B2">
        <w:rPr>
          <w:i/>
          <w:iCs/>
        </w:rPr>
        <w:t>адекватно использовать речевые средства</w:t>
      </w:r>
      <w:r w:rsidRPr="004862B2">
        <w:t xml:space="preserve"> для дискуссии и аргументации своей позиции, сравнивать разные точки зрения, аргументировать свою точку зрения, отстаивать свою позицию.</w:t>
      </w:r>
    </w:p>
    <w:p w:rsidR="004862B2" w:rsidRPr="004862B2" w:rsidRDefault="004862B2" w:rsidP="00403B2A">
      <w:pPr>
        <w:widowControl w:val="0"/>
        <w:numPr>
          <w:ilvl w:val="0"/>
          <w:numId w:val="69"/>
        </w:numPr>
        <w:tabs>
          <w:tab w:val="left" w:pos="259"/>
        </w:tabs>
        <w:autoSpaceDE w:val="0"/>
        <w:autoSpaceDN w:val="0"/>
        <w:adjustRightInd w:val="0"/>
        <w:ind w:left="426"/>
        <w:jc w:val="both"/>
      </w:pPr>
      <w:r w:rsidRPr="004862B2">
        <w:t>владение основами самоконтроля, самооценки, принятия решений и осуществления осознанного выбора в учебной и познавательной деятельности;</w:t>
      </w:r>
    </w:p>
    <w:p w:rsidR="004862B2" w:rsidRPr="004862B2" w:rsidRDefault="004862B2" w:rsidP="00403B2A">
      <w:pPr>
        <w:widowControl w:val="0"/>
        <w:numPr>
          <w:ilvl w:val="0"/>
          <w:numId w:val="69"/>
        </w:numPr>
        <w:tabs>
          <w:tab w:val="left" w:pos="259"/>
        </w:tabs>
        <w:autoSpaceDE w:val="0"/>
        <w:autoSpaceDN w:val="0"/>
        <w:adjustRightInd w:val="0"/>
        <w:ind w:left="426"/>
        <w:jc w:val="both"/>
      </w:pPr>
      <w:r w:rsidRPr="004862B2">
        <w:t>способность выбирать целевые и смысловые установки в своих действиях и поступках по отношению к живой природе, здоровью своему и окружающих;</w:t>
      </w:r>
    </w:p>
    <w:p w:rsidR="004862B2" w:rsidRPr="004862B2" w:rsidRDefault="004862B2" w:rsidP="00403B2A">
      <w:pPr>
        <w:widowControl w:val="0"/>
        <w:numPr>
          <w:ilvl w:val="0"/>
          <w:numId w:val="69"/>
        </w:numPr>
        <w:tabs>
          <w:tab w:val="left" w:pos="259"/>
        </w:tabs>
        <w:autoSpaceDE w:val="0"/>
        <w:autoSpaceDN w:val="0"/>
        <w:adjustRightInd w:val="0"/>
        <w:ind w:left="426"/>
        <w:jc w:val="both"/>
      </w:pPr>
      <w:r w:rsidRPr="004862B2">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4862B2" w:rsidRPr="00880119" w:rsidRDefault="00880119" w:rsidP="00403B2A">
      <w:pPr>
        <w:spacing w:before="226"/>
        <w:ind w:left="426"/>
        <w:jc w:val="both"/>
      </w:pPr>
      <w:r w:rsidRPr="00880119">
        <w:rPr>
          <w:b/>
          <w:bCs/>
        </w:rPr>
        <w:t xml:space="preserve"> </w:t>
      </w:r>
      <w:proofErr w:type="gramStart"/>
      <w:r w:rsidRPr="00880119">
        <w:rPr>
          <w:b/>
          <w:bCs/>
        </w:rPr>
        <w:t>Предметных</w:t>
      </w:r>
      <w:r w:rsidR="004862B2" w:rsidRPr="00880119">
        <w:rPr>
          <w:b/>
          <w:bCs/>
        </w:rPr>
        <w:t xml:space="preserve"> </w:t>
      </w:r>
      <w:proofErr w:type="gramEnd"/>
    </w:p>
    <w:p w:rsidR="003047F4" w:rsidRPr="003047F4" w:rsidRDefault="003047F4" w:rsidP="00403B2A">
      <w:pPr>
        <w:spacing w:before="100" w:beforeAutospacing="1" w:after="100" w:afterAutospacing="1"/>
        <w:ind w:left="426"/>
        <w:jc w:val="both"/>
      </w:pPr>
      <w:proofErr w:type="gramStart"/>
      <w:r w:rsidRPr="00DC08AF">
        <w:rPr>
          <w:b/>
          <w:bCs/>
          <w:i/>
        </w:rPr>
        <w:t>Обучающиеся</w:t>
      </w:r>
      <w:proofErr w:type="gramEnd"/>
      <w:r w:rsidRPr="00DC08AF">
        <w:rPr>
          <w:b/>
          <w:bCs/>
          <w:i/>
        </w:rPr>
        <w:t xml:space="preserve"> 7 класса научатся</w:t>
      </w:r>
      <w:r w:rsidRPr="003047F4">
        <w:rPr>
          <w:bCs/>
        </w:rPr>
        <w:t xml:space="preserve">: </w:t>
      </w:r>
    </w:p>
    <w:p w:rsidR="003047F4" w:rsidRPr="00D8621F" w:rsidRDefault="003047F4" w:rsidP="00403B2A">
      <w:pPr>
        <w:numPr>
          <w:ilvl w:val="0"/>
          <w:numId w:val="70"/>
        </w:numPr>
        <w:spacing w:before="100" w:beforeAutospacing="1" w:after="100" w:afterAutospacing="1"/>
        <w:ind w:left="426" w:firstLine="0"/>
        <w:jc w:val="both"/>
      </w:pPr>
      <w:r w:rsidRPr="00D8621F">
        <w:t xml:space="preserve">различать (по таблице) основные группы </w:t>
      </w:r>
      <w:r w:rsidR="00626044">
        <w:t xml:space="preserve">растений и </w:t>
      </w:r>
      <w:r w:rsidRPr="00D8621F">
        <w:t>животных</w:t>
      </w:r>
      <w:r w:rsidR="00626044">
        <w:t>;</w:t>
      </w:r>
      <w:r w:rsidRPr="00D8621F">
        <w:t xml:space="preserve"> </w:t>
      </w:r>
    </w:p>
    <w:p w:rsidR="003047F4" w:rsidRPr="00D8621F" w:rsidRDefault="003047F4" w:rsidP="00403B2A">
      <w:pPr>
        <w:numPr>
          <w:ilvl w:val="0"/>
          <w:numId w:val="70"/>
        </w:numPr>
        <w:spacing w:before="100" w:beforeAutospacing="1" w:after="100" w:afterAutospacing="1"/>
        <w:ind w:left="426" w:firstLine="0"/>
        <w:jc w:val="both"/>
      </w:pPr>
      <w:r w:rsidRPr="00D8621F">
        <w:t>объяснять строение и жизнедеятельность изуч</w:t>
      </w:r>
      <w:r>
        <w:t>енных групп животных (</w:t>
      </w:r>
      <w:proofErr w:type="spellStart"/>
      <w:r>
        <w:t>простейши</w:t>
      </w:r>
      <w:proofErr w:type="spellEnd"/>
      <w:r w:rsidRPr="00D8621F">
        <w:t xml:space="preserve">, кишечнополостные, плоские, круглые и кольчатые черви, моллюски, членистоногие </w:t>
      </w:r>
      <w:r>
        <w:t>хордовые);</w:t>
      </w:r>
      <w:r w:rsidR="00626044">
        <w:t xml:space="preserve"> отделов растений</w:t>
      </w:r>
    </w:p>
    <w:p w:rsidR="003047F4" w:rsidRPr="00D8621F" w:rsidRDefault="003047F4" w:rsidP="00403B2A">
      <w:pPr>
        <w:numPr>
          <w:ilvl w:val="0"/>
          <w:numId w:val="70"/>
        </w:numPr>
        <w:spacing w:before="100" w:beforeAutospacing="1" w:after="100" w:afterAutospacing="1"/>
        <w:ind w:left="426" w:firstLine="0"/>
        <w:jc w:val="both"/>
      </w:pPr>
      <w:r w:rsidRPr="00D8621F">
        <w:t>характеризовать основные экологические группы изученных групп животных;</w:t>
      </w:r>
    </w:p>
    <w:p w:rsidR="003047F4" w:rsidRPr="00D8621F" w:rsidRDefault="003047F4" w:rsidP="00403B2A">
      <w:pPr>
        <w:numPr>
          <w:ilvl w:val="0"/>
          <w:numId w:val="70"/>
        </w:numPr>
        <w:spacing w:before="100" w:beforeAutospacing="1" w:after="100" w:afterAutospacing="1"/>
        <w:ind w:left="426" w:firstLine="0"/>
        <w:jc w:val="both"/>
      </w:pPr>
      <w:r w:rsidRPr="00D8621F">
        <w:t>понимать смысл биологических терминов;</w:t>
      </w:r>
    </w:p>
    <w:p w:rsidR="003047F4" w:rsidRPr="00D8621F" w:rsidRDefault="003047F4" w:rsidP="00403B2A">
      <w:pPr>
        <w:numPr>
          <w:ilvl w:val="0"/>
          <w:numId w:val="70"/>
        </w:numPr>
        <w:spacing w:before="100" w:beforeAutospacing="1" w:after="100" w:afterAutospacing="1"/>
        <w:ind w:left="426" w:firstLine="0"/>
        <w:jc w:val="both"/>
      </w:pPr>
      <w:r w:rsidRPr="00D8621F">
        <w:t>различать важнейшие отряды насекомых и млекопитающих;</w:t>
      </w:r>
    </w:p>
    <w:p w:rsidR="003047F4" w:rsidRPr="00D8621F" w:rsidRDefault="003047F4" w:rsidP="00403B2A">
      <w:pPr>
        <w:numPr>
          <w:ilvl w:val="0"/>
          <w:numId w:val="70"/>
        </w:numPr>
        <w:spacing w:before="100" w:beforeAutospacing="1" w:after="100" w:afterAutospacing="1"/>
        <w:ind w:left="426" w:firstLine="0"/>
        <w:jc w:val="both"/>
      </w:pPr>
      <w:r w:rsidRPr="00D8621F">
        <w:t>проводить наблюдения за жизнедеятельностью животных, биологические опыты и эксперименты и объяснять их результаты;</w:t>
      </w:r>
    </w:p>
    <w:p w:rsidR="003047F4" w:rsidRPr="00D8621F" w:rsidRDefault="003047F4" w:rsidP="00403B2A">
      <w:pPr>
        <w:numPr>
          <w:ilvl w:val="0"/>
          <w:numId w:val="70"/>
        </w:numPr>
        <w:spacing w:before="100" w:beforeAutospacing="1" w:after="100" w:afterAutospacing="1"/>
        <w:ind w:left="426" w:firstLine="0"/>
        <w:jc w:val="both"/>
      </w:pPr>
      <w:r w:rsidRPr="00D8621F">
        <w:t xml:space="preserve">соблюдать и объяснять правила поведения в природе; </w:t>
      </w:r>
    </w:p>
    <w:p w:rsidR="003047F4" w:rsidRPr="00D8621F" w:rsidRDefault="003047F4" w:rsidP="00403B2A">
      <w:pPr>
        <w:numPr>
          <w:ilvl w:val="0"/>
          <w:numId w:val="70"/>
        </w:numPr>
        <w:spacing w:before="100" w:beforeAutospacing="1" w:after="100" w:afterAutospacing="1"/>
        <w:ind w:left="426" w:firstLine="0"/>
        <w:jc w:val="both"/>
      </w:pPr>
      <w:r w:rsidRPr="00D8621F">
        <w:t>осуществлять личную профилактику заболеваний, вызываемых паразитическими животными.</w:t>
      </w:r>
    </w:p>
    <w:p w:rsidR="003047F4" w:rsidRPr="00DC08AF" w:rsidRDefault="003047F4" w:rsidP="00403B2A">
      <w:pPr>
        <w:spacing w:before="100" w:beforeAutospacing="1" w:after="100" w:afterAutospacing="1"/>
        <w:ind w:left="426"/>
        <w:jc w:val="both"/>
        <w:rPr>
          <w:b/>
          <w:i/>
        </w:rPr>
      </w:pPr>
      <w:proofErr w:type="gramStart"/>
      <w:r w:rsidRPr="00DC08AF">
        <w:rPr>
          <w:b/>
          <w:bCs/>
          <w:i/>
        </w:rPr>
        <w:t>Обучающиеся</w:t>
      </w:r>
      <w:proofErr w:type="gramEnd"/>
      <w:r w:rsidRPr="00DC08AF">
        <w:rPr>
          <w:b/>
          <w:bCs/>
          <w:i/>
        </w:rPr>
        <w:t xml:space="preserve"> 7 класса получат возможность научиться:</w:t>
      </w:r>
    </w:p>
    <w:p w:rsidR="003047F4" w:rsidRDefault="003047F4" w:rsidP="00403B2A">
      <w:pPr>
        <w:numPr>
          <w:ilvl w:val="2"/>
          <w:numId w:val="71"/>
        </w:numPr>
        <w:spacing w:before="100" w:beforeAutospacing="1" w:after="100" w:afterAutospacing="1"/>
        <w:ind w:left="426" w:firstLine="0"/>
        <w:jc w:val="both"/>
      </w:pPr>
      <w:r w:rsidRPr="00D8621F">
        <w:t>объясн</w:t>
      </w:r>
      <w:r>
        <w:t xml:space="preserve">ять строение и общие признаки основных отделов растений  </w:t>
      </w:r>
      <w:r w:rsidR="00626044">
        <w:t>и групп животных;</w:t>
      </w:r>
      <w:r>
        <w:t xml:space="preserve">                  </w:t>
      </w:r>
    </w:p>
    <w:p w:rsidR="003047F4" w:rsidRPr="00D8621F" w:rsidRDefault="003047F4" w:rsidP="00403B2A">
      <w:pPr>
        <w:numPr>
          <w:ilvl w:val="2"/>
          <w:numId w:val="71"/>
        </w:numPr>
        <w:spacing w:before="100" w:beforeAutospacing="1" w:after="100" w:afterAutospacing="1"/>
        <w:ind w:left="426" w:firstLine="0"/>
        <w:jc w:val="both"/>
      </w:pPr>
      <w:r w:rsidRPr="00D8621F">
        <w:t xml:space="preserve">определять роль в природе изученных групп </w:t>
      </w:r>
      <w:r w:rsidR="00626044">
        <w:t xml:space="preserve">растений и </w:t>
      </w:r>
      <w:r w:rsidRPr="00D8621F">
        <w:t>животных;</w:t>
      </w:r>
    </w:p>
    <w:p w:rsidR="003047F4" w:rsidRPr="00D8621F" w:rsidRDefault="003047F4" w:rsidP="00403B2A">
      <w:pPr>
        <w:numPr>
          <w:ilvl w:val="2"/>
          <w:numId w:val="71"/>
        </w:numPr>
        <w:spacing w:before="100" w:beforeAutospacing="1" w:after="100" w:afterAutospacing="1"/>
        <w:ind w:left="426" w:firstLine="0"/>
        <w:jc w:val="both"/>
      </w:pPr>
      <w:r w:rsidRPr="00D8621F">
        <w:t xml:space="preserve">приводить примеры приспособлений </w:t>
      </w:r>
      <w:r w:rsidR="00626044">
        <w:t xml:space="preserve">растений и </w:t>
      </w:r>
      <w:r w:rsidRPr="00D8621F">
        <w:t>животных к среде обитания и объяснять их значение;</w:t>
      </w:r>
    </w:p>
    <w:p w:rsidR="003047F4" w:rsidRPr="00D8621F" w:rsidRDefault="003047F4" w:rsidP="00403B2A">
      <w:pPr>
        <w:numPr>
          <w:ilvl w:val="2"/>
          <w:numId w:val="71"/>
        </w:numPr>
        <w:spacing w:before="100" w:beforeAutospacing="1" w:after="100" w:afterAutospacing="1"/>
        <w:ind w:left="426" w:firstLine="0"/>
        <w:jc w:val="both"/>
      </w:pPr>
      <w:r w:rsidRPr="00D8621F">
        <w:t xml:space="preserve">находить черты, свидетельствующие об усложнении </w:t>
      </w:r>
      <w:r w:rsidR="00626044">
        <w:t xml:space="preserve">растений и </w:t>
      </w:r>
      <w:r w:rsidRPr="00D8621F">
        <w:t>животных по сравнению с предками, и давать им объяснение;</w:t>
      </w:r>
    </w:p>
    <w:p w:rsidR="003047F4" w:rsidRPr="00D8621F" w:rsidRDefault="003047F4" w:rsidP="00403B2A">
      <w:pPr>
        <w:numPr>
          <w:ilvl w:val="2"/>
          <w:numId w:val="71"/>
        </w:numPr>
        <w:spacing w:before="100" w:beforeAutospacing="1" w:after="100" w:afterAutospacing="1"/>
        <w:ind w:left="426" w:firstLine="0"/>
        <w:jc w:val="both"/>
      </w:pPr>
      <w:r w:rsidRPr="00D8621F">
        <w:t>объяснять приспособления на разных стадиях жизненных циклов;</w:t>
      </w:r>
    </w:p>
    <w:p w:rsidR="003047F4" w:rsidRPr="00D8621F" w:rsidRDefault="003047F4" w:rsidP="00403B2A">
      <w:pPr>
        <w:numPr>
          <w:ilvl w:val="2"/>
          <w:numId w:val="71"/>
        </w:numPr>
        <w:spacing w:before="100" w:beforeAutospacing="1" w:after="100" w:afterAutospacing="1"/>
        <w:ind w:left="426" w:firstLine="0"/>
        <w:jc w:val="both"/>
      </w:pPr>
      <w:r w:rsidRPr="00D8621F">
        <w:t xml:space="preserve">объяснять значение животных в жизни и хозяйстве человека; </w:t>
      </w:r>
    </w:p>
    <w:p w:rsidR="00F0279C" w:rsidRPr="00626044" w:rsidRDefault="003047F4" w:rsidP="00403B2A">
      <w:pPr>
        <w:numPr>
          <w:ilvl w:val="2"/>
          <w:numId w:val="71"/>
        </w:numPr>
        <w:spacing w:before="100" w:beforeAutospacing="1" w:after="100" w:afterAutospacing="1"/>
        <w:ind w:left="426" w:firstLine="0"/>
        <w:jc w:val="both"/>
      </w:pPr>
      <w:r w:rsidRPr="00D8621F">
        <w:lastRenderedPageBreak/>
        <w:t>приводить примеры и характеризовать важных для жизни и хозяйства человека животных (обитателей жилищ, паразитов, переносчиков болезней, насекомых-опылителей, общественных и кровососущих насекомых, промысловых рыб, охотничье-промысловых птиц и зверей, домашних животных и пр.) на примере своей местности, объяснять их значение.</w:t>
      </w:r>
    </w:p>
    <w:p w:rsidR="00403B2A" w:rsidRDefault="00403B2A" w:rsidP="003047F4">
      <w:pPr>
        <w:ind w:left="426"/>
        <w:jc w:val="center"/>
        <w:rPr>
          <w:b/>
          <w:sz w:val="28"/>
        </w:rPr>
      </w:pPr>
    </w:p>
    <w:p w:rsidR="00403B2A" w:rsidRDefault="00403B2A" w:rsidP="003047F4">
      <w:pPr>
        <w:ind w:left="426"/>
        <w:jc w:val="center"/>
        <w:rPr>
          <w:b/>
          <w:sz w:val="28"/>
        </w:rPr>
      </w:pPr>
    </w:p>
    <w:p w:rsidR="00403B2A" w:rsidRDefault="00403B2A" w:rsidP="003047F4">
      <w:pPr>
        <w:ind w:left="426"/>
        <w:jc w:val="center"/>
        <w:rPr>
          <w:b/>
          <w:sz w:val="28"/>
        </w:rPr>
      </w:pPr>
    </w:p>
    <w:p w:rsidR="00403B2A" w:rsidRDefault="00403B2A" w:rsidP="003047F4">
      <w:pPr>
        <w:ind w:left="426"/>
        <w:jc w:val="center"/>
        <w:rPr>
          <w:b/>
          <w:sz w:val="28"/>
        </w:rPr>
      </w:pPr>
    </w:p>
    <w:p w:rsidR="00403B2A" w:rsidRDefault="00403B2A" w:rsidP="003047F4">
      <w:pPr>
        <w:ind w:left="426"/>
        <w:jc w:val="center"/>
        <w:rPr>
          <w:b/>
          <w:sz w:val="28"/>
        </w:rPr>
      </w:pPr>
    </w:p>
    <w:p w:rsidR="00403B2A" w:rsidRDefault="00403B2A" w:rsidP="003047F4">
      <w:pPr>
        <w:ind w:left="426"/>
        <w:jc w:val="center"/>
        <w:rPr>
          <w:b/>
          <w:sz w:val="28"/>
        </w:rPr>
      </w:pPr>
    </w:p>
    <w:p w:rsidR="00F0279C" w:rsidRDefault="00F0279C" w:rsidP="00403B2A">
      <w:pPr>
        <w:pStyle w:val="1"/>
        <w:jc w:val="center"/>
        <w:rPr>
          <w:szCs w:val="22"/>
        </w:rPr>
      </w:pPr>
      <w:bookmarkStart w:id="24" w:name="_Toc54873766"/>
      <w:r>
        <w:t>Содержание рабочей программы</w:t>
      </w:r>
      <w:bookmarkEnd w:id="24"/>
    </w:p>
    <w:p w:rsidR="00F0279C" w:rsidRDefault="00F0279C" w:rsidP="003047F4">
      <w:pPr>
        <w:ind w:left="426"/>
        <w:jc w:val="center"/>
        <w:rPr>
          <w:b/>
          <w:i/>
          <w:sz w:val="28"/>
        </w:rPr>
      </w:pPr>
    </w:p>
    <w:p w:rsidR="00F0279C" w:rsidRDefault="00F0279C" w:rsidP="003047F4">
      <w:pPr>
        <w:ind w:left="426"/>
        <w:jc w:val="center"/>
        <w:rPr>
          <w:b/>
        </w:rPr>
      </w:pPr>
      <w:r>
        <w:rPr>
          <w:b/>
        </w:rPr>
        <w:t>Тема 1. Организация живой природы (5 часов)</w:t>
      </w:r>
    </w:p>
    <w:p w:rsidR="00F0279C" w:rsidRDefault="00F0279C" w:rsidP="003047F4">
      <w:pPr>
        <w:ind w:left="426"/>
        <w:jc w:val="center"/>
        <w:rPr>
          <w:sz w:val="16"/>
          <w:szCs w:val="16"/>
        </w:rPr>
      </w:pPr>
    </w:p>
    <w:p w:rsidR="00F0279C" w:rsidRDefault="00F0279C" w:rsidP="003047F4">
      <w:pPr>
        <w:ind w:left="426"/>
        <w:jc w:val="both"/>
        <w:rPr>
          <w:szCs w:val="22"/>
        </w:rPr>
      </w:pPr>
      <w:r>
        <w:t xml:space="preserve">Уровни организации живой природы. Организм - единое целое. Общие свойства организмов. </w:t>
      </w:r>
      <w:proofErr w:type="spellStart"/>
      <w:r>
        <w:t>Средообразующая</w:t>
      </w:r>
      <w:proofErr w:type="spellEnd"/>
      <w:r>
        <w:t xml:space="preserve"> роль организмов. Вид. Общие признаки видов, </w:t>
      </w:r>
      <w:proofErr w:type="spellStart"/>
      <w:r>
        <w:t>взаимосвязаные</w:t>
      </w:r>
      <w:proofErr w:type="spellEnd"/>
      <w:r>
        <w:t xml:space="preserve"> части природного сообщества. Ареал вида. Популяция-часть вида. Популяции разных видов, взаимосвязанные части живого сообществ. Природное сообщество - живая часть экосистемы. Общая характеристика природного сообщества. Видовая и пространственная структура сообщества. Биологический круговорот веществ, его значение. Компоненты экосистемы. Пищевые связи организмов разных видов. Разнообразие экосистем.</w:t>
      </w:r>
    </w:p>
    <w:p w:rsidR="00F0279C" w:rsidRDefault="00F0279C" w:rsidP="003047F4">
      <w:pPr>
        <w:pStyle w:val="16"/>
        <w:ind w:left="426"/>
        <w:rPr>
          <w:rFonts w:ascii="Times New Roman" w:hAnsi="Times New Roman"/>
          <w:i/>
          <w:sz w:val="24"/>
          <w:szCs w:val="24"/>
        </w:rPr>
      </w:pPr>
      <w:r>
        <w:rPr>
          <w:rFonts w:ascii="Times New Roman" w:hAnsi="Times New Roman"/>
          <w:i/>
          <w:sz w:val="24"/>
          <w:szCs w:val="24"/>
        </w:rPr>
        <w:t>Демонстрации:</w:t>
      </w:r>
    </w:p>
    <w:p w:rsidR="00F0279C" w:rsidRDefault="00F0279C" w:rsidP="003047F4">
      <w:pPr>
        <w:pStyle w:val="16"/>
        <w:ind w:left="426"/>
        <w:rPr>
          <w:rFonts w:ascii="Times New Roman" w:hAnsi="Times New Roman"/>
          <w:sz w:val="24"/>
          <w:szCs w:val="24"/>
        </w:rPr>
      </w:pPr>
      <w:r>
        <w:rPr>
          <w:rFonts w:ascii="Times New Roman" w:hAnsi="Times New Roman"/>
          <w:sz w:val="24"/>
          <w:szCs w:val="24"/>
        </w:rPr>
        <w:t>Многообразие видов.</w:t>
      </w:r>
    </w:p>
    <w:p w:rsidR="00F0279C" w:rsidRDefault="00F0279C" w:rsidP="003047F4">
      <w:pPr>
        <w:pStyle w:val="16"/>
        <w:ind w:left="426"/>
        <w:rPr>
          <w:rFonts w:ascii="Times New Roman" w:hAnsi="Times New Roman"/>
          <w:sz w:val="24"/>
          <w:szCs w:val="24"/>
        </w:rPr>
      </w:pPr>
      <w:r>
        <w:rPr>
          <w:rFonts w:ascii="Times New Roman" w:hAnsi="Times New Roman"/>
          <w:sz w:val="24"/>
          <w:szCs w:val="24"/>
        </w:rPr>
        <w:t>Признаки вида.</w:t>
      </w:r>
    </w:p>
    <w:p w:rsidR="00F0279C" w:rsidRDefault="00F0279C" w:rsidP="004862B2">
      <w:pPr>
        <w:pStyle w:val="16"/>
        <w:ind w:left="426"/>
        <w:rPr>
          <w:rFonts w:ascii="Times New Roman" w:hAnsi="Times New Roman"/>
          <w:sz w:val="24"/>
          <w:szCs w:val="24"/>
        </w:rPr>
      </w:pPr>
      <w:r>
        <w:rPr>
          <w:rFonts w:ascii="Times New Roman" w:hAnsi="Times New Roman"/>
          <w:sz w:val="24"/>
          <w:szCs w:val="24"/>
        </w:rPr>
        <w:t>Экосистема.</w:t>
      </w:r>
    </w:p>
    <w:p w:rsidR="001E2C1D" w:rsidRPr="00A57AE3" w:rsidRDefault="001E2C1D" w:rsidP="004862B2">
      <w:pPr>
        <w:pStyle w:val="16"/>
        <w:ind w:left="426"/>
        <w:rPr>
          <w:rFonts w:ascii="Times New Roman" w:hAnsi="Times New Roman"/>
          <w:sz w:val="16"/>
          <w:szCs w:val="16"/>
        </w:rPr>
      </w:pPr>
    </w:p>
    <w:p w:rsidR="00F0279C" w:rsidRDefault="00F0279C" w:rsidP="004862B2">
      <w:pPr>
        <w:ind w:left="426"/>
        <w:jc w:val="both"/>
        <w:rPr>
          <w:b/>
          <w:szCs w:val="22"/>
        </w:rPr>
      </w:pPr>
      <w:r>
        <w:rPr>
          <w:b/>
        </w:rPr>
        <w:t>Тема 2. Эволюция живой природы (</w:t>
      </w:r>
      <w:r w:rsidR="007026DE">
        <w:rPr>
          <w:b/>
        </w:rPr>
        <w:t>5</w:t>
      </w:r>
      <w:r>
        <w:rPr>
          <w:b/>
        </w:rPr>
        <w:t>часа)</w:t>
      </w:r>
    </w:p>
    <w:p w:rsidR="00F0279C" w:rsidRDefault="00F0279C" w:rsidP="004862B2">
      <w:pPr>
        <w:ind w:left="426"/>
        <w:jc w:val="both"/>
        <w:rPr>
          <w:sz w:val="16"/>
          <w:szCs w:val="16"/>
        </w:rPr>
      </w:pPr>
    </w:p>
    <w:p w:rsidR="00F0279C" w:rsidRDefault="00F0279C" w:rsidP="004862B2">
      <w:pPr>
        <w:ind w:left="426"/>
        <w:jc w:val="both"/>
        <w:rPr>
          <w:szCs w:val="22"/>
        </w:rPr>
      </w:pPr>
      <w:proofErr w:type="spellStart"/>
      <w:r>
        <w:t>Ч.Дарвин</w:t>
      </w:r>
      <w:proofErr w:type="spellEnd"/>
      <w:r>
        <w:t>-основатель учения об эволюции живой природы. Движущие силы эволюции. Доказательства эволюции. Разнообразие видов. Результат эволюции. Научные гипотезы возникновения жизни на Земле. История развития живой природы. Основные события,</w:t>
      </w:r>
    </w:p>
    <w:p w:rsidR="00F0279C" w:rsidRDefault="00F0279C" w:rsidP="004862B2">
      <w:pPr>
        <w:ind w:left="426"/>
        <w:jc w:val="both"/>
      </w:pPr>
      <w:proofErr w:type="gramStart"/>
      <w:r>
        <w:t>протекающие</w:t>
      </w:r>
      <w:proofErr w:type="gramEnd"/>
      <w:r>
        <w:t xml:space="preserve"> в архее, протерозое, палеозое, мезозое, кайнозое.</w:t>
      </w:r>
    </w:p>
    <w:p w:rsidR="00F0279C" w:rsidRDefault="00F0279C" w:rsidP="004862B2">
      <w:pPr>
        <w:ind w:left="426"/>
        <w:jc w:val="both"/>
      </w:pPr>
      <w:r>
        <w:t>Систематика организмов как раздел биологии. Значение классификации организмов. Основные систематические группы от царства до вида. Сравнение классификации животных и растений. Название видов.</w:t>
      </w:r>
    </w:p>
    <w:p w:rsidR="00F0279C" w:rsidRDefault="00F0279C" w:rsidP="004862B2">
      <w:pPr>
        <w:pStyle w:val="16"/>
        <w:ind w:left="426"/>
        <w:jc w:val="both"/>
        <w:rPr>
          <w:rFonts w:ascii="Times New Roman" w:hAnsi="Times New Roman"/>
          <w:b/>
          <w:i/>
          <w:sz w:val="24"/>
          <w:szCs w:val="24"/>
        </w:rPr>
      </w:pPr>
      <w:r>
        <w:rPr>
          <w:rFonts w:ascii="Times New Roman" w:hAnsi="Times New Roman"/>
          <w:b/>
          <w:i/>
          <w:sz w:val="24"/>
          <w:szCs w:val="24"/>
        </w:rPr>
        <w:t>Демонстрации:</w:t>
      </w:r>
    </w:p>
    <w:p w:rsidR="00F0279C" w:rsidRDefault="00F0279C" w:rsidP="004862B2">
      <w:pPr>
        <w:pStyle w:val="16"/>
        <w:ind w:left="426"/>
        <w:jc w:val="both"/>
        <w:rPr>
          <w:rFonts w:ascii="Times New Roman" w:hAnsi="Times New Roman"/>
          <w:sz w:val="24"/>
          <w:szCs w:val="24"/>
        </w:rPr>
      </w:pPr>
      <w:r>
        <w:rPr>
          <w:rFonts w:ascii="Times New Roman" w:hAnsi="Times New Roman"/>
          <w:sz w:val="24"/>
          <w:szCs w:val="24"/>
        </w:rPr>
        <w:t>Классификация организмов. Приспособления организмов к  среде обитания.</w:t>
      </w:r>
    </w:p>
    <w:p w:rsidR="008D7378" w:rsidRPr="00A57AE3" w:rsidRDefault="008D7378" w:rsidP="004862B2">
      <w:pPr>
        <w:ind w:left="426"/>
        <w:jc w:val="both"/>
        <w:rPr>
          <w:b/>
          <w:sz w:val="16"/>
          <w:szCs w:val="16"/>
        </w:rPr>
      </w:pPr>
    </w:p>
    <w:p w:rsidR="00F0279C" w:rsidRDefault="00F0279C" w:rsidP="004862B2">
      <w:pPr>
        <w:ind w:left="426"/>
        <w:jc w:val="both"/>
        <w:rPr>
          <w:b/>
          <w:szCs w:val="22"/>
        </w:rPr>
      </w:pPr>
      <w:r>
        <w:rPr>
          <w:b/>
        </w:rPr>
        <w:t>Тема 3. Растения - производители органического вещества (21 ч)</w:t>
      </w:r>
    </w:p>
    <w:p w:rsidR="00F0279C" w:rsidRDefault="00F0279C" w:rsidP="004862B2">
      <w:pPr>
        <w:ind w:left="426"/>
        <w:jc w:val="both"/>
        <w:rPr>
          <w:b/>
          <w:sz w:val="16"/>
          <w:szCs w:val="16"/>
        </w:rPr>
      </w:pPr>
    </w:p>
    <w:p w:rsidR="00F0279C" w:rsidRDefault="00F0279C" w:rsidP="004862B2">
      <w:pPr>
        <w:ind w:left="426"/>
        <w:jc w:val="both"/>
        <w:rPr>
          <w:szCs w:val="22"/>
        </w:rPr>
      </w:pPr>
      <w:r>
        <w:rPr>
          <w:b/>
        </w:rPr>
        <w:lastRenderedPageBreak/>
        <w:t>Царство Растения</w:t>
      </w:r>
      <w:r>
        <w:t xml:space="preserve">. Общие признаки царства. Особая роль растений в жизни </w:t>
      </w:r>
    </w:p>
    <w:p w:rsidR="00F0279C" w:rsidRDefault="00F0279C" w:rsidP="004862B2">
      <w:pPr>
        <w:ind w:left="426"/>
        <w:jc w:val="both"/>
        <w:rPr>
          <w:sz w:val="16"/>
          <w:szCs w:val="16"/>
        </w:rPr>
      </w:pPr>
      <w:r>
        <w:t>нашей планеты, как производителей органического вещества. Жизненные формы растений. Современный</w:t>
      </w:r>
      <w:r>
        <w:rPr>
          <w:u w:val="single"/>
        </w:rPr>
        <w:t xml:space="preserve"> </w:t>
      </w:r>
      <w:r>
        <w:t>растительный мир результат эволюции.</w:t>
      </w:r>
    </w:p>
    <w:p w:rsidR="00F0279C" w:rsidRDefault="00F0279C" w:rsidP="004862B2">
      <w:pPr>
        <w:ind w:left="426"/>
        <w:jc w:val="both"/>
        <w:rPr>
          <w:szCs w:val="22"/>
        </w:rPr>
      </w:pPr>
      <w:proofErr w:type="spellStart"/>
      <w:r>
        <w:rPr>
          <w:b/>
        </w:rPr>
        <w:t>Подцарство</w:t>
      </w:r>
      <w:proofErr w:type="spellEnd"/>
      <w:r>
        <w:rPr>
          <w:b/>
        </w:rPr>
        <w:t xml:space="preserve"> Настоящие водоросли</w:t>
      </w:r>
      <w:r>
        <w:t xml:space="preserve">. </w:t>
      </w:r>
      <w:proofErr w:type="spellStart"/>
      <w:r>
        <w:rPr>
          <w:b/>
        </w:rPr>
        <w:t>Подцарство</w:t>
      </w:r>
      <w:proofErr w:type="spellEnd"/>
      <w:r>
        <w:rPr>
          <w:b/>
        </w:rPr>
        <w:t xml:space="preserve"> Багрянки</w:t>
      </w:r>
      <w:r>
        <w:t>. Отделы: Зеленые, Бурые, Красные водоросли. Черты прогрессивной</w:t>
      </w:r>
    </w:p>
    <w:p w:rsidR="00F0279C" w:rsidRDefault="00F0279C" w:rsidP="004862B2">
      <w:pPr>
        <w:ind w:left="426"/>
        <w:jc w:val="both"/>
        <w:rPr>
          <w:sz w:val="16"/>
          <w:szCs w:val="16"/>
        </w:rPr>
      </w:pPr>
      <w:r>
        <w:t>организации, прогрессивной эволюции. Роль водорослей в водных экосистемах. Использование водорослей в практической деятельности</w:t>
      </w:r>
    </w:p>
    <w:p w:rsidR="00F0279C" w:rsidRDefault="00F0279C" w:rsidP="004862B2">
      <w:pPr>
        <w:ind w:left="426"/>
        <w:jc w:val="both"/>
        <w:rPr>
          <w:sz w:val="16"/>
          <w:szCs w:val="16"/>
        </w:rPr>
      </w:pPr>
      <w:r>
        <w:t>человека.</w:t>
      </w:r>
    </w:p>
    <w:p w:rsidR="00F0279C" w:rsidRDefault="00F0279C" w:rsidP="004862B2">
      <w:pPr>
        <w:ind w:left="426"/>
        <w:jc w:val="both"/>
        <w:rPr>
          <w:szCs w:val="22"/>
        </w:rPr>
      </w:pPr>
      <w:proofErr w:type="spellStart"/>
      <w:r>
        <w:rPr>
          <w:b/>
        </w:rPr>
        <w:t>Подцарство</w:t>
      </w:r>
      <w:proofErr w:type="spellEnd"/>
      <w:r>
        <w:rPr>
          <w:b/>
        </w:rPr>
        <w:t xml:space="preserve"> Высшие растения</w:t>
      </w:r>
      <w:r>
        <w:rPr>
          <w:i/>
        </w:rPr>
        <w:t>.</w:t>
      </w:r>
      <w:r>
        <w:t xml:space="preserve"> Эволюция высших растений. Первые наземные растения-псилофиты (</w:t>
      </w:r>
      <w:proofErr w:type="spellStart"/>
      <w:r>
        <w:t>риниофиты</w:t>
      </w:r>
      <w:proofErr w:type="spellEnd"/>
      <w:r>
        <w:t>). Общие черты строения высших растений.</w:t>
      </w:r>
    </w:p>
    <w:p w:rsidR="00F0279C" w:rsidRDefault="00F0279C" w:rsidP="004862B2">
      <w:pPr>
        <w:ind w:left="426"/>
        <w:jc w:val="both"/>
        <w:rPr>
          <w:b/>
          <w:i/>
          <w:sz w:val="22"/>
        </w:rPr>
      </w:pPr>
      <w:r>
        <w:rPr>
          <w:rFonts w:eastAsia="Calibri"/>
          <w:b/>
          <w:i/>
          <w:sz w:val="22"/>
        </w:rPr>
        <w:t>Лабораторные работы:</w:t>
      </w:r>
    </w:p>
    <w:p w:rsidR="00F0279C" w:rsidRDefault="007026DE" w:rsidP="004862B2">
      <w:pPr>
        <w:ind w:left="426"/>
        <w:jc w:val="both"/>
      </w:pPr>
      <w:r>
        <w:rPr>
          <w:sz w:val="22"/>
        </w:rPr>
        <w:t>1-2.</w:t>
      </w:r>
      <w:r w:rsidR="00F0279C">
        <w:rPr>
          <w:sz w:val="22"/>
        </w:rPr>
        <w:t xml:space="preserve"> </w:t>
      </w:r>
      <w:r w:rsidR="00F0279C">
        <w:t>Изучение одноклеточных</w:t>
      </w:r>
      <w:r>
        <w:t xml:space="preserve"> и </w:t>
      </w:r>
      <w:r w:rsidR="00F0279C">
        <w:t>многоклеточных водорослей.</w:t>
      </w:r>
    </w:p>
    <w:p w:rsidR="00F0279C" w:rsidRDefault="00F0279C" w:rsidP="004862B2">
      <w:pPr>
        <w:ind w:left="426"/>
        <w:jc w:val="both"/>
        <w:rPr>
          <w:sz w:val="16"/>
          <w:szCs w:val="16"/>
        </w:rPr>
      </w:pPr>
    </w:p>
    <w:p w:rsidR="00F0279C" w:rsidRDefault="00F0279C" w:rsidP="004862B2">
      <w:pPr>
        <w:ind w:left="426"/>
        <w:jc w:val="both"/>
        <w:rPr>
          <w:szCs w:val="22"/>
        </w:rPr>
      </w:pPr>
      <w:r>
        <w:rPr>
          <w:b/>
          <w:i/>
        </w:rPr>
        <w:t xml:space="preserve">Отдел </w:t>
      </w:r>
      <w:proofErr w:type="gramStart"/>
      <w:r>
        <w:rPr>
          <w:b/>
          <w:i/>
        </w:rPr>
        <w:t>Моховидные</w:t>
      </w:r>
      <w:proofErr w:type="gramEnd"/>
      <w:r>
        <w:rPr>
          <w:b/>
          <w:i/>
        </w:rPr>
        <w:t>.</w:t>
      </w:r>
      <w:r>
        <w:t xml:space="preserve"> Общая характеристика отдела </w:t>
      </w:r>
      <w:proofErr w:type="gramStart"/>
      <w:r>
        <w:t>Моховидные</w:t>
      </w:r>
      <w:proofErr w:type="gramEnd"/>
      <w:r>
        <w:t>. Разнообразие мхов – печеночники и листостебельные. Особенности размножения и размножения мхов. Роль мхов в образовании болотных экосистем. Торфообразование, использование торфа.</w:t>
      </w:r>
    </w:p>
    <w:p w:rsidR="00F0279C" w:rsidRDefault="00F0279C" w:rsidP="004862B2">
      <w:pPr>
        <w:ind w:left="426"/>
        <w:jc w:val="both"/>
        <w:rPr>
          <w:b/>
          <w:i/>
          <w:sz w:val="22"/>
        </w:rPr>
      </w:pPr>
      <w:r>
        <w:rPr>
          <w:rFonts w:eastAsia="Calibri"/>
          <w:b/>
          <w:i/>
          <w:sz w:val="22"/>
        </w:rPr>
        <w:t>Лабораторные работы:</w:t>
      </w:r>
    </w:p>
    <w:p w:rsidR="00F0279C" w:rsidRDefault="00F0279C" w:rsidP="004862B2">
      <w:pPr>
        <w:ind w:left="426"/>
        <w:jc w:val="both"/>
      </w:pPr>
      <w:r>
        <w:t>3. Строение зеленого мха кукушкин лен.</w:t>
      </w:r>
    </w:p>
    <w:p w:rsidR="00F0279C" w:rsidRDefault="00F0279C" w:rsidP="004862B2">
      <w:pPr>
        <w:ind w:left="426"/>
        <w:jc w:val="both"/>
        <w:rPr>
          <w:sz w:val="16"/>
          <w:szCs w:val="16"/>
        </w:rPr>
      </w:pPr>
    </w:p>
    <w:p w:rsidR="00F0279C" w:rsidRDefault="00F0279C" w:rsidP="004862B2">
      <w:pPr>
        <w:ind w:left="426"/>
        <w:jc w:val="both"/>
        <w:rPr>
          <w:szCs w:val="22"/>
        </w:rPr>
      </w:pPr>
      <w:r>
        <w:rPr>
          <w:b/>
          <w:i/>
        </w:rPr>
        <w:t xml:space="preserve">Отдел </w:t>
      </w:r>
      <w:proofErr w:type="gramStart"/>
      <w:r>
        <w:rPr>
          <w:b/>
          <w:i/>
        </w:rPr>
        <w:t>Папоротниковидные</w:t>
      </w:r>
      <w:proofErr w:type="gramEnd"/>
      <w:r>
        <w:rPr>
          <w:b/>
          <w:i/>
        </w:rPr>
        <w:t>.</w:t>
      </w:r>
      <w:r>
        <w:t xml:space="preserve"> Общая характеристика </w:t>
      </w:r>
      <w:proofErr w:type="gramStart"/>
      <w:r>
        <w:t>папоротникообразных</w:t>
      </w:r>
      <w:proofErr w:type="gramEnd"/>
      <w:r>
        <w:t xml:space="preserve">. Папоротниковидные - живые ископаемые. Особые строения папоротников. Отделы Хвощевидные и Плауновидные. Роль папоротников, хвощей, плаунов в образовании древних лесов. Образование и значение каменного угля. Разнообразие современных папоротников. Практическое значение </w:t>
      </w:r>
      <w:proofErr w:type="gramStart"/>
      <w:r>
        <w:t>папоротниковидных</w:t>
      </w:r>
      <w:proofErr w:type="gramEnd"/>
      <w:r>
        <w:t>.</w:t>
      </w:r>
    </w:p>
    <w:p w:rsidR="00F0279C" w:rsidRDefault="00F0279C" w:rsidP="004862B2">
      <w:pPr>
        <w:ind w:left="426"/>
        <w:jc w:val="both"/>
        <w:rPr>
          <w:b/>
          <w:i/>
          <w:sz w:val="22"/>
        </w:rPr>
      </w:pPr>
      <w:r>
        <w:rPr>
          <w:rFonts w:eastAsia="Calibri"/>
          <w:b/>
          <w:i/>
          <w:sz w:val="22"/>
        </w:rPr>
        <w:t>Лабораторные работы:</w:t>
      </w:r>
    </w:p>
    <w:p w:rsidR="00F0279C" w:rsidRDefault="00F0279C" w:rsidP="004862B2">
      <w:pPr>
        <w:ind w:left="426"/>
        <w:jc w:val="both"/>
      </w:pPr>
      <w:r>
        <w:t>4. Строение папоротника.</w:t>
      </w:r>
    </w:p>
    <w:p w:rsidR="00F0279C" w:rsidRDefault="00F0279C" w:rsidP="004862B2">
      <w:pPr>
        <w:ind w:left="426"/>
        <w:jc w:val="both"/>
        <w:rPr>
          <w:sz w:val="16"/>
          <w:szCs w:val="16"/>
        </w:rPr>
      </w:pPr>
    </w:p>
    <w:p w:rsidR="00F0279C" w:rsidRDefault="00F0279C" w:rsidP="004862B2">
      <w:pPr>
        <w:ind w:left="426"/>
        <w:jc w:val="both"/>
        <w:rPr>
          <w:szCs w:val="22"/>
        </w:rPr>
      </w:pPr>
      <w:r>
        <w:rPr>
          <w:b/>
          <w:i/>
        </w:rPr>
        <w:t xml:space="preserve">Отдел </w:t>
      </w:r>
      <w:proofErr w:type="gramStart"/>
      <w:r>
        <w:rPr>
          <w:b/>
          <w:i/>
        </w:rPr>
        <w:t>Голосеменные</w:t>
      </w:r>
      <w:proofErr w:type="gramEnd"/>
      <w:r>
        <w:rPr>
          <w:b/>
          <w:i/>
        </w:rPr>
        <w:t xml:space="preserve">. </w:t>
      </w:r>
      <w:r>
        <w:t>Общие черты</w:t>
      </w:r>
      <w:r>
        <w:rPr>
          <w:b/>
          <w:i/>
        </w:rPr>
        <w:t xml:space="preserve"> </w:t>
      </w:r>
      <w:proofErr w:type="gramStart"/>
      <w:r>
        <w:t>семенных</w:t>
      </w:r>
      <w:proofErr w:type="gramEnd"/>
      <w:r>
        <w:t xml:space="preserve"> растения. </w:t>
      </w:r>
      <w:proofErr w:type="gramStart"/>
      <w:r>
        <w:t>Голосеменные</w:t>
      </w:r>
      <w:proofErr w:type="gramEnd"/>
      <w:r>
        <w:t xml:space="preserve"> -</w:t>
      </w:r>
      <w:r>
        <w:rPr>
          <w:b/>
          <w:i/>
        </w:rPr>
        <w:t xml:space="preserve"> </w:t>
      </w:r>
      <w:r>
        <w:t xml:space="preserve">более древняя группа семенных растений. Появление в процессе </w:t>
      </w:r>
      <w:proofErr w:type="gramStart"/>
      <w:r>
        <w:t>эволюции семенного способа размножения растений</w:t>
      </w:r>
      <w:proofErr w:type="gramEnd"/>
      <w:r>
        <w:t xml:space="preserve">. Особенности строения и </w:t>
      </w:r>
      <w:proofErr w:type="gramStart"/>
      <w:r>
        <w:t>размножения</w:t>
      </w:r>
      <w:proofErr w:type="gramEnd"/>
      <w:r>
        <w:t xml:space="preserve"> голосеменных на примере сосны обыкновенной. Разнообразие </w:t>
      </w:r>
      <w:proofErr w:type="gramStart"/>
      <w:r>
        <w:t>хвойных</w:t>
      </w:r>
      <w:proofErr w:type="gramEnd"/>
      <w:r>
        <w:t>. Древние хвойные - живые ископаемые. Лесообразующая роль голосеменных растений. Значение хвойных лесов. Рациональное использование и охрана.</w:t>
      </w:r>
    </w:p>
    <w:p w:rsidR="00F0279C" w:rsidRDefault="00F0279C" w:rsidP="00AE4AB2">
      <w:pPr>
        <w:ind w:left="426"/>
        <w:jc w:val="both"/>
      </w:pPr>
      <w:r>
        <w:rPr>
          <w:rFonts w:eastAsia="Calibri"/>
          <w:b/>
          <w:i/>
          <w:sz w:val="22"/>
        </w:rPr>
        <w:t>Лабораторные работы</w:t>
      </w:r>
      <w:r>
        <w:rPr>
          <w:b/>
          <w:i/>
          <w:sz w:val="22"/>
        </w:rPr>
        <w:t>:</w:t>
      </w:r>
    </w:p>
    <w:p w:rsidR="00F0279C" w:rsidRDefault="00F0279C" w:rsidP="00AE4AB2">
      <w:pPr>
        <w:ind w:left="426"/>
        <w:jc w:val="both"/>
      </w:pPr>
      <w:r>
        <w:t>5. Строение побегов хвойных растений.</w:t>
      </w:r>
    </w:p>
    <w:p w:rsidR="00F0279C" w:rsidRDefault="00F0279C" w:rsidP="00AE4AB2">
      <w:pPr>
        <w:ind w:left="426"/>
        <w:jc w:val="both"/>
      </w:pPr>
      <w:r>
        <w:t>6. Строение мужских, женских шишек и семян сосны обыкновенной.</w:t>
      </w:r>
    </w:p>
    <w:p w:rsidR="00F0279C" w:rsidRDefault="00F0279C" w:rsidP="00AE4AB2">
      <w:pPr>
        <w:ind w:left="426"/>
        <w:jc w:val="both"/>
        <w:rPr>
          <w:sz w:val="16"/>
          <w:szCs w:val="16"/>
        </w:rPr>
      </w:pPr>
    </w:p>
    <w:p w:rsidR="00F0279C" w:rsidRDefault="00F0279C" w:rsidP="00AE4AB2">
      <w:pPr>
        <w:ind w:left="426"/>
        <w:jc w:val="both"/>
        <w:rPr>
          <w:szCs w:val="22"/>
        </w:rPr>
      </w:pPr>
      <w:r>
        <w:rPr>
          <w:b/>
          <w:i/>
        </w:rPr>
        <w:t xml:space="preserve">Отдел </w:t>
      </w:r>
      <w:proofErr w:type="gramStart"/>
      <w:r>
        <w:rPr>
          <w:b/>
          <w:i/>
        </w:rPr>
        <w:t>Покрытосеменные</w:t>
      </w:r>
      <w:proofErr w:type="gramEnd"/>
      <w:r>
        <w:rPr>
          <w:b/>
          <w:i/>
        </w:rPr>
        <w:t xml:space="preserve"> или цветковые. </w:t>
      </w:r>
      <w:r>
        <w:t xml:space="preserve">Общие признаки. Покрытосеменные растения - наиболее высокоорганизованная группа высших растений. Характерные признаки отдела. Основные отличия </w:t>
      </w:r>
      <w:proofErr w:type="gramStart"/>
      <w:r>
        <w:t>Покрытосеменных</w:t>
      </w:r>
      <w:proofErr w:type="gramEnd"/>
      <w:r>
        <w:t xml:space="preserve"> от Голосеменных. Разнообразие покрытосеменных растений. Жизненные формы </w:t>
      </w:r>
      <w:proofErr w:type="gramStart"/>
      <w:r>
        <w:t>покрытосеменных</w:t>
      </w:r>
      <w:proofErr w:type="gramEnd"/>
      <w:r>
        <w:t xml:space="preserve">. Происхождение покрытосеменных растений. Охраняемые виды </w:t>
      </w:r>
      <w:proofErr w:type="gramStart"/>
      <w:r>
        <w:t>покрытосеменных</w:t>
      </w:r>
      <w:proofErr w:type="gramEnd"/>
      <w:r>
        <w:t xml:space="preserve">. </w:t>
      </w:r>
    </w:p>
    <w:p w:rsidR="00F0279C" w:rsidRDefault="00F0279C" w:rsidP="00AE4AB2">
      <w:pPr>
        <w:ind w:left="426"/>
        <w:jc w:val="both"/>
      </w:pPr>
      <w:r>
        <w:t>Класс Двудольные растения - самый многочисленный среди покрытосеменных растений. Характерные особенности данного класса.</w:t>
      </w:r>
    </w:p>
    <w:p w:rsidR="00F0279C" w:rsidRDefault="00F0279C" w:rsidP="00AE4AB2">
      <w:pPr>
        <w:ind w:left="426"/>
        <w:jc w:val="both"/>
      </w:pPr>
      <w:r>
        <w:t xml:space="preserve">Отличительные признаки семейства Крестоцветные или Капустные. Значение </w:t>
      </w:r>
      <w:proofErr w:type="gramStart"/>
      <w:r>
        <w:t>Крестоцветных</w:t>
      </w:r>
      <w:proofErr w:type="gramEnd"/>
      <w:r>
        <w:t xml:space="preserve"> в природе. Охраняемые вида семейства. Культурные растения семейства Крестоцветные. Определение растений семейства. Отличительные признаки семейства Бобовые. </w:t>
      </w:r>
      <w:r>
        <w:lastRenderedPageBreak/>
        <w:t xml:space="preserve">Значение </w:t>
      </w:r>
      <w:proofErr w:type="gramStart"/>
      <w:r>
        <w:t>Бобовых</w:t>
      </w:r>
      <w:proofErr w:type="gramEnd"/>
      <w:r>
        <w:t xml:space="preserve"> в природе. Разнообразие, жизненные формы растений семейства. Охраняемые вида семейства. Культурные растения семейства</w:t>
      </w:r>
    </w:p>
    <w:p w:rsidR="00F0279C" w:rsidRDefault="00F0279C" w:rsidP="00AE4AB2">
      <w:pPr>
        <w:ind w:left="426"/>
        <w:jc w:val="both"/>
      </w:pPr>
      <w:proofErr w:type="gramStart"/>
      <w:r>
        <w:t>Бобовые.</w:t>
      </w:r>
      <w:proofErr w:type="gramEnd"/>
      <w:r>
        <w:t xml:space="preserve"> Определение растений семейства. Отличительные признаки семейства Пасленовые. Значение </w:t>
      </w:r>
      <w:proofErr w:type="gramStart"/>
      <w:r>
        <w:t>Пасленовых</w:t>
      </w:r>
      <w:proofErr w:type="gramEnd"/>
      <w:r>
        <w:t xml:space="preserve"> в природе.</w:t>
      </w:r>
    </w:p>
    <w:p w:rsidR="00F0279C" w:rsidRDefault="00F0279C" w:rsidP="00AE4AB2">
      <w:pPr>
        <w:ind w:left="426"/>
        <w:jc w:val="both"/>
      </w:pPr>
      <w:r>
        <w:t>Разнообразие, жизненные формы растений семейства. Охраняемые виды семейства. Культурные растения семейства Пасленовые.</w:t>
      </w:r>
    </w:p>
    <w:p w:rsidR="00F0279C" w:rsidRDefault="00F0279C" w:rsidP="00AE4AB2">
      <w:pPr>
        <w:ind w:left="426"/>
        <w:jc w:val="both"/>
      </w:pPr>
      <w:r>
        <w:t>Отличительные признаки семейства Лилейные. Роль Лилейных в природе. Разнообразие, жизненные формы растений семейства.</w:t>
      </w:r>
    </w:p>
    <w:p w:rsidR="00F0279C" w:rsidRDefault="00F0279C" w:rsidP="00AE4AB2">
      <w:pPr>
        <w:ind w:left="426"/>
        <w:jc w:val="both"/>
      </w:pPr>
      <w:r>
        <w:t xml:space="preserve">Охраняемые виды семейства. Культурные растения семейства Злаковые - основные кормильцы человечества на Земле. </w:t>
      </w:r>
      <w:proofErr w:type="gramStart"/>
      <w:r>
        <w:t>Отличительные</w:t>
      </w:r>
      <w:proofErr w:type="gramEnd"/>
    </w:p>
    <w:p w:rsidR="00F0279C" w:rsidRDefault="00F0279C" w:rsidP="00AE4AB2">
      <w:pPr>
        <w:ind w:left="426"/>
        <w:jc w:val="both"/>
      </w:pPr>
      <w:r>
        <w:t>признаки семейства Злаковые. Разнообразие, жизненные формы растений семейства. Роль зерновых в природе. Охраняемы виды</w:t>
      </w:r>
    </w:p>
    <w:p w:rsidR="00F0279C" w:rsidRDefault="00F0279C" w:rsidP="00AE4AB2">
      <w:pPr>
        <w:ind w:left="426"/>
        <w:jc w:val="both"/>
      </w:pPr>
      <w:r>
        <w:t>семейства. Культурные растения семейства Злаковые.</w:t>
      </w:r>
    </w:p>
    <w:p w:rsidR="00F0279C" w:rsidRDefault="00F0279C" w:rsidP="00AE4AB2">
      <w:pPr>
        <w:ind w:left="426"/>
        <w:jc w:val="both"/>
      </w:pPr>
      <w:r>
        <w:t xml:space="preserve">Значение </w:t>
      </w:r>
      <w:proofErr w:type="gramStart"/>
      <w:r>
        <w:t>покрытосеменных</w:t>
      </w:r>
      <w:proofErr w:type="gramEnd"/>
      <w:r>
        <w:t xml:space="preserve"> для развития земледелия. Основные направления земледелия. История развития земледелия. </w:t>
      </w:r>
      <w:proofErr w:type="spellStart"/>
      <w:r>
        <w:t>Хлебоводство</w:t>
      </w:r>
      <w:proofErr w:type="spellEnd"/>
      <w:r>
        <w:t xml:space="preserve"> - основная отрасль земледелия. Овощеводство как отрасль земледелия. Селекция. Зерновое хозяйство. Капуста - древняя овощная культура.</w:t>
      </w:r>
    </w:p>
    <w:p w:rsidR="00F0279C" w:rsidRDefault="00F0279C" w:rsidP="00AE4AB2">
      <w:pPr>
        <w:ind w:left="426"/>
        <w:jc w:val="both"/>
      </w:pPr>
      <w:r>
        <w:rPr>
          <w:rFonts w:eastAsia="Calibri"/>
          <w:b/>
          <w:i/>
          <w:sz w:val="22"/>
        </w:rPr>
        <w:t>Лабораторные работы</w:t>
      </w:r>
      <w:r>
        <w:rPr>
          <w:b/>
          <w:i/>
          <w:sz w:val="22"/>
        </w:rPr>
        <w:t>:</w:t>
      </w:r>
    </w:p>
    <w:p w:rsidR="00F0279C" w:rsidRDefault="00F0279C" w:rsidP="00AE4AB2">
      <w:pPr>
        <w:ind w:left="426"/>
        <w:jc w:val="both"/>
      </w:pPr>
      <w:r>
        <w:t>7. Признаки однодольных и двудольных растений.</w:t>
      </w:r>
    </w:p>
    <w:p w:rsidR="00F0279C" w:rsidRDefault="00F0279C" w:rsidP="00AE4AB2">
      <w:pPr>
        <w:ind w:left="426"/>
        <w:jc w:val="both"/>
      </w:pPr>
      <w:r>
        <w:t>8. Признаки растений семейства Крестоцветные.</w:t>
      </w:r>
    </w:p>
    <w:p w:rsidR="00F0279C" w:rsidRDefault="00F0279C" w:rsidP="00AE4AB2">
      <w:pPr>
        <w:ind w:left="426"/>
        <w:jc w:val="both"/>
      </w:pPr>
      <w:r>
        <w:t>9. Признаки растений семейства Бобовые.</w:t>
      </w:r>
    </w:p>
    <w:p w:rsidR="00F0279C" w:rsidRDefault="00F0279C" w:rsidP="00AE4AB2">
      <w:pPr>
        <w:ind w:left="426"/>
        <w:jc w:val="both"/>
      </w:pPr>
      <w:r>
        <w:t>10. Признаки растений семейства Пасленовые.</w:t>
      </w:r>
    </w:p>
    <w:p w:rsidR="00F0279C" w:rsidRDefault="00F0279C" w:rsidP="00AE4AB2">
      <w:pPr>
        <w:ind w:left="426"/>
        <w:jc w:val="both"/>
      </w:pPr>
      <w:r>
        <w:t>11. Признаки растений семейства Лилейные.</w:t>
      </w:r>
    </w:p>
    <w:p w:rsidR="00F0279C" w:rsidRDefault="00F0279C" w:rsidP="00AE4AB2">
      <w:pPr>
        <w:ind w:left="426"/>
        <w:jc w:val="both"/>
      </w:pPr>
      <w:r>
        <w:t>12. Строение пшеницы.</w:t>
      </w:r>
    </w:p>
    <w:p w:rsidR="00F0279C" w:rsidRDefault="00F0279C" w:rsidP="00AE4AB2">
      <w:pPr>
        <w:ind w:left="426"/>
        <w:jc w:val="both"/>
        <w:rPr>
          <w:b/>
          <w:i/>
        </w:rPr>
      </w:pPr>
      <w:r>
        <w:rPr>
          <w:b/>
          <w:i/>
        </w:rPr>
        <w:t>Практические работы:</w:t>
      </w:r>
    </w:p>
    <w:p w:rsidR="00F0279C" w:rsidRDefault="00F0279C" w:rsidP="00AE4AB2">
      <w:pPr>
        <w:ind w:left="426"/>
        <w:jc w:val="both"/>
      </w:pPr>
      <w:r>
        <w:t>1.Определение растений семейства Крестоцветные.</w:t>
      </w:r>
    </w:p>
    <w:p w:rsidR="00F0279C" w:rsidRDefault="00F0279C" w:rsidP="00AE4AB2">
      <w:pPr>
        <w:ind w:left="426"/>
        <w:jc w:val="both"/>
      </w:pPr>
      <w:r>
        <w:t>2. Определение растений семейства Бобовые.</w:t>
      </w:r>
    </w:p>
    <w:p w:rsidR="00F0279C" w:rsidRDefault="00F0279C" w:rsidP="00AE4AB2">
      <w:pPr>
        <w:pStyle w:val="16"/>
        <w:ind w:left="426"/>
        <w:jc w:val="both"/>
        <w:rPr>
          <w:rFonts w:ascii="Times New Roman" w:hAnsi="Times New Roman"/>
          <w:b/>
          <w:bCs/>
          <w:i/>
          <w:sz w:val="24"/>
          <w:szCs w:val="24"/>
          <w:lang w:eastAsia="ru-RU"/>
        </w:rPr>
      </w:pPr>
      <w:r>
        <w:rPr>
          <w:rFonts w:ascii="Times New Roman" w:hAnsi="Times New Roman"/>
          <w:b/>
          <w:bCs/>
          <w:i/>
          <w:sz w:val="24"/>
          <w:szCs w:val="24"/>
          <w:lang w:eastAsia="ru-RU"/>
        </w:rPr>
        <w:t>Демонстрации:</w:t>
      </w:r>
    </w:p>
    <w:p w:rsidR="00F0279C" w:rsidRDefault="00F0279C" w:rsidP="00AE4AB2">
      <w:pPr>
        <w:ind w:left="426"/>
        <w:jc w:val="both"/>
        <w:rPr>
          <w:bCs/>
        </w:rPr>
      </w:pPr>
      <w:r>
        <w:rPr>
          <w:bCs/>
        </w:rPr>
        <w:t>Растения разных отделов, семейств, видов</w:t>
      </w:r>
    </w:p>
    <w:p w:rsidR="00F0279C" w:rsidRDefault="00F0279C" w:rsidP="00AE4AB2">
      <w:pPr>
        <w:ind w:left="426"/>
        <w:jc w:val="both"/>
        <w:rPr>
          <w:bCs/>
          <w:sz w:val="16"/>
          <w:szCs w:val="16"/>
        </w:rPr>
      </w:pPr>
    </w:p>
    <w:p w:rsidR="00F0279C" w:rsidRDefault="00F0279C" w:rsidP="00AE4AB2">
      <w:pPr>
        <w:ind w:left="426"/>
        <w:jc w:val="both"/>
        <w:rPr>
          <w:b/>
          <w:szCs w:val="22"/>
          <w:lang w:eastAsia="en-US"/>
        </w:rPr>
      </w:pPr>
      <w:r>
        <w:rPr>
          <w:b/>
        </w:rPr>
        <w:t>Тема 4. Животные – потребители органического вещества (27 часа)</w:t>
      </w:r>
    </w:p>
    <w:p w:rsidR="00F0279C" w:rsidRDefault="00F0279C" w:rsidP="00AE4AB2">
      <w:pPr>
        <w:ind w:left="426"/>
        <w:jc w:val="both"/>
        <w:rPr>
          <w:b/>
          <w:sz w:val="16"/>
          <w:szCs w:val="16"/>
        </w:rPr>
      </w:pPr>
    </w:p>
    <w:p w:rsidR="006B116F" w:rsidRDefault="00F0279C" w:rsidP="00AE4AB2">
      <w:pPr>
        <w:ind w:left="426"/>
        <w:jc w:val="both"/>
        <w:rPr>
          <w:szCs w:val="22"/>
        </w:rPr>
      </w:pPr>
      <w:r>
        <w:rPr>
          <w:b/>
        </w:rPr>
        <w:t>Царство животные</w:t>
      </w:r>
      <w:r>
        <w:t>. Зоология - наука о животных, методы ее изучения. Отличительные признаки царства. Многообразие животных, их распространение. Симметрия тела животных.</w:t>
      </w:r>
    </w:p>
    <w:p w:rsidR="00F0279C" w:rsidRPr="006B116F" w:rsidRDefault="00F0279C" w:rsidP="00AE4AB2">
      <w:pPr>
        <w:ind w:left="426"/>
        <w:jc w:val="both"/>
        <w:rPr>
          <w:szCs w:val="22"/>
        </w:rPr>
      </w:pPr>
      <w:proofErr w:type="spellStart"/>
      <w:r>
        <w:rPr>
          <w:b/>
        </w:rPr>
        <w:t>Подцарство</w:t>
      </w:r>
      <w:proofErr w:type="spellEnd"/>
      <w:r>
        <w:rPr>
          <w:b/>
        </w:rPr>
        <w:t xml:space="preserve"> Простейшие. </w:t>
      </w:r>
      <w:r>
        <w:t xml:space="preserve">Общая характеристика простейших как одноклеточных организмов. Разнообразие простейших в природе. Тип </w:t>
      </w:r>
      <w:proofErr w:type="spellStart"/>
      <w:r>
        <w:t>Саркожгутиконосцы</w:t>
      </w:r>
      <w:proofErr w:type="spellEnd"/>
      <w:r>
        <w:t xml:space="preserve">, их роль водных </w:t>
      </w:r>
      <w:proofErr w:type="gramStart"/>
      <w:r>
        <w:t>экосистемах</w:t>
      </w:r>
      <w:proofErr w:type="gramEnd"/>
      <w:r>
        <w:t>. Тип Споровики: особенности строения, размножения в связи с паразитическим образом жизни. Тип Инфузории - наиболее сложноорганизованные простейшие, их роль в экосистемах и жизни человека.</w:t>
      </w:r>
    </w:p>
    <w:p w:rsidR="00F0279C" w:rsidRDefault="00F0279C" w:rsidP="00AE4AB2">
      <w:pPr>
        <w:ind w:left="426"/>
        <w:jc w:val="both"/>
      </w:pPr>
      <w:proofErr w:type="spellStart"/>
      <w:r>
        <w:rPr>
          <w:b/>
        </w:rPr>
        <w:t>Подцарство</w:t>
      </w:r>
      <w:proofErr w:type="spellEnd"/>
      <w:r>
        <w:rPr>
          <w:b/>
        </w:rPr>
        <w:t xml:space="preserve"> Многоклеточные животные. </w:t>
      </w:r>
      <w:r>
        <w:t xml:space="preserve">Характерные признаки </w:t>
      </w:r>
      <w:proofErr w:type="spellStart"/>
      <w:r>
        <w:t>подцарства</w:t>
      </w:r>
      <w:proofErr w:type="spellEnd"/>
      <w:r>
        <w:t xml:space="preserve"> Многоклеточные. Происхождение многоклеточных, их</w:t>
      </w:r>
    </w:p>
    <w:p w:rsidR="00F0279C" w:rsidRDefault="00F0279C" w:rsidP="00AE4AB2">
      <w:pPr>
        <w:ind w:left="426"/>
        <w:jc w:val="both"/>
      </w:pPr>
      <w:r>
        <w:t>разнообразие. Беспозвоночные, их роль в экосистемах.</w:t>
      </w:r>
    </w:p>
    <w:p w:rsidR="00F0279C" w:rsidRDefault="00F0279C" w:rsidP="00AE4AB2">
      <w:pPr>
        <w:ind w:left="426"/>
        <w:jc w:val="both"/>
        <w:rPr>
          <w:b/>
        </w:rPr>
      </w:pPr>
      <w:r>
        <w:rPr>
          <w:b/>
        </w:rPr>
        <w:t xml:space="preserve">Тип </w:t>
      </w:r>
      <w:proofErr w:type="gramStart"/>
      <w:r>
        <w:rPr>
          <w:b/>
        </w:rPr>
        <w:t>кишечнополостные</w:t>
      </w:r>
      <w:proofErr w:type="gramEnd"/>
      <w:r>
        <w:rPr>
          <w:b/>
        </w:rPr>
        <w:t>.</w:t>
      </w:r>
    </w:p>
    <w:p w:rsidR="00F0279C" w:rsidRDefault="00F0279C" w:rsidP="00AE4AB2">
      <w:pPr>
        <w:ind w:left="426"/>
        <w:jc w:val="both"/>
      </w:pPr>
      <w:r>
        <w:t xml:space="preserve">Общая характеристика типа </w:t>
      </w:r>
      <w:proofErr w:type="gramStart"/>
      <w:r>
        <w:t>кишечнополостных</w:t>
      </w:r>
      <w:proofErr w:type="gramEnd"/>
      <w:r>
        <w:t xml:space="preserve">. Пресноводная гидра. Внешний вид и поведение. Внутреннее строение. </w:t>
      </w:r>
      <w:proofErr w:type="spellStart"/>
      <w:r>
        <w:t>Двухслойность</w:t>
      </w:r>
      <w:proofErr w:type="spellEnd"/>
      <w:r>
        <w:t>.</w:t>
      </w:r>
    </w:p>
    <w:p w:rsidR="00F0279C" w:rsidRDefault="00F0279C" w:rsidP="00AE4AB2">
      <w:pPr>
        <w:ind w:left="426"/>
        <w:jc w:val="both"/>
      </w:pPr>
      <w:proofErr w:type="spellStart"/>
      <w:r>
        <w:lastRenderedPageBreak/>
        <w:t>Экто</w:t>
      </w:r>
      <w:proofErr w:type="spellEnd"/>
      <w:r>
        <w:t xml:space="preserve"> - и энтодерма. Разнообразие клеток. Питание гидры. Дыхание. Раздражимость. Размножение гидры. Регенерация. Значение в природе.</w:t>
      </w:r>
    </w:p>
    <w:p w:rsidR="00F0279C" w:rsidRDefault="00F0279C" w:rsidP="00AE4AB2">
      <w:pPr>
        <w:ind w:left="426"/>
        <w:jc w:val="both"/>
      </w:pPr>
      <w:proofErr w:type="gramStart"/>
      <w:r>
        <w:t>Морские кишечнополостные.</w:t>
      </w:r>
      <w:proofErr w:type="gramEnd"/>
      <w:r>
        <w:t xml:space="preserve"> Их многообразие и значение. Коралловые полипы и медузы. Роль кишечнополостных в экосистемах.</w:t>
      </w:r>
    </w:p>
    <w:p w:rsidR="00F0279C" w:rsidRDefault="00F0279C" w:rsidP="00AE4AB2">
      <w:pPr>
        <w:ind w:left="426"/>
        <w:jc w:val="both"/>
      </w:pPr>
      <w:r>
        <w:rPr>
          <w:b/>
        </w:rPr>
        <w:t>Тип Плоские черви</w:t>
      </w:r>
      <w:r>
        <w:rPr>
          <w:b/>
          <w:i/>
        </w:rPr>
        <w:t>.</w:t>
      </w:r>
      <w:r>
        <w:rPr>
          <w:b/>
        </w:rPr>
        <w:t xml:space="preserve"> </w:t>
      </w:r>
      <w:r>
        <w:t>Характерные признаки типа. Разнообразие плоских червей,</w:t>
      </w:r>
    </w:p>
    <w:p w:rsidR="00F0279C" w:rsidRDefault="00F0279C" w:rsidP="00AE4AB2">
      <w:pPr>
        <w:ind w:left="426"/>
        <w:jc w:val="both"/>
      </w:pPr>
      <w:r>
        <w:t xml:space="preserve">систематические группы. Особенности образа жизни, жизненный цикл представителей класса Ресничные черви, Сосальщики, Ленточные черви. Роль плоских червей </w:t>
      </w:r>
    </w:p>
    <w:p w:rsidR="00F0279C" w:rsidRDefault="00F0279C" w:rsidP="00AE4AB2">
      <w:pPr>
        <w:ind w:left="426"/>
        <w:jc w:val="both"/>
      </w:pPr>
      <w:r>
        <w:t>в экосистемах. Соблюдение правил гигиены - основа профилактики гельминтозов.</w:t>
      </w:r>
    </w:p>
    <w:p w:rsidR="00F0279C" w:rsidRDefault="00F0279C" w:rsidP="00AE4AB2">
      <w:pPr>
        <w:ind w:left="426"/>
        <w:jc w:val="both"/>
      </w:pPr>
      <w:r>
        <w:rPr>
          <w:b/>
        </w:rPr>
        <w:t xml:space="preserve">Тип Круглые черви. </w:t>
      </w:r>
      <w:r>
        <w:t>Характерные признаки типа. Нематоды, аскариды, острицы - типичные</w:t>
      </w:r>
    </w:p>
    <w:p w:rsidR="00F0279C" w:rsidRDefault="00F0279C" w:rsidP="00AE4AB2">
      <w:pPr>
        <w:ind w:left="426"/>
        <w:jc w:val="both"/>
      </w:pPr>
      <w:r>
        <w:t xml:space="preserve">представители типа. Разнообразие круглых червей, их роль в экосистемах. Меры борьбы и профилактика заражения </w:t>
      </w:r>
      <w:proofErr w:type="gramStart"/>
      <w:r>
        <w:t>паразитическими круглыми</w:t>
      </w:r>
      <w:proofErr w:type="gramEnd"/>
      <w:r>
        <w:t xml:space="preserve"> червями.</w:t>
      </w:r>
    </w:p>
    <w:p w:rsidR="00F0279C" w:rsidRDefault="00F0279C" w:rsidP="00AE4AB2">
      <w:pPr>
        <w:ind w:left="426"/>
        <w:jc w:val="both"/>
        <w:rPr>
          <w:sz w:val="16"/>
          <w:szCs w:val="16"/>
        </w:rPr>
      </w:pPr>
    </w:p>
    <w:p w:rsidR="00F0279C" w:rsidRDefault="00F0279C" w:rsidP="00AE4AB2">
      <w:pPr>
        <w:ind w:left="426"/>
        <w:jc w:val="both"/>
        <w:rPr>
          <w:szCs w:val="22"/>
        </w:rPr>
      </w:pPr>
      <w:r>
        <w:rPr>
          <w:b/>
        </w:rPr>
        <w:t>Тип Кольчатые черви</w:t>
      </w:r>
      <w:r>
        <w:rPr>
          <w:b/>
          <w:i/>
        </w:rPr>
        <w:t>.</w:t>
      </w:r>
      <w:r>
        <w:rPr>
          <w:b/>
        </w:rPr>
        <w:t xml:space="preserve"> </w:t>
      </w:r>
      <w:r>
        <w:t xml:space="preserve">Характерные признаки типа Кольчатые черви. </w:t>
      </w:r>
      <w:proofErr w:type="spellStart"/>
      <w:r>
        <w:t>Разнообразие</w:t>
      </w:r>
      <w:proofErr w:type="gramStart"/>
      <w:r>
        <w:t>,к</w:t>
      </w:r>
      <w:proofErr w:type="gramEnd"/>
      <w:r>
        <w:t>лассификация</w:t>
      </w:r>
      <w:proofErr w:type="spellEnd"/>
      <w:r>
        <w:t>. Класс Многощетинковые черви:</w:t>
      </w:r>
    </w:p>
    <w:p w:rsidR="00F0279C" w:rsidRDefault="00F0279C" w:rsidP="00AE4AB2">
      <w:pPr>
        <w:ind w:left="426"/>
        <w:jc w:val="both"/>
      </w:pPr>
      <w:r>
        <w:t xml:space="preserve">типичные представители, основные признаки, образ жизни. Класс Малощетинковые черви. Дождевой червь. Внешнее строение </w:t>
      </w:r>
      <w:proofErr w:type="gramStart"/>
      <w:r>
        <w:t>дождевого</w:t>
      </w:r>
      <w:proofErr w:type="gramEnd"/>
      <w:r>
        <w:t xml:space="preserve"> </w:t>
      </w:r>
    </w:p>
    <w:p w:rsidR="00F0279C" w:rsidRDefault="00F0279C" w:rsidP="00AE4AB2">
      <w:pPr>
        <w:ind w:left="426"/>
        <w:jc w:val="both"/>
      </w:pPr>
      <w:r>
        <w:t>червя. Класс Пиявки: основные признаки, образ жизни, типичные представители. Роль кольчатых червей в экосистемах и жизни человека.</w:t>
      </w:r>
    </w:p>
    <w:p w:rsidR="00F0279C" w:rsidRDefault="00F0279C" w:rsidP="00AE4AB2">
      <w:pPr>
        <w:ind w:left="426"/>
        <w:jc w:val="both"/>
      </w:pPr>
      <w:r>
        <w:rPr>
          <w:rFonts w:eastAsia="Calibri"/>
          <w:b/>
          <w:i/>
          <w:sz w:val="22"/>
        </w:rPr>
        <w:t>Лабораторные работы</w:t>
      </w:r>
      <w:r>
        <w:rPr>
          <w:b/>
          <w:i/>
          <w:sz w:val="22"/>
        </w:rPr>
        <w:t>:</w:t>
      </w:r>
    </w:p>
    <w:p w:rsidR="00F0279C" w:rsidRDefault="00F0279C" w:rsidP="00AE4AB2">
      <w:pPr>
        <w:ind w:left="426"/>
        <w:jc w:val="both"/>
      </w:pPr>
      <w:r>
        <w:t>13. Внешнее строение дождевого червя.</w:t>
      </w:r>
    </w:p>
    <w:p w:rsidR="00F0279C" w:rsidRDefault="00F0279C" w:rsidP="00AE4AB2">
      <w:pPr>
        <w:ind w:left="426"/>
        <w:jc w:val="both"/>
        <w:rPr>
          <w:sz w:val="16"/>
          <w:szCs w:val="16"/>
        </w:rPr>
      </w:pPr>
    </w:p>
    <w:p w:rsidR="00F0279C" w:rsidRDefault="00F0279C" w:rsidP="00AE4AB2">
      <w:pPr>
        <w:ind w:left="426"/>
        <w:jc w:val="both"/>
        <w:rPr>
          <w:szCs w:val="22"/>
        </w:rPr>
      </w:pPr>
      <w:r>
        <w:rPr>
          <w:b/>
        </w:rPr>
        <w:t>Тип Моллюски</w:t>
      </w:r>
      <w:r>
        <w:t>. Характерные признаки представителей типа Моллюски. Усложнения организации моллюсков. Прудовик обыкновенный, особенности строения. Разнообразие моллюсков, их классификация. Характерные признаки представителей класса Брюхоногие,</w:t>
      </w:r>
    </w:p>
    <w:p w:rsidR="00F0279C" w:rsidRDefault="00F0279C" w:rsidP="00AE4AB2">
      <w:pPr>
        <w:ind w:left="426"/>
        <w:jc w:val="both"/>
      </w:pPr>
      <w:proofErr w:type="gramStart"/>
      <w:r>
        <w:t>Двустворчатые, Головоногие.</w:t>
      </w:r>
      <w:proofErr w:type="gramEnd"/>
      <w:r>
        <w:t xml:space="preserve"> Роль моллюсков в экосистемах и жизни человека.</w:t>
      </w:r>
    </w:p>
    <w:p w:rsidR="00F0279C" w:rsidRDefault="00F0279C" w:rsidP="00AE4AB2">
      <w:pPr>
        <w:ind w:left="426"/>
        <w:jc w:val="both"/>
      </w:pPr>
      <w:r>
        <w:rPr>
          <w:rFonts w:eastAsia="Calibri"/>
          <w:b/>
          <w:i/>
          <w:sz w:val="22"/>
        </w:rPr>
        <w:t>Лабораторные работы</w:t>
      </w:r>
      <w:r>
        <w:rPr>
          <w:b/>
          <w:i/>
          <w:sz w:val="22"/>
        </w:rPr>
        <w:t>:</w:t>
      </w:r>
    </w:p>
    <w:p w:rsidR="00F0279C" w:rsidRDefault="00F0279C" w:rsidP="00AE4AB2">
      <w:pPr>
        <w:ind w:left="426"/>
        <w:jc w:val="both"/>
        <w:rPr>
          <w:sz w:val="16"/>
          <w:szCs w:val="16"/>
        </w:rPr>
      </w:pPr>
    </w:p>
    <w:p w:rsidR="00F0279C" w:rsidRDefault="00F0279C" w:rsidP="00AE4AB2">
      <w:pPr>
        <w:ind w:left="426"/>
        <w:jc w:val="both"/>
        <w:rPr>
          <w:b/>
          <w:szCs w:val="22"/>
        </w:rPr>
      </w:pPr>
      <w:r>
        <w:rPr>
          <w:b/>
        </w:rPr>
        <w:t xml:space="preserve">Тип Членистоногие. </w:t>
      </w:r>
      <w:r>
        <w:t>Общая характеристика представителей типа. Сходство и различие членистоногих</w:t>
      </w:r>
      <w:r>
        <w:rPr>
          <w:b/>
        </w:rPr>
        <w:t xml:space="preserve"> </w:t>
      </w:r>
      <w:r>
        <w:t>с кольчатыми червями.</w:t>
      </w:r>
    </w:p>
    <w:p w:rsidR="00F0279C" w:rsidRDefault="00F0279C" w:rsidP="00AE4AB2">
      <w:pPr>
        <w:ind w:left="426"/>
        <w:jc w:val="both"/>
      </w:pPr>
      <w:r>
        <w:rPr>
          <w:b/>
          <w:i/>
        </w:rPr>
        <w:t xml:space="preserve">Класс </w:t>
      </w:r>
      <w:proofErr w:type="gramStart"/>
      <w:r>
        <w:rPr>
          <w:b/>
          <w:i/>
        </w:rPr>
        <w:t>Ракообразные</w:t>
      </w:r>
      <w:proofErr w:type="gramEnd"/>
      <w:r>
        <w:rPr>
          <w:b/>
        </w:rPr>
        <w:t xml:space="preserve">. </w:t>
      </w:r>
      <w:r>
        <w:t>Характерные признаки класса. Речной рак, особенности строения, образа жизни и связи с условиями обитания. Разнообразие ракообразных, их роль в экосистемах и жизни человека.</w:t>
      </w:r>
    </w:p>
    <w:p w:rsidR="00F0279C" w:rsidRPr="008D7378" w:rsidRDefault="00F0279C" w:rsidP="00AE4AB2">
      <w:pPr>
        <w:ind w:left="426"/>
        <w:jc w:val="both"/>
      </w:pPr>
      <w:r>
        <w:t xml:space="preserve"> </w:t>
      </w:r>
      <w:r>
        <w:rPr>
          <w:b/>
          <w:i/>
        </w:rPr>
        <w:t xml:space="preserve">Класс </w:t>
      </w:r>
      <w:proofErr w:type="gramStart"/>
      <w:r>
        <w:rPr>
          <w:b/>
          <w:i/>
        </w:rPr>
        <w:t>Паукообразные</w:t>
      </w:r>
      <w:proofErr w:type="gramEnd"/>
      <w:r>
        <w:rPr>
          <w:b/>
        </w:rPr>
        <w:t>.</w:t>
      </w:r>
      <w:r>
        <w:t xml:space="preserve"> Характерные признаки класса. Паук-крестовик, особенности  внешнего в связи с образом жизни и средой обитания. Разнообразие паукообразных, их роль в экосистемах. Клещи. Места обитания, паразитический образ жизни. Перенос клещами возбудителей болезней. Меры профилактики клещевого энцефалита и болезни Лайма. Оказание первой помощи при укусе клеща. </w:t>
      </w:r>
    </w:p>
    <w:p w:rsidR="00F0279C" w:rsidRDefault="00F0279C" w:rsidP="00AE4AB2">
      <w:pPr>
        <w:ind w:left="426"/>
        <w:rPr>
          <w:szCs w:val="22"/>
        </w:rPr>
      </w:pPr>
      <w:r>
        <w:rPr>
          <w:b/>
          <w:i/>
        </w:rPr>
        <w:t>Класс Насекомые</w:t>
      </w:r>
      <w:r>
        <w:rPr>
          <w:b/>
        </w:rPr>
        <w:t xml:space="preserve">. </w:t>
      </w:r>
      <w:r>
        <w:t>Общая характеристика, особенности строения. Многообразие насекомых. Среды жизни представителей класса.</w:t>
      </w:r>
    </w:p>
    <w:p w:rsidR="00F0279C" w:rsidRDefault="00F0279C" w:rsidP="00AE4AB2">
      <w:pPr>
        <w:ind w:left="426"/>
      </w:pPr>
      <w:r>
        <w:t>Особенности внешнего строения насекомого (на примере кузнечика). Особенности строения внутреннего строения на примере черного</w:t>
      </w:r>
    </w:p>
    <w:p w:rsidR="00F0279C" w:rsidRDefault="00F0279C" w:rsidP="00AE4AB2">
      <w:pPr>
        <w:ind w:left="426"/>
      </w:pPr>
      <w:r>
        <w:t>таракана. Типы развития насекомых. Разнообразие насекомых. Важнейшие отряды насекомых с неполным превращением: Прямокрылые, Равнокрылые и Клопы. Важнейшие отряды насекомых с полным превращением: Бабочки, Стрекозы, Жесткокрылые (Жуки), Двукрылые, Перепончатокрылые. Роль насекомых в экосистемах и жизни человека. Охрана насекомых.</w:t>
      </w:r>
    </w:p>
    <w:p w:rsidR="00F0279C" w:rsidRDefault="00F0279C" w:rsidP="00AE4AB2">
      <w:pPr>
        <w:ind w:left="426"/>
      </w:pPr>
      <w:r>
        <w:rPr>
          <w:rFonts w:eastAsia="Calibri"/>
          <w:b/>
          <w:i/>
          <w:sz w:val="22"/>
        </w:rPr>
        <w:lastRenderedPageBreak/>
        <w:t>Лабораторные работы</w:t>
      </w:r>
      <w:r>
        <w:rPr>
          <w:b/>
          <w:i/>
          <w:sz w:val="22"/>
        </w:rPr>
        <w:t>:</w:t>
      </w:r>
    </w:p>
    <w:p w:rsidR="00F0279C" w:rsidRDefault="00676F10" w:rsidP="00AE4AB2">
      <w:pPr>
        <w:ind w:left="426"/>
      </w:pPr>
      <w:r>
        <w:t>14</w:t>
      </w:r>
      <w:r w:rsidR="00F0279C">
        <w:t>. Внешнее строение насекомого.</w:t>
      </w:r>
    </w:p>
    <w:p w:rsidR="00F0279C" w:rsidRDefault="00F0279C" w:rsidP="00AE4AB2">
      <w:pPr>
        <w:ind w:left="426"/>
        <w:rPr>
          <w:sz w:val="16"/>
          <w:szCs w:val="16"/>
        </w:rPr>
      </w:pPr>
    </w:p>
    <w:p w:rsidR="00F0279C" w:rsidRDefault="00F0279C" w:rsidP="00AE4AB2">
      <w:pPr>
        <w:ind w:left="426"/>
        <w:jc w:val="both"/>
        <w:rPr>
          <w:b/>
          <w:szCs w:val="22"/>
        </w:rPr>
      </w:pPr>
      <w:r>
        <w:rPr>
          <w:b/>
        </w:rPr>
        <w:t xml:space="preserve">Тип Хордовые. </w:t>
      </w:r>
      <w:r>
        <w:t>Прогрессивные признаки типа Хордовые.</w:t>
      </w:r>
      <w:r>
        <w:rPr>
          <w:b/>
        </w:rPr>
        <w:t xml:space="preserve"> </w:t>
      </w:r>
      <w:r>
        <w:t xml:space="preserve">Подтип </w:t>
      </w:r>
      <w:proofErr w:type="gramStart"/>
      <w:r>
        <w:t>Бесчерепные</w:t>
      </w:r>
      <w:proofErr w:type="gramEnd"/>
      <w:r>
        <w:t>.</w:t>
      </w:r>
    </w:p>
    <w:p w:rsidR="00F0279C" w:rsidRDefault="00F0279C" w:rsidP="00AE4AB2">
      <w:pPr>
        <w:ind w:left="426"/>
        <w:jc w:val="both"/>
      </w:pPr>
      <w:r>
        <w:t xml:space="preserve">Ланцетник-представитель типа </w:t>
      </w:r>
      <w:proofErr w:type="gramStart"/>
      <w:r>
        <w:t>Бесчерепные</w:t>
      </w:r>
      <w:proofErr w:type="gramEnd"/>
      <w:r>
        <w:t>. Местообитание и особенности строения ланцетника. Практическое значение ланцетника. Общая характеристика подтипа Черепные, или Позвоночные.</w:t>
      </w:r>
    </w:p>
    <w:p w:rsidR="00F0279C" w:rsidRDefault="00F0279C" w:rsidP="00AE4AB2">
      <w:pPr>
        <w:ind w:left="426"/>
        <w:jc w:val="both"/>
        <w:rPr>
          <w:sz w:val="16"/>
          <w:szCs w:val="16"/>
        </w:rPr>
      </w:pPr>
    </w:p>
    <w:p w:rsidR="00F0279C" w:rsidRDefault="00F0279C" w:rsidP="00AE4AB2">
      <w:pPr>
        <w:ind w:left="426"/>
        <w:jc w:val="both"/>
        <w:rPr>
          <w:szCs w:val="22"/>
        </w:rPr>
      </w:pPr>
      <w:r>
        <w:rPr>
          <w:b/>
          <w:i/>
        </w:rPr>
        <w:t>Надкласс Рыбы.</w:t>
      </w:r>
      <w:r>
        <w:t xml:space="preserve"> Рыбы-древние позвоночные животные.</w:t>
      </w:r>
      <w:r>
        <w:rPr>
          <w:b/>
          <w:i/>
        </w:rPr>
        <w:t xml:space="preserve"> </w:t>
      </w:r>
      <w:r>
        <w:t>Общая характеристика надкласса Рыбы. Особенности внешнего и внутреннего строения в связи с приспособленность к условиям водной среды. Класс Хрящевые рыбы. Характерные признаки класса. Подклассы</w:t>
      </w:r>
    </w:p>
    <w:p w:rsidR="00F0279C" w:rsidRDefault="00F0279C" w:rsidP="00AE4AB2">
      <w:pPr>
        <w:ind w:left="426"/>
        <w:jc w:val="both"/>
      </w:pPr>
      <w:proofErr w:type="spellStart"/>
      <w:r>
        <w:t>Платиножаберные</w:t>
      </w:r>
      <w:proofErr w:type="spellEnd"/>
      <w:r>
        <w:t xml:space="preserve">, Химеровые. Роль хрящевых рыб в экосистемах и жизни человека, их охрана. Класс Костные рыбы. </w:t>
      </w:r>
      <w:proofErr w:type="gramStart"/>
      <w:r>
        <w:t>Характерные</w:t>
      </w:r>
      <w:proofErr w:type="gramEnd"/>
    </w:p>
    <w:p w:rsidR="00F0279C" w:rsidRDefault="00F0279C" w:rsidP="00AE4AB2">
      <w:pPr>
        <w:ind w:left="426"/>
        <w:jc w:val="both"/>
      </w:pPr>
      <w:r>
        <w:t xml:space="preserve">Признаки класса. Подклассы </w:t>
      </w:r>
      <w:proofErr w:type="spellStart"/>
      <w:r>
        <w:t>Лопастеперые</w:t>
      </w:r>
      <w:proofErr w:type="spellEnd"/>
      <w:r>
        <w:t xml:space="preserve"> (двоякодышащие, кистеперые), </w:t>
      </w:r>
      <w:proofErr w:type="spellStart"/>
      <w:r>
        <w:t>Лучеперые</w:t>
      </w:r>
      <w:proofErr w:type="spellEnd"/>
      <w:r>
        <w:t xml:space="preserve">. Разнообразие </w:t>
      </w:r>
      <w:proofErr w:type="spellStart"/>
      <w:r>
        <w:t>лучепёрых</w:t>
      </w:r>
      <w:proofErr w:type="spellEnd"/>
      <w:r>
        <w:t xml:space="preserve"> рыб в природе и жизни</w:t>
      </w:r>
    </w:p>
    <w:p w:rsidR="00F0279C" w:rsidRDefault="00F0279C" w:rsidP="00AE4AB2">
      <w:pPr>
        <w:ind w:left="426"/>
        <w:jc w:val="both"/>
      </w:pPr>
      <w:r>
        <w:t>человека. Охраняемые виды рыб.</w:t>
      </w:r>
    </w:p>
    <w:p w:rsidR="00F0279C" w:rsidRDefault="00F0279C" w:rsidP="00AE4AB2">
      <w:pPr>
        <w:ind w:left="426"/>
        <w:jc w:val="both"/>
      </w:pPr>
      <w:r>
        <w:rPr>
          <w:rFonts w:eastAsia="Calibri"/>
          <w:b/>
          <w:i/>
          <w:sz w:val="22"/>
        </w:rPr>
        <w:t>Лабораторные работы</w:t>
      </w:r>
      <w:r>
        <w:rPr>
          <w:b/>
          <w:i/>
          <w:sz w:val="22"/>
        </w:rPr>
        <w:t>:</w:t>
      </w:r>
    </w:p>
    <w:p w:rsidR="00F0279C" w:rsidRDefault="00676F10" w:rsidP="00AE4AB2">
      <w:pPr>
        <w:ind w:left="426"/>
        <w:jc w:val="both"/>
      </w:pPr>
      <w:r>
        <w:t>15</w:t>
      </w:r>
      <w:r w:rsidR="00F0279C">
        <w:t>. Внешнее строение рыб.</w:t>
      </w:r>
    </w:p>
    <w:p w:rsidR="00F0279C" w:rsidRDefault="00F0279C" w:rsidP="00AE4AB2">
      <w:pPr>
        <w:ind w:left="426"/>
        <w:jc w:val="both"/>
        <w:rPr>
          <w:sz w:val="16"/>
          <w:szCs w:val="16"/>
        </w:rPr>
      </w:pPr>
    </w:p>
    <w:p w:rsidR="00F0279C" w:rsidRDefault="00F0279C" w:rsidP="00AE4AB2">
      <w:pPr>
        <w:ind w:left="426"/>
        <w:jc w:val="both"/>
        <w:rPr>
          <w:szCs w:val="22"/>
        </w:rPr>
      </w:pPr>
      <w:r>
        <w:rPr>
          <w:b/>
          <w:i/>
        </w:rPr>
        <w:t xml:space="preserve">Класс Земноводные. </w:t>
      </w:r>
      <w:r>
        <w:t xml:space="preserve">Характерные признаки класса. Внешнее и внутреннее строение лягушки. Особенности процессов размножения, развитие и происхождения </w:t>
      </w:r>
      <w:proofErr w:type="spellStart"/>
      <w:r>
        <w:t>земноводных</w:t>
      </w:r>
      <w:proofErr w:type="gramStart"/>
      <w:r>
        <w:t>.М</w:t>
      </w:r>
      <w:proofErr w:type="gramEnd"/>
      <w:r>
        <w:t>ногообразие</w:t>
      </w:r>
      <w:proofErr w:type="spellEnd"/>
      <w:r>
        <w:t xml:space="preserve"> земноводных. Хвостатые (тритоны, саламандры) и бесхвостые (лягушки, жабы, квакши, жерлянки) земноводные. Роль земноводных в экосистемах. Охраняемые виды.</w:t>
      </w:r>
    </w:p>
    <w:p w:rsidR="00F0279C" w:rsidRDefault="00F0279C" w:rsidP="00AE4AB2">
      <w:pPr>
        <w:ind w:left="426"/>
        <w:jc w:val="both"/>
      </w:pPr>
      <w:r>
        <w:rPr>
          <w:b/>
          <w:i/>
        </w:rPr>
        <w:t xml:space="preserve">Класс Пресмыкающиеся. </w:t>
      </w:r>
      <w:r>
        <w:t xml:space="preserve">Характерные признаки класса Птицы. Наземно-воздушная среда обитания. Особенности внешнего и внутреннего строения (на примере </w:t>
      </w:r>
      <w:proofErr w:type="gramStart"/>
      <w:r>
        <w:t>прыткой</w:t>
      </w:r>
      <w:proofErr w:type="gramEnd"/>
      <w:r>
        <w:t xml:space="preserve"> ящерицы).</w:t>
      </w:r>
      <w:r>
        <w:rPr>
          <w:b/>
        </w:rPr>
        <w:t xml:space="preserve"> </w:t>
      </w:r>
      <w:r>
        <w:t>Приспособления к жизни в наземно-воздушной среде. Размножение и развитие. Происхождение</w:t>
      </w:r>
    </w:p>
    <w:p w:rsidR="00F0279C" w:rsidRDefault="00F0279C" w:rsidP="00AE4AB2">
      <w:pPr>
        <w:ind w:left="426"/>
        <w:jc w:val="both"/>
      </w:pPr>
      <w:r>
        <w:t>пресмыкающихся, разнообразие, классификация. Роль пресмыкающихся в экосистемах. Охраняемые виды.</w:t>
      </w:r>
    </w:p>
    <w:p w:rsidR="00F0279C" w:rsidRDefault="00F0279C" w:rsidP="00AE4AB2">
      <w:pPr>
        <w:ind w:left="426"/>
        <w:jc w:val="both"/>
        <w:rPr>
          <w:sz w:val="16"/>
          <w:szCs w:val="16"/>
        </w:rPr>
      </w:pPr>
    </w:p>
    <w:p w:rsidR="00F0279C" w:rsidRDefault="00F0279C" w:rsidP="00AE4AB2">
      <w:pPr>
        <w:ind w:left="426"/>
        <w:jc w:val="both"/>
        <w:rPr>
          <w:szCs w:val="22"/>
        </w:rPr>
      </w:pPr>
      <w:r>
        <w:rPr>
          <w:b/>
          <w:i/>
        </w:rPr>
        <w:t>Класс Птицы.</w:t>
      </w:r>
      <w:r>
        <w:rPr>
          <w:b/>
        </w:rPr>
        <w:t xml:space="preserve"> </w:t>
      </w:r>
      <w:r>
        <w:t>Общая характеристика класса. Среда обитания птиц. Характерные особенности внешнего и внутреннего строения птиц в связи со средой обитания. Приспособленность к полету. Черты прогрессивной организации. Интенсивность обмена веществ.</w:t>
      </w:r>
    </w:p>
    <w:p w:rsidR="00F0279C" w:rsidRDefault="00F0279C" w:rsidP="00AE4AB2">
      <w:pPr>
        <w:ind w:left="426"/>
        <w:jc w:val="both"/>
      </w:pPr>
      <w:proofErr w:type="spellStart"/>
      <w:r>
        <w:t>Теплокровность</w:t>
      </w:r>
      <w:proofErr w:type="spellEnd"/>
      <w:r>
        <w:t xml:space="preserve">. Усложнение нервной системы, органов чувств, поведения, покровов, внутреннего строения по сравнению </w:t>
      </w:r>
    </w:p>
    <w:p w:rsidR="00F0279C" w:rsidRDefault="00F0279C" w:rsidP="00AE4AB2">
      <w:pPr>
        <w:ind w:left="426"/>
        <w:jc w:val="both"/>
      </w:pPr>
      <w:r>
        <w:t xml:space="preserve">с пресмыкающимися. Размножение </w:t>
      </w:r>
      <w:proofErr w:type="spellStart"/>
      <w:r>
        <w:t>иразвитие</w:t>
      </w:r>
      <w:proofErr w:type="spellEnd"/>
      <w:r>
        <w:t>. Забота о потомстве. Происхождение птиц. Птицы наземных и водных экосистем. Основные экологические группы птиц. Птицы леса, водоемов и их побережий, открытых пространств. Охраняемые виды птиц.</w:t>
      </w:r>
    </w:p>
    <w:p w:rsidR="00F0279C" w:rsidRDefault="00F0279C" w:rsidP="00AE4AB2">
      <w:pPr>
        <w:ind w:left="426"/>
        <w:jc w:val="both"/>
      </w:pPr>
      <w:r>
        <w:rPr>
          <w:rFonts w:eastAsia="Calibri"/>
          <w:b/>
          <w:i/>
          <w:sz w:val="22"/>
        </w:rPr>
        <w:t>Лабораторные работы</w:t>
      </w:r>
      <w:r>
        <w:rPr>
          <w:b/>
          <w:i/>
          <w:sz w:val="22"/>
        </w:rPr>
        <w:t>:</w:t>
      </w:r>
    </w:p>
    <w:p w:rsidR="00F0279C" w:rsidRPr="008D7378" w:rsidRDefault="00676F10" w:rsidP="00AE4AB2">
      <w:pPr>
        <w:ind w:left="426"/>
        <w:jc w:val="both"/>
      </w:pPr>
      <w:r>
        <w:t>16</w:t>
      </w:r>
      <w:r w:rsidR="00F0279C">
        <w:t>. Внешнее строение птицы.</w:t>
      </w:r>
    </w:p>
    <w:p w:rsidR="00F0279C" w:rsidRDefault="00F0279C" w:rsidP="00AE4AB2">
      <w:pPr>
        <w:ind w:left="426"/>
        <w:jc w:val="both"/>
        <w:rPr>
          <w:szCs w:val="22"/>
        </w:rPr>
      </w:pPr>
      <w:r>
        <w:rPr>
          <w:b/>
          <w:i/>
        </w:rPr>
        <w:t xml:space="preserve">Класс Млекопитающие. </w:t>
      </w:r>
      <w:r>
        <w:t xml:space="preserve">Основные признаки класса. Места обитания млекопитающих. Особенности внешнего и внутреннего строения. Усложнение строения покровов, пищеварительной, дыхательной, кровеносной, выделительной и нервной систем, органов чувств, поведения по сравнению с пресмыкающимися. Особенности размножение и развития млекопитающих. </w:t>
      </w:r>
      <w:proofErr w:type="spellStart"/>
      <w:r>
        <w:t>Первозвери</w:t>
      </w:r>
      <w:proofErr w:type="spellEnd"/>
      <w:r>
        <w:t xml:space="preserve"> и звери. Низшие (сумчатые) и высшие (плацентарные) звери. Отряд Приматы. Особенности размножения и развития плацентарных млекопитающих. Млекопитающие</w:t>
      </w:r>
    </w:p>
    <w:p w:rsidR="00F0279C" w:rsidRDefault="00F0279C" w:rsidP="00AE4AB2">
      <w:pPr>
        <w:ind w:left="426"/>
        <w:jc w:val="both"/>
      </w:pPr>
      <w:r>
        <w:t xml:space="preserve">различных экосистем. Роль млекопитающих в экосистемах. Млекопитающие леса, открытых пространств, водных экосистем, почвы. </w:t>
      </w:r>
    </w:p>
    <w:p w:rsidR="00F0279C" w:rsidRDefault="00F0279C" w:rsidP="00AE4AB2">
      <w:pPr>
        <w:ind w:left="426"/>
        <w:jc w:val="both"/>
      </w:pPr>
      <w:r>
        <w:t>Млекопитающие родного края. Роль птиц и млекопитающих в жизни человека. История одомашнивания животных человеком.</w:t>
      </w:r>
    </w:p>
    <w:p w:rsidR="00F0279C" w:rsidRDefault="00F0279C" w:rsidP="00AE4AB2">
      <w:pPr>
        <w:ind w:left="426"/>
        <w:jc w:val="both"/>
      </w:pPr>
      <w:r>
        <w:lastRenderedPageBreak/>
        <w:t xml:space="preserve">Животноводство, основные направления: скотоводство, овцеводство, свиноводство, коневодство, звероводство, птицеводство.  </w:t>
      </w:r>
    </w:p>
    <w:p w:rsidR="00F0279C" w:rsidRDefault="00F0279C" w:rsidP="00AE4AB2">
      <w:pPr>
        <w:ind w:left="426"/>
        <w:jc w:val="both"/>
      </w:pPr>
      <w:r>
        <w:t>Основные породы домашних животных. Предки домашних животных.</w:t>
      </w:r>
    </w:p>
    <w:p w:rsidR="00F0279C" w:rsidRDefault="00F0279C" w:rsidP="00AE4AB2">
      <w:pPr>
        <w:pStyle w:val="16"/>
        <w:ind w:left="426"/>
        <w:jc w:val="both"/>
        <w:rPr>
          <w:rFonts w:ascii="Times New Roman" w:hAnsi="Times New Roman"/>
          <w:b/>
          <w:i/>
          <w:sz w:val="24"/>
          <w:szCs w:val="24"/>
        </w:rPr>
      </w:pPr>
    </w:p>
    <w:p w:rsidR="00F0279C" w:rsidRDefault="00F0279C" w:rsidP="00AE4AB2">
      <w:pPr>
        <w:pStyle w:val="16"/>
        <w:ind w:left="426"/>
        <w:jc w:val="both"/>
        <w:rPr>
          <w:rFonts w:ascii="Times New Roman" w:hAnsi="Times New Roman"/>
          <w:b/>
          <w:i/>
          <w:sz w:val="24"/>
          <w:szCs w:val="24"/>
        </w:rPr>
      </w:pPr>
      <w:r>
        <w:rPr>
          <w:rFonts w:ascii="Times New Roman" w:hAnsi="Times New Roman"/>
          <w:b/>
          <w:i/>
          <w:sz w:val="24"/>
          <w:szCs w:val="24"/>
        </w:rPr>
        <w:t>Демонстрации:</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Животные – возбудители и переносчики заболеваний.</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Одноклеточные животные.</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 xml:space="preserve">Внешнее и внутреннее строение </w:t>
      </w:r>
      <w:proofErr w:type="gramStart"/>
      <w:r>
        <w:rPr>
          <w:rFonts w:ascii="Times New Roman" w:hAnsi="Times New Roman"/>
          <w:sz w:val="24"/>
          <w:szCs w:val="24"/>
          <w:lang w:eastAsia="ru-RU"/>
        </w:rPr>
        <w:t>кишечнополостных</w:t>
      </w:r>
      <w:proofErr w:type="gramEnd"/>
      <w:r>
        <w:rPr>
          <w:rFonts w:ascii="Times New Roman" w:hAnsi="Times New Roman"/>
          <w:sz w:val="24"/>
          <w:szCs w:val="24"/>
          <w:lang w:eastAsia="ru-RU"/>
        </w:rPr>
        <w:t>.</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 xml:space="preserve">Строение и многообразие червей. </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моллюсков.</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членистоногих.</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рыб.</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земноводных.</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пресмыкающихся.</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птиц.</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млекопитающих.</w:t>
      </w:r>
    </w:p>
    <w:p w:rsidR="001E2C1D" w:rsidRDefault="001E2C1D" w:rsidP="00AE4AB2">
      <w:pPr>
        <w:ind w:left="426"/>
        <w:jc w:val="both"/>
        <w:rPr>
          <w:b/>
        </w:rPr>
      </w:pPr>
    </w:p>
    <w:p w:rsidR="001E2C1D" w:rsidRDefault="00F0279C" w:rsidP="00AE4AB2">
      <w:pPr>
        <w:ind w:left="426"/>
        <w:jc w:val="both"/>
        <w:rPr>
          <w:b/>
        </w:rPr>
      </w:pPr>
      <w:r>
        <w:rPr>
          <w:b/>
        </w:rPr>
        <w:t>Тема 5. Бактерии, грибы - разрушители орган</w:t>
      </w:r>
      <w:r w:rsidR="00676F10">
        <w:rPr>
          <w:b/>
        </w:rPr>
        <w:t>ического вещества.  Лишайники (5</w:t>
      </w:r>
      <w:r>
        <w:rPr>
          <w:b/>
        </w:rPr>
        <w:t xml:space="preserve"> часа)</w:t>
      </w:r>
    </w:p>
    <w:p w:rsidR="001E2C1D" w:rsidRPr="001E2C1D" w:rsidRDefault="001E2C1D" w:rsidP="00AE4AB2">
      <w:pPr>
        <w:ind w:left="426"/>
        <w:jc w:val="both"/>
        <w:rPr>
          <w:b/>
          <w:sz w:val="16"/>
          <w:szCs w:val="16"/>
        </w:rPr>
      </w:pPr>
    </w:p>
    <w:p w:rsidR="00F0279C" w:rsidRPr="001E2C1D" w:rsidRDefault="00F0279C" w:rsidP="00AE4AB2">
      <w:pPr>
        <w:ind w:left="426"/>
        <w:jc w:val="both"/>
        <w:rPr>
          <w:b/>
        </w:rPr>
      </w:pPr>
      <w:r>
        <w:rPr>
          <w:b/>
        </w:rPr>
        <w:t xml:space="preserve">Царство бактерии. </w:t>
      </w:r>
      <w:r>
        <w:t xml:space="preserve">Характерные признаки царства. Разнообразие бактерий. Строение и размножение. </w:t>
      </w:r>
      <w:proofErr w:type="spellStart"/>
      <w:r>
        <w:t>Средообразующая</w:t>
      </w:r>
      <w:proofErr w:type="spellEnd"/>
      <w:r>
        <w:t xml:space="preserve"> роль бактерий в биосфере.</w:t>
      </w:r>
    </w:p>
    <w:p w:rsidR="00F0279C" w:rsidRDefault="00F0279C" w:rsidP="00AE4AB2">
      <w:pPr>
        <w:pStyle w:val="16"/>
        <w:ind w:left="426"/>
        <w:jc w:val="both"/>
        <w:rPr>
          <w:rFonts w:ascii="Times New Roman" w:hAnsi="Times New Roman"/>
          <w:b/>
          <w:i/>
          <w:sz w:val="24"/>
          <w:szCs w:val="24"/>
          <w:lang w:eastAsia="ru-RU"/>
        </w:rPr>
      </w:pPr>
      <w:r>
        <w:rPr>
          <w:rFonts w:ascii="Times New Roman" w:hAnsi="Times New Roman"/>
          <w:b/>
          <w:i/>
          <w:sz w:val="24"/>
          <w:szCs w:val="24"/>
          <w:lang w:eastAsia="ru-RU"/>
        </w:rPr>
        <w:t>Демонстрации:</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и многообразие бактерий.</w:t>
      </w:r>
    </w:p>
    <w:p w:rsidR="00F0279C" w:rsidRDefault="00F0279C" w:rsidP="00AE4AB2">
      <w:pPr>
        <w:ind w:left="426"/>
        <w:jc w:val="both"/>
        <w:rPr>
          <w:sz w:val="16"/>
          <w:szCs w:val="16"/>
          <w:lang w:eastAsia="en-US"/>
        </w:rPr>
      </w:pPr>
    </w:p>
    <w:p w:rsidR="00F0279C" w:rsidRDefault="00F0279C" w:rsidP="00AE4AB2">
      <w:pPr>
        <w:ind w:left="426"/>
        <w:jc w:val="both"/>
        <w:rPr>
          <w:szCs w:val="22"/>
        </w:rPr>
      </w:pPr>
      <w:r>
        <w:rPr>
          <w:b/>
        </w:rPr>
        <w:t>Царство грибы.</w:t>
      </w:r>
      <w:r>
        <w:t xml:space="preserve"> Общая характеристика грибов. Признаки сходства и различия с растениями и животными. Одноклеточные и многоклеточные грибы. Шляпочные грибы. Микориза-симбиоз мицелия с корнями высших растений. Роль грибов в природе и жизни человека. Съедобные, </w:t>
      </w:r>
      <w:proofErr w:type="spellStart"/>
      <w:r>
        <w:t>условносъедобные</w:t>
      </w:r>
      <w:proofErr w:type="spellEnd"/>
      <w:r>
        <w:t xml:space="preserve"> и ядовитые грибы. Отличительные особенности экологических групп грибов. Грибы-паразиты. </w:t>
      </w:r>
      <w:proofErr w:type="spellStart"/>
      <w:r>
        <w:t>Средообразующая</w:t>
      </w:r>
      <w:proofErr w:type="spellEnd"/>
      <w:r>
        <w:t xml:space="preserve"> роль грибов.</w:t>
      </w:r>
    </w:p>
    <w:p w:rsidR="00F0279C" w:rsidRDefault="00F0279C" w:rsidP="00AE4AB2">
      <w:pPr>
        <w:ind w:left="426"/>
        <w:jc w:val="both"/>
      </w:pPr>
      <w:r>
        <w:rPr>
          <w:rFonts w:eastAsia="Calibri"/>
          <w:b/>
          <w:i/>
          <w:sz w:val="22"/>
        </w:rPr>
        <w:t>Лабораторные работы</w:t>
      </w:r>
      <w:r>
        <w:rPr>
          <w:b/>
          <w:i/>
          <w:sz w:val="22"/>
        </w:rPr>
        <w:t>:</w:t>
      </w:r>
    </w:p>
    <w:p w:rsidR="00F0279C" w:rsidRDefault="00676F10" w:rsidP="00AE4AB2">
      <w:pPr>
        <w:ind w:left="426"/>
        <w:jc w:val="both"/>
      </w:pPr>
      <w:r>
        <w:t>17</w:t>
      </w:r>
      <w:r w:rsidR="00F0279C">
        <w:t>. Строение плодовых тел</w:t>
      </w:r>
      <w:r w:rsidR="00A57AE3">
        <w:t xml:space="preserve"> шляпочных грибов</w:t>
      </w:r>
      <w:r w:rsidR="00F0279C">
        <w:t>.</w:t>
      </w:r>
    </w:p>
    <w:p w:rsidR="00F0279C" w:rsidRDefault="00F0279C" w:rsidP="00AE4AB2">
      <w:pPr>
        <w:ind w:left="426"/>
        <w:jc w:val="both"/>
        <w:rPr>
          <w:b/>
          <w:i/>
        </w:rPr>
      </w:pPr>
      <w:r>
        <w:rPr>
          <w:b/>
          <w:i/>
        </w:rPr>
        <w:t>Практические работы:</w:t>
      </w:r>
    </w:p>
    <w:p w:rsidR="00F0279C" w:rsidRDefault="00676F10" w:rsidP="00AE4AB2">
      <w:pPr>
        <w:ind w:left="426"/>
        <w:jc w:val="both"/>
      </w:pPr>
      <w:r>
        <w:t>3</w:t>
      </w:r>
      <w:r w:rsidR="00F0279C">
        <w:t>. Определение съедобных и ядовитых грибов.</w:t>
      </w:r>
    </w:p>
    <w:p w:rsidR="00F0279C" w:rsidRDefault="00F0279C" w:rsidP="00AE4AB2">
      <w:pPr>
        <w:pStyle w:val="16"/>
        <w:ind w:left="426"/>
        <w:jc w:val="both"/>
        <w:rPr>
          <w:rFonts w:ascii="Times New Roman" w:hAnsi="Times New Roman"/>
          <w:b/>
          <w:i/>
          <w:sz w:val="24"/>
          <w:szCs w:val="24"/>
          <w:lang w:eastAsia="ru-RU"/>
        </w:rPr>
      </w:pPr>
      <w:r>
        <w:rPr>
          <w:rFonts w:ascii="Times New Roman" w:hAnsi="Times New Roman"/>
          <w:b/>
          <w:i/>
          <w:sz w:val="24"/>
          <w:szCs w:val="24"/>
          <w:lang w:eastAsia="ru-RU"/>
        </w:rPr>
        <w:t>Демонстрации:</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Строение шляпочного гриба.</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Многообразие грибов.</w:t>
      </w:r>
    </w:p>
    <w:p w:rsidR="00F0279C" w:rsidRDefault="00F0279C" w:rsidP="00AE4AB2">
      <w:pPr>
        <w:pStyle w:val="16"/>
        <w:ind w:left="426"/>
        <w:jc w:val="both"/>
        <w:rPr>
          <w:rFonts w:ascii="Times New Roman" w:hAnsi="Times New Roman"/>
          <w:sz w:val="24"/>
          <w:szCs w:val="24"/>
          <w:lang w:eastAsia="ru-RU"/>
        </w:rPr>
      </w:pPr>
      <w:r>
        <w:rPr>
          <w:rFonts w:ascii="Times New Roman" w:hAnsi="Times New Roman"/>
          <w:sz w:val="24"/>
          <w:szCs w:val="24"/>
          <w:lang w:eastAsia="ru-RU"/>
        </w:rPr>
        <w:t>Грибы-паразиты.</w:t>
      </w:r>
    </w:p>
    <w:p w:rsidR="00F0279C" w:rsidRDefault="00F0279C" w:rsidP="00AE4AB2">
      <w:pPr>
        <w:ind w:left="426"/>
        <w:jc w:val="both"/>
        <w:rPr>
          <w:b/>
          <w:szCs w:val="22"/>
          <w:lang w:eastAsia="en-US"/>
        </w:rPr>
      </w:pPr>
    </w:p>
    <w:p w:rsidR="00F0279C" w:rsidRDefault="00F0279C" w:rsidP="00AE4AB2">
      <w:pPr>
        <w:ind w:left="426"/>
        <w:jc w:val="both"/>
      </w:pPr>
      <w:r>
        <w:rPr>
          <w:b/>
        </w:rPr>
        <w:lastRenderedPageBreak/>
        <w:t>Лишайники.</w:t>
      </w:r>
      <w:r>
        <w:t xml:space="preserve"> Лишайники - симбиотические организмы. Особенности </w:t>
      </w:r>
      <w:proofErr w:type="spellStart"/>
      <w:r>
        <w:t>строения</w:t>
      </w:r>
      <w:proofErr w:type="gramStart"/>
      <w:r>
        <w:t>,р</w:t>
      </w:r>
      <w:proofErr w:type="gramEnd"/>
      <w:r>
        <w:t>азмножения</w:t>
      </w:r>
      <w:proofErr w:type="spellEnd"/>
      <w:r>
        <w:t xml:space="preserve"> и роста лишайников. Разнообразие лишайников, их роль в экосистемах. Лишайники-индикаторы загрязнения среды. </w:t>
      </w:r>
      <w:proofErr w:type="spellStart"/>
      <w:r>
        <w:t>Средообразующая</w:t>
      </w:r>
      <w:proofErr w:type="spellEnd"/>
      <w:r>
        <w:t xml:space="preserve"> роль лишайников.</w:t>
      </w:r>
    </w:p>
    <w:p w:rsidR="00F0279C" w:rsidRDefault="00F0279C" w:rsidP="00AE4AB2">
      <w:pPr>
        <w:pStyle w:val="16"/>
        <w:ind w:left="426"/>
        <w:jc w:val="both"/>
        <w:rPr>
          <w:rFonts w:ascii="Times New Roman" w:hAnsi="Times New Roman"/>
          <w:b/>
          <w:i/>
          <w:sz w:val="24"/>
          <w:szCs w:val="24"/>
          <w:lang w:eastAsia="ru-RU"/>
        </w:rPr>
      </w:pPr>
      <w:r>
        <w:rPr>
          <w:rFonts w:ascii="Times New Roman" w:hAnsi="Times New Roman"/>
          <w:b/>
          <w:i/>
          <w:sz w:val="24"/>
          <w:szCs w:val="24"/>
          <w:lang w:eastAsia="ru-RU"/>
        </w:rPr>
        <w:t>Демонстрации:</w:t>
      </w:r>
    </w:p>
    <w:p w:rsidR="00F0279C" w:rsidRDefault="00F0279C" w:rsidP="00AE4AB2">
      <w:pPr>
        <w:ind w:left="426"/>
        <w:jc w:val="both"/>
      </w:pPr>
      <w:r>
        <w:t>Разнообразие лишайников.</w:t>
      </w:r>
    </w:p>
    <w:p w:rsidR="00F0279C" w:rsidRDefault="00F0279C" w:rsidP="00AE4AB2">
      <w:pPr>
        <w:ind w:left="426"/>
        <w:jc w:val="both"/>
        <w:rPr>
          <w:b/>
        </w:rPr>
      </w:pPr>
    </w:p>
    <w:p w:rsidR="00F0279C" w:rsidRDefault="00676F10" w:rsidP="00AE4AB2">
      <w:pPr>
        <w:ind w:left="426"/>
        <w:jc w:val="both"/>
        <w:rPr>
          <w:b/>
          <w:szCs w:val="22"/>
          <w:lang w:eastAsia="en-US"/>
        </w:rPr>
      </w:pPr>
      <w:r>
        <w:rPr>
          <w:b/>
        </w:rPr>
        <w:t>Тема 6. Биоразнообразие (3</w:t>
      </w:r>
      <w:r w:rsidR="00F0279C">
        <w:rPr>
          <w:b/>
        </w:rPr>
        <w:t xml:space="preserve"> часа)</w:t>
      </w:r>
    </w:p>
    <w:p w:rsidR="00F0279C" w:rsidRDefault="00F0279C" w:rsidP="00AE4AB2">
      <w:pPr>
        <w:ind w:left="426"/>
        <w:jc w:val="both"/>
        <w:rPr>
          <w:b/>
          <w:sz w:val="16"/>
          <w:szCs w:val="16"/>
        </w:rPr>
      </w:pPr>
    </w:p>
    <w:p w:rsidR="00F0279C" w:rsidRDefault="00F0279C" w:rsidP="00AE4AB2">
      <w:pPr>
        <w:ind w:left="426"/>
        <w:jc w:val="both"/>
        <w:rPr>
          <w:szCs w:val="22"/>
        </w:rPr>
      </w:pPr>
      <w:r>
        <w:t xml:space="preserve">Биологическое разнообразие, его компоненты. Видовое разнообразие-результат эволюции. Сокращение видового разнообразия в процессе антропогенной деятельности. Устойчивость экосистем. </w:t>
      </w:r>
      <w:proofErr w:type="spellStart"/>
      <w:r>
        <w:t>Экосистемное</w:t>
      </w:r>
      <w:proofErr w:type="spellEnd"/>
      <w:r>
        <w:t xml:space="preserve"> разнообразие. Лесные и степные экосистемы. Сокращение разнообразия лесных экосистем, преобразование степных экосистем. Пути сохранения  видового разнообразия. Красные книги. Заповедники-эталоны дикой природы, их роль в сохранении видового и </w:t>
      </w:r>
      <w:proofErr w:type="spellStart"/>
      <w:r>
        <w:t>экосистемного</w:t>
      </w:r>
      <w:proofErr w:type="spellEnd"/>
      <w:r>
        <w:t xml:space="preserve"> разнообразия.</w:t>
      </w:r>
    </w:p>
    <w:p w:rsidR="00F0279C" w:rsidRDefault="00F0279C" w:rsidP="00AE4AB2">
      <w:pPr>
        <w:ind w:left="426"/>
        <w:jc w:val="both"/>
        <w:rPr>
          <w:b/>
          <w:i/>
        </w:rPr>
      </w:pPr>
      <w:r>
        <w:rPr>
          <w:b/>
          <w:i/>
        </w:rPr>
        <w:t>Экскурсии:</w:t>
      </w:r>
    </w:p>
    <w:p w:rsidR="008D19D5" w:rsidRDefault="00F0279C" w:rsidP="00AE4AB2">
      <w:pPr>
        <w:ind w:left="426"/>
        <w:jc w:val="both"/>
      </w:pPr>
      <w:r>
        <w:t>Разнообраз</w:t>
      </w:r>
      <w:r w:rsidR="005927CA">
        <w:t>ие видов в сообществе</w:t>
      </w:r>
      <w:r>
        <w:t>.</w:t>
      </w:r>
    </w:p>
    <w:p w:rsidR="001E2C1D" w:rsidRPr="008D19D5" w:rsidRDefault="00BB63B9" w:rsidP="00AE4AB2">
      <w:pPr>
        <w:ind w:left="426"/>
        <w:jc w:val="both"/>
      </w:pPr>
      <w:r w:rsidRPr="008D19D5">
        <w:t>Разнообразие птиц леса родного края.</w:t>
      </w:r>
    </w:p>
    <w:p w:rsidR="006B116F" w:rsidRDefault="006B116F" w:rsidP="00AE4AB2">
      <w:pPr>
        <w:ind w:left="426"/>
        <w:jc w:val="both"/>
      </w:pPr>
    </w:p>
    <w:p w:rsidR="00DF43C2" w:rsidRPr="001E2C1D" w:rsidRDefault="00DF43C2" w:rsidP="00AE4AB2">
      <w:pPr>
        <w:ind w:left="426"/>
        <w:jc w:val="both"/>
      </w:pPr>
    </w:p>
    <w:p w:rsidR="00A57AE3" w:rsidRDefault="00A57AE3" w:rsidP="00AE4AB2">
      <w:pPr>
        <w:ind w:left="426"/>
        <w:jc w:val="center"/>
        <w:rPr>
          <w:b/>
          <w:sz w:val="28"/>
          <w:szCs w:val="28"/>
        </w:rPr>
      </w:pPr>
    </w:p>
    <w:p w:rsidR="00F0279C" w:rsidRDefault="00F0279C" w:rsidP="00403B2A">
      <w:pPr>
        <w:pStyle w:val="1"/>
        <w:jc w:val="center"/>
      </w:pPr>
      <w:bookmarkStart w:id="25" w:name="_Toc54873767"/>
      <w:r w:rsidRPr="006B116F">
        <w:t>Учебно-тематический план</w:t>
      </w:r>
      <w:bookmarkEnd w:id="25"/>
    </w:p>
    <w:p w:rsidR="00A57AE3" w:rsidRPr="006B116F" w:rsidRDefault="00A57AE3" w:rsidP="00F0279C">
      <w:pPr>
        <w:jc w:val="center"/>
        <w:rPr>
          <w:b/>
          <w:sz w:val="28"/>
          <w:szCs w:val="28"/>
        </w:rPr>
      </w:pPr>
    </w:p>
    <w:p w:rsidR="00F0279C" w:rsidRDefault="00F0279C" w:rsidP="00F0279C">
      <w:pPr>
        <w:jc w:val="center"/>
        <w:rPr>
          <w:szCs w:val="22"/>
        </w:rPr>
      </w:pPr>
    </w:p>
    <w:tbl>
      <w:tblPr>
        <w:tblStyle w:val="a5"/>
        <w:tblW w:w="13167" w:type="dxa"/>
        <w:tblInd w:w="1299" w:type="dxa"/>
        <w:tblLook w:val="04A0" w:firstRow="1" w:lastRow="0" w:firstColumn="1" w:lastColumn="0" w:noHBand="0" w:noVBand="1"/>
      </w:tblPr>
      <w:tblGrid>
        <w:gridCol w:w="5700"/>
        <w:gridCol w:w="1868"/>
        <w:gridCol w:w="1993"/>
        <w:gridCol w:w="1869"/>
        <w:gridCol w:w="1737"/>
      </w:tblGrid>
      <w:tr w:rsidR="00F0279C" w:rsidTr="005927CA">
        <w:trPr>
          <w:trHeight w:val="628"/>
        </w:trPr>
        <w:tc>
          <w:tcPr>
            <w:tcW w:w="5700" w:type="dxa"/>
            <w:hideMark/>
          </w:tcPr>
          <w:p w:rsidR="00F0279C" w:rsidRDefault="00F0279C">
            <w:pPr>
              <w:spacing w:line="276" w:lineRule="auto"/>
              <w:jc w:val="center"/>
              <w:rPr>
                <w:b/>
                <w:szCs w:val="22"/>
                <w:lang w:eastAsia="en-US"/>
              </w:rPr>
            </w:pPr>
            <w:r>
              <w:rPr>
                <w:b/>
              </w:rPr>
              <w:t>Название темы</w:t>
            </w:r>
          </w:p>
        </w:tc>
        <w:tc>
          <w:tcPr>
            <w:tcW w:w="1868" w:type="dxa"/>
            <w:hideMark/>
          </w:tcPr>
          <w:p w:rsidR="00F0279C" w:rsidRDefault="00F0279C">
            <w:pPr>
              <w:spacing w:line="276" w:lineRule="auto"/>
              <w:jc w:val="center"/>
              <w:rPr>
                <w:b/>
                <w:szCs w:val="22"/>
                <w:lang w:eastAsia="en-US"/>
              </w:rPr>
            </w:pPr>
            <w:r>
              <w:rPr>
                <w:b/>
              </w:rPr>
              <w:t>Количество часов</w:t>
            </w:r>
          </w:p>
        </w:tc>
        <w:tc>
          <w:tcPr>
            <w:tcW w:w="1993" w:type="dxa"/>
            <w:hideMark/>
          </w:tcPr>
          <w:p w:rsidR="00F0279C" w:rsidRDefault="00F0279C">
            <w:pPr>
              <w:spacing w:line="276" w:lineRule="auto"/>
              <w:jc w:val="center"/>
              <w:rPr>
                <w:b/>
                <w:szCs w:val="22"/>
                <w:lang w:eastAsia="en-US"/>
              </w:rPr>
            </w:pPr>
            <w:r>
              <w:rPr>
                <w:b/>
              </w:rPr>
              <w:t>Лабораторные</w:t>
            </w:r>
            <w:r>
              <w:rPr>
                <w:b/>
              </w:rPr>
              <w:br/>
              <w:t xml:space="preserve"> работы</w:t>
            </w:r>
          </w:p>
        </w:tc>
        <w:tc>
          <w:tcPr>
            <w:tcW w:w="1869" w:type="dxa"/>
            <w:hideMark/>
          </w:tcPr>
          <w:p w:rsidR="00F0279C" w:rsidRDefault="00F0279C">
            <w:pPr>
              <w:spacing w:line="276" w:lineRule="auto"/>
              <w:jc w:val="center"/>
              <w:rPr>
                <w:b/>
              </w:rPr>
            </w:pPr>
            <w:proofErr w:type="gramStart"/>
            <w:r>
              <w:rPr>
                <w:b/>
              </w:rPr>
              <w:t>Практические</w:t>
            </w:r>
            <w:proofErr w:type="gramEnd"/>
          </w:p>
          <w:p w:rsidR="00F0279C" w:rsidRDefault="00F0279C">
            <w:pPr>
              <w:spacing w:line="276" w:lineRule="auto"/>
              <w:jc w:val="center"/>
              <w:rPr>
                <w:b/>
                <w:szCs w:val="22"/>
                <w:lang w:eastAsia="en-US"/>
              </w:rPr>
            </w:pPr>
            <w:r>
              <w:rPr>
                <w:b/>
              </w:rPr>
              <w:t xml:space="preserve"> работы </w:t>
            </w:r>
          </w:p>
        </w:tc>
        <w:tc>
          <w:tcPr>
            <w:tcW w:w="1737" w:type="dxa"/>
            <w:hideMark/>
          </w:tcPr>
          <w:p w:rsidR="00F0279C" w:rsidRDefault="00F0279C">
            <w:pPr>
              <w:spacing w:after="200" w:line="276" w:lineRule="auto"/>
              <w:jc w:val="center"/>
              <w:rPr>
                <w:b/>
                <w:szCs w:val="22"/>
                <w:lang w:eastAsia="en-US"/>
              </w:rPr>
            </w:pPr>
            <w:r>
              <w:rPr>
                <w:b/>
              </w:rPr>
              <w:t>Экскурсии</w:t>
            </w:r>
          </w:p>
        </w:tc>
      </w:tr>
      <w:tr w:rsidR="00F0279C" w:rsidTr="005927CA">
        <w:trPr>
          <w:trHeight w:val="406"/>
        </w:trPr>
        <w:tc>
          <w:tcPr>
            <w:tcW w:w="5700" w:type="dxa"/>
            <w:hideMark/>
          </w:tcPr>
          <w:p w:rsidR="00F0279C" w:rsidRDefault="00F0279C">
            <w:pPr>
              <w:spacing w:line="276" w:lineRule="auto"/>
              <w:rPr>
                <w:szCs w:val="22"/>
                <w:lang w:eastAsia="en-US"/>
              </w:rPr>
            </w:pPr>
            <w:r>
              <w:t>Организация живой природы</w:t>
            </w:r>
          </w:p>
        </w:tc>
        <w:tc>
          <w:tcPr>
            <w:tcW w:w="1868" w:type="dxa"/>
            <w:hideMark/>
          </w:tcPr>
          <w:p w:rsidR="00F0279C" w:rsidRDefault="00F0279C">
            <w:pPr>
              <w:spacing w:line="276" w:lineRule="auto"/>
              <w:jc w:val="center"/>
              <w:rPr>
                <w:szCs w:val="22"/>
                <w:lang w:eastAsia="en-US"/>
              </w:rPr>
            </w:pPr>
            <w:r>
              <w:t>5</w:t>
            </w:r>
          </w:p>
        </w:tc>
        <w:tc>
          <w:tcPr>
            <w:tcW w:w="1993" w:type="dxa"/>
          </w:tcPr>
          <w:p w:rsidR="00F0279C" w:rsidRDefault="00F0279C">
            <w:pPr>
              <w:spacing w:line="276" w:lineRule="auto"/>
              <w:jc w:val="center"/>
              <w:rPr>
                <w:szCs w:val="22"/>
                <w:lang w:eastAsia="en-US"/>
              </w:rPr>
            </w:pPr>
          </w:p>
        </w:tc>
        <w:tc>
          <w:tcPr>
            <w:tcW w:w="1869" w:type="dxa"/>
          </w:tcPr>
          <w:p w:rsidR="00F0279C" w:rsidRDefault="00F0279C">
            <w:pPr>
              <w:spacing w:line="276" w:lineRule="auto"/>
              <w:jc w:val="center"/>
              <w:rPr>
                <w:szCs w:val="22"/>
                <w:lang w:eastAsia="en-US"/>
              </w:rPr>
            </w:pPr>
          </w:p>
        </w:tc>
        <w:tc>
          <w:tcPr>
            <w:tcW w:w="1737" w:type="dxa"/>
          </w:tcPr>
          <w:p w:rsidR="00F0279C" w:rsidRDefault="00F0279C">
            <w:pPr>
              <w:spacing w:line="276" w:lineRule="auto"/>
              <w:jc w:val="center"/>
              <w:rPr>
                <w:szCs w:val="22"/>
                <w:lang w:eastAsia="en-US"/>
              </w:rPr>
            </w:pPr>
          </w:p>
        </w:tc>
      </w:tr>
      <w:tr w:rsidR="00F0279C" w:rsidTr="005927CA">
        <w:trPr>
          <w:trHeight w:val="401"/>
        </w:trPr>
        <w:tc>
          <w:tcPr>
            <w:tcW w:w="5700" w:type="dxa"/>
            <w:hideMark/>
          </w:tcPr>
          <w:p w:rsidR="00F0279C" w:rsidRDefault="00F0279C">
            <w:pPr>
              <w:spacing w:line="276" w:lineRule="auto"/>
              <w:rPr>
                <w:szCs w:val="22"/>
                <w:lang w:eastAsia="en-US"/>
              </w:rPr>
            </w:pPr>
            <w:r>
              <w:t>Эволюция живой природы</w:t>
            </w:r>
          </w:p>
        </w:tc>
        <w:tc>
          <w:tcPr>
            <w:tcW w:w="1868" w:type="dxa"/>
            <w:hideMark/>
          </w:tcPr>
          <w:p w:rsidR="00F0279C" w:rsidRDefault="000D6394">
            <w:pPr>
              <w:spacing w:line="276" w:lineRule="auto"/>
              <w:jc w:val="center"/>
              <w:rPr>
                <w:szCs w:val="22"/>
                <w:lang w:eastAsia="en-US"/>
              </w:rPr>
            </w:pPr>
            <w:r>
              <w:t>5</w:t>
            </w:r>
          </w:p>
        </w:tc>
        <w:tc>
          <w:tcPr>
            <w:tcW w:w="1993" w:type="dxa"/>
          </w:tcPr>
          <w:p w:rsidR="00F0279C" w:rsidRDefault="00F0279C">
            <w:pPr>
              <w:spacing w:line="276" w:lineRule="auto"/>
              <w:jc w:val="center"/>
              <w:rPr>
                <w:szCs w:val="22"/>
                <w:lang w:eastAsia="en-US"/>
              </w:rPr>
            </w:pPr>
          </w:p>
        </w:tc>
        <w:tc>
          <w:tcPr>
            <w:tcW w:w="1869" w:type="dxa"/>
          </w:tcPr>
          <w:p w:rsidR="00F0279C" w:rsidRDefault="00F0279C">
            <w:pPr>
              <w:spacing w:line="276" w:lineRule="auto"/>
              <w:jc w:val="center"/>
              <w:rPr>
                <w:szCs w:val="22"/>
                <w:lang w:eastAsia="en-US"/>
              </w:rPr>
            </w:pPr>
          </w:p>
        </w:tc>
        <w:tc>
          <w:tcPr>
            <w:tcW w:w="1737" w:type="dxa"/>
          </w:tcPr>
          <w:p w:rsidR="00F0279C" w:rsidRDefault="00F0279C">
            <w:pPr>
              <w:spacing w:line="276" w:lineRule="auto"/>
              <w:jc w:val="center"/>
              <w:rPr>
                <w:szCs w:val="22"/>
                <w:lang w:eastAsia="en-US"/>
              </w:rPr>
            </w:pPr>
          </w:p>
        </w:tc>
      </w:tr>
      <w:tr w:rsidR="00F0279C" w:rsidTr="005927CA">
        <w:trPr>
          <w:trHeight w:val="393"/>
        </w:trPr>
        <w:tc>
          <w:tcPr>
            <w:tcW w:w="5700" w:type="dxa"/>
            <w:hideMark/>
          </w:tcPr>
          <w:p w:rsidR="00F0279C" w:rsidRDefault="00F0279C">
            <w:pPr>
              <w:spacing w:line="276" w:lineRule="auto"/>
              <w:rPr>
                <w:szCs w:val="22"/>
                <w:lang w:eastAsia="en-US"/>
              </w:rPr>
            </w:pPr>
            <w:r>
              <w:t xml:space="preserve">Растения-производители органического вещества </w:t>
            </w:r>
          </w:p>
        </w:tc>
        <w:tc>
          <w:tcPr>
            <w:tcW w:w="1868" w:type="dxa"/>
            <w:hideMark/>
          </w:tcPr>
          <w:p w:rsidR="00F0279C" w:rsidRDefault="00F0279C">
            <w:pPr>
              <w:spacing w:line="276" w:lineRule="auto"/>
              <w:jc w:val="center"/>
              <w:rPr>
                <w:szCs w:val="22"/>
                <w:lang w:eastAsia="en-US"/>
              </w:rPr>
            </w:pPr>
            <w:r>
              <w:rPr>
                <w:bCs/>
              </w:rPr>
              <w:t>21</w:t>
            </w:r>
          </w:p>
        </w:tc>
        <w:tc>
          <w:tcPr>
            <w:tcW w:w="1993" w:type="dxa"/>
            <w:hideMark/>
          </w:tcPr>
          <w:p w:rsidR="00F0279C" w:rsidRDefault="00F0279C">
            <w:pPr>
              <w:spacing w:line="276" w:lineRule="auto"/>
              <w:jc w:val="center"/>
              <w:rPr>
                <w:szCs w:val="22"/>
                <w:lang w:eastAsia="en-US"/>
              </w:rPr>
            </w:pPr>
            <w:r>
              <w:t>12</w:t>
            </w:r>
          </w:p>
        </w:tc>
        <w:tc>
          <w:tcPr>
            <w:tcW w:w="1869" w:type="dxa"/>
            <w:hideMark/>
          </w:tcPr>
          <w:p w:rsidR="00F0279C" w:rsidRDefault="000D6394">
            <w:pPr>
              <w:spacing w:line="276" w:lineRule="auto"/>
              <w:jc w:val="center"/>
              <w:rPr>
                <w:szCs w:val="22"/>
                <w:lang w:eastAsia="en-US"/>
              </w:rPr>
            </w:pPr>
            <w:r>
              <w:t>2</w:t>
            </w:r>
          </w:p>
        </w:tc>
        <w:tc>
          <w:tcPr>
            <w:tcW w:w="1737" w:type="dxa"/>
          </w:tcPr>
          <w:p w:rsidR="00F0279C" w:rsidRDefault="00F0279C">
            <w:pPr>
              <w:spacing w:line="276" w:lineRule="auto"/>
              <w:jc w:val="center"/>
              <w:rPr>
                <w:szCs w:val="22"/>
                <w:lang w:eastAsia="en-US"/>
              </w:rPr>
            </w:pPr>
          </w:p>
        </w:tc>
      </w:tr>
      <w:tr w:rsidR="00F0279C" w:rsidTr="005927CA">
        <w:trPr>
          <w:trHeight w:val="415"/>
        </w:trPr>
        <w:tc>
          <w:tcPr>
            <w:tcW w:w="5700" w:type="dxa"/>
            <w:hideMark/>
          </w:tcPr>
          <w:p w:rsidR="00F0279C" w:rsidRDefault="00F0279C">
            <w:pPr>
              <w:spacing w:line="276" w:lineRule="auto"/>
              <w:rPr>
                <w:szCs w:val="22"/>
                <w:lang w:eastAsia="en-US"/>
              </w:rPr>
            </w:pPr>
            <w:r>
              <w:t>Животные-потребители органического вещества</w:t>
            </w:r>
          </w:p>
        </w:tc>
        <w:tc>
          <w:tcPr>
            <w:tcW w:w="1868" w:type="dxa"/>
            <w:hideMark/>
          </w:tcPr>
          <w:p w:rsidR="00F0279C" w:rsidRDefault="00F0279C">
            <w:pPr>
              <w:spacing w:line="276" w:lineRule="auto"/>
              <w:jc w:val="center"/>
              <w:rPr>
                <w:bCs/>
                <w:szCs w:val="22"/>
                <w:lang w:eastAsia="en-US"/>
              </w:rPr>
            </w:pPr>
            <w:r>
              <w:rPr>
                <w:bCs/>
              </w:rPr>
              <w:t>27</w:t>
            </w:r>
          </w:p>
        </w:tc>
        <w:tc>
          <w:tcPr>
            <w:tcW w:w="1993" w:type="dxa"/>
            <w:hideMark/>
          </w:tcPr>
          <w:p w:rsidR="00F0279C" w:rsidRDefault="00A57AE3">
            <w:pPr>
              <w:spacing w:line="276" w:lineRule="auto"/>
              <w:jc w:val="center"/>
              <w:rPr>
                <w:szCs w:val="22"/>
                <w:lang w:eastAsia="en-US"/>
              </w:rPr>
            </w:pPr>
            <w:r>
              <w:t>4</w:t>
            </w:r>
          </w:p>
        </w:tc>
        <w:tc>
          <w:tcPr>
            <w:tcW w:w="1869" w:type="dxa"/>
          </w:tcPr>
          <w:p w:rsidR="00F0279C" w:rsidRDefault="00F0279C">
            <w:pPr>
              <w:spacing w:line="276" w:lineRule="auto"/>
              <w:jc w:val="center"/>
              <w:rPr>
                <w:szCs w:val="22"/>
                <w:lang w:eastAsia="en-US"/>
              </w:rPr>
            </w:pPr>
          </w:p>
        </w:tc>
        <w:tc>
          <w:tcPr>
            <w:tcW w:w="1737" w:type="dxa"/>
          </w:tcPr>
          <w:p w:rsidR="00F0279C" w:rsidRDefault="00F0279C">
            <w:pPr>
              <w:spacing w:line="276" w:lineRule="auto"/>
              <w:jc w:val="center"/>
              <w:rPr>
                <w:szCs w:val="22"/>
                <w:lang w:eastAsia="en-US"/>
              </w:rPr>
            </w:pPr>
          </w:p>
        </w:tc>
      </w:tr>
      <w:tr w:rsidR="00F0279C" w:rsidTr="005927CA">
        <w:trPr>
          <w:trHeight w:val="543"/>
        </w:trPr>
        <w:tc>
          <w:tcPr>
            <w:tcW w:w="5700" w:type="dxa"/>
            <w:hideMark/>
          </w:tcPr>
          <w:p w:rsidR="00F0279C" w:rsidRDefault="00F0279C" w:rsidP="00F0279C">
            <w:pPr>
              <w:tabs>
                <w:tab w:val="left" w:pos="284"/>
              </w:tabs>
              <w:spacing w:line="276" w:lineRule="auto"/>
              <w:rPr>
                <w:szCs w:val="22"/>
                <w:lang w:eastAsia="en-US"/>
              </w:rPr>
            </w:pPr>
            <w:r>
              <w:t>Бактерии, грибы-разрушители органического вещества. Лишайники</w:t>
            </w:r>
          </w:p>
        </w:tc>
        <w:tc>
          <w:tcPr>
            <w:tcW w:w="1868" w:type="dxa"/>
            <w:hideMark/>
          </w:tcPr>
          <w:p w:rsidR="00F0279C" w:rsidRDefault="00F0279C">
            <w:pPr>
              <w:spacing w:line="276" w:lineRule="auto"/>
              <w:jc w:val="center"/>
              <w:rPr>
                <w:szCs w:val="22"/>
                <w:lang w:eastAsia="en-US"/>
              </w:rPr>
            </w:pPr>
            <w:r>
              <w:t>5</w:t>
            </w:r>
          </w:p>
        </w:tc>
        <w:tc>
          <w:tcPr>
            <w:tcW w:w="1993" w:type="dxa"/>
            <w:hideMark/>
          </w:tcPr>
          <w:p w:rsidR="00F0279C" w:rsidRDefault="00F0279C">
            <w:pPr>
              <w:spacing w:line="276" w:lineRule="auto"/>
              <w:jc w:val="center"/>
              <w:rPr>
                <w:szCs w:val="22"/>
                <w:lang w:eastAsia="en-US"/>
              </w:rPr>
            </w:pPr>
            <w:r>
              <w:t>1</w:t>
            </w:r>
          </w:p>
        </w:tc>
        <w:tc>
          <w:tcPr>
            <w:tcW w:w="1869" w:type="dxa"/>
            <w:hideMark/>
          </w:tcPr>
          <w:p w:rsidR="00F0279C" w:rsidRDefault="00F0279C">
            <w:pPr>
              <w:spacing w:line="276" w:lineRule="auto"/>
              <w:jc w:val="center"/>
              <w:rPr>
                <w:szCs w:val="22"/>
                <w:lang w:eastAsia="en-US"/>
              </w:rPr>
            </w:pPr>
            <w:r>
              <w:t>1</w:t>
            </w:r>
          </w:p>
        </w:tc>
        <w:tc>
          <w:tcPr>
            <w:tcW w:w="1737" w:type="dxa"/>
          </w:tcPr>
          <w:p w:rsidR="00F0279C" w:rsidRDefault="00F0279C">
            <w:pPr>
              <w:spacing w:line="276" w:lineRule="auto"/>
              <w:jc w:val="center"/>
              <w:rPr>
                <w:szCs w:val="22"/>
                <w:lang w:eastAsia="en-US"/>
              </w:rPr>
            </w:pPr>
          </w:p>
        </w:tc>
      </w:tr>
      <w:tr w:rsidR="00F0279C" w:rsidTr="005927CA">
        <w:trPr>
          <w:trHeight w:val="305"/>
        </w:trPr>
        <w:tc>
          <w:tcPr>
            <w:tcW w:w="5700" w:type="dxa"/>
            <w:hideMark/>
          </w:tcPr>
          <w:p w:rsidR="00F0279C" w:rsidRDefault="00F0279C">
            <w:pPr>
              <w:spacing w:line="276" w:lineRule="auto"/>
              <w:rPr>
                <w:szCs w:val="22"/>
                <w:lang w:eastAsia="en-US"/>
              </w:rPr>
            </w:pPr>
            <w:r>
              <w:t>Биоразнообразие</w:t>
            </w:r>
          </w:p>
        </w:tc>
        <w:tc>
          <w:tcPr>
            <w:tcW w:w="1868" w:type="dxa"/>
            <w:hideMark/>
          </w:tcPr>
          <w:p w:rsidR="00F0279C" w:rsidRDefault="000D6394">
            <w:pPr>
              <w:spacing w:line="276" w:lineRule="auto"/>
              <w:jc w:val="center"/>
              <w:rPr>
                <w:szCs w:val="22"/>
                <w:lang w:eastAsia="en-US"/>
              </w:rPr>
            </w:pPr>
            <w:r>
              <w:t>7</w:t>
            </w:r>
          </w:p>
        </w:tc>
        <w:tc>
          <w:tcPr>
            <w:tcW w:w="1993" w:type="dxa"/>
          </w:tcPr>
          <w:p w:rsidR="00F0279C" w:rsidRDefault="00F0279C">
            <w:pPr>
              <w:spacing w:line="276" w:lineRule="auto"/>
              <w:jc w:val="center"/>
              <w:rPr>
                <w:szCs w:val="22"/>
                <w:lang w:eastAsia="en-US"/>
              </w:rPr>
            </w:pPr>
          </w:p>
        </w:tc>
        <w:tc>
          <w:tcPr>
            <w:tcW w:w="1869" w:type="dxa"/>
          </w:tcPr>
          <w:p w:rsidR="00F0279C" w:rsidRDefault="00F0279C">
            <w:pPr>
              <w:spacing w:line="276" w:lineRule="auto"/>
              <w:jc w:val="center"/>
              <w:rPr>
                <w:szCs w:val="22"/>
                <w:lang w:eastAsia="en-US"/>
              </w:rPr>
            </w:pPr>
          </w:p>
        </w:tc>
        <w:tc>
          <w:tcPr>
            <w:tcW w:w="1737" w:type="dxa"/>
            <w:hideMark/>
          </w:tcPr>
          <w:p w:rsidR="00F0279C" w:rsidRDefault="00BB63B9">
            <w:pPr>
              <w:spacing w:line="276" w:lineRule="auto"/>
              <w:jc w:val="center"/>
              <w:rPr>
                <w:szCs w:val="22"/>
                <w:lang w:eastAsia="en-US"/>
              </w:rPr>
            </w:pPr>
            <w:r>
              <w:t>2</w:t>
            </w:r>
          </w:p>
        </w:tc>
      </w:tr>
      <w:tr w:rsidR="00F0279C" w:rsidTr="005927CA">
        <w:trPr>
          <w:trHeight w:val="394"/>
        </w:trPr>
        <w:tc>
          <w:tcPr>
            <w:tcW w:w="5700" w:type="dxa"/>
            <w:hideMark/>
          </w:tcPr>
          <w:p w:rsidR="00F0279C" w:rsidRPr="00CD0459" w:rsidRDefault="00F0279C">
            <w:pPr>
              <w:spacing w:line="276" w:lineRule="auto"/>
              <w:jc w:val="center"/>
              <w:rPr>
                <w:b/>
                <w:szCs w:val="22"/>
                <w:lang w:eastAsia="en-US"/>
              </w:rPr>
            </w:pPr>
            <w:r w:rsidRPr="00CD0459">
              <w:rPr>
                <w:b/>
              </w:rPr>
              <w:t>ИТОГО</w:t>
            </w:r>
          </w:p>
        </w:tc>
        <w:tc>
          <w:tcPr>
            <w:tcW w:w="1868" w:type="dxa"/>
            <w:hideMark/>
          </w:tcPr>
          <w:p w:rsidR="00F0279C" w:rsidRDefault="000D6394">
            <w:pPr>
              <w:spacing w:line="276" w:lineRule="auto"/>
              <w:jc w:val="center"/>
              <w:rPr>
                <w:b/>
                <w:szCs w:val="22"/>
                <w:lang w:eastAsia="en-US"/>
              </w:rPr>
            </w:pPr>
            <w:r>
              <w:rPr>
                <w:b/>
              </w:rPr>
              <w:t>70</w:t>
            </w:r>
          </w:p>
        </w:tc>
        <w:tc>
          <w:tcPr>
            <w:tcW w:w="1993" w:type="dxa"/>
            <w:hideMark/>
          </w:tcPr>
          <w:p w:rsidR="00F0279C" w:rsidRDefault="00F0279C">
            <w:pPr>
              <w:spacing w:line="276" w:lineRule="auto"/>
              <w:jc w:val="center"/>
              <w:rPr>
                <w:b/>
                <w:szCs w:val="22"/>
                <w:lang w:eastAsia="en-US"/>
              </w:rPr>
            </w:pPr>
            <w:r>
              <w:rPr>
                <w:b/>
              </w:rPr>
              <w:t>1</w:t>
            </w:r>
            <w:r w:rsidR="00A57AE3">
              <w:rPr>
                <w:b/>
              </w:rPr>
              <w:t>7</w:t>
            </w:r>
          </w:p>
        </w:tc>
        <w:tc>
          <w:tcPr>
            <w:tcW w:w="1869" w:type="dxa"/>
            <w:hideMark/>
          </w:tcPr>
          <w:p w:rsidR="00F0279C" w:rsidRDefault="000D6394">
            <w:pPr>
              <w:spacing w:line="276" w:lineRule="auto"/>
              <w:jc w:val="center"/>
              <w:rPr>
                <w:b/>
                <w:szCs w:val="22"/>
                <w:lang w:eastAsia="en-US"/>
              </w:rPr>
            </w:pPr>
            <w:r>
              <w:rPr>
                <w:b/>
              </w:rPr>
              <w:t>3</w:t>
            </w:r>
          </w:p>
        </w:tc>
        <w:tc>
          <w:tcPr>
            <w:tcW w:w="1737" w:type="dxa"/>
            <w:hideMark/>
          </w:tcPr>
          <w:p w:rsidR="00F0279C" w:rsidRDefault="00BB63B9">
            <w:pPr>
              <w:spacing w:line="276" w:lineRule="auto"/>
              <w:jc w:val="center"/>
              <w:rPr>
                <w:b/>
                <w:szCs w:val="22"/>
                <w:lang w:eastAsia="en-US"/>
              </w:rPr>
            </w:pPr>
            <w:r>
              <w:rPr>
                <w:b/>
              </w:rPr>
              <w:t>2</w:t>
            </w:r>
          </w:p>
        </w:tc>
      </w:tr>
    </w:tbl>
    <w:p w:rsidR="00A57AE3" w:rsidRDefault="00A57AE3" w:rsidP="00626044">
      <w:pPr>
        <w:rPr>
          <w:b/>
          <w:sz w:val="28"/>
          <w:szCs w:val="28"/>
        </w:rPr>
      </w:pPr>
    </w:p>
    <w:p w:rsidR="00403B2A" w:rsidRDefault="00403B2A" w:rsidP="009A1E1D">
      <w:pPr>
        <w:ind w:left="567" w:firstLine="153"/>
        <w:jc w:val="center"/>
        <w:rPr>
          <w:b/>
          <w:sz w:val="28"/>
          <w:szCs w:val="28"/>
        </w:rPr>
      </w:pPr>
    </w:p>
    <w:p w:rsidR="00403B2A" w:rsidRDefault="00403B2A" w:rsidP="009A1E1D">
      <w:pPr>
        <w:ind w:left="567" w:firstLine="153"/>
        <w:jc w:val="center"/>
        <w:rPr>
          <w:b/>
          <w:sz w:val="28"/>
          <w:szCs w:val="28"/>
        </w:rPr>
      </w:pPr>
    </w:p>
    <w:p w:rsidR="00403B2A" w:rsidRDefault="00403B2A" w:rsidP="009A1E1D">
      <w:pPr>
        <w:ind w:left="567" w:firstLine="153"/>
        <w:jc w:val="center"/>
        <w:rPr>
          <w:b/>
          <w:sz w:val="28"/>
          <w:szCs w:val="28"/>
        </w:rPr>
      </w:pPr>
    </w:p>
    <w:p w:rsidR="00403B2A" w:rsidRDefault="00403B2A" w:rsidP="009A1E1D">
      <w:pPr>
        <w:ind w:left="567" w:firstLine="153"/>
        <w:jc w:val="center"/>
        <w:rPr>
          <w:b/>
          <w:sz w:val="28"/>
          <w:szCs w:val="28"/>
        </w:rPr>
      </w:pPr>
    </w:p>
    <w:p w:rsidR="00F0279C" w:rsidRDefault="00F0279C" w:rsidP="00403B2A">
      <w:pPr>
        <w:pStyle w:val="1"/>
        <w:jc w:val="center"/>
      </w:pPr>
      <w:bookmarkStart w:id="26" w:name="_Toc54873768"/>
      <w:r>
        <w:t>Календарно-тематическое планирование</w:t>
      </w:r>
      <w:bookmarkEnd w:id="26"/>
    </w:p>
    <w:p w:rsidR="00A57AE3" w:rsidRDefault="00A57AE3" w:rsidP="009A1E1D">
      <w:pPr>
        <w:ind w:left="567" w:firstLine="153"/>
        <w:jc w:val="center"/>
      </w:pPr>
    </w:p>
    <w:p w:rsidR="00F0279C" w:rsidRDefault="00F0279C" w:rsidP="00F0279C">
      <w:pPr>
        <w:rPr>
          <w:rFonts w:asciiTheme="minorHAnsi" w:hAnsiTheme="minorHAnsi"/>
          <w:sz w:val="22"/>
        </w:rPr>
      </w:pPr>
    </w:p>
    <w:tbl>
      <w:tblPr>
        <w:tblStyle w:val="a5"/>
        <w:tblW w:w="30256" w:type="dxa"/>
        <w:tblInd w:w="108" w:type="dxa"/>
        <w:tblLayout w:type="fixed"/>
        <w:tblLook w:val="04A0" w:firstRow="1" w:lastRow="0" w:firstColumn="1" w:lastColumn="0" w:noHBand="0" w:noVBand="1"/>
      </w:tblPr>
      <w:tblGrid>
        <w:gridCol w:w="708"/>
        <w:gridCol w:w="142"/>
        <w:gridCol w:w="25"/>
        <w:gridCol w:w="3517"/>
        <w:gridCol w:w="22"/>
        <w:gridCol w:w="6195"/>
        <w:gridCol w:w="18"/>
        <w:gridCol w:w="23"/>
        <w:gridCol w:w="1927"/>
        <w:gridCol w:w="23"/>
        <w:gridCol w:w="1574"/>
        <w:gridCol w:w="19"/>
        <w:gridCol w:w="121"/>
        <w:gridCol w:w="1137"/>
        <w:gridCol w:w="1419"/>
        <w:gridCol w:w="121"/>
        <w:gridCol w:w="34"/>
        <w:gridCol w:w="139"/>
        <w:gridCol w:w="1126"/>
        <w:gridCol w:w="121"/>
        <w:gridCol w:w="121"/>
        <w:gridCol w:w="67"/>
        <w:gridCol w:w="279"/>
        <w:gridCol w:w="832"/>
        <w:gridCol w:w="121"/>
        <w:gridCol w:w="242"/>
        <w:gridCol w:w="100"/>
        <w:gridCol w:w="419"/>
        <w:gridCol w:w="538"/>
        <w:gridCol w:w="121"/>
        <w:gridCol w:w="363"/>
        <w:gridCol w:w="133"/>
        <w:gridCol w:w="559"/>
        <w:gridCol w:w="244"/>
        <w:gridCol w:w="121"/>
        <w:gridCol w:w="484"/>
        <w:gridCol w:w="865"/>
        <w:gridCol w:w="71"/>
        <w:gridCol w:w="1541"/>
        <w:gridCol w:w="1541"/>
        <w:gridCol w:w="1541"/>
        <w:gridCol w:w="1542"/>
      </w:tblGrid>
      <w:tr w:rsidR="00F0279C" w:rsidTr="00626044">
        <w:trPr>
          <w:gridAfter w:val="28"/>
          <w:wAfter w:w="14805" w:type="dxa"/>
          <w:trHeight w:val="615"/>
        </w:trPr>
        <w:tc>
          <w:tcPr>
            <w:tcW w:w="8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279C" w:rsidRDefault="00F0279C">
            <w:pPr>
              <w:rPr>
                <w:rFonts w:cstheme="minorBidi"/>
              </w:rPr>
            </w:pPr>
            <w:r>
              <w:rPr>
                <w:b/>
              </w:rPr>
              <w:t xml:space="preserve">№ </w:t>
            </w:r>
            <w:proofErr w:type="gramStart"/>
            <w:r>
              <w:rPr>
                <w:b/>
              </w:rPr>
              <w:t>п</w:t>
            </w:r>
            <w:proofErr w:type="gramEnd"/>
            <w:r>
              <w:rPr>
                <w:b/>
              </w:rPr>
              <w:t>/п</w:t>
            </w:r>
          </w:p>
          <w:p w:rsidR="00F0279C" w:rsidRDefault="00F0279C">
            <w:pPr>
              <w:rPr>
                <w:b/>
              </w:rPr>
            </w:pPr>
            <w:r>
              <w:rPr>
                <w:b/>
              </w:rPr>
              <w:t>урока</w:t>
            </w:r>
          </w:p>
          <w:p w:rsidR="00F0279C" w:rsidRDefault="00F0279C">
            <w:pPr>
              <w:jc w:val="both"/>
              <w:rPr>
                <w:sz w:val="22"/>
                <w:szCs w:val="22"/>
                <w:lang w:eastAsia="en-US"/>
              </w:rPr>
            </w:pPr>
          </w:p>
        </w:tc>
        <w:tc>
          <w:tcPr>
            <w:tcW w:w="35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279C" w:rsidRDefault="00F0279C">
            <w:pPr>
              <w:jc w:val="center"/>
            </w:pPr>
            <w:r>
              <w:rPr>
                <w:b/>
              </w:rPr>
              <w:t xml:space="preserve"> </w:t>
            </w:r>
          </w:p>
          <w:p w:rsidR="00F0279C" w:rsidRDefault="00F0279C">
            <w:pPr>
              <w:jc w:val="center"/>
              <w:rPr>
                <w:sz w:val="22"/>
                <w:szCs w:val="22"/>
                <w:lang w:eastAsia="en-US"/>
              </w:rPr>
            </w:pPr>
            <w:r>
              <w:rPr>
                <w:b/>
              </w:rPr>
              <w:t>Тема урока</w:t>
            </w:r>
          </w:p>
        </w:tc>
        <w:tc>
          <w:tcPr>
            <w:tcW w:w="623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279C" w:rsidRDefault="00F0279C">
            <w:pPr>
              <w:jc w:val="center"/>
              <w:rPr>
                <w:rFonts w:cstheme="minorBidi"/>
                <w:b/>
              </w:rPr>
            </w:pPr>
            <w:r>
              <w:rPr>
                <w:b/>
              </w:rPr>
              <w:t>Основные виды учебной деятельности учащихся</w:t>
            </w:r>
          </w:p>
          <w:p w:rsidR="00F0279C" w:rsidRDefault="00F0279C">
            <w:pPr>
              <w:jc w:val="center"/>
              <w:rPr>
                <w:sz w:val="22"/>
                <w:szCs w:val="22"/>
                <w:lang w:eastAsia="en-US"/>
              </w:rPr>
            </w:pPr>
            <w:r>
              <w:rPr>
                <w:b/>
              </w:rPr>
              <w:t>(на уровне учебных действий)</w:t>
            </w:r>
          </w:p>
        </w:tc>
        <w:tc>
          <w:tcPr>
            <w:tcW w:w="19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0279C" w:rsidRDefault="00F0279C">
            <w:pPr>
              <w:jc w:val="center"/>
              <w:rPr>
                <w:sz w:val="22"/>
                <w:szCs w:val="22"/>
                <w:lang w:eastAsia="en-US"/>
              </w:rPr>
            </w:pPr>
            <w:r>
              <w:rPr>
                <w:b/>
              </w:rPr>
              <w:t>Домашнее задание</w:t>
            </w:r>
          </w:p>
        </w:tc>
        <w:tc>
          <w:tcPr>
            <w:tcW w:w="1593" w:type="dxa"/>
            <w:gridSpan w:val="2"/>
            <w:tcBorders>
              <w:top w:val="single" w:sz="4" w:space="0" w:color="000000" w:themeColor="text1"/>
              <w:left w:val="single" w:sz="4" w:space="0" w:color="000000" w:themeColor="text1"/>
              <w:bottom w:val="single" w:sz="4" w:space="0" w:color="auto"/>
              <w:right w:val="single" w:sz="4" w:space="0" w:color="auto"/>
            </w:tcBorders>
            <w:hideMark/>
          </w:tcPr>
          <w:p w:rsidR="00F0279C" w:rsidRDefault="00F0279C">
            <w:pPr>
              <w:jc w:val="center"/>
              <w:rPr>
                <w:rFonts w:cstheme="minorBidi"/>
                <w:b/>
              </w:rPr>
            </w:pPr>
            <w:r>
              <w:rPr>
                <w:b/>
              </w:rPr>
              <w:t xml:space="preserve">Дата </w:t>
            </w:r>
          </w:p>
          <w:p w:rsidR="00F0279C" w:rsidRDefault="00F0279C">
            <w:pPr>
              <w:jc w:val="center"/>
              <w:rPr>
                <w:b/>
              </w:rPr>
            </w:pPr>
            <w:r>
              <w:rPr>
                <w:b/>
              </w:rPr>
              <w:t>проведения</w:t>
            </w:r>
          </w:p>
          <w:p w:rsidR="00F0279C" w:rsidRDefault="00F0279C">
            <w:pPr>
              <w:jc w:val="center"/>
              <w:rPr>
                <w:sz w:val="22"/>
                <w:szCs w:val="22"/>
                <w:lang w:eastAsia="en-US"/>
              </w:rPr>
            </w:pPr>
            <w:r>
              <w:rPr>
                <w:b/>
              </w:rPr>
              <w:t xml:space="preserve"> урока</w:t>
            </w:r>
          </w:p>
        </w:tc>
        <w:tc>
          <w:tcPr>
            <w:tcW w:w="1258" w:type="dxa"/>
            <w:gridSpan w:val="2"/>
            <w:tcBorders>
              <w:top w:val="single" w:sz="4" w:space="0" w:color="000000" w:themeColor="text1"/>
              <w:left w:val="single" w:sz="4" w:space="0" w:color="auto"/>
              <w:bottom w:val="single" w:sz="4" w:space="0" w:color="auto"/>
              <w:right w:val="single" w:sz="4" w:space="0" w:color="000000" w:themeColor="text1"/>
            </w:tcBorders>
          </w:tcPr>
          <w:p w:rsidR="00F0279C" w:rsidRDefault="00F0279C">
            <w:pPr>
              <w:rPr>
                <w:rFonts w:cstheme="minorBidi"/>
              </w:rPr>
            </w:pPr>
          </w:p>
          <w:p w:rsidR="00F0279C" w:rsidRDefault="00F0279C">
            <w:pPr>
              <w:jc w:val="center"/>
              <w:rPr>
                <w:sz w:val="22"/>
                <w:szCs w:val="22"/>
                <w:lang w:eastAsia="en-US"/>
              </w:rPr>
            </w:pPr>
            <w:r>
              <w:rPr>
                <w:b/>
                <w:color w:val="000000"/>
              </w:rPr>
              <w:t>Коррекция</w:t>
            </w:r>
          </w:p>
        </w:tc>
      </w:tr>
      <w:tr w:rsidR="00F0279C" w:rsidTr="00626044">
        <w:trPr>
          <w:gridAfter w:val="28"/>
          <w:wAfter w:w="14805" w:type="dxa"/>
          <w:trHeight w:val="3120"/>
        </w:trPr>
        <w:tc>
          <w:tcPr>
            <w:tcW w:w="15451" w:type="dxa"/>
            <w:gridSpan w:val="14"/>
            <w:tcBorders>
              <w:top w:val="single" w:sz="4" w:space="0" w:color="auto"/>
              <w:left w:val="single" w:sz="4" w:space="0" w:color="000000" w:themeColor="text1"/>
              <w:bottom w:val="single" w:sz="4" w:space="0" w:color="auto"/>
              <w:right w:val="single" w:sz="4" w:space="0" w:color="000000" w:themeColor="text1"/>
            </w:tcBorders>
          </w:tcPr>
          <w:p w:rsidR="00F0279C" w:rsidRDefault="00F0279C">
            <w:pPr>
              <w:rPr>
                <w:rFonts w:cstheme="minorBidi"/>
                <w:sz w:val="16"/>
                <w:szCs w:val="16"/>
              </w:rPr>
            </w:pPr>
          </w:p>
          <w:p w:rsidR="00F0279C" w:rsidRPr="008C3A4C" w:rsidRDefault="00F0279C">
            <w:pPr>
              <w:jc w:val="center"/>
              <w:rPr>
                <w:b/>
                <w:sz w:val="22"/>
                <w:szCs w:val="22"/>
              </w:rPr>
            </w:pPr>
            <w:r w:rsidRPr="008C3A4C">
              <w:rPr>
                <w:b/>
              </w:rPr>
              <w:t>Тема 1. Организация живой природы (5ч)</w:t>
            </w:r>
          </w:p>
          <w:p w:rsidR="00F0279C" w:rsidRDefault="00F0279C">
            <w:pPr>
              <w:jc w:val="center"/>
              <w:rPr>
                <w:sz w:val="16"/>
                <w:szCs w:val="16"/>
                <w:u w:val="single"/>
              </w:rPr>
            </w:pPr>
          </w:p>
          <w:p w:rsidR="00F0279C" w:rsidRDefault="00F0279C">
            <w:r>
              <w:rPr>
                <w:b/>
              </w:rPr>
              <w:t>Цель темы раздела:</w:t>
            </w:r>
            <w:r>
              <w:t xml:space="preserve"> сформировать интерес к изучению нового курса</w:t>
            </w:r>
          </w:p>
          <w:p w:rsidR="00F0279C" w:rsidRDefault="00F0279C">
            <w:pPr>
              <w:rPr>
                <w:b/>
              </w:rPr>
            </w:pPr>
            <w:proofErr w:type="gramStart"/>
            <w:r>
              <w:rPr>
                <w:b/>
              </w:rPr>
              <w:t>Формируемые УУД:</w:t>
            </w:r>
            <w:proofErr w:type="gramEnd"/>
          </w:p>
          <w:p w:rsidR="00F0279C" w:rsidRDefault="00F0279C" w:rsidP="00AE4AB2">
            <w:pPr>
              <w:numPr>
                <w:ilvl w:val="0"/>
                <w:numId w:val="20"/>
              </w:numPr>
              <w:jc w:val="both"/>
            </w:pPr>
            <w:r>
              <w:rPr>
                <w:b/>
              </w:rPr>
              <w:t xml:space="preserve">Личностные: </w:t>
            </w:r>
            <w:r>
              <w:t>формирование эмоционально-ценностного отношения к живой природе на основе понимания ее системной организации, связи всех живых систем. Развитие мотивации к познавательной деятельности, самостоятельному поиску учебной информации из различных источников, построению индивидуальной траектории образования.</w:t>
            </w:r>
          </w:p>
          <w:p w:rsidR="00F0279C" w:rsidRDefault="00F0279C" w:rsidP="00AE4AB2">
            <w:pPr>
              <w:numPr>
                <w:ilvl w:val="0"/>
                <w:numId w:val="20"/>
              </w:numPr>
              <w:jc w:val="both"/>
            </w:pPr>
            <w:proofErr w:type="spellStart"/>
            <w:r>
              <w:rPr>
                <w:b/>
              </w:rPr>
              <w:t>Метапредметные</w:t>
            </w:r>
            <w:proofErr w:type="spellEnd"/>
            <w:r>
              <w:rPr>
                <w:b/>
              </w:rPr>
              <w:t xml:space="preserve">: </w:t>
            </w:r>
            <w:r>
              <w:t xml:space="preserve">раскрытие </w:t>
            </w:r>
            <w:proofErr w:type="spellStart"/>
            <w:r>
              <w:t>общепредметного</w:t>
            </w:r>
            <w:proofErr w:type="spellEnd"/>
            <w:r>
              <w:t xml:space="preserve"> значения экологических понятий, приобщающих к ценностям экологической культуры и регулирующих отношения человека с природой. </w:t>
            </w:r>
            <w:proofErr w:type="gramStart"/>
            <w:r>
              <w:t>Развитие представлений о системной организации живой и неживой природы, связи Земли и Космоса, иерархии живых систем, их свойств, отличие от тел неживой природы.</w:t>
            </w:r>
            <w:proofErr w:type="gramEnd"/>
          </w:p>
          <w:p w:rsidR="00F0279C" w:rsidRDefault="00F0279C">
            <w:pPr>
              <w:tabs>
                <w:tab w:val="left" w:pos="564"/>
                <w:tab w:val="left" w:pos="729"/>
                <w:tab w:val="left" w:pos="885"/>
              </w:tabs>
            </w:pPr>
            <w:r>
              <w:rPr>
                <w:b/>
              </w:rPr>
              <w:t xml:space="preserve">      3)   Предметные: </w:t>
            </w:r>
            <w:r>
              <w:t xml:space="preserve">формирование предметных познавательных учебных действий, описания и сравнения живых систем. Формирование  </w:t>
            </w:r>
          </w:p>
          <w:p w:rsidR="00F0279C" w:rsidRDefault="00F0279C">
            <w:pPr>
              <w:tabs>
                <w:tab w:val="left" w:pos="564"/>
                <w:tab w:val="left" w:pos="729"/>
                <w:tab w:val="left" w:pos="885"/>
              </w:tabs>
              <w:jc w:val="both"/>
              <w:rPr>
                <w:lang w:eastAsia="en-US"/>
              </w:rPr>
            </w:pPr>
            <w:r>
              <w:rPr>
                <w:b/>
              </w:rPr>
              <w:t xml:space="preserve">            </w:t>
            </w:r>
            <w:r>
              <w:t>способности к обобщению при выделении общих свойств живых организмов, определении понятия об организме.</w:t>
            </w:r>
          </w:p>
        </w:tc>
      </w:tr>
      <w:tr w:rsidR="00F0279C" w:rsidTr="00626044">
        <w:trPr>
          <w:gridAfter w:val="28"/>
          <w:wAfter w:w="14805" w:type="dxa"/>
          <w:trHeight w:val="1083"/>
        </w:trPr>
        <w:tc>
          <w:tcPr>
            <w:tcW w:w="875" w:type="dxa"/>
            <w:gridSpan w:val="3"/>
            <w:tcBorders>
              <w:top w:val="single" w:sz="4" w:space="0" w:color="auto"/>
              <w:left w:val="single" w:sz="4" w:space="0" w:color="000000" w:themeColor="text1"/>
              <w:bottom w:val="single" w:sz="4" w:space="0" w:color="auto"/>
              <w:right w:val="single" w:sz="4" w:space="0" w:color="auto"/>
            </w:tcBorders>
          </w:tcPr>
          <w:p w:rsidR="00F0279C" w:rsidRDefault="00F0279C">
            <w:r>
              <w:t>1</w:t>
            </w:r>
          </w:p>
          <w:p w:rsidR="00F0279C" w:rsidRDefault="00F0279C"/>
          <w:p w:rsidR="00F0279C" w:rsidRDefault="00F0279C"/>
          <w:p w:rsidR="00F0279C" w:rsidRDefault="00F0279C">
            <w:pPr>
              <w:jc w:val="both"/>
              <w:rPr>
                <w:sz w:val="22"/>
                <w:szCs w:val="22"/>
                <w:lang w:eastAsia="en-US"/>
              </w:rPr>
            </w:pPr>
          </w:p>
        </w:tc>
        <w:tc>
          <w:tcPr>
            <w:tcW w:w="3539" w:type="dxa"/>
            <w:gridSpan w:val="2"/>
            <w:tcBorders>
              <w:top w:val="single" w:sz="4" w:space="0" w:color="auto"/>
              <w:left w:val="single" w:sz="4" w:space="0" w:color="000000" w:themeColor="text1"/>
              <w:bottom w:val="single" w:sz="4" w:space="0" w:color="auto"/>
              <w:right w:val="single" w:sz="4" w:space="0" w:color="auto"/>
            </w:tcBorders>
          </w:tcPr>
          <w:p w:rsidR="00F0279C" w:rsidRDefault="00F0279C">
            <w:r>
              <w:t>Организм</w:t>
            </w:r>
          </w:p>
          <w:p w:rsidR="00F0279C" w:rsidRDefault="00F0279C"/>
          <w:p w:rsidR="00F0279C" w:rsidRDefault="00F0279C"/>
          <w:p w:rsidR="00F0279C" w:rsidRDefault="00F0279C">
            <w:pPr>
              <w:jc w:val="both"/>
              <w:rPr>
                <w:sz w:val="22"/>
                <w:szCs w:val="22"/>
                <w:lang w:eastAsia="en-US"/>
              </w:rPr>
            </w:pP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rPr>
                <w:i/>
              </w:rPr>
              <w:t>Называть</w:t>
            </w:r>
            <w:r>
              <w:rPr>
                <w:b/>
              </w:rPr>
              <w:t xml:space="preserve">  </w:t>
            </w:r>
            <w:r>
              <w:t>основные уровни организации живой природы.</w:t>
            </w:r>
          </w:p>
          <w:p w:rsidR="00F0279C" w:rsidRDefault="00F0279C">
            <w:r>
              <w:rPr>
                <w:i/>
              </w:rPr>
              <w:t>Описывать</w:t>
            </w:r>
            <w:r>
              <w:t xml:space="preserve"> общие свойства организмов. </w:t>
            </w:r>
            <w:r>
              <w:rPr>
                <w:i/>
              </w:rPr>
              <w:t>Приводить</w:t>
            </w:r>
          </w:p>
          <w:p w:rsidR="00F0279C" w:rsidRDefault="00F0279C">
            <w:r>
              <w:t xml:space="preserve">примеры </w:t>
            </w:r>
            <w:proofErr w:type="spellStart"/>
            <w:r>
              <w:t>средообразующей</w:t>
            </w:r>
            <w:proofErr w:type="spellEnd"/>
            <w:r>
              <w:t xml:space="preserve"> деятельности живых</w:t>
            </w:r>
          </w:p>
          <w:p w:rsidR="00F0279C" w:rsidRDefault="00F0279C">
            <w:pPr>
              <w:jc w:val="both"/>
              <w:rPr>
                <w:sz w:val="22"/>
                <w:szCs w:val="22"/>
                <w:lang w:eastAsia="en-US"/>
              </w:rPr>
            </w:pPr>
            <w:r>
              <w:t>организмов.</w:t>
            </w:r>
          </w:p>
        </w:tc>
        <w:tc>
          <w:tcPr>
            <w:tcW w:w="1950" w:type="dxa"/>
            <w:gridSpan w:val="2"/>
            <w:tcBorders>
              <w:top w:val="single" w:sz="4" w:space="0" w:color="auto"/>
              <w:left w:val="single" w:sz="4" w:space="0" w:color="auto"/>
              <w:bottom w:val="single" w:sz="4" w:space="0" w:color="auto"/>
              <w:right w:val="single" w:sz="4" w:space="0" w:color="auto"/>
            </w:tcBorders>
          </w:tcPr>
          <w:p w:rsidR="00F0279C" w:rsidRDefault="00F0279C" w:rsidP="00985832">
            <w:r>
              <w:t>п.1</w:t>
            </w:r>
          </w:p>
          <w:p w:rsidR="00F0279C" w:rsidRDefault="00F0279C" w:rsidP="00985832"/>
          <w:p w:rsidR="00F0279C" w:rsidRDefault="00F0279C" w:rsidP="00985832"/>
          <w:p w:rsidR="00F0279C" w:rsidRDefault="00F0279C" w:rsidP="00985832">
            <w:pPr>
              <w:rPr>
                <w:lang w:eastAsia="en-US"/>
              </w:rPr>
            </w:pPr>
          </w:p>
        </w:tc>
        <w:tc>
          <w:tcPr>
            <w:tcW w:w="1593" w:type="dxa"/>
            <w:gridSpan w:val="2"/>
            <w:tcBorders>
              <w:top w:val="single" w:sz="4" w:space="0" w:color="auto"/>
              <w:left w:val="single" w:sz="4" w:space="0" w:color="auto"/>
              <w:bottom w:val="single" w:sz="4" w:space="0" w:color="auto"/>
              <w:right w:val="single" w:sz="4" w:space="0" w:color="auto"/>
            </w:tcBorders>
          </w:tcPr>
          <w:p w:rsidR="00F0279C" w:rsidRPr="002850B7" w:rsidRDefault="00F0279C" w:rsidP="003A0657">
            <w:pPr>
              <w:jc w:val="center"/>
              <w:rPr>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rFonts w:cstheme="minorBidi"/>
              </w:rPr>
            </w:pPr>
          </w:p>
          <w:p w:rsidR="00F0279C" w:rsidRDefault="00F0279C" w:rsidP="003A0657">
            <w:pPr>
              <w:jc w:val="center"/>
            </w:pPr>
          </w:p>
          <w:p w:rsidR="00F0279C" w:rsidRDefault="00F0279C" w:rsidP="003A0657">
            <w:pPr>
              <w:jc w:val="center"/>
            </w:pPr>
          </w:p>
          <w:p w:rsidR="00F0279C" w:rsidRDefault="00F0279C" w:rsidP="003A0657">
            <w:pPr>
              <w:jc w:val="center"/>
              <w:rPr>
                <w:sz w:val="22"/>
                <w:szCs w:val="22"/>
                <w:lang w:eastAsia="en-US"/>
              </w:rPr>
            </w:pPr>
          </w:p>
        </w:tc>
      </w:tr>
      <w:tr w:rsidR="00F0279C" w:rsidTr="00626044">
        <w:trPr>
          <w:gridAfter w:val="28"/>
          <w:wAfter w:w="14805" w:type="dxa"/>
          <w:trHeight w:val="1125"/>
        </w:trPr>
        <w:tc>
          <w:tcPr>
            <w:tcW w:w="875" w:type="dxa"/>
            <w:gridSpan w:val="3"/>
            <w:tcBorders>
              <w:top w:val="single" w:sz="4" w:space="0" w:color="auto"/>
              <w:left w:val="single" w:sz="4" w:space="0" w:color="000000" w:themeColor="text1"/>
              <w:bottom w:val="single" w:sz="4" w:space="0" w:color="auto"/>
              <w:right w:val="single" w:sz="4" w:space="0" w:color="auto"/>
            </w:tcBorders>
          </w:tcPr>
          <w:p w:rsidR="00F0279C" w:rsidRDefault="00F0279C">
            <w:r>
              <w:t>2</w:t>
            </w:r>
          </w:p>
          <w:p w:rsidR="00F0279C" w:rsidRDefault="00F0279C"/>
          <w:p w:rsidR="00F0279C" w:rsidRDefault="00F0279C"/>
          <w:p w:rsidR="00F0279C" w:rsidRDefault="00F0279C">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auto"/>
            </w:tcBorders>
          </w:tcPr>
          <w:p w:rsidR="00F0279C" w:rsidRDefault="00F0279C">
            <w:r>
              <w:t>Вид</w:t>
            </w:r>
          </w:p>
          <w:p w:rsidR="00F0279C" w:rsidRDefault="00F0279C">
            <w:pPr>
              <w:rPr>
                <w:sz w:val="22"/>
                <w:szCs w:val="22"/>
              </w:rPr>
            </w:pPr>
          </w:p>
          <w:p w:rsidR="00F0279C" w:rsidRDefault="00F0279C"/>
          <w:p w:rsidR="00F0279C" w:rsidRDefault="00F0279C">
            <w:pPr>
              <w:jc w:val="both"/>
              <w:rPr>
                <w:sz w:val="22"/>
                <w:szCs w:val="22"/>
                <w:lang w:eastAsia="en-US"/>
              </w:rPr>
            </w:pP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t xml:space="preserve">Выделять существенные признаки организма как </w:t>
            </w:r>
            <w:proofErr w:type="gramStart"/>
            <w:r>
              <w:t>живой</w:t>
            </w:r>
            <w:proofErr w:type="gramEnd"/>
          </w:p>
          <w:p w:rsidR="00F0279C" w:rsidRDefault="00F0279C">
            <w:r>
              <w:t xml:space="preserve">системы; признаки, по которым особи объединяются </w:t>
            </w:r>
          </w:p>
          <w:p w:rsidR="00F0279C" w:rsidRDefault="00F0279C">
            <w:pPr>
              <w:jc w:val="both"/>
              <w:rPr>
                <w:i/>
                <w:sz w:val="22"/>
                <w:szCs w:val="22"/>
                <w:lang w:eastAsia="en-US"/>
              </w:rPr>
            </w:pPr>
            <w:r>
              <w:t xml:space="preserve">в популяции и виды. </w:t>
            </w:r>
            <w:r>
              <w:rPr>
                <w:i/>
              </w:rPr>
              <w:t>Приводить</w:t>
            </w:r>
            <w:r>
              <w:t xml:space="preserve"> примеры близких видов. </w:t>
            </w:r>
            <w:r>
              <w:rPr>
                <w:i/>
              </w:rPr>
              <w:t>Объяснять</w:t>
            </w:r>
            <w:r>
              <w:t xml:space="preserve"> связи между особями одной популяции.</w:t>
            </w:r>
          </w:p>
        </w:tc>
        <w:tc>
          <w:tcPr>
            <w:tcW w:w="1950" w:type="dxa"/>
            <w:gridSpan w:val="2"/>
            <w:tcBorders>
              <w:top w:val="single" w:sz="4" w:space="0" w:color="auto"/>
              <w:left w:val="single" w:sz="4" w:space="0" w:color="auto"/>
              <w:bottom w:val="single" w:sz="4" w:space="0" w:color="auto"/>
              <w:right w:val="single" w:sz="4" w:space="0" w:color="auto"/>
            </w:tcBorders>
          </w:tcPr>
          <w:p w:rsidR="00F0279C" w:rsidRDefault="00F0279C" w:rsidP="00985832">
            <w:proofErr w:type="gramStart"/>
            <w:r>
              <w:t>п</w:t>
            </w:r>
            <w:proofErr w:type="gramEnd"/>
            <w:r>
              <w:t>.2</w:t>
            </w:r>
          </w:p>
          <w:p w:rsidR="00F0279C" w:rsidRDefault="00F0279C" w:rsidP="00985832"/>
          <w:p w:rsidR="00F0279C" w:rsidRDefault="00F0279C" w:rsidP="00985832">
            <w:pPr>
              <w:rPr>
                <w:lang w:eastAsia="en-US"/>
              </w:rPr>
            </w:pP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F0279C" w:rsidTr="00626044">
        <w:trPr>
          <w:gridAfter w:val="28"/>
          <w:wAfter w:w="14805" w:type="dxa"/>
          <w:trHeight w:val="1140"/>
        </w:trPr>
        <w:tc>
          <w:tcPr>
            <w:tcW w:w="875" w:type="dxa"/>
            <w:gridSpan w:val="3"/>
            <w:tcBorders>
              <w:top w:val="single" w:sz="4" w:space="0" w:color="auto"/>
              <w:left w:val="single" w:sz="4" w:space="0" w:color="000000" w:themeColor="text1"/>
              <w:bottom w:val="single" w:sz="4" w:space="0" w:color="auto"/>
              <w:right w:val="single" w:sz="4" w:space="0" w:color="auto"/>
            </w:tcBorders>
            <w:hideMark/>
          </w:tcPr>
          <w:p w:rsidR="00F0279C" w:rsidRDefault="00F0279C">
            <w:pPr>
              <w:jc w:val="both"/>
              <w:rPr>
                <w:lang w:eastAsia="en-US"/>
              </w:rPr>
            </w:pPr>
            <w:r>
              <w:t>3.</w:t>
            </w:r>
          </w:p>
        </w:tc>
        <w:tc>
          <w:tcPr>
            <w:tcW w:w="3539" w:type="dxa"/>
            <w:gridSpan w:val="2"/>
            <w:tcBorders>
              <w:top w:val="single" w:sz="4" w:space="0" w:color="auto"/>
              <w:left w:val="single" w:sz="4" w:space="0" w:color="000000" w:themeColor="text1"/>
              <w:bottom w:val="single" w:sz="4" w:space="0" w:color="auto"/>
              <w:right w:val="single" w:sz="4" w:space="0" w:color="auto"/>
            </w:tcBorders>
            <w:hideMark/>
          </w:tcPr>
          <w:p w:rsidR="00F0279C" w:rsidRDefault="00F0279C">
            <w:pPr>
              <w:jc w:val="both"/>
              <w:rPr>
                <w:lang w:eastAsia="en-US"/>
              </w:rPr>
            </w:pPr>
            <w:r>
              <w:t>Природное сообщество</w:t>
            </w: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rPr>
                <w:i/>
              </w:rPr>
              <w:t xml:space="preserve">Называть </w:t>
            </w:r>
            <w:proofErr w:type="gramStart"/>
            <w:r>
              <w:t>естественные</w:t>
            </w:r>
            <w:proofErr w:type="gramEnd"/>
            <w:r>
              <w:t xml:space="preserve"> и искусственные природные</w:t>
            </w:r>
          </w:p>
          <w:p w:rsidR="00F0279C" w:rsidRDefault="00F0279C">
            <w:r>
              <w:t>сообщества родного края.</w:t>
            </w:r>
            <w:r>
              <w:rPr>
                <w:i/>
              </w:rPr>
              <w:t xml:space="preserve"> Объяснять</w:t>
            </w:r>
            <w:r>
              <w:t xml:space="preserve"> роль </w:t>
            </w:r>
            <w:proofErr w:type="spellStart"/>
            <w:r>
              <w:t>ярусности</w:t>
            </w:r>
            <w:proofErr w:type="spellEnd"/>
            <w:r>
              <w:t xml:space="preserve"> </w:t>
            </w:r>
          </w:p>
          <w:p w:rsidR="00F0279C" w:rsidRDefault="00F0279C">
            <w:r>
              <w:t>в использовании живыми организмами ресурсов среды</w:t>
            </w:r>
          </w:p>
          <w:p w:rsidR="00F0279C" w:rsidRDefault="00F0279C">
            <w:pPr>
              <w:jc w:val="both"/>
              <w:rPr>
                <w:lang w:eastAsia="en-US"/>
              </w:rPr>
            </w:pPr>
            <w:r>
              <w:t xml:space="preserve">обитания. </w:t>
            </w:r>
            <w:r>
              <w:rPr>
                <w:i/>
              </w:rPr>
              <w:t>Оценивать</w:t>
            </w:r>
            <w:r>
              <w:t xml:space="preserve"> значение видового разнообразия.</w:t>
            </w:r>
          </w:p>
        </w:tc>
        <w:tc>
          <w:tcPr>
            <w:tcW w:w="1950" w:type="dxa"/>
            <w:gridSpan w:val="2"/>
            <w:tcBorders>
              <w:top w:val="single" w:sz="4" w:space="0" w:color="auto"/>
              <w:left w:val="single" w:sz="4" w:space="0" w:color="auto"/>
              <w:bottom w:val="single" w:sz="4" w:space="0" w:color="auto"/>
              <w:right w:val="single" w:sz="4" w:space="0" w:color="auto"/>
            </w:tcBorders>
            <w:hideMark/>
          </w:tcPr>
          <w:p w:rsidR="00F0279C" w:rsidRDefault="00F0279C" w:rsidP="00985832">
            <w:pPr>
              <w:rPr>
                <w:lang w:eastAsia="en-US"/>
              </w:rPr>
            </w:pPr>
            <w:r>
              <w:t>п.3</w:t>
            </w: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F0279C" w:rsidTr="00626044">
        <w:trPr>
          <w:gridAfter w:val="28"/>
          <w:wAfter w:w="14805" w:type="dxa"/>
          <w:trHeight w:val="418"/>
        </w:trPr>
        <w:tc>
          <w:tcPr>
            <w:tcW w:w="875" w:type="dxa"/>
            <w:gridSpan w:val="3"/>
            <w:tcBorders>
              <w:top w:val="single" w:sz="4" w:space="0" w:color="auto"/>
              <w:left w:val="single" w:sz="4" w:space="0" w:color="000000" w:themeColor="text1"/>
              <w:bottom w:val="single" w:sz="4" w:space="0" w:color="auto"/>
              <w:right w:val="single" w:sz="4" w:space="0" w:color="auto"/>
            </w:tcBorders>
          </w:tcPr>
          <w:p w:rsidR="00F0279C" w:rsidRDefault="00F0279C">
            <w:r>
              <w:t>4.</w:t>
            </w:r>
          </w:p>
          <w:p w:rsidR="00F0279C" w:rsidRDefault="00F0279C"/>
          <w:p w:rsidR="009A1E1D" w:rsidRDefault="009A1E1D">
            <w:pPr>
              <w:jc w:val="both"/>
            </w:pPr>
          </w:p>
          <w:p w:rsidR="009A1E1D" w:rsidRDefault="009A1E1D">
            <w:pPr>
              <w:jc w:val="both"/>
            </w:pPr>
          </w:p>
          <w:p w:rsidR="00F0279C" w:rsidRDefault="00F0279C">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auto"/>
            </w:tcBorders>
          </w:tcPr>
          <w:p w:rsidR="00F0279C" w:rsidRDefault="00F0279C">
            <w:r>
              <w:lastRenderedPageBreak/>
              <w:t>Экосистема</w:t>
            </w:r>
          </w:p>
          <w:p w:rsidR="00F0279C" w:rsidRDefault="00F0279C"/>
          <w:p w:rsidR="009A1E1D" w:rsidRDefault="009A1E1D"/>
          <w:p w:rsidR="009A1E1D" w:rsidRDefault="009A1E1D"/>
          <w:p w:rsidR="00F0279C" w:rsidRDefault="00F0279C">
            <w:pPr>
              <w:jc w:val="both"/>
              <w:rPr>
                <w:lang w:eastAsia="en-US"/>
              </w:rPr>
            </w:pPr>
          </w:p>
        </w:tc>
        <w:tc>
          <w:tcPr>
            <w:tcW w:w="6236" w:type="dxa"/>
            <w:gridSpan w:val="3"/>
            <w:tcBorders>
              <w:top w:val="single" w:sz="4" w:space="0" w:color="auto"/>
              <w:left w:val="single" w:sz="4" w:space="0" w:color="auto"/>
              <w:bottom w:val="single" w:sz="4" w:space="0" w:color="auto"/>
              <w:right w:val="single" w:sz="4" w:space="0" w:color="auto"/>
            </w:tcBorders>
          </w:tcPr>
          <w:p w:rsidR="00F0279C" w:rsidRDefault="00F0279C">
            <w:r>
              <w:rPr>
                <w:i/>
              </w:rPr>
              <w:lastRenderedPageBreak/>
              <w:t>Приводить</w:t>
            </w:r>
            <w:r>
              <w:t xml:space="preserve"> примеры организмов производителей,</w:t>
            </w:r>
          </w:p>
          <w:p w:rsidR="00F0279C" w:rsidRDefault="00F0279C">
            <w:r>
              <w:t>потребителей и разрушителей органического вещества</w:t>
            </w:r>
          </w:p>
          <w:p w:rsidR="00F0279C" w:rsidRDefault="00F0279C">
            <w:r>
              <w:t xml:space="preserve"> в экосистеме.</w:t>
            </w:r>
            <w:r>
              <w:rPr>
                <w:i/>
              </w:rPr>
              <w:t xml:space="preserve"> </w:t>
            </w:r>
            <w:proofErr w:type="gramStart"/>
            <w:r>
              <w:rPr>
                <w:i/>
              </w:rPr>
              <w:t>Сравнивать</w:t>
            </w:r>
            <w:r>
              <w:t xml:space="preserve"> естественные и искусственные</w:t>
            </w:r>
            <w:proofErr w:type="gramEnd"/>
          </w:p>
          <w:p w:rsidR="00F0279C" w:rsidRDefault="00F0279C">
            <w:r>
              <w:lastRenderedPageBreak/>
              <w:t>экосистемы.</w:t>
            </w:r>
            <w:r>
              <w:rPr>
                <w:i/>
              </w:rPr>
              <w:t xml:space="preserve"> Составлять</w:t>
            </w:r>
            <w:r>
              <w:t xml:space="preserve"> пищевые цепи. </w:t>
            </w:r>
            <w:r>
              <w:rPr>
                <w:i/>
              </w:rPr>
              <w:t>Называть</w:t>
            </w:r>
          </w:p>
          <w:p w:rsidR="00F0279C" w:rsidRDefault="00F0279C" w:rsidP="009A1E1D">
            <w:pPr>
              <w:rPr>
                <w:i/>
                <w:lang w:eastAsia="en-US"/>
              </w:rPr>
            </w:pPr>
            <w:r>
              <w:t>компоненты экосистемы.</w:t>
            </w:r>
          </w:p>
        </w:tc>
        <w:tc>
          <w:tcPr>
            <w:tcW w:w="1950" w:type="dxa"/>
            <w:gridSpan w:val="2"/>
            <w:tcBorders>
              <w:top w:val="single" w:sz="4" w:space="0" w:color="auto"/>
              <w:left w:val="single" w:sz="4" w:space="0" w:color="auto"/>
              <w:bottom w:val="single" w:sz="4" w:space="0" w:color="auto"/>
              <w:right w:val="single" w:sz="4" w:space="0" w:color="auto"/>
            </w:tcBorders>
          </w:tcPr>
          <w:p w:rsidR="00F0279C" w:rsidRDefault="00F0279C" w:rsidP="00985832">
            <w:r>
              <w:lastRenderedPageBreak/>
              <w:t>п.4;</w:t>
            </w:r>
          </w:p>
          <w:p w:rsidR="00F0279C" w:rsidRDefault="00F0279C" w:rsidP="00985832">
            <w:r>
              <w:t xml:space="preserve">повторить </w:t>
            </w:r>
          </w:p>
          <w:p w:rsidR="00F0279C" w:rsidRDefault="00F0279C" w:rsidP="00985832">
            <w:r>
              <w:t>п.1-3</w:t>
            </w:r>
          </w:p>
          <w:p w:rsidR="00F0279C" w:rsidRDefault="00F0279C" w:rsidP="00985832"/>
          <w:p w:rsidR="00F0279C" w:rsidRDefault="00F0279C" w:rsidP="00985832">
            <w:pPr>
              <w:rPr>
                <w:lang w:eastAsia="en-US"/>
              </w:rPr>
            </w:pP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9A1E1D" w:rsidTr="00626044">
        <w:trPr>
          <w:gridAfter w:val="28"/>
          <w:wAfter w:w="14805" w:type="dxa"/>
          <w:trHeight w:val="1035"/>
        </w:trPr>
        <w:tc>
          <w:tcPr>
            <w:tcW w:w="875" w:type="dxa"/>
            <w:gridSpan w:val="3"/>
            <w:tcBorders>
              <w:top w:val="single" w:sz="4" w:space="0" w:color="auto"/>
              <w:left w:val="single" w:sz="4" w:space="0" w:color="000000" w:themeColor="text1"/>
              <w:bottom w:val="single" w:sz="4" w:space="0" w:color="auto"/>
              <w:right w:val="single" w:sz="4" w:space="0" w:color="auto"/>
            </w:tcBorders>
          </w:tcPr>
          <w:p w:rsidR="009A1E1D" w:rsidRDefault="009A1E1D" w:rsidP="009A1E1D">
            <w:pPr>
              <w:jc w:val="both"/>
            </w:pPr>
            <w:r>
              <w:lastRenderedPageBreak/>
              <w:t>5.</w:t>
            </w:r>
          </w:p>
        </w:tc>
        <w:tc>
          <w:tcPr>
            <w:tcW w:w="3539" w:type="dxa"/>
            <w:gridSpan w:val="2"/>
            <w:tcBorders>
              <w:top w:val="single" w:sz="4" w:space="0" w:color="auto"/>
              <w:left w:val="single" w:sz="4" w:space="0" w:color="000000" w:themeColor="text1"/>
              <w:bottom w:val="single" w:sz="4" w:space="0" w:color="auto"/>
              <w:right w:val="single" w:sz="4" w:space="0" w:color="auto"/>
            </w:tcBorders>
          </w:tcPr>
          <w:p w:rsidR="009A1E1D" w:rsidRDefault="009A1E1D">
            <w:r>
              <w:t>Подведем итоги.</w:t>
            </w:r>
          </w:p>
          <w:p w:rsidR="009A1E1D" w:rsidRDefault="009A1E1D">
            <w:r>
              <w:t>Обобщающий урок по теме:</w:t>
            </w:r>
          </w:p>
          <w:p w:rsidR="009A1E1D" w:rsidRDefault="009A1E1D" w:rsidP="009A1E1D">
            <w:pPr>
              <w:jc w:val="both"/>
            </w:pPr>
            <w:r>
              <w:t>«Организация живой природы»</w:t>
            </w:r>
          </w:p>
        </w:tc>
        <w:tc>
          <w:tcPr>
            <w:tcW w:w="6236" w:type="dxa"/>
            <w:gridSpan w:val="3"/>
            <w:tcBorders>
              <w:top w:val="single" w:sz="4" w:space="0" w:color="auto"/>
              <w:left w:val="single" w:sz="4" w:space="0" w:color="auto"/>
              <w:bottom w:val="single" w:sz="4" w:space="0" w:color="auto"/>
              <w:right w:val="single" w:sz="4" w:space="0" w:color="auto"/>
            </w:tcBorders>
          </w:tcPr>
          <w:p w:rsidR="009A1E1D" w:rsidRDefault="009A1E1D">
            <w:r>
              <w:t>Умение работать в группах и индивидуально.</w:t>
            </w:r>
          </w:p>
          <w:p w:rsidR="009A1E1D" w:rsidRDefault="009A1E1D" w:rsidP="009A1E1D">
            <w:pPr>
              <w:jc w:val="both"/>
              <w:rPr>
                <w:i/>
              </w:rPr>
            </w:pPr>
          </w:p>
        </w:tc>
        <w:tc>
          <w:tcPr>
            <w:tcW w:w="1950" w:type="dxa"/>
            <w:gridSpan w:val="2"/>
            <w:tcBorders>
              <w:top w:val="single" w:sz="4" w:space="0" w:color="auto"/>
              <w:left w:val="single" w:sz="4" w:space="0" w:color="auto"/>
              <w:bottom w:val="single" w:sz="4" w:space="0" w:color="auto"/>
              <w:right w:val="single" w:sz="4" w:space="0" w:color="auto"/>
            </w:tcBorders>
          </w:tcPr>
          <w:p w:rsidR="009A1E1D" w:rsidRDefault="009A1E1D" w:rsidP="00985832">
            <w:r>
              <w:t>с.26; индивидуальные задания</w:t>
            </w:r>
          </w:p>
          <w:p w:rsidR="008C3A4C" w:rsidRDefault="008C3A4C" w:rsidP="00985832"/>
        </w:tc>
        <w:tc>
          <w:tcPr>
            <w:tcW w:w="1593" w:type="dxa"/>
            <w:gridSpan w:val="2"/>
            <w:tcBorders>
              <w:top w:val="single" w:sz="4" w:space="0" w:color="auto"/>
              <w:left w:val="single" w:sz="4" w:space="0" w:color="auto"/>
              <w:bottom w:val="single" w:sz="4" w:space="0" w:color="auto"/>
              <w:right w:val="single" w:sz="4" w:space="0" w:color="auto"/>
            </w:tcBorders>
          </w:tcPr>
          <w:p w:rsidR="009A1E1D" w:rsidRDefault="009A1E1D" w:rsidP="003A0657">
            <w:pPr>
              <w:jc w:val="cente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9A1E1D" w:rsidRDefault="009A1E1D" w:rsidP="003A0657">
            <w:pPr>
              <w:jc w:val="center"/>
              <w:rPr>
                <w:sz w:val="22"/>
                <w:szCs w:val="22"/>
                <w:lang w:eastAsia="en-US"/>
              </w:rPr>
            </w:pPr>
          </w:p>
        </w:tc>
      </w:tr>
      <w:tr w:rsidR="008C3A4C" w:rsidTr="00626044">
        <w:trPr>
          <w:gridAfter w:val="28"/>
          <w:wAfter w:w="14805" w:type="dxa"/>
          <w:trHeight w:val="330"/>
        </w:trPr>
        <w:tc>
          <w:tcPr>
            <w:tcW w:w="15451" w:type="dxa"/>
            <w:gridSpan w:val="14"/>
            <w:tcBorders>
              <w:top w:val="single" w:sz="4" w:space="0" w:color="auto"/>
              <w:left w:val="single" w:sz="4" w:space="0" w:color="000000" w:themeColor="text1"/>
              <w:bottom w:val="single" w:sz="4" w:space="0" w:color="auto"/>
              <w:right w:val="single" w:sz="4" w:space="0" w:color="000000" w:themeColor="text1"/>
            </w:tcBorders>
          </w:tcPr>
          <w:p w:rsidR="008C3A4C" w:rsidRDefault="008C3A4C" w:rsidP="00985832">
            <w:pPr>
              <w:rPr>
                <w:b/>
              </w:rPr>
            </w:pPr>
            <w:r w:rsidRPr="004D7C03">
              <w:rPr>
                <w:b/>
              </w:rPr>
              <w:t>Тема 2. Эволюция живой природы (5ч</w:t>
            </w:r>
            <w:r>
              <w:rPr>
                <w:b/>
              </w:rPr>
              <w:t>)</w:t>
            </w:r>
          </w:p>
          <w:p w:rsidR="00B20E96" w:rsidRDefault="00B20E96" w:rsidP="00985832">
            <w:pPr>
              <w:rPr>
                <w:b/>
              </w:rPr>
            </w:pPr>
          </w:p>
          <w:p w:rsidR="00B20E96" w:rsidRDefault="00B20E96" w:rsidP="00985832">
            <w:r>
              <w:rPr>
                <w:b/>
              </w:rPr>
              <w:t>Цель темы раздела:</w:t>
            </w:r>
            <w:r>
              <w:t xml:space="preserve"> сформировать представление об эволюционном учении и его значении.</w:t>
            </w:r>
          </w:p>
          <w:p w:rsidR="00B20E96" w:rsidRDefault="00B20E96" w:rsidP="00985832">
            <w:pPr>
              <w:rPr>
                <w:b/>
              </w:rPr>
            </w:pPr>
            <w:proofErr w:type="gramStart"/>
            <w:r>
              <w:rPr>
                <w:b/>
              </w:rPr>
              <w:t>Формируемые УУД:</w:t>
            </w:r>
            <w:proofErr w:type="gramEnd"/>
          </w:p>
          <w:p w:rsidR="00B20E96" w:rsidRDefault="00B20E96" w:rsidP="00AE4AB2">
            <w:pPr>
              <w:numPr>
                <w:ilvl w:val="0"/>
                <w:numId w:val="45"/>
              </w:numPr>
              <w:rPr>
                <w:b/>
              </w:rPr>
            </w:pPr>
            <w:r>
              <w:rPr>
                <w:b/>
              </w:rPr>
              <w:t xml:space="preserve">Личностные: </w:t>
            </w:r>
            <w:r>
              <w:t>развитие личностных представлений об историческом развитии живой природы, роли естественного отбора. Выражение собственного отношения к центральному положению эволюционного учения о борьбе существование и действий естественного отбора на основе мелких наследственных изменений.</w:t>
            </w:r>
          </w:p>
          <w:p w:rsidR="00B20E96" w:rsidRDefault="00B20E96" w:rsidP="00AE4AB2">
            <w:pPr>
              <w:numPr>
                <w:ilvl w:val="0"/>
                <w:numId w:val="45"/>
              </w:numPr>
              <w:rPr>
                <w:b/>
              </w:rPr>
            </w:pPr>
            <w:proofErr w:type="spellStart"/>
            <w:r>
              <w:rPr>
                <w:b/>
              </w:rPr>
              <w:t>Метапредметные</w:t>
            </w:r>
            <w:proofErr w:type="spellEnd"/>
            <w:r>
              <w:rPr>
                <w:b/>
              </w:rPr>
              <w:t xml:space="preserve">: </w:t>
            </w:r>
            <w:r>
              <w:t xml:space="preserve">освоение понятий «развитие», «историческое развитие», «эволюция», выяснение особенности теории как вида знания, ее связи с фактами; раскрытия </w:t>
            </w:r>
            <w:proofErr w:type="gramStart"/>
            <w:r>
              <w:t>значения изучения учения Дарвина</w:t>
            </w:r>
            <w:proofErr w:type="gramEnd"/>
            <w:r>
              <w:t xml:space="preserve"> для развития биологии.</w:t>
            </w:r>
          </w:p>
          <w:p w:rsidR="00B20E96" w:rsidRDefault="00B20E96" w:rsidP="00985832">
            <w:r>
              <w:rPr>
                <w:b/>
              </w:rPr>
              <w:t xml:space="preserve">      3) Предметные: </w:t>
            </w:r>
            <w:r>
              <w:t>получить представление о положениях эволюционного учения Ч. Дарвина о движущих силах и результатах эволюции, принципах систематики, классификации растений и животных.</w:t>
            </w:r>
          </w:p>
          <w:p w:rsidR="008C3A4C" w:rsidRDefault="008C3A4C" w:rsidP="00985832">
            <w:pPr>
              <w:rPr>
                <w:sz w:val="22"/>
                <w:szCs w:val="22"/>
                <w:lang w:eastAsia="en-US"/>
              </w:rPr>
            </w:pPr>
          </w:p>
        </w:tc>
      </w:tr>
      <w:tr w:rsidR="00F0279C" w:rsidTr="00626044">
        <w:trPr>
          <w:gridAfter w:val="28"/>
          <w:wAfter w:w="14805" w:type="dxa"/>
          <w:trHeight w:val="641"/>
        </w:trPr>
        <w:tc>
          <w:tcPr>
            <w:tcW w:w="875" w:type="dxa"/>
            <w:gridSpan w:val="3"/>
            <w:tcBorders>
              <w:top w:val="single" w:sz="4" w:space="0" w:color="auto"/>
              <w:left w:val="single" w:sz="4" w:space="0" w:color="000000" w:themeColor="text1"/>
              <w:bottom w:val="single" w:sz="4" w:space="0" w:color="auto"/>
              <w:right w:val="single" w:sz="4" w:space="0" w:color="auto"/>
            </w:tcBorders>
          </w:tcPr>
          <w:p w:rsidR="00F0279C" w:rsidRDefault="00F0279C">
            <w:r>
              <w:t>6.</w:t>
            </w:r>
          </w:p>
          <w:p w:rsidR="00F0279C" w:rsidRDefault="00F0279C">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auto"/>
            </w:tcBorders>
          </w:tcPr>
          <w:p w:rsidR="00F0279C" w:rsidRDefault="00F0279C">
            <w:r>
              <w:t>Эволюционное учение.</w:t>
            </w:r>
          </w:p>
          <w:p w:rsidR="00F0279C" w:rsidRDefault="00F0279C">
            <w:pPr>
              <w:jc w:val="both"/>
              <w:rPr>
                <w:lang w:eastAsia="en-US"/>
              </w:rPr>
            </w:pP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rPr>
                <w:i/>
              </w:rPr>
              <w:t>Называть</w:t>
            </w:r>
            <w:r>
              <w:t xml:space="preserve"> движущие силы и результаты эволюции.</w:t>
            </w:r>
          </w:p>
          <w:p w:rsidR="00F0279C" w:rsidRDefault="00F0279C">
            <w:pPr>
              <w:jc w:val="both"/>
              <w:rPr>
                <w:lang w:eastAsia="en-US"/>
              </w:rPr>
            </w:pPr>
            <w:r>
              <w:rPr>
                <w:i/>
              </w:rPr>
              <w:t>Объяснять</w:t>
            </w:r>
            <w:r>
              <w:t xml:space="preserve"> формирование приспособленности с позиции учения Дарвина.</w:t>
            </w:r>
          </w:p>
        </w:tc>
        <w:tc>
          <w:tcPr>
            <w:tcW w:w="1950" w:type="dxa"/>
            <w:gridSpan w:val="2"/>
            <w:tcBorders>
              <w:top w:val="single" w:sz="4" w:space="0" w:color="auto"/>
              <w:left w:val="single" w:sz="4" w:space="0" w:color="auto"/>
              <w:bottom w:val="single" w:sz="4" w:space="0" w:color="auto"/>
              <w:right w:val="single" w:sz="4" w:space="0" w:color="auto"/>
            </w:tcBorders>
          </w:tcPr>
          <w:p w:rsidR="00F0279C" w:rsidRDefault="00F0279C" w:rsidP="00985832">
            <w:r>
              <w:t>п.5</w:t>
            </w:r>
          </w:p>
          <w:p w:rsidR="00F0279C" w:rsidRDefault="00F0279C" w:rsidP="00985832">
            <w:pPr>
              <w:rPr>
                <w:lang w:eastAsia="en-US"/>
              </w:rPr>
            </w:pP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F0279C" w:rsidTr="00626044">
        <w:trPr>
          <w:gridAfter w:val="28"/>
          <w:wAfter w:w="14805" w:type="dxa"/>
          <w:trHeight w:val="1545"/>
        </w:trPr>
        <w:tc>
          <w:tcPr>
            <w:tcW w:w="875" w:type="dxa"/>
            <w:gridSpan w:val="3"/>
            <w:tcBorders>
              <w:top w:val="single" w:sz="4" w:space="0" w:color="auto"/>
              <w:left w:val="single" w:sz="4" w:space="0" w:color="000000" w:themeColor="text1"/>
              <w:bottom w:val="single" w:sz="4" w:space="0" w:color="auto"/>
              <w:right w:val="single" w:sz="4" w:space="0" w:color="auto"/>
            </w:tcBorders>
          </w:tcPr>
          <w:p w:rsidR="00F0279C" w:rsidRDefault="00F0279C">
            <w:r>
              <w:t>7.</w:t>
            </w:r>
          </w:p>
          <w:p w:rsidR="00F0279C" w:rsidRDefault="00F0279C"/>
          <w:p w:rsidR="00F0279C" w:rsidRDefault="00F0279C">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auto"/>
            </w:tcBorders>
          </w:tcPr>
          <w:p w:rsidR="00F0279C" w:rsidRDefault="00F0279C">
            <w:r>
              <w:t>Доказательства эволюции.</w:t>
            </w:r>
          </w:p>
          <w:p w:rsidR="00F0279C" w:rsidRDefault="00F0279C">
            <w:pPr>
              <w:jc w:val="both"/>
              <w:rPr>
                <w:lang w:eastAsia="en-US"/>
              </w:rPr>
            </w:pP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rPr>
                <w:i/>
              </w:rPr>
              <w:t>Приводить</w:t>
            </w:r>
            <w:r>
              <w:t xml:space="preserve"> примеры реликтовых видов животных и растений. </w:t>
            </w:r>
            <w:r>
              <w:rPr>
                <w:i/>
              </w:rPr>
              <w:t>Объяснять</w:t>
            </w:r>
            <w:r>
              <w:t xml:space="preserve"> значение рудиментарных органов, реликтовых видов, сходство ранних этапов</w:t>
            </w:r>
          </w:p>
          <w:p w:rsidR="00F0279C" w:rsidRDefault="00F0279C">
            <w:r>
              <w:t xml:space="preserve"> эмбрионального развития животных и человека </w:t>
            </w:r>
            <w:proofErr w:type="gramStart"/>
            <w:r>
              <w:t>для</w:t>
            </w:r>
            <w:proofErr w:type="gramEnd"/>
          </w:p>
          <w:p w:rsidR="00F0279C" w:rsidRDefault="00F0279C">
            <w:pPr>
              <w:rPr>
                <w:i/>
              </w:rPr>
            </w:pPr>
            <w:r>
              <w:t xml:space="preserve">доказательства эволюции. </w:t>
            </w:r>
            <w:r>
              <w:rPr>
                <w:i/>
              </w:rPr>
              <w:t>Использовать</w:t>
            </w:r>
            <w:r>
              <w:t xml:space="preserve"> информацию</w:t>
            </w:r>
          </w:p>
          <w:p w:rsidR="00F0279C" w:rsidRDefault="00F0279C">
            <w:pPr>
              <w:jc w:val="both"/>
              <w:rPr>
                <w:i/>
                <w:lang w:eastAsia="en-US"/>
              </w:rPr>
            </w:pPr>
            <w:r>
              <w:t xml:space="preserve"> разнообразных источников для подготовки докладов.</w:t>
            </w:r>
          </w:p>
        </w:tc>
        <w:tc>
          <w:tcPr>
            <w:tcW w:w="1950" w:type="dxa"/>
            <w:gridSpan w:val="2"/>
            <w:tcBorders>
              <w:top w:val="single" w:sz="4" w:space="0" w:color="auto"/>
              <w:left w:val="single" w:sz="4" w:space="0" w:color="auto"/>
              <w:bottom w:val="single" w:sz="4" w:space="0" w:color="auto"/>
              <w:right w:val="single" w:sz="4" w:space="0" w:color="auto"/>
            </w:tcBorders>
          </w:tcPr>
          <w:p w:rsidR="00F0279C" w:rsidRDefault="00F0279C" w:rsidP="00985832">
            <w:proofErr w:type="gramStart"/>
            <w:r>
              <w:t>п</w:t>
            </w:r>
            <w:proofErr w:type="gramEnd"/>
            <w:r>
              <w:t>.6</w:t>
            </w:r>
          </w:p>
          <w:p w:rsidR="00F0279C" w:rsidRDefault="00F0279C" w:rsidP="00985832"/>
          <w:p w:rsidR="00F0279C" w:rsidRDefault="00F0279C" w:rsidP="00985832">
            <w:pPr>
              <w:rPr>
                <w:lang w:eastAsia="en-US"/>
              </w:rPr>
            </w:pP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F0279C" w:rsidTr="00626044">
        <w:trPr>
          <w:gridAfter w:val="28"/>
          <w:wAfter w:w="14805" w:type="dxa"/>
          <w:trHeight w:val="1080"/>
        </w:trPr>
        <w:tc>
          <w:tcPr>
            <w:tcW w:w="875" w:type="dxa"/>
            <w:gridSpan w:val="3"/>
            <w:tcBorders>
              <w:top w:val="single" w:sz="4" w:space="0" w:color="auto"/>
              <w:left w:val="single" w:sz="4" w:space="0" w:color="000000" w:themeColor="text1"/>
              <w:bottom w:val="single" w:sz="4" w:space="0" w:color="auto"/>
              <w:right w:val="single" w:sz="4" w:space="0" w:color="auto"/>
            </w:tcBorders>
            <w:hideMark/>
          </w:tcPr>
          <w:p w:rsidR="00F0279C" w:rsidRDefault="00F0279C">
            <w:pPr>
              <w:jc w:val="both"/>
              <w:rPr>
                <w:lang w:eastAsia="en-US"/>
              </w:rPr>
            </w:pPr>
            <w:r>
              <w:t xml:space="preserve">8. </w:t>
            </w:r>
          </w:p>
        </w:tc>
        <w:tc>
          <w:tcPr>
            <w:tcW w:w="3539" w:type="dxa"/>
            <w:gridSpan w:val="2"/>
            <w:tcBorders>
              <w:top w:val="single" w:sz="4" w:space="0" w:color="auto"/>
              <w:left w:val="single" w:sz="4" w:space="0" w:color="000000" w:themeColor="text1"/>
              <w:bottom w:val="single" w:sz="4" w:space="0" w:color="auto"/>
              <w:right w:val="single" w:sz="4" w:space="0" w:color="auto"/>
            </w:tcBorders>
            <w:hideMark/>
          </w:tcPr>
          <w:p w:rsidR="00F0279C" w:rsidRDefault="00F0279C">
            <w:r>
              <w:t>История развития жизни</w:t>
            </w:r>
          </w:p>
          <w:p w:rsidR="00F0279C" w:rsidRDefault="00F0279C">
            <w:pPr>
              <w:jc w:val="both"/>
              <w:rPr>
                <w:sz w:val="22"/>
                <w:szCs w:val="22"/>
                <w:lang w:eastAsia="en-US"/>
              </w:rPr>
            </w:pPr>
            <w:r>
              <w:t xml:space="preserve"> на Земле.</w:t>
            </w: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rPr>
                <w:i/>
              </w:rPr>
              <w:t>Называть</w:t>
            </w:r>
            <w:r>
              <w:t xml:space="preserve"> эры в истории развития жизни на Земле</w:t>
            </w:r>
          </w:p>
          <w:p w:rsidR="00F0279C" w:rsidRDefault="00F0279C">
            <w:r>
              <w:t xml:space="preserve"> и наиболее важные события в развитии животного </w:t>
            </w:r>
          </w:p>
          <w:p w:rsidR="00F0279C" w:rsidRDefault="00F0279C">
            <w:r>
              <w:t>и растительного мира.</w:t>
            </w:r>
            <w:r>
              <w:rPr>
                <w:i/>
              </w:rPr>
              <w:t xml:space="preserve"> Характеризовать</w:t>
            </w:r>
            <w:r>
              <w:t xml:space="preserve"> возникновение</w:t>
            </w:r>
          </w:p>
          <w:p w:rsidR="00F0279C" w:rsidRDefault="00F0279C">
            <w:pPr>
              <w:jc w:val="both"/>
              <w:rPr>
                <w:lang w:eastAsia="en-US"/>
              </w:rPr>
            </w:pPr>
            <w:r>
              <w:t>и существование жизни на Земле в форме экосистемы.</w:t>
            </w:r>
          </w:p>
        </w:tc>
        <w:tc>
          <w:tcPr>
            <w:tcW w:w="1950" w:type="dxa"/>
            <w:gridSpan w:val="2"/>
            <w:tcBorders>
              <w:top w:val="single" w:sz="4" w:space="0" w:color="auto"/>
              <w:left w:val="single" w:sz="4" w:space="0" w:color="auto"/>
              <w:bottom w:val="single" w:sz="4" w:space="0" w:color="auto"/>
              <w:right w:val="single" w:sz="4" w:space="0" w:color="auto"/>
            </w:tcBorders>
            <w:hideMark/>
          </w:tcPr>
          <w:p w:rsidR="00F0279C" w:rsidRDefault="00F0279C" w:rsidP="00985832">
            <w:pPr>
              <w:rPr>
                <w:lang w:eastAsia="en-US"/>
              </w:rPr>
            </w:pPr>
            <w:r>
              <w:t>п.7</w:t>
            </w: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F0279C" w:rsidTr="00626044">
        <w:trPr>
          <w:gridAfter w:val="28"/>
          <w:wAfter w:w="14805" w:type="dxa"/>
          <w:trHeight w:val="810"/>
        </w:trPr>
        <w:tc>
          <w:tcPr>
            <w:tcW w:w="875" w:type="dxa"/>
            <w:gridSpan w:val="3"/>
            <w:tcBorders>
              <w:top w:val="single" w:sz="4" w:space="0" w:color="auto"/>
              <w:left w:val="single" w:sz="4" w:space="0" w:color="000000" w:themeColor="text1"/>
              <w:bottom w:val="single" w:sz="4" w:space="0" w:color="auto"/>
              <w:right w:val="single" w:sz="4" w:space="0" w:color="auto"/>
            </w:tcBorders>
            <w:hideMark/>
          </w:tcPr>
          <w:p w:rsidR="00F0279C" w:rsidRDefault="00F0279C">
            <w:pPr>
              <w:jc w:val="both"/>
              <w:rPr>
                <w:lang w:eastAsia="en-US"/>
              </w:rPr>
            </w:pPr>
            <w:r>
              <w:t>9.</w:t>
            </w:r>
          </w:p>
        </w:tc>
        <w:tc>
          <w:tcPr>
            <w:tcW w:w="3539" w:type="dxa"/>
            <w:gridSpan w:val="2"/>
            <w:tcBorders>
              <w:top w:val="single" w:sz="4" w:space="0" w:color="auto"/>
              <w:left w:val="single" w:sz="4" w:space="0" w:color="000000" w:themeColor="text1"/>
              <w:bottom w:val="single" w:sz="4" w:space="0" w:color="auto"/>
              <w:right w:val="single" w:sz="4" w:space="0" w:color="auto"/>
            </w:tcBorders>
            <w:hideMark/>
          </w:tcPr>
          <w:p w:rsidR="00F0279C" w:rsidRDefault="00F0279C">
            <w:r>
              <w:t xml:space="preserve">Систематика растений </w:t>
            </w:r>
          </w:p>
          <w:p w:rsidR="00F0279C" w:rsidRDefault="00F0279C">
            <w:pPr>
              <w:jc w:val="both"/>
              <w:rPr>
                <w:lang w:eastAsia="en-US"/>
              </w:rPr>
            </w:pPr>
            <w:r>
              <w:t>и животных.</w:t>
            </w:r>
          </w:p>
        </w:tc>
        <w:tc>
          <w:tcPr>
            <w:tcW w:w="6236" w:type="dxa"/>
            <w:gridSpan w:val="3"/>
            <w:tcBorders>
              <w:top w:val="single" w:sz="4" w:space="0" w:color="auto"/>
              <w:left w:val="single" w:sz="4" w:space="0" w:color="auto"/>
              <w:bottom w:val="single" w:sz="4" w:space="0" w:color="auto"/>
              <w:right w:val="single" w:sz="4" w:space="0" w:color="auto"/>
            </w:tcBorders>
            <w:hideMark/>
          </w:tcPr>
          <w:p w:rsidR="00F0279C" w:rsidRDefault="00F0279C">
            <w:r>
              <w:rPr>
                <w:i/>
              </w:rPr>
              <w:t>Определять</w:t>
            </w:r>
            <w:r>
              <w:t xml:space="preserve"> предмет изучения систематики, естественной классификации. </w:t>
            </w:r>
            <w:r>
              <w:rPr>
                <w:i/>
              </w:rPr>
              <w:t>Устанавливать</w:t>
            </w:r>
            <w:r>
              <w:t xml:space="preserve"> соподчиненность</w:t>
            </w:r>
          </w:p>
          <w:p w:rsidR="00F0279C" w:rsidRDefault="00F0279C">
            <w:pPr>
              <w:jc w:val="both"/>
              <w:rPr>
                <w:lang w:eastAsia="en-US"/>
              </w:rPr>
            </w:pPr>
            <w:r>
              <w:t>основных систематических групп растений и животных.</w:t>
            </w:r>
          </w:p>
        </w:tc>
        <w:tc>
          <w:tcPr>
            <w:tcW w:w="1950" w:type="dxa"/>
            <w:gridSpan w:val="2"/>
            <w:tcBorders>
              <w:top w:val="single" w:sz="4" w:space="0" w:color="auto"/>
              <w:left w:val="single" w:sz="4" w:space="0" w:color="auto"/>
              <w:bottom w:val="single" w:sz="4" w:space="0" w:color="auto"/>
              <w:right w:val="single" w:sz="4" w:space="0" w:color="auto"/>
            </w:tcBorders>
            <w:hideMark/>
          </w:tcPr>
          <w:p w:rsidR="00F0279C" w:rsidRDefault="00F0279C" w:rsidP="00985832">
            <w:proofErr w:type="gramStart"/>
            <w:r>
              <w:t>п</w:t>
            </w:r>
            <w:proofErr w:type="gramEnd"/>
            <w:r>
              <w:t>.8;</w:t>
            </w:r>
          </w:p>
          <w:p w:rsidR="00F0279C" w:rsidRDefault="00F0279C" w:rsidP="00985832">
            <w:pPr>
              <w:rPr>
                <w:sz w:val="22"/>
                <w:szCs w:val="22"/>
                <w:lang w:eastAsia="en-US"/>
              </w:rPr>
            </w:pPr>
            <w:r>
              <w:t>повторить п.5-7</w:t>
            </w:r>
          </w:p>
        </w:tc>
        <w:tc>
          <w:tcPr>
            <w:tcW w:w="1593" w:type="dxa"/>
            <w:gridSpan w:val="2"/>
            <w:tcBorders>
              <w:top w:val="single" w:sz="4" w:space="0" w:color="auto"/>
              <w:left w:val="single" w:sz="4" w:space="0" w:color="auto"/>
              <w:bottom w:val="single" w:sz="4" w:space="0" w:color="auto"/>
              <w:right w:val="single" w:sz="4" w:space="0" w:color="auto"/>
            </w:tcBorders>
          </w:tcPr>
          <w:p w:rsidR="00F0279C" w:rsidRDefault="00F0279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F0279C" w:rsidRDefault="00F0279C" w:rsidP="003A0657">
            <w:pPr>
              <w:jc w:val="center"/>
              <w:rPr>
                <w:sz w:val="22"/>
                <w:szCs w:val="22"/>
                <w:lang w:eastAsia="en-US"/>
              </w:rPr>
            </w:pPr>
          </w:p>
        </w:tc>
      </w:tr>
      <w:tr w:rsidR="00B37539" w:rsidTr="00626044">
        <w:trPr>
          <w:gridAfter w:val="28"/>
          <w:wAfter w:w="14805" w:type="dxa"/>
          <w:trHeight w:val="1110"/>
        </w:trPr>
        <w:tc>
          <w:tcPr>
            <w:tcW w:w="875" w:type="dxa"/>
            <w:gridSpan w:val="3"/>
            <w:tcBorders>
              <w:top w:val="single" w:sz="4" w:space="0" w:color="auto"/>
              <w:left w:val="single" w:sz="4" w:space="0" w:color="000000" w:themeColor="text1"/>
              <w:bottom w:val="single" w:sz="4" w:space="0" w:color="auto"/>
              <w:right w:val="single" w:sz="4" w:space="0" w:color="auto"/>
            </w:tcBorders>
          </w:tcPr>
          <w:p w:rsidR="00B37539" w:rsidRDefault="00B37539">
            <w:r>
              <w:lastRenderedPageBreak/>
              <w:t>10.</w:t>
            </w:r>
          </w:p>
          <w:p w:rsidR="00B37539" w:rsidRDefault="00B37539"/>
          <w:p w:rsidR="00B37539" w:rsidRDefault="00B37539">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auto"/>
            </w:tcBorders>
            <w:hideMark/>
          </w:tcPr>
          <w:p w:rsidR="00B37539" w:rsidRDefault="00B37539">
            <w:pPr>
              <w:rPr>
                <w:rFonts w:cstheme="minorBidi"/>
                <w:b/>
                <w:i/>
              </w:rPr>
            </w:pPr>
            <w:r>
              <w:t>Подведем итоги.</w:t>
            </w:r>
            <w:r>
              <w:rPr>
                <w:b/>
                <w:i/>
              </w:rPr>
              <w:t xml:space="preserve"> </w:t>
            </w:r>
          </w:p>
          <w:p w:rsidR="00B37539" w:rsidRDefault="00B37539">
            <w:pPr>
              <w:jc w:val="both"/>
              <w:rPr>
                <w:lang w:eastAsia="en-US"/>
              </w:rPr>
            </w:pPr>
            <w:r>
              <w:t>Обобщающий урок по теме: «Эволюция живой природы»</w:t>
            </w:r>
          </w:p>
        </w:tc>
        <w:tc>
          <w:tcPr>
            <w:tcW w:w="6236" w:type="dxa"/>
            <w:gridSpan w:val="3"/>
            <w:tcBorders>
              <w:top w:val="single" w:sz="4" w:space="0" w:color="auto"/>
              <w:left w:val="single" w:sz="4" w:space="0" w:color="auto"/>
              <w:bottom w:val="single" w:sz="4" w:space="0" w:color="auto"/>
              <w:right w:val="single" w:sz="4" w:space="0" w:color="auto"/>
            </w:tcBorders>
          </w:tcPr>
          <w:p w:rsidR="00B37539" w:rsidRDefault="00B37539">
            <w:r>
              <w:t>Умение работать в группах и индивидуально.</w:t>
            </w:r>
          </w:p>
          <w:p w:rsidR="00B37539" w:rsidRDefault="00B37539"/>
          <w:p w:rsidR="00B37539" w:rsidRDefault="00B37539">
            <w:pPr>
              <w:jc w:val="both"/>
              <w:rPr>
                <w:i/>
                <w:lang w:eastAsia="en-US"/>
              </w:rPr>
            </w:pPr>
          </w:p>
        </w:tc>
        <w:tc>
          <w:tcPr>
            <w:tcW w:w="1950" w:type="dxa"/>
            <w:gridSpan w:val="2"/>
            <w:tcBorders>
              <w:top w:val="single" w:sz="4" w:space="0" w:color="auto"/>
              <w:left w:val="single" w:sz="4" w:space="0" w:color="auto"/>
              <w:bottom w:val="single" w:sz="4" w:space="0" w:color="auto"/>
              <w:right w:val="single" w:sz="4" w:space="0" w:color="auto"/>
            </w:tcBorders>
            <w:hideMark/>
          </w:tcPr>
          <w:p w:rsidR="00B37539" w:rsidRDefault="00B37539" w:rsidP="00985832">
            <w:r>
              <w:t>с.26</w:t>
            </w:r>
          </w:p>
          <w:p w:rsidR="00B37539" w:rsidRDefault="00B37539" w:rsidP="00985832">
            <w:r>
              <w:t>индивидуальные задания</w:t>
            </w:r>
          </w:p>
          <w:p w:rsidR="00B20E96" w:rsidRDefault="00B20E96" w:rsidP="00985832">
            <w:pPr>
              <w:rPr>
                <w:sz w:val="22"/>
                <w:szCs w:val="22"/>
                <w:lang w:eastAsia="en-US"/>
              </w:rPr>
            </w:pPr>
          </w:p>
        </w:tc>
        <w:tc>
          <w:tcPr>
            <w:tcW w:w="1593" w:type="dxa"/>
            <w:gridSpan w:val="2"/>
            <w:tcBorders>
              <w:top w:val="single" w:sz="4" w:space="0" w:color="auto"/>
              <w:left w:val="single" w:sz="4" w:space="0" w:color="auto"/>
              <w:bottom w:val="single" w:sz="4" w:space="0" w:color="auto"/>
              <w:right w:val="single" w:sz="4" w:space="0" w:color="auto"/>
            </w:tcBorders>
          </w:tcPr>
          <w:p w:rsidR="00B37539" w:rsidRDefault="00B37539"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B37539" w:rsidRDefault="00B37539" w:rsidP="003A0657">
            <w:pPr>
              <w:jc w:val="center"/>
              <w:rPr>
                <w:sz w:val="22"/>
                <w:szCs w:val="22"/>
                <w:lang w:eastAsia="en-US"/>
              </w:rPr>
            </w:pPr>
          </w:p>
        </w:tc>
      </w:tr>
      <w:tr w:rsidR="00B20E96" w:rsidTr="00626044">
        <w:trPr>
          <w:gridAfter w:val="28"/>
          <w:wAfter w:w="14805" w:type="dxa"/>
          <w:trHeight w:val="508"/>
        </w:trPr>
        <w:tc>
          <w:tcPr>
            <w:tcW w:w="15451" w:type="dxa"/>
            <w:gridSpan w:val="14"/>
            <w:tcBorders>
              <w:top w:val="single" w:sz="4" w:space="0" w:color="auto"/>
              <w:left w:val="single" w:sz="4" w:space="0" w:color="000000" w:themeColor="text1"/>
              <w:bottom w:val="single" w:sz="4" w:space="0" w:color="auto"/>
              <w:right w:val="single" w:sz="4" w:space="0" w:color="000000" w:themeColor="text1"/>
            </w:tcBorders>
          </w:tcPr>
          <w:p w:rsidR="00B20E96" w:rsidRDefault="00B20E96" w:rsidP="00985832"/>
          <w:p w:rsidR="00B20E96" w:rsidRPr="00B20E96" w:rsidRDefault="00B20E96" w:rsidP="00985832">
            <w:pPr>
              <w:rPr>
                <w:b/>
              </w:rPr>
            </w:pPr>
            <w:r w:rsidRPr="00B20E96">
              <w:rPr>
                <w:b/>
              </w:rPr>
              <w:t>Тема 3. Растения - производители органического вещества (21 ч)</w:t>
            </w:r>
          </w:p>
          <w:p w:rsidR="00B20E96" w:rsidRDefault="00B20E96" w:rsidP="00985832">
            <w:pPr>
              <w:rPr>
                <w:b/>
                <w:sz w:val="16"/>
                <w:szCs w:val="16"/>
                <w:u w:val="single"/>
              </w:rPr>
            </w:pPr>
          </w:p>
          <w:p w:rsidR="00B20E96" w:rsidRDefault="00B20E96" w:rsidP="00985832">
            <w:r>
              <w:rPr>
                <w:b/>
              </w:rPr>
              <w:t>Цель темы раздела:</w:t>
            </w:r>
            <w:r>
              <w:t xml:space="preserve"> сформировать представление о биоразнообразии на основе знакомства с царством Растения и его </w:t>
            </w:r>
            <w:proofErr w:type="spellStart"/>
            <w:r>
              <w:t>подцарствами</w:t>
            </w:r>
            <w:proofErr w:type="spellEnd"/>
            <w:r>
              <w:t>.</w:t>
            </w:r>
          </w:p>
          <w:p w:rsidR="00B20E96" w:rsidRDefault="00B20E96" w:rsidP="00985832">
            <w:pPr>
              <w:rPr>
                <w:b/>
              </w:rPr>
            </w:pPr>
            <w:proofErr w:type="gramStart"/>
            <w:r>
              <w:rPr>
                <w:b/>
              </w:rPr>
              <w:t>Формируемые УУД:</w:t>
            </w:r>
            <w:proofErr w:type="gramEnd"/>
          </w:p>
          <w:p w:rsidR="00B20E96" w:rsidRDefault="00B20E96" w:rsidP="00AE4AB2">
            <w:pPr>
              <w:numPr>
                <w:ilvl w:val="0"/>
                <w:numId w:val="46"/>
              </w:numPr>
              <w:rPr>
                <w:b/>
              </w:rPr>
            </w:pPr>
            <w:proofErr w:type="gramStart"/>
            <w:r>
              <w:rPr>
                <w:b/>
              </w:rPr>
              <w:t>Личностные:</w:t>
            </w:r>
            <w:proofErr w:type="gramEnd"/>
            <w:r>
              <w:rPr>
                <w:b/>
              </w:rPr>
              <w:t xml:space="preserve"> </w:t>
            </w:r>
            <w:r>
              <w:t xml:space="preserve">Формирование мотивации к познавательной деятельности на основе использования различных источников информации </w:t>
            </w:r>
          </w:p>
          <w:p w:rsidR="00B20E96" w:rsidRDefault="00B20E96" w:rsidP="00985832">
            <w:pPr>
              <w:ind w:left="720"/>
              <w:rPr>
                <w:b/>
              </w:rPr>
            </w:pPr>
            <w:r>
              <w:t xml:space="preserve">о познавательном, эстетическом, </w:t>
            </w:r>
            <w:proofErr w:type="spellStart"/>
            <w:r>
              <w:t>средообразующем</w:t>
            </w:r>
            <w:proofErr w:type="spellEnd"/>
            <w:r>
              <w:t>, практическом значении растений.</w:t>
            </w:r>
          </w:p>
          <w:p w:rsidR="00B20E96" w:rsidRDefault="00B20E96" w:rsidP="00AE4AB2">
            <w:pPr>
              <w:numPr>
                <w:ilvl w:val="0"/>
                <w:numId w:val="46"/>
              </w:numPr>
              <w:rPr>
                <w:b/>
              </w:rPr>
            </w:pPr>
            <w:proofErr w:type="spellStart"/>
            <w:r>
              <w:rPr>
                <w:b/>
              </w:rPr>
              <w:t>Метапредметные</w:t>
            </w:r>
            <w:proofErr w:type="spellEnd"/>
            <w:r>
              <w:rPr>
                <w:b/>
              </w:rPr>
              <w:t xml:space="preserve">: </w:t>
            </w:r>
            <w:r>
              <w:t>овладение методами и приемами научного познания: наблюдение, сравнение, классификации,</w:t>
            </w:r>
            <w:r>
              <w:rPr>
                <w:b/>
              </w:rPr>
              <w:t xml:space="preserve"> </w:t>
            </w:r>
            <w:r>
              <w:t>работа</w:t>
            </w:r>
          </w:p>
          <w:p w:rsidR="00B20E96" w:rsidRDefault="00B20E96" w:rsidP="00985832">
            <w:pPr>
              <w:ind w:left="720"/>
              <w:rPr>
                <w:b/>
              </w:rPr>
            </w:pPr>
            <w:r>
              <w:t>с увеличительными приборами.</w:t>
            </w:r>
          </w:p>
          <w:p w:rsidR="00B20E96" w:rsidRDefault="00B20E96" w:rsidP="00985832">
            <w:pPr>
              <w:rPr>
                <w:b/>
              </w:rPr>
            </w:pPr>
            <w:r>
              <w:rPr>
                <w:b/>
              </w:rPr>
              <w:t xml:space="preserve">      3)  Предметные: </w:t>
            </w:r>
            <w:r>
              <w:t>систематизация учебной информации о разнообразии растений на основе классификации царства Растения, проведения</w:t>
            </w:r>
          </w:p>
          <w:p w:rsidR="00B20E96" w:rsidRDefault="00B20E96" w:rsidP="00985832">
            <w:r>
              <w:t xml:space="preserve">          эволюционной и экологической идей о растениях как производителях органического вещества.</w:t>
            </w:r>
          </w:p>
          <w:p w:rsidR="00B20E96" w:rsidRDefault="00B20E96" w:rsidP="00985832">
            <w:pPr>
              <w:rPr>
                <w:sz w:val="22"/>
                <w:szCs w:val="22"/>
                <w:lang w:eastAsia="en-US"/>
              </w:rPr>
            </w:pPr>
          </w:p>
        </w:tc>
      </w:tr>
      <w:tr w:rsidR="00B37539" w:rsidTr="00626044">
        <w:trPr>
          <w:gridAfter w:val="28"/>
          <w:wAfter w:w="14805" w:type="dxa"/>
          <w:trHeight w:val="1350"/>
        </w:trPr>
        <w:tc>
          <w:tcPr>
            <w:tcW w:w="875" w:type="dxa"/>
            <w:gridSpan w:val="3"/>
            <w:tcBorders>
              <w:top w:val="single" w:sz="4" w:space="0" w:color="auto"/>
              <w:left w:val="single" w:sz="4" w:space="0" w:color="000000" w:themeColor="text1"/>
              <w:bottom w:val="single" w:sz="4" w:space="0" w:color="auto"/>
              <w:right w:val="single" w:sz="4" w:space="0" w:color="auto"/>
            </w:tcBorders>
          </w:tcPr>
          <w:p w:rsidR="00B37539" w:rsidRDefault="00B37539">
            <w:r>
              <w:t>11.</w:t>
            </w:r>
          </w:p>
          <w:p w:rsidR="00B37539" w:rsidRDefault="00B37539">
            <w:pPr>
              <w:rPr>
                <w:rFonts w:asciiTheme="minorHAnsi" w:hAnsiTheme="minorHAnsi" w:cstheme="minorBidi"/>
                <w:sz w:val="22"/>
                <w:szCs w:val="22"/>
              </w:rPr>
            </w:pPr>
          </w:p>
          <w:p w:rsidR="00B37539" w:rsidRDefault="00B37539"/>
          <w:p w:rsidR="00B37539" w:rsidRDefault="00B37539"/>
          <w:p w:rsidR="00B37539" w:rsidRDefault="00B37539">
            <w:pPr>
              <w:jc w:val="both"/>
              <w:rPr>
                <w:b/>
              </w:rPr>
            </w:pPr>
          </w:p>
        </w:tc>
        <w:tc>
          <w:tcPr>
            <w:tcW w:w="3539" w:type="dxa"/>
            <w:gridSpan w:val="2"/>
            <w:tcBorders>
              <w:top w:val="single" w:sz="4" w:space="0" w:color="auto"/>
              <w:left w:val="single" w:sz="4" w:space="0" w:color="auto"/>
              <w:bottom w:val="single" w:sz="4" w:space="0" w:color="auto"/>
              <w:right w:val="single" w:sz="4" w:space="0" w:color="000000" w:themeColor="text1"/>
            </w:tcBorders>
            <w:hideMark/>
          </w:tcPr>
          <w:p w:rsidR="00B37539" w:rsidRDefault="00B37539">
            <w:pPr>
              <w:jc w:val="both"/>
            </w:pPr>
            <w:r>
              <w:t>Царство Растения.</w:t>
            </w:r>
          </w:p>
        </w:tc>
        <w:tc>
          <w:tcPr>
            <w:tcW w:w="6236" w:type="dxa"/>
            <w:gridSpan w:val="3"/>
            <w:tcBorders>
              <w:top w:val="single" w:sz="4" w:space="0" w:color="auto"/>
              <w:left w:val="single" w:sz="4" w:space="0" w:color="000000" w:themeColor="text1"/>
              <w:bottom w:val="single" w:sz="4" w:space="0" w:color="auto"/>
              <w:right w:val="single" w:sz="4" w:space="0" w:color="auto"/>
            </w:tcBorders>
            <w:hideMark/>
          </w:tcPr>
          <w:p w:rsidR="00B37539" w:rsidRDefault="00B37539">
            <w:r>
              <w:rPr>
                <w:i/>
              </w:rPr>
              <w:t xml:space="preserve">Выявлять </w:t>
            </w:r>
            <w:r>
              <w:t>отличительные признаки представителей</w:t>
            </w:r>
          </w:p>
          <w:p w:rsidR="00B37539" w:rsidRDefault="00B37539">
            <w:r>
              <w:t xml:space="preserve"> Царства Растения. </w:t>
            </w:r>
            <w:r>
              <w:rPr>
                <w:i/>
              </w:rPr>
              <w:t>Называть и приводить</w:t>
            </w:r>
            <w:r>
              <w:t xml:space="preserve"> примеры</w:t>
            </w:r>
          </w:p>
          <w:p w:rsidR="00B37539" w:rsidRDefault="00B37539">
            <w:pPr>
              <w:rPr>
                <w:rFonts w:eastAsiaTheme="minorHAnsi"/>
                <w:lang w:eastAsia="en-US"/>
              </w:rPr>
            </w:pPr>
            <w:proofErr w:type="gramStart"/>
            <w:r>
              <w:t>основных жизненных</w:t>
            </w:r>
            <w:proofErr w:type="gramEnd"/>
            <w:r>
              <w:t xml:space="preserve"> форм растений. </w:t>
            </w:r>
            <w:r>
              <w:rPr>
                <w:i/>
              </w:rPr>
              <w:t>Обосновывать</w:t>
            </w:r>
            <w:r>
              <w:t xml:space="preserve"> роль растений в природе. </w:t>
            </w:r>
            <w:r>
              <w:rPr>
                <w:i/>
              </w:rPr>
              <w:t xml:space="preserve">Описывать </w:t>
            </w:r>
            <w:r>
              <w:t>основные этапы</w:t>
            </w:r>
          </w:p>
          <w:p w:rsidR="00B37539" w:rsidRDefault="00B37539">
            <w:pPr>
              <w:jc w:val="both"/>
              <w:rPr>
                <w:lang w:eastAsia="en-US"/>
              </w:rPr>
            </w:pPr>
            <w:r>
              <w:t xml:space="preserve"> эволюции растений.</w:t>
            </w:r>
          </w:p>
        </w:tc>
        <w:tc>
          <w:tcPr>
            <w:tcW w:w="1950" w:type="dxa"/>
            <w:gridSpan w:val="2"/>
            <w:tcBorders>
              <w:top w:val="single" w:sz="4" w:space="0" w:color="auto"/>
              <w:left w:val="single" w:sz="4" w:space="0" w:color="auto"/>
              <w:bottom w:val="single" w:sz="4" w:space="0" w:color="auto"/>
              <w:right w:val="single" w:sz="4" w:space="0" w:color="000000" w:themeColor="text1"/>
            </w:tcBorders>
            <w:hideMark/>
          </w:tcPr>
          <w:p w:rsidR="00B37539" w:rsidRDefault="00B37539" w:rsidP="00985832">
            <w:pPr>
              <w:rPr>
                <w:lang w:eastAsia="en-US"/>
              </w:rPr>
            </w:pPr>
            <w:proofErr w:type="gramStart"/>
            <w:r>
              <w:t>п</w:t>
            </w:r>
            <w:proofErr w:type="gramEnd"/>
            <w:r>
              <w:t>.9</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B37539" w:rsidRDefault="00B37539"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B37539" w:rsidRDefault="00B37539" w:rsidP="003A0657">
            <w:pPr>
              <w:jc w:val="center"/>
              <w:rPr>
                <w:sz w:val="22"/>
                <w:szCs w:val="22"/>
                <w:lang w:eastAsia="en-US"/>
              </w:rPr>
            </w:pPr>
          </w:p>
        </w:tc>
      </w:tr>
      <w:tr w:rsidR="00B37539" w:rsidTr="00626044">
        <w:trPr>
          <w:gridAfter w:val="28"/>
          <w:wAfter w:w="14805" w:type="dxa"/>
          <w:trHeight w:val="1275"/>
        </w:trPr>
        <w:tc>
          <w:tcPr>
            <w:tcW w:w="875" w:type="dxa"/>
            <w:gridSpan w:val="3"/>
            <w:tcBorders>
              <w:top w:val="single" w:sz="4" w:space="0" w:color="auto"/>
              <w:left w:val="single" w:sz="4" w:space="0" w:color="000000" w:themeColor="text1"/>
              <w:bottom w:val="single" w:sz="4" w:space="0" w:color="auto"/>
              <w:right w:val="single" w:sz="4" w:space="0" w:color="000000" w:themeColor="text1"/>
            </w:tcBorders>
          </w:tcPr>
          <w:p w:rsidR="00B37539" w:rsidRDefault="00B37539">
            <w:r>
              <w:t>12.</w:t>
            </w:r>
          </w:p>
          <w:p w:rsidR="00B37539" w:rsidRDefault="00B37539">
            <w:pPr>
              <w:rPr>
                <w:rFonts w:asciiTheme="minorHAnsi" w:hAnsiTheme="minorHAnsi" w:cstheme="minorBidi"/>
                <w:sz w:val="22"/>
                <w:szCs w:val="22"/>
              </w:rPr>
            </w:pPr>
          </w:p>
          <w:p w:rsidR="00B37539" w:rsidRDefault="00B37539"/>
          <w:p w:rsidR="00B37539" w:rsidRDefault="00B37539"/>
          <w:p w:rsidR="00B37539" w:rsidRDefault="00B37539">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proofErr w:type="spellStart"/>
            <w:proofErr w:type="gramStart"/>
            <w:r>
              <w:t>Подцарство</w:t>
            </w:r>
            <w:proofErr w:type="spellEnd"/>
            <w:r>
              <w:t xml:space="preserve"> Настоящие </w:t>
            </w:r>
            <w:proofErr w:type="gramEnd"/>
          </w:p>
          <w:p w:rsidR="00B37539" w:rsidRDefault="00B37539">
            <w:pPr>
              <w:rPr>
                <w:lang w:eastAsia="en-US"/>
              </w:rPr>
            </w:pPr>
            <w:r>
              <w:t xml:space="preserve">водоросли. </w:t>
            </w:r>
            <w:proofErr w:type="spellStart"/>
            <w:r>
              <w:t>Подцарство</w:t>
            </w:r>
            <w:proofErr w:type="spellEnd"/>
            <w:r>
              <w:t xml:space="preserve"> Багрянки.</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
              <w:rPr>
                <w:i/>
              </w:rPr>
              <w:t>Выделять</w:t>
            </w:r>
            <w:r>
              <w:t xml:space="preserve"> характерные особенности состава и строения</w:t>
            </w:r>
          </w:p>
          <w:p w:rsidR="00B37539" w:rsidRDefault="00B37539">
            <w:r>
              <w:t xml:space="preserve"> водорослей. </w:t>
            </w:r>
            <w:r>
              <w:rPr>
                <w:i/>
              </w:rPr>
              <w:t>Приводить</w:t>
            </w:r>
            <w:r>
              <w:t xml:space="preserve"> примеры представителей</w:t>
            </w:r>
          </w:p>
          <w:p w:rsidR="00B37539" w:rsidRDefault="00B37539">
            <w:proofErr w:type="spellStart"/>
            <w:r>
              <w:t>подцарств</w:t>
            </w:r>
            <w:proofErr w:type="spellEnd"/>
            <w:r>
              <w:t xml:space="preserve"> Настоящие водоросли и Багрянки.  </w:t>
            </w:r>
          </w:p>
          <w:p w:rsidR="00B37539" w:rsidRDefault="00B37539">
            <w:r>
              <w:rPr>
                <w:i/>
              </w:rPr>
              <w:t>Устанавливать</w:t>
            </w:r>
            <w:r>
              <w:t xml:space="preserve"> взаимосвязь состава и строения</w:t>
            </w:r>
          </w:p>
          <w:p w:rsidR="00B37539" w:rsidRDefault="00B37539">
            <w:pPr>
              <w:jc w:val="both"/>
              <w:rPr>
                <w:i/>
                <w:lang w:eastAsia="en-US"/>
              </w:rPr>
            </w:pPr>
            <w:r>
              <w:t>водорослей в связи с условиями обитания в водной среде.</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985832">
            <w:pPr>
              <w:rPr>
                <w:lang w:eastAsia="en-US"/>
              </w:rPr>
            </w:pPr>
            <w:r>
              <w:t>п.10</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B37539" w:rsidRDefault="00B37539"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B37539" w:rsidRDefault="00B37539" w:rsidP="003A0657">
            <w:pPr>
              <w:jc w:val="center"/>
              <w:rPr>
                <w:sz w:val="22"/>
                <w:szCs w:val="22"/>
                <w:lang w:eastAsia="en-US"/>
              </w:rPr>
            </w:pPr>
          </w:p>
        </w:tc>
      </w:tr>
      <w:tr w:rsidR="00B37539" w:rsidTr="00626044">
        <w:trPr>
          <w:gridAfter w:val="28"/>
          <w:wAfter w:w="14805" w:type="dxa"/>
          <w:trHeight w:val="1695"/>
        </w:trPr>
        <w:tc>
          <w:tcPr>
            <w:tcW w:w="875" w:type="dxa"/>
            <w:gridSpan w:val="3"/>
            <w:tcBorders>
              <w:top w:val="single" w:sz="4" w:space="0" w:color="auto"/>
              <w:left w:val="single" w:sz="4" w:space="0" w:color="000000" w:themeColor="text1"/>
              <w:bottom w:val="single" w:sz="4" w:space="0" w:color="auto"/>
              <w:right w:val="single" w:sz="4" w:space="0" w:color="000000" w:themeColor="text1"/>
            </w:tcBorders>
          </w:tcPr>
          <w:p w:rsidR="00B37539" w:rsidRDefault="00B37539" w:rsidP="009C1F69">
            <w:r>
              <w:t>13.</w:t>
            </w:r>
          </w:p>
          <w:p w:rsidR="00B37539" w:rsidRDefault="00B37539" w:rsidP="009C1F69"/>
          <w:p w:rsidR="00B37539" w:rsidRDefault="00B37539" w:rsidP="009C1F69"/>
          <w:p w:rsidR="00B37539" w:rsidRDefault="00B37539" w:rsidP="009C1F69"/>
          <w:p w:rsidR="00B37539" w:rsidRDefault="00B37539" w:rsidP="009C1F69"/>
          <w:p w:rsidR="00B37539" w:rsidRDefault="00B37539" w:rsidP="009C1F69">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9C1F69">
            <w:r>
              <w:t xml:space="preserve">Изучение </w:t>
            </w:r>
            <w:proofErr w:type="gramStart"/>
            <w:r>
              <w:t>одноклеточных</w:t>
            </w:r>
            <w:proofErr w:type="gramEnd"/>
            <w:r>
              <w:t xml:space="preserve"> </w:t>
            </w:r>
          </w:p>
          <w:p w:rsidR="00B37539" w:rsidRDefault="00B37539" w:rsidP="009C1F69">
            <w:r>
              <w:t>и многоклеточных зеленых</w:t>
            </w:r>
          </w:p>
          <w:p w:rsidR="00B37539" w:rsidRDefault="00B37539" w:rsidP="009C1F69">
            <w:r>
              <w:t>водорослей.</w:t>
            </w:r>
          </w:p>
          <w:p w:rsidR="00B37539" w:rsidRDefault="00B37539" w:rsidP="009C1F69">
            <w:pPr>
              <w:rPr>
                <w:i/>
              </w:rPr>
            </w:pPr>
            <w:r>
              <w:rPr>
                <w:i/>
              </w:rPr>
              <w:t>Л/р. №1-2: изучение</w:t>
            </w:r>
          </w:p>
          <w:p w:rsidR="00B37539" w:rsidRDefault="00B37539" w:rsidP="009C1F69">
            <w:pPr>
              <w:rPr>
                <w:i/>
              </w:rPr>
            </w:pPr>
            <w:proofErr w:type="gramStart"/>
            <w:r>
              <w:rPr>
                <w:i/>
              </w:rPr>
              <w:t>одноклеточных и</w:t>
            </w:r>
            <w:proofErr w:type="gramEnd"/>
          </w:p>
          <w:p w:rsidR="00B37539" w:rsidRDefault="00B37539" w:rsidP="009C1F69">
            <w:pPr>
              <w:jc w:val="both"/>
              <w:rPr>
                <w:lang w:eastAsia="en-US"/>
              </w:rPr>
            </w:pPr>
            <w:r>
              <w:rPr>
                <w:i/>
              </w:rPr>
              <w:t>многоклеточных водорослей.</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9C1F69">
            <w:pPr>
              <w:rPr>
                <w:i/>
              </w:rPr>
            </w:pPr>
            <w:r>
              <w:rPr>
                <w:i/>
              </w:rPr>
              <w:t>Проводить</w:t>
            </w:r>
            <w:r>
              <w:t xml:space="preserve"> наблюдение, используя увеличительные приборы.</w:t>
            </w:r>
            <w:r>
              <w:rPr>
                <w:i/>
              </w:rPr>
              <w:t xml:space="preserve"> Описывать и сравнивать </w:t>
            </w:r>
            <w:r>
              <w:t>представителей</w:t>
            </w:r>
          </w:p>
          <w:p w:rsidR="00B37539" w:rsidRDefault="00B37539" w:rsidP="009C1F69">
            <w:r>
              <w:t>одноклеточных и многоклеточных водорослей.</w:t>
            </w:r>
          </w:p>
          <w:p w:rsidR="00B37539" w:rsidRDefault="00B37539" w:rsidP="009C1F69">
            <w:r>
              <w:rPr>
                <w:i/>
              </w:rPr>
              <w:t>Фиксировать</w:t>
            </w:r>
            <w:r>
              <w:t xml:space="preserve"> результаты наблюдений, делать выводы. </w:t>
            </w:r>
          </w:p>
          <w:p w:rsidR="00B37539" w:rsidRDefault="00B37539" w:rsidP="009C1F69">
            <w:r>
              <w:rPr>
                <w:i/>
              </w:rPr>
              <w:t>Соблюдать</w:t>
            </w:r>
            <w:r>
              <w:t xml:space="preserve"> правила обращения с </w:t>
            </w:r>
            <w:proofErr w:type="gramStart"/>
            <w:r>
              <w:t>лабораторным</w:t>
            </w:r>
            <w:proofErr w:type="gramEnd"/>
          </w:p>
          <w:p w:rsidR="00B37539" w:rsidRDefault="00B37539" w:rsidP="009C1F69">
            <w:pPr>
              <w:rPr>
                <w:lang w:eastAsia="en-US"/>
              </w:rPr>
            </w:pPr>
            <w:r>
              <w:t>оборудованием.</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985832">
            <w:r>
              <w:t>п.10</w:t>
            </w:r>
          </w:p>
          <w:p w:rsidR="00B37539" w:rsidRDefault="00B37539" w:rsidP="00985832"/>
          <w:p w:rsidR="00B37539" w:rsidRDefault="00B37539" w:rsidP="00985832"/>
          <w:p w:rsidR="00B37539" w:rsidRDefault="00B37539" w:rsidP="00985832"/>
          <w:p w:rsidR="00B37539" w:rsidRDefault="00B37539" w:rsidP="00985832"/>
          <w:p w:rsidR="00B37539" w:rsidRDefault="00B37539" w:rsidP="00985832">
            <w:pPr>
              <w:rPr>
                <w:lang w:eastAsia="en-US"/>
              </w:rPr>
            </w:pP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B37539" w:rsidRDefault="00B37539"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B37539" w:rsidRDefault="00B37539" w:rsidP="003A0657">
            <w:pPr>
              <w:jc w:val="center"/>
            </w:pPr>
          </w:p>
        </w:tc>
      </w:tr>
      <w:tr w:rsidR="00B37539" w:rsidTr="00626044">
        <w:trPr>
          <w:gridAfter w:val="28"/>
          <w:wAfter w:w="14805" w:type="dxa"/>
          <w:trHeight w:val="701"/>
        </w:trPr>
        <w:tc>
          <w:tcPr>
            <w:tcW w:w="875" w:type="dxa"/>
            <w:gridSpan w:val="3"/>
            <w:tcBorders>
              <w:top w:val="single" w:sz="4" w:space="0" w:color="auto"/>
              <w:left w:val="single" w:sz="4" w:space="0" w:color="000000" w:themeColor="text1"/>
              <w:bottom w:val="single" w:sz="4" w:space="0" w:color="auto"/>
              <w:right w:val="single" w:sz="4" w:space="0" w:color="000000" w:themeColor="text1"/>
            </w:tcBorders>
          </w:tcPr>
          <w:p w:rsidR="00B37539" w:rsidRDefault="00B37539" w:rsidP="00F27EE4">
            <w:r>
              <w:t>14.</w:t>
            </w:r>
          </w:p>
          <w:p w:rsidR="00B37539" w:rsidRDefault="00B37539" w:rsidP="00F27EE4"/>
          <w:p w:rsidR="00B37539" w:rsidRDefault="00B37539" w:rsidP="00F27EE4">
            <w:pPr>
              <w:rPr>
                <w:rFonts w:asciiTheme="minorHAnsi" w:hAnsiTheme="minorHAnsi" w:cstheme="minorBidi"/>
                <w:sz w:val="22"/>
                <w:szCs w:val="22"/>
              </w:rPr>
            </w:pPr>
          </w:p>
          <w:p w:rsidR="00B37539" w:rsidRDefault="00B37539" w:rsidP="00F27EE4"/>
          <w:p w:rsidR="00B37539" w:rsidRDefault="00B37539" w:rsidP="00F27EE4"/>
          <w:p w:rsidR="00B37539" w:rsidRDefault="00B37539" w:rsidP="00F27EE4">
            <w:pPr>
              <w:jc w:val="both"/>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F27EE4">
            <w:r>
              <w:lastRenderedPageBreak/>
              <w:t xml:space="preserve">Роль водорослей </w:t>
            </w:r>
            <w:proofErr w:type="gramStart"/>
            <w:r>
              <w:t>в</w:t>
            </w:r>
            <w:proofErr w:type="gramEnd"/>
            <w:r>
              <w:t xml:space="preserve"> водных</w:t>
            </w:r>
          </w:p>
          <w:p w:rsidR="00B37539" w:rsidRDefault="00B37539" w:rsidP="00F27EE4">
            <w:r>
              <w:t xml:space="preserve"> </w:t>
            </w:r>
            <w:proofErr w:type="gramStart"/>
            <w:r>
              <w:t>экосистемах</w:t>
            </w:r>
            <w:proofErr w:type="gramEnd"/>
            <w:r>
              <w:t>.</w:t>
            </w:r>
          </w:p>
          <w:p w:rsidR="00B37539" w:rsidRDefault="00B37539" w:rsidP="00F27EE4">
            <w:pPr>
              <w:jc w:val="both"/>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F27EE4">
            <w:r>
              <w:rPr>
                <w:i/>
              </w:rPr>
              <w:t xml:space="preserve">Обосновывать </w:t>
            </w:r>
            <w:r>
              <w:t>роль водорослей в водных экосистемах,</w:t>
            </w:r>
          </w:p>
          <w:p w:rsidR="00B37539" w:rsidRDefault="00B37539" w:rsidP="00F27EE4">
            <w:r>
              <w:t>значение  фитопланктона.</w:t>
            </w:r>
            <w:r>
              <w:rPr>
                <w:i/>
              </w:rPr>
              <w:t xml:space="preserve"> Применять</w:t>
            </w:r>
            <w:r>
              <w:t xml:space="preserve"> знания о</w:t>
            </w:r>
          </w:p>
          <w:p w:rsidR="00B37539" w:rsidRDefault="00B37539" w:rsidP="00F27EE4">
            <w:r>
              <w:t xml:space="preserve">разнообразии и значении водорослей </w:t>
            </w:r>
            <w:proofErr w:type="gramStart"/>
            <w:r>
              <w:t>в</w:t>
            </w:r>
            <w:proofErr w:type="gramEnd"/>
            <w:r>
              <w:t xml:space="preserve"> практических</w:t>
            </w:r>
          </w:p>
          <w:p w:rsidR="00B37539" w:rsidRDefault="00B37539" w:rsidP="00F27EE4">
            <w:proofErr w:type="gramStart"/>
            <w:r>
              <w:lastRenderedPageBreak/>
              <w:t>ситуациях</w:t>
            </w:r>
            <w:proofErr w:type="gramEnd"/>
            <w:r>
              <w:t xml:space="preserve">, </w:t>
            </w:r>
            <w:r>
              <w:rPr>
                <w:i/>
              </w:rPr>
              <w:t>приводить</w:t>
            </w:r>
            <w:r>
              <w:t xml:space="preserve"> примеры их использования.</w:t>
            </w:r>
          </w:p>
          <w:p w:rsidR="00B37539" w:rsidRDefault="00B37539" w:rsidP="00F27EE4">
            <w:pPr>
              <w:jc w:val="both"/>
              <w:rPr>
                <w:i/>
              </w:rPr>
            </w:pPr>
            <w:r>
              <w:rPr>
                <w:i/>
              </w:rPr>
              <w:t>Использовать</w:t>
            </w:r>
            <w:r>
              <w:t xml:space="preserve"> информационные ресурсы для подготовки сообщений о практическом значении водорослей.</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B37539" w:rsidRDefault="00B37539" w:rsidP="00985832">
            <w:r>
              <w:lastRenderedPageBreak/>
              <w:t>п.11</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B37539" w:rsidRDefault="00B37539" w:rsidP="003A0657">
            <w:pPr>
              <w:jc w:val="cente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B37539" w:rsidRDefault="00B37539" w:rsidP="003A0657">
            <w:pPr>
              <w:jc w:val="center"/>
              <w:rPr>
                <w:sz w:val="22"/>
                <w:szCs w:val="22"/>
                <w:lang w:eastAsia="en-US"/>
              </w:rPr>
            </w:pPr>
          </w:p>
        </w:tc>
      </w:tr>
      <w:tr w:rsidR="00165F6D" w:rsidTr="00626044">
        <w:trPr>
          <w:gridAfter w:val="28"/>
          <w:wAfter w:w="14805" w:type="dxa"/>
          <w:trHeight w:val="1380"/>
        </w:trPr>
        <w:tc>
          <w:tcPr>
            <w:tcW w:w="875" w:type="dxa"/>
            <w:gridSpan w:val="3"/>
            <w:tcBorders>
              <w:top w:val="single" w:sz="4" w:space="0" w:color="auto"/>
              <w:left w:val="single" w:sz="4" w:space="0" w:color="auto"/>
              <w:bottom w:val="single" w:sz="4" w:space="0" w:color="auto"/>
              <w:right w:val="single" w:sz="4" w:space="0" w:color="000000" w:themeColor="text1"/>
            </w:tcBorders>
          </w:tcPr>
          <w:p w:rsidR="00165F6D" w:rsidRDefault="00165F6D">
            <w:r>
              <w:lastRenderedPageBreak/>
              <w:t>15.</w:t>
            </w:r>
          </w:p>
          <w:p w:rsidR="00165F6D" w:rsidRDefault="00165F6D">
            <w:pPr>
              <w:jc w:val="both"/>
              <w:rPr>
                <w:sz w:val="22"/>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165F6D" w:rsidRDefault="00165F6D">
            <w:proofErr w:type="spellStart"/>
            <w:r>
              <w:t>Подцарство</w:t>
            </w:r>
            <w:proofErr w:type="spellEnd"/>
            <w:r>
              <w:t xml:space="preserve"> Высшие растения.</w:t>
            </w:r>
          </w:p>
          <w:p w:rsidR="00165F6D" w:rsidRDefault="00165F6D"/>
          <w:p w:rsidR="00165F6D" w:rsidRDefault="00165F6D"/>
          <w:p w:rsidR="00165F6D" w:rsidRDefault="00165F6D">
            <w:pPr>
              <w:jc w:val="both"/>
              <w:rPr>
                <w:sz w:val="22"/>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pPr>
              <w:jc w:val="both"/>
              <w:rPr>
                <w:lang w:eastAsia="en-US"/>
              </w:rPr>
            </w:pPr>
            <w:r>
              <w:rPr>
                <w:i/>
              </w:rPr>
              <w:t xml:space="preserve">Называть </w:t>
            </w:r>
            <w:r>
              <w:t xml:space="preserve">основные события в эволюции высших растений. </w:t>
            </w:r>
            <w:r>
              <w:rPr>
                <w:i/>
              </w:rPr>
              <w:t>Выявлять</w:t>
            </w:r>
            <w:r>
              <w:t xml:space="preserve"> характерные черты псилофитов, прогрессивные признаки высших растений. </w:t>
            </w:r>
            <w:r>
              <w:rPr>
                <w:i/>
              </w:rPr>
              <w:t xml:space="preserve">Сравнивать </w:t>
            </w:r>
            <w:r>
              <w:t>особенности строения водорослей и высших растений, делать выводы о связи их строения со средой обитания.</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85832">
            <w:pPr>
              <w:rPr>
                <w:lang w:eastAsia="en-US"/>
              </w:rPr>
            </w:pPr>
            <w:proofErr w:type="gramStart"/>
            <w:r>
              <w:t>п</w:t>
            </w:r>
            <w:proofErr w:type="gramEnd"/>
            <w:r>
              <w:t>.12</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165F6D" w:rsidTr="00626044">
        <w:trPr>
          <w:gridAfter w:val="28"/>
          <w:wAfter w:w="14805" w:type="dxa"/>
          <w:trHeight w:val="3000"/>
        </w:trPr>
        <w:tc>
          <w:tcPr>
            <w:tcW w:w="875" w:type="dxa"/>
            <w:gridSpan w:val="3"/>
            <w:tcBorders>
              <w:top w:val="single" w:sz="4" w:space="0" w:color="auto"/>
              <w:left w:val="single" w:sz="4" w:space="0" w:color="auto"/>
              <w:bottom w:val="single" w:sz="4" w:space="0" w:color="auto"/>
              <w:right w:val="single" w:sz="4" w:space="0" w:color="000000" w:themeColor="text1"/>
            </w:tcBorders>
          </w:tcPr>
          <w:p w:rsidR="00165F6D" w:rsidRPr="00FB139C" w:rsidRDefault="00165F6D" w:rsidP="00F27EE4">
            <w:r w:rsidRPr="00FB139C">
              <w:t>16.</w:t>
            </w:r>
          </w:p>
          <w:p w:rsidR="00165F6D" w:rsidRPr="00FB139C" w:rsidRDefault="00165F6D" w:rsidP="00F27EE4"/>
          <w:p w:rsidR="00165F6D" w:rsidRDefault="00165F6D" w:rsidP="00F27EE4"/>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p w:rsidR="00165F6D" w:rsidRDefault="00165F6D" w:rsidP="00F27EE4">
            <w:pPr>
              <w:jc w:val="both"/>
              <w:rPr>
                <w:b/>
                <w:color w:val="C00000"/>
                <w:u w:val="single"/>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165F6D" w:rsidRPr="00FB139C" w:rsidRDefault="00165F6D" w:rsidP="00F27EE4">
            <w:pPr>
              <w:jc w:val="both"/>
              <w:rPr>
                <w:lang w:eastAsia="en-US"/>
              </w:rPr>
            </w:pPr>
            <w:r w:rsidRPr="00FB139C">
              <w:t xml:space="preserve">Отдел </w:t>
            </w:r>
            <w:proofErr w:type="gramStart"/>
            <w:r w:rsidRPr="00FB139C">
              <w:t>Моховидные</w:t>
            </w:r>
            <w:proofErr w:type="gramEnd"/>
            <w:r w:rsidRPr="00FB139C">
              <w:t>.</w:t>
            </w:r>
          </w:p>
          <w:p w:rsidR="00165F6D" w:rsidRPr="00FB139C" w:rsidRDefault="00165F6D" w:rsidP="00F27EE4">
            <w:r w:rsidRPr="00FB139C">
              <w:t>Изучение строения мхов.</w:t>
            </w:r>
          </w:p>
          <w:p w:rsidR="00165F6D" w:rsidRPr="00FB139C" w:rsidRDefault="00165F6D" w:rsidP="00F27EE4">
            <w:pPr>
              <w:rPr>
                <w:i/>
              </w:rPr>
            </w:pPr>
            <w:r w:rsidRPr="00FB139C">
              <w:rPr>
                <w:i/>
              </w:rPr>
              <w:t>Л/р.№3:строение мха</w:t>
            </w:r>
          </w:p>
          <w:p w:rsidR="00165F6D" w:rsidRDefault="00165F6D" w:rsidP="00F27EE4">
            <w:pPr>
              <w:jc w:val="both"/>
              <w:rPr>
                <w:color w:val="C00000"/>
                <w:lang w:eastAsia="en-US"/>
              </w:rPr>
            </w:pPr>
            <w:r w:rsidRPr="00FB139C">
              <w:rPr>
                <w:i/>
              </w:rPr>
              <w:t>кукушкин лён.</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F27EE4">
            <w:r>
              <w:rPr>
                <w:i/>
              </w:rPr>
              <w:t>Описывать</w:t>
            </w:r>
            <w:r>
              <w:t xml:space="preserve"> внешнее и внутреннее строение мхов,</w:t>
            </w:r>
          </w:p>
          <w:p w:rsidR="00165F6D" w:rsidRDefault="00165F6D" w:rsidP="00F27EE4">
            <w:r>
              <w:rPr>
                <w:i/>
              </w:rPr>
              <w:t xml:space="preserve">выявлять </w:t>
            </w:r>
            <w:r>
              <w:t>их существенные особенности.</w:t>
            </w:r>
          </w:p>
          <w:p w:rsidR="00165F6D" w:rsidRDefault="00165F6D" w:rsidP="00F27EE4">
            <w:r>
              <w:rPr>
                <w:i/>
              </w:rPr>
              <w:t>Устанавливать</w:t>
            </w:r>
            <w:r>
              <w:t xml:space="preserve"> взаимосвязь полового и бесполого</w:t>
            </w:r>
          </w:p>
          <w:p w:rsidR="00165F6D" w:rsidRDefault="00165F6D" w:rsidP="00F27EE4">
            <w:r>
              <w:t>поколений в жизненном цикле мхов.</w:t>
            </w:r>
            <w:r>
              <w:rPr>
                <w:i/>
              </w:rPr>
              <w:t xml:space="preserve"> Делать</w:t>
            </w:r>
            <w:r>
              <w:t xml:space="preserve"> выводы</w:t>
            </w:r>
          </w:p>
          <w:p w:rsidR="00165F6D" w:rsidRDefault="00165F6D" w:rsidP="00F27EE4">
            <w:r>
              <w:t xml:space="preserve">о связи особенностей строения и размножения мхов </w:t>
            </w:r>
          </w:p>
          <w:p w:rsidR="00165F6D" w:rsidRDefault="00165F6D" w:rsidP="00F27EE4">
            <w:pPr>
              <w:jc w:val="both"/>
              <w:rPr>
                <w:lang w:eastAsia="en-US"/>
              </w:rPr>
            </w:pPr>
            <w:r>
              <w:t>со средой обитания.</w:t>
            </w:r>
          </w:p>
          <w:p w:rsidR="00165F6D" w:rsidRDefault="00165F6D" w:rsidP="00F27EE4">
            <w:r>
              <w:rPr>
                <w:i/>
              </w:rPr>
              <w:t>Выявлять</w:t>
            </w:r>
            <w:r>
              <w:t xml:space="preserve"> особенности строения мхов на основе</w:t>
            </w:r>
          </w:p>
          <w:p w:rsidR="00165F6D" w:rsidRDefault="00165F6D" w:rsidP="00F27EE4">
            <w:r>
              <w:t xml:space="preserve">наблюдений при выполнении лабораторной работы. </w:t>
            </w:r>
          </w:p>
          <w:p w:rsidR="00165F6D" w:rsidRDefault="00165F6D" w:rsidP="00F27EE4">
            <w:pPr>
              <w:jc w:val="both"/>
              <w:rPr>
                <w:lang w:eastAsia="en-US"/>
              </w:rPr>
            </w:pPr>
            <w:r>
              <w:rPr>
                <w:i/>
              </w:rPr>
              <w:t xml:space="preserve">Фиксировать </w:t>
            </w:r>
            <w:r>
              <w:t xml:space="preserve">результаты наблюдений, делать выводы. </w:t>
            </w:r>
            <w:r>
              <w:rPr>
                <w:i/>
              </w:rPr>
              <w:t xml:space="preserve">Соблюдать </w:t>
            </w:r>
            <w:r>
              <w:t>правила поведения в кабинете биологии, правила обращения с лабораторным оборудованием.</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85832">
            <w:pPr>
              <w:rPr>
                <w:lang w:eastAsia="en-US"/>
              </w:rPr>
            </w:pPr>
            <w:proofErr w:type="gramStart"/>
            <w:r>
              <w:t>п</w:t>
            </w:r>
            <w:proofErr w:type="gramEnd"/>
            <w:r>
              <w:t>.13</w:t>
            </w:r>
          </w:p>
          <w:p w:rsidR="00165F6D" w:rsidRDefault="00165F6D" w:rsidP="00985832">
            <w:pPr>
              <w:rPr>
                <w:lang w:eastAsia="en-US"/>
              </w:rPr>
            </w:pP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165F6D" w:rsidTr="00626044">
        <w:trPr>
          <w:gridAfter w:val="28"/>
          <w:wAfter w:w="14805" w:type="dxa"/>
          <w:trHeight w:val="585"/>
        </w:trPr>
        <w:tc>
          <w:tcPr>
            <w:tcW w:w="875" w:type="dxa"/>
            <w:gridSpan w:val="3"/>
            <w:tcBorders>
              <w:top w:val="single" w:sz="4" w:space="0" w:color="auto"/>
              <w:left w:val="single" w:sz="4" w:space="0" w:color="auto"/>
              <w:bottom w:val="single" w:sz="4" w:space="0" w:color="auto"/>
              <w:right w:val="single" w:sz="4" w:space="0" w:color="000000" w:themeColor="text1"/>
            </w:tcBorders>
          </w:tcPr>
          <w:p w:rsidR="00165F6D" w:rsidRPr="00FB139C" w:rsidRDefault="00165F6D" w:rsidP="00F27EE4">
            <w:pPr>
              <w:jc w:val="both"/>
            </w:pPr>
            <w:r>
              <w:t>17.</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956D15" w:rsidRDefault="00165F6D" w:rsidP="00F27EE4">
            <w:pPr>
              <w:jc w:val="both"/>
            </w:pPr>
            <w:r>
              <w:t>Роль мхов в</w:t>
            </w:r>
            <w:r w:rsidR="00956D15">
              <w:t xml:space="preserve"> образовании</w:t>
            </w:r>
          </w:p>
          <w:p w:rsidR="00165F6D" w:rsidRPr="00FB139C" w:rsidRDefault="00165F6D" w:rsidP="00956D15">
            <w:pPr>
              <w:jc w:val="both"/>
            </w:pPr>
            <w:r>
              <w:t>болотных экосистем.</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F27EE4">
            <w:r>
              <w:rPr>
                <w:i/>
              </w:rPr>
              <w:t>Выявлять</w:t>
            </w:r>
            <w:r>
              <w:t xml:space="preserve"> характерные особенности сфагновых мхов.</w:t>
            </w:r>
          </w:p>
          <w:p w:rsidR="00165F6D" w:rsidRDefault="00165F6D" w:rsidP="00F27EE4">
            <w:r>
              <w:rPr>
                <w:i/>
              </w:rPr>
              <w:t>Сравнивать</w:t>
            </w:r>
            <w:r>
              <w:t xml:space="preserve"> особенности строения кукушкина льна </w:t>
            </w:r>
          </w:p>
          <w:p w:rsidR="00165F6D" w:rsidRDefault="00165F6D" w:rsidP="00F27EE4">
            <w:pPr>
              <w:jc w:val="both"/>
              <w:rPr>
                <w:i/>
              </w:rPr>
            </w:pPr>
            <w:r>
              <w:t xml:space="preserve">и сфагнума. Обосновывать значение болотных экосистем для биосферы. </w:t>
            </w:r>
            <w:r>
              <w:rPr>
                <w:i/>
              </w:rPr>
              <w:t>Использовать</w:t>
            </w:r>
            <w:r>
              <w:t xml:space="preserve"> информационные ресурсы для подготовки сообщений о значении и охране болот.</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85832">
            <w:proofErr w:type="gramStart"/>
            <w:r>
              <w:t>п</w:t>
            </w:r>
            <w:proofErr w:type="gramEnd"/>
            <w:r>
              <w:t>.14</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3A0657">
            <w:pPr>
              <w:jc w:val="cente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165F6D" w:rsidTr="00626044">
        <w:trPr>
          <w:gridAfter w:val="28"/>
          <w:wAfter w:w="14805" w:type="dxa"/>
          <w:trHeight w:val="1530"/>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165F6D" w:rsidRDefault="00165F6D">
            <w:pPr>
              <w:jc w:val="both"/>
              <w:rPr>
                <w:lang w:eastAsia="en-US"/>
              </w:rPr>
            </w:pPr>
            <w:r>
              <w:t>18.</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
              <w:t xml:space="preserve">Отделы: </w:t>
            </w:r>
            <w:proofErr w:type="gramStart"/>
            <w:r>
              <w:t>Папоротниковидные,</w:t>
            </w:r>
            <w:proofErr w:type="gramEnd"/>
          </w:p>
          <w:p w:rsidR="00165F6D" w:rsidRDefault="00165F6D">
            <w:r>
              <w:t xml:space="preserve"> </w:t>
            </w:r>
            <w:proofErr w:type="gramStart"/>
            <w:r>
              <w:t>Хвощевидные, Плауновидные.</w:t>
            </w:r>
            <w:proofErr w:type="gramEnd"/>
          </w:p>
          <w:p w:rsidR="00165F6D" w:rsidRDefault="00165F6D">
            <w:pPr>
              <w:jc w:val="both"/>
              <w:rPr>
                <w:sz w:val="22"/>
                <w:szCs w:val="22"/>
                <w:lang w:eastAsia="en-US"/>
              </w:rPr>
            </w:pPr>
            <w:r>
              <w:rPr>
                <w:i/>
              </w:rPr>
              <w:t>Л/р.№4:строение папоротника</w:t>
            </w:r>
            <w:r>
              <w:t>.</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
              <w:rPr>
                <w:i/>
              </w:rPr>
              <w:t>Описывать</w:t>
            </w:r>
            <w:r>
              <w:t xml:space="preserve"> строение и роль в природе и практической</w:t>
            </w:r>
          </w:p>
          <w:p w:rsidR="00165F6D" w:rsidRDefault="00165F6D">
            <w:r>
              <w:t>деятельности.</w:t>
            </w:r>
            <w:r>
              <w:rPr>
                <w:sz w:val="20"/>
                <w:szCs w:val="20"/>
              </w:rPr>
              <w:t xml:space="preserve"> </w:t>
            </w:r>
            <w:r>
              <w:rPr>
                <w:i/>
              </w:rPr>
              <w:t xml:space="preserve">Узнавать </w:t>
            </w:r>
            <w:r>
              <w:t>по рисункам представителей</w:t>
            </w:r>
          </w:p>
          <w:p w:rsidR="00165F6D" w:rsidRDefault="00165F6D">
            <w:proofErr w:type="gramStart"/>
            <w:r>
              <w:t>папоротниковидных.</w:t>
            </w:r>
            <w:proofErr w:type="gramEnd"/>
            <w:r>
              <w:t xml:space="preserve"> </w:t>
            </w:r>
            <w:r>
              <w:rPr>
                <w:i/>
              </w:rPr>
              <w:t>Уметь</w:t>
            </w:r>
            <w:r>
              <w:t xml:space="preserve"> работать с гербарием.</w:t>
            </w:r>
          </w:p>
          <w:p w:rsidR="00165F6D" w:rsidRDefault="00165F6D">
            <w:r>
              <w:rPr>
                <w:i/>
              </w:rPr>
              <w:t>Находить</w:t>
            </w:r>
            <w:r>
              <w:t xml:space="preserve"> зависимость между строением и функциями.</w:t>
            </w:r>
          </w:p>
          <w:p w:rsidR="00165F6D" w:rsidRDefault="00165F6D" w:rsidP="00FB139C">
            <w:pPr>
              <w:jc w:val="both"/>
              <w:rPr>
                <w:i/>
                <w:sz w:val="22"/>
                <w:lang w:eastAsia="en-US"/>
              </w:rPr>
            </w:pPr>
            <w:r>
              <w:rPr>
                <w:i/>
              </w:rPr>
              <w:t xml:space="preserve">Соблюдать </w:t>
            </w:r>
            <w:r>
              <w:t>правила поведения в кабинете биологии, правила обращения с лабораторным оборудованием.</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85832">
            <w:pPr>
              <w:rPr>
                <w:sz w:val="22"/>
                <w:lang w:eastAsia="en-US"/>
              </w:rPr>
            </w:pPr>
            <w:r>
              <w:t>п.15</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165F6D" w:rsidTr="00626044">
        <w:trPr>
          <w:gridAfter w:val="28"/>
          <w:wAfter w:w="14805" w:type="dxa"/>
          <w:trHeight w:val="364"/>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165F6D" w:rsidRDefault="00165F6D" w:rsidP="009C1F69">
            <w:r>
              <w:t>19.</w:t>
            </w:r>
          </w:p>
          <w:p w:rsidR="00165F6D" w:rsidRDefault="00165F6D" w:rsidP="009C1F69"/>
          <w:p w:rsidR="00165F6D" w:rsidRDefault="00165F6D" w:rsidP="009C1F69"/>
          <w:p w:rsidR="00165F6D" w:rsidRDefault="00165F6D" w:rsidP="009C1F69"/>
          <w:p w:rsidR="00165F6D" w:rsidRDefault="00165F6D" w:rsidP="009C1F69"/>
          <w:p w:rsidR="00165F6D" w:rsidRDefault="00165F6D" w:rsidP="009C1F69"/>
          <w:p w:rsidR="00165F6D" w:rsidRDefault="00165F6D" w:rsidP="009C1F69">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C1F69">
            <w:r>
              <w:lastRenderedPageBreak/>
              <w:t>Роль папоротников, хвощей и плаунов в образовании древних лесов.</w:t>
            </w:r>
          </w:p>
          <w:p w:rsidR="00165F6D" w:rsidRDefault="00165F6D" w:rsidP="009C1F69"/>
          <w:p w:rsidR="00165F6D" w:rsidRDefault="00165F6D" w:rsidP="009C1F69"/>
          <w:p w:rsidR="00165F6D" w:rsidRDefault="00165F6D" w:rsidP="009C1F69"/>
          <w:p w:rsidR="00165F6D" w:rsidRDefault="00165F6D" w:rsidP="009C1F69">
            <w:pPr>
              <w:jc w:val="both"/>
              <w:rPr>
                <w:i/>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C1F69">
            <w:r>
              <w:rPr>
                <w:i/>
              </w:rPr>
              <w:lastRenderedPageBreak/>
              <w:t xml:space="preserve">Описывать </w:t>
            </w:r>
            <w:r>
              <w:t>роль древних вымерших</w:t>
            </w:r>
          </w:p>
          <w:p w:rsidR="00165F6D" w:rsidRDefault="00165F6D" w:rsidP="009C1F69">
            <w:proofErr w:type="gramStart"/>
            <w:r>
              <w:t>папоротникообразных</w:t>
            </w:r>
            <w:proofErr w:type="gramEnd"/>
            <w:r>
              <w:t xml:space="preserve"> в образовании каменного угля.</w:t>
            </w:r>
          </w:p>
          <w:p w:rsidR="00165F6D" w:rsidRDefault="00165F6D" w:rsidP="009C1F69">
            <w:r>
              <w:rPr>
                <w:i/>
              </w:rPr>
              <w:t>Приводить</w:t>
            </w:r>
            <w:r>
              <w:t xml:space="preserve"> примеры папоротников, хвощей и плаунов,</w:t>
            </w:r>
          </w:p>
          <w:p w:rsidR="00165F6D" w:rsidRDefault="00165F6D" w:rsidP="009C1F69">
            <w:pPr>
              <w:rPr>
                <w:i/>
              </w:rPr>
            </w:pPr>
            <w:proofErr w:type="gramStart"/>
            <w:r>
              <w:t>произрастающих</w:t>
            </w:r>
            <w:proofErr w:type="gramEnd"/>
            <w:r>
              <w:t xml:space="preserve"> на территории родного края; </w:t>
            </w:r>
            <w:r>
              <w:rPr>
                <w:i/>
              </w:rPr>
              <w:t>называть</w:t>
            </w:r>
            <w:r>
              <w:t xml:space="preserve"> виды, нуждающиеся в охране.</w:t>
            </w:r>
            <w:r>
              <w:rPr>
                <w:i/>
              </w:rPr>
              <w:t xml:space="preserve"> Использовать</w:t>
            </w:r>
          </w:p>
          <w:p w:rsidR="00165F6D" w:rsidRDefault="00165F6D" w:rsidP="009C1F69">
            <w:pPr>
              <w:rPr>
                <w:i/>
              </w:rPr>
            </w:pPr>
            <w:r>
              <w:lastRenderedPageBreak/>
              <w:t>информационные</w:t>
            </w:r>
            <w:r>
              <w:rPr>
                <w:i/>
              </w:rPr>
              <w:t xml:space="preserve"> </w:t>
            </w:r>
            <w:r>
              <w:t>ресурсы для подготовки сообщений о</w:t>
            </w:r>
          </w:p>
          <w:p w:rsidR="00165F6D" w:rsidRDefault="00165F6D" w:rsidP="009C1F69">
            <w:pPr>
              <w:rPr>
                <w:lang w:eastAsia="en-US"/>
              </w:rPr>
            </w:pPr>
            <w:proofErr w:type="gramStart"/>
            <w:r>
              <w:t>разнообразии</w:t>
            </w:r>
            <w:proofErr w:type="gramEnd"/>
            <w:r>
              <w:t xml:space="preserve"> папоротников, хвощей и плаунов.</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85832">
            <w:r>
              <w:lastRenderedPageBreak/>
              <w:t>п.16</w:t>
            </w:r>
          </w:p>
          <w:p w:rsidR="00165F6D" w:rsidRDefault="00165F6D" w:rsidP="00985832"/>
          <w:p w:rsidR="00165F6D" w:rsidRDefault="00165F6D" w:rsidP="00985832"/>
          <w:p w:rsidR="00165F6D" w:rsidRDefault="00165F6D" w:rsidP="00985832"/>
          <w:p w:rsidR="00165F6D" w:rsidRDefault="00165F6D" w:rsidP="00985832"/>
          <w:p w:rsidR="00165F6D" w:rsidRDefault="00165F6D" w:rsidP="00985832"/>
          <w:p w:rsidR="00165F6D" w:rsidRDefault="00165F6D" w:rsidP="00985832">
            <w:pPr>
              <w:rPr>
                <w:lang w:eastAsia="en-US"/>
              </w:rPr>
            </w:pP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165F6D" w:rsidTr="00626044">
        <w:trPr>
          <w:gridAfter w:val="28"/>
          <w:wAfter w:w="14805" w:type="dxa"/>
          <w:trHeight w:val="1731"/>
        </w:trPr>
        <w:tc>
          <w:tcPr>
            <w:tcW w:w="875" w:type="dxa"/>
            <w:gridSpan w:val="3"/>
            <w:tcBorders>
              <w:top w:val="single" w:sz="4" w:space="0" w:color="auto"/>
              <w:left w:val="single" w:sz="4" w:space="0" w:color="auto"/>
              <w:bottom w:val="single" w:sz="4" w:space="0" w:color="auto"/>
              <w:right w:val="single" w:sz="4" w:space="0" w:color="000000" w:themeColor="text1"/>
            </w:tcBorders>
          </w:tcPr>
          <w:p w:rsidR="00165F6D" w:rsidRDefault="00165F6D" w:rsidP="009A1E1D">
            <w:pPr>
              <w:jc w:val="both"/>
            </w:pPr>
            <w:r>
              <w:lastRenderedPageBreak/>
              <w:t>20.</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165F6D" w:rsidRDefault="00165F6D">
            <w:r>
              <w:t xml:space="preserve">Отдел </w:t>
            </w:r>
            <w:proofErr w:type="gramStart"/>
            <w:r>
              <w:t>Голосеменные</w:t>
            </w:r>
            <w:proofErr w:type="gramEnd"/>
            <w:r>
              <w:t>.</w:t>
            </w:r>
          </w:p>
          <w:p w:rsidR="00165F6D" w:rsidRDefault="00165F6D">
            <w:pPr>
              <w:rPr>
                <w:i/>
              </w:rPr>
            </w:pPr>
            <w:r>
              <w:rPr>
                <w:i/>
              </w:rPr>
              <w:t>Л/р. №5: строение побегов</w:t>
            </w:r>
          </w:p>
          <w:p w:rsidR="00165F6D" w:rsidRDefault="00165F6D" w:rsidP="009A1E1D">
            <w:pPr>
              <w:jc w:val="both"/>
            </w:pPr>
            <w:r>
              <w:rPr>
                <w:i/>
              </w:rPr>
              <w:t>хвойных растений.</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tcPr>
          <w:p w:rsidR="00165F6D" w:rsidRDefault="00165F6D">
            <w:r>
              <w:rPr>
                <w:i/>
              </w:rPr>
              <w:t>Выявлять</w:t>
            </w:r>
            <w:r>
              <w:t xml:space="preserve"> общие черты семенных растений. </w:t>
            </w:r>
            <w:r>
              <w:rPr>
                <w:i/>
              </w:rPr>
              <w:t xml:space="preserve">Объяснять </w:t>
            </w:r>
          </w:p>
          <w:p w:rsidR="00165F6D" w:rsidRDefault="00165F6D">
            <w:r>
              <w:t xml:space="preserve">преимущества семенного размножения </w:t>
            </w:r>
            <w:proofErr w:type="gramStart"/>
            <w:r>
              <w:t>перед</w:t>
            </w:r>
            <w:proofErr w:type="gramEnd"/>
          </w:p>
          <w:p w:rsidR="00165F6D" w:rsidRDefault="00165F6D">
            <w:pPr>
              <w:rPr>
                <w:i/>
              </w:rPr>
            </w:pPr>
            <w:r>
              <w:t>размножением с помощью спор.</w:t>
            </w:r>
            <w:r>
              <w:rPr>
                <w:i/>
              </w:rPr>
              <w:t xml:space="preserve"> Фиксировать </w:t>
            </w:r>
            <w:r>
              <w:t xml:space="preserve">результаты наблюдений, делать выводы. </w:t>
            </w:r>
            <w:r>
              <w:rPr>
                <w:i/>
              </w:rPr>
              <w:t xml:space="preserve">Соблюдать </w:t>
            </w:r>
            <w:r>
              <w:t>правила</w:t>
            </w:r>
          </w:p>
          <w:p w:rsidR="00165F6D" w:rsidRDefault="00165F6D">
            <w:r>
              <w:t xml:space="preserve">поведения в кабинете биологии, правила обращения </w:t>
            </w:r>
          </w:p>
          <w:p w:rsidR="00165F6D" w:rsidRDefault="00165F6D" w:rsidP="009A1E1D">
            <w:pPr>
              <w:jc w:val="both"/>
              <w:rPr>
                <w:i/>
              </w:rPr>
            </w:pPr>
            <w:r>
              <w:t>с лабораторным оборудованием.</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tcPr>
          <w:p w:rsidR="00165F6D" w:rsidRDefault="00165F6D" w:rsidP="00985832">
            <w:r>
              <w:t>п.17,с.44-45</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DA57AC">
            <w:pPr>
              <w:jc w:val="cente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165F6D" w:rsidTr="00626044">
        <w:trPr>
          <w:gridAfter w:val="28"/>
          <w:wAfter w:w="14805" w:type="dxa"/>
          <w:trHeight w:val="1870"/>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165F6D" w:rsidRDefault="00165F6D">
            <w:pPr>
              <w:jc w:val="both"/>
              <w:rPr>
                <w:lang w:eastAsia="en-US"/>
              </w:rPr>
            </w:pPr>
            <w:r>
              <w:t>21.</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
              <w:t xml:space="preserve">Разнообразие </w:t>
            </w:r>
            <w:proofErr w:type="gramStart"/>
            <w:r>
              <w:t>хвойных</w:t>
            </w:r>
            <w:proofErr w:type="gramEnd"/>
            <w:r>
              <w:t>.</w:t>
            </w:r>
          </w:p>
          <w:p w:rsidR="00165F6D" w:rsidRPr="00B20E96" w:rsidRDefault="00165F6D">
            <w:pPr>
              <w:rPr>
                <w:i/>
              </w:rPr>
            </w:pPr>
            <w:r w:rsidRPr="00B20E96">
              <w:rPr>
                <w:i/>
              </w:rPr>
              <w:t xml:space="preserve">Л/р. №6:строение </w:t>
            </w:r>
            <w:proofErr w:type="gramStart"/>
            <w:r w:rsidRPr="00B20E96">
              <w:rPr>
                <w:i/>
              </w:rPr>
              <w:t>мужских</w:t>
            </w:r>
            <w:proofErr w:type="gramEnd"/>
            <w:r w:rsidRPr="00B20E96">
              <w:rPr>
                <w:i/>
              </w:rPr>
              <w:t>,</w:t>
            </w:r>
          </w:p>
          <w:p w:rsidR="00165F6D" w:rsidRDefault="00165F6D">
            <w:pPr>
              <w:jc w:val="both"/>
              <w:rPr>
                <w:sz w:val="22"/>
                <w:lang w:eastAsia="en-US"/>
              </w:rPr>
            </w:pPr>
            <w:r w:rsidRPr="00B20E96">
              <w:rPr>
                <w:i/>
              </w:rPr>
              <w:t>женских шишек и семян сосны</w:t>
            </w:r>
            <w:r>
              <w:t>.</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
              <w:rPr>
                <w:i/>
              </w:rPr>
              <w:t>Приводить</w:t>
            </w:r>
            <w:r>
              <w:t xml:space="preserve"> примеры наиболее </w:t>
            </w:r>
            <w:proofErr w:type="gramStart"/>
            <w:r>
              <w:t>распространённых</w:t>
            </w:r>
            <w:proofErr w:type="gramEnd"/>
          </w:p>
          <w:p w:rsidR="00165F6D" w:rsidRDefault="00165F6D">
            <w:r>
              <w:t>хвойных растений, реликтовых видов голосеменных.</w:t>
            </w:r>
          </w:p>
          <w:p w:rsidR="00165F6D" w:rsidRDefault="00165F6D">
            <w:r>
              <w:rPr>
                <w:i/>
              </w:rPr>
              <w:t>Устанавливать</w:t>
            </w:r>
            <w:r>
              <w:t xml:space="preserve"> взаимосвязь между особенностями</w:t>
            </w:r>
          </w:p>
          <w:p w:rsidR="00165F6D" w:rsidRDefault="00165F6D">
            <w:pPr>
              <w:rPr>
                <w:i/>
              </w:rPr>
            </w:pPr>
            <w:r>
              <w:t>строения и функциями хвои.</w:t>
            </w:r>
            <w:r>
              <w:rPr>
                <w:i/>
              </w:rPr>
              <w:t xml:space="preserve"> Фиксировать</w:t>
            </w:r>
            <w:r>
              <w:t xml:space="preserve"> результаты</w:t>
            </w:r>
          </w:p>
          <w:p w:rsidR="00165F6D" w:rsidRDefault="00165F6D">
            <w:pPr>
              <w:rPr>
                <w:i/>
              </w:rPr>
            </w:pPr>
            <w:r>
              <w:rPr>
                <w:i/>
              </w:rPr>
              <w:t xml:space="preserve"> </w:t>
            </w:r>
            <w:r>
              <w:t xml:space="preserve">наблюдений, делать выводы. </w:t>
            </w:r>
            <w:r>
              <w:rPr>
                <w:i/>
              </w:rPr>
              <w:t xml:space="preserve">Соблюдать </w:t>
            </w:r>
            <w:r>
              <w:t>правила</w:t>
            </w:r>
          </w:p>
          <w:p w:rsidR="00165F6D" w:rsidRDefault="00165F6D">
            <w:r>
              <w:t xml:space="preserve">поведения в кабинете биологии, правила обращения </w:t>
            </w:r>
          </w:p>
          <w:p w:rsidR="00165F6D" w:rsidRDefault="00165F6D">
            <w:pPr>
              <w:jc w:val="both"/>
              <w:rPr>
                <w:i/>
                <w:sz w:val="22"/>
                <w:lang w:eastAsia="en-US"/>
              </w:rPr>
            </w:pPr>
            <w:r>
              <w:t>с лабораторным оборудованием.</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165F6D" w:rsidRDefault="00165F6D" w:rsidP="00985832">
            <w:pPr>
              <w:rPr>
                <w:lang w:eastAsia="en-US"/>
              </w:rPr>
            </w:pPr>
            <w:proofErr w:type="gramStart"/>
            <w:r>
              <w:t>п</w:t>
            </w:r>
            <w:proofErr w:type="gramEnd"/>
            <w:r>
              <w:t>.17,с.44-47</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165F6D" w:rsidRDefault="00165F6D"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165F6D" w:rsidRDefault="00165F6D" w:rsidP="003A0657">
            <w:pPr>
              <w:jc w:val="center"/>
              <w:rPr>
                <w:sz w:val="22"/>
                <w:szCs w:val="22"/>
                <w:lang w:eastAsia="en-US"/>
              </w:rPr>
            </w:pPr>
          </w:p>
        </w:tc>
      </w:tr>
      <w:tr w:rsidR="00DA57AC" w:rsidTr="00626044">
        <w:trPr>
          <w:gridAfter w:val="28"/>
          <w:wAfter w:w="14805" w:type="dxa"/>
          <w:trHeight w:val="1838"/>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DA57AC">
            <w:pPr>
              <w:jc w:val="both"/>
              <w:rPr>
                <w:lang w:eastAsia="en-US"/>
              </w:rPr>
            </w:pPr>
            <w:r>
              <w:t>22.</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Роль голосеменных</w:t>
            </w:r>
          </w:p>
          <w:p w:rsidR="00DA57AC" w:rsidRDefault="00DA57AC">
            <w:pPr>
              <w:jc w:val="both"/>
              <w:rPr>
                <w:lang w:eastAsia="en-US"/>
              </w:rPr>
            </w:pPr>
            <w:r>
              <w:t>в экосистеме тайги.</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Сравнивать</w:t>
            </w:r>
            <w:r>
              <w:t xml:space="preserve"> доминирующие виды </w:t>
            </w:r>
            <w:proofErr w:type="gramStart"/>
            <w:r>
              <w:t>темнохвойной</w:t>
            </w:r>
            <w:proofErr w:type="gramEnd"/>
          </w:p>
          <w:p w:rsidR="00DA57AC" w:rsidRDefault="00DA57AC">
            <w:r>
              <w:t xml:space="preserve">и светлохвойной тайги. </w:t>
            </w:r>
            <w:r>
              <w:rPr>
                <w:i/>
              </w:rPr>
              <w:t xml:space="preserve">Оценивать </w:t>
            </w:r>
            <w:r>
              <w:t>значение тайги как устойчивой экосистемы для сохранения биосферы:</w:t>
            </w:r>
          </w:p>
          <w:p w:rsidR="00DA57AC" w:rsidRDefault="00DA57AC">
            <w:r>
              <w:t>важность природоохранной деятельности.</w:t>
            </w:r>
          </w:p>
          <w:p w:rsidR="00DA57AC" w:rsidRDefault="00DA57AC">
            <w:r>
              <w:rPr>
                <w:i/>
              </w:rPr>
              <w:t xml:space="preserve">Прогнозировать </w:t>
            </w:r>
            <w:r>
              <w:t xml:space="preserve">последствия </w:t>
            </w:r>
            <w:proofErr w:type="gramStart"/>
            <w:r>
              <w:t>нерациональной</w:t>
            </w:r>
            <w:proofErr w:type="gramEnd"/>
          </w:p>
          <w:p w:rsidR="00DA57AC" w:rsidRDefault="00DA57AC">
            <w:pPr>
              <w:jc w:val="both"/>
              <w:rPr>
                <w:i/>
                <w:sz w:val="22"/>
                <w:lang w:eastAsia="en-US"/>
              </w:rPr>
            </w:pPr>
            <w:r>
              <w:t>деятельности человека для развития экосистемы тайги.</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п.18</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DA57AC">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DA57AC">
            <w:pPr>
              <w:jc w:val="center"/>
              <w:rPr>
                <w:sz w:val="22"/>
                <w:szCs w:val="22"/>
                <w:lang w:eastAsia="en-US"/>
              </w:rPr>
            </w:pPr>
          </w:p>
        </w:tc>
      </w:tr>
      <w:tr w:rsidR="00DA57AC" w:rsidTr="00626044">
        <w:trPr>
          <w:gridAfter w:val="28"/>
          <w:wAfter w:w="14805" w:type="dxa"/>
          <w:trHeight w:val="1560"/>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DA57AC">
            <w:pPr>
              <w:jc w:val="both"/>
              <w:rPr>
                <w:lang w:eastAsia="en-US"/>
              </w:rPr>
            </w:pPr>
            <w:r>
              <w:t>23.</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 xml:space="preserve">Отдел </w:t>
            </w:r>
            <w:proofErr w:type="gramStart"/>
            <w:r>
              <w:t>Покрытосеменные</w:t>
            </w:r>
            <w:proofErr w:type="gramEnd"/>
            <w:r>
              <w:t>.</w:t>
            </w:r>
          </w:p>
          <w:p w:rsidR="00DA57AC" w:rsidRDefault="00DA57AC">
            <w:pPr>
              <w:rPr>
                <w:i/>
              </w:rPr>
            </w:pPr>
            <w:r>
              <w:rPr>
                <w:i/>
              </w:rPr>
              <w:t xml:space="preserve">Л/р.№7:признаки </w:t>
            </w:r>
            <w:proofErr w:type="gramStart"/>
            <w:r>
              <w:rPr>
                <w:i/>
              </w:rPr>
              <w:t>однодольных</w:t>
            </w:r>
            <w:proofErr w:type="gramEnd"/>
            <w:r>
              <w:rPr>
                <w:i/>
              </w:rPr>
              <w:t xml:space="preserve"> </w:t>
            </w:r>
          </w:p>
          <w:p w:rsidR="00DA57AC" w:rsidRDefault="00DA57AC">
            <w:pPr>
              <w:jc w:val="both"/>
              <w:rPr>
                <w:i/>
                <w:lang w:eastAsia="en-US"/>
              </w:rPr>
            </w:pPr>
            <w:r>
              <w:rPr>
                <w:i/>
              </w:rPr>
              <w:t>и двудольных растений.</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Выявлять</w:t>
            </w:r>
            <w:r>
              <w:t xml:space="preserve"> черты более высокой организации у</w:t>
            </w:r>
          </w:p>
          <w:p w:rsidR="00DA57AC" w:rsidRDefault="00DA57AC">
            <w:pPr>
              <w:rPr>
                <w:i/>
              </w:rPr>
            </w:pPr>
            <w:proofErr w:type="gramStart"/>
            <w:r>
              <w:t>покрытосеменных</w:t>
            </w:r>
            <w:proofErr w:type="gramEnd"/>
            <w:r>
              <w:t xml:space="preserve">, чем у голосеменных. </w:t>
            </w:r>
            <w:r>
              <w:rPr>
                <w:i/>
              </w:rPr>
              <w:t xml:space="preserve">Называть </w:t>
            </w:r>
          </w:p>
          <w:p w:rsidR="00DA57AC" w:rsidRDefault="00DA57AC">
            <w:r>
              <w:rPr>
                <w:i/>
              </w:rPr>
              <w:t>и сравнивать</w:t>
            </w:r>
            <w:r>
              <w:t xml:space="preserve"> представителей разных классов </w:t>
            </w:r>
          </w:p>
          <w:p w:rsidR="00DA57AC" w:rsidRDefault="00DA57AC">
            <w:r>
              <w:t>покрытосеменных растений.</w:t>
            </w:r>
            <w:r>
              <w:rPr>
                <w:i/>
              </w:rPr>
              <w:t xml:space="preserve"> Фиксировать</w:t>
            </w:r>
            <w:r>
              <w:t xml:space="preserve"> результаты</w:t>
            </w:r>
          </w:p>
          <w:p w:rsidR="00DA57AC" w:rsidRDefault="00DA57AC">
            <w:r>
              <w:t>наблюдений в форме сравнительных таблиц в процессе</w:t>
            </w:r>
          </w:p>
          <w:p w:rsidR="00263732" w:rsidRDefault="00DA57AC" w:rsidP="00263732">
            <w:pPr>
              <w:jc w:val="both"/>
              <w:rPr>
                <w:lang w:eastAsia="en-US"/>
              </w:rPr>
            </w:pPr>
            <w:r>
              <w:t xml:space="preserve">лабораторной работы, </w:t>
            </w:r>
            <w:r>
              <w:rPr>
                <w:i/>
              </w:rPr>
              <w:t>делать</w:t>
            </w:r>
            <w:r>
              <w:t xml:space="preserve"> выводы.</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п.19</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DA57AC">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DA57AC">
            <w:pPr>
              <w:jc w:val="center"/>
              <w:rPr>
                <w:sz w:val="22"/>
                <w:szCs w:val="22"/>
                <w:lang w:eastAsia="en-US"/>
              </w:rPr>
            </w:pPr>
          </w:p>
        </w:tc>
      </w:tr>
      <w:tr w:rsidR="00263732" w:rsidTr="00626044">
        <w:trPr>
          <w:gridAfter w:val="28"/>
          <w:wAfter w:w="14805" w:type="dxa"/>
          <w:trHeight w:val="360"/>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263732" w:rsidRDefault="00263732" w:rsidP="00985832">
            <w:r>
              <w:t>24.</w:t>
            </w:r>
          </w:p>
          <w:p w:rsidR="00263732" w:rsidRDefault="00263732" w:rsidP="00985832"/>
          <w:p w:rsidR="00263732" w:rsidRDefault="00263732" w:rsidP="00985832"/>
          <w:p w:rsidR="00263732" w:rsidRDefault="00263732" w:rsidP="00985832"/>
          <w:p w:rsidR="00263732" w:rsidRDefault="00263732" w:rsidP="00985832"/>
          <w:p w:rsidR="00263732" w:rsidRDefault="00263732" w:rsidP="00985832">
            <w:r>
              <w:t>25.</w:t>
            </w:r>
          </w:p>
          <w:p w:rsidR="00263732" w:rsidRDefault="00263732" w:rsidP="00985832"/>
          <w:p w:rsidR="00263732" w:rsidRDefault="00263732" w:rsidP="00985832"/>
          <w:p w:rsidR="00263732" w:rsidRDefault="00263732" w:rsidP="00985832"/>
          <w:p w:rsidR="00263732" w:rsidRDefault="00263732" w:rsidP="00985832"/>
          <w:p w:rsidR="00263732" w:rsidRDefault="00263732" w:rsidP="00985832">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263732" w:rsidRDefault="00263732" w:rsidP="00985832">
            <w:r>
              <w:lastRenderedPageBreak/>
              <w:t xml:space="preserve">Класс </w:t>
            </w:r>
            <w:proofErr w:type="gramStart"/>
            <w:r>
              <w:t>Двудольные</w:t>
            </w:r>
            <w:proofErr w:type="gramEnd"/>
            <w:r>
              <w:t>.</w:t>
            </w:r>
          </w:p>
          <w:p w:rsidR="00263732" w:rsidRDefault="00263732" w:rsidP="00985832">
            <w:r>
              <w:t xml:space="preserve">Семейство </w:t>
            </w:r>
            <w:proofErr w:type="gramStart"/>
            <w:r>
              <w:t>Крестоцветные</w:t>
            </w:r>
            <w:proofErr w:type="gramEnd"/>
            <w:r>
              <w:t xml:space="preserve">. </w:t>
            </w:r>
          </w:p>
          <w:p w:rsidR="00263732" w:rsidRDefault="00263732" w:rsidP="00985832">
            <w:pPr>
              <w:rPr>
                <w:i/>
              </w:rPr>
            </w:pPr>
            <w:r>
              <w:rPr>
                <w:i/>
              </w:rPr>
              <w:t>Л/р.№8:признаки растений</w:t>
            </w:r>
          </w:p>
          <w:p w:rsidR="00263732" w:rsidRDefault="00263732" w:rsidP="00985832">
            <w:pPr>
              <w:rPr>
                <w:i/>
              </w:rPr>
            </w:pPr>
            <w:r>
              <w:rPr>
                <w:i/>
              </w:rPr>
              <w:t>семейства Крестоцветные.</w:t>
            </w:r>
          </w:p>
          <w:p w:rsidR="00263732" w:rsidRDefault="00263732" w:rsidP="00985832">
            <w:pPr>
              <w:rPr>
                <w:i/>
                <w:sz w:val="22"/>
                <w:szCs w:val="22"/>
              </w:rPr>
            </w:pPr>
          </w:p>
          <w:p w:rsidR="00263732" w:rsidRDefault="00263732" w:rsidP="00985832">
            <w:pPr>
              <w:rPr>
                <w:i/>
              </w:rPr>
            </w:pPr>
            <w:r>
              <w:rPr>
                <w:i/>
              </w:rPr>
              <w:t xml:space="preserve">Пр.р.№1:определение растений </w:t>
            </w:r>
          </w:p>
          <w:p w:rsidR="00263732" w:rsidRDefault="00263732" w:rsidP="00985832">
            <w:pPr>
              <w:rPr>
                <w:i/>
              </w:rPr>
            </w:pPr>
            <w:r>
              <w:rPr>
                <w:i/>
              </w:rPr>
              <w:t>семейства Крестоцветные.</w:t>
            </w:r>
          </w:p>
          <w:p w:rsidR="00263732" w:rsidRDefault="00263732" w:rsidP="00985832">
            <w:pPr>
              <w:rPr>
                <w:i/>
              </w:rPr>
            </w:pPr>
          </w:p>
          <w:p w:rsidR="00263732" w:rsidRDefault="00263732" w:rsidP="00985832">
            <w:pPr>
              <w:rPr>
                <w:i/>
              </w:rPr>
            </w:pPr>
          </w:p>
          <w:p w:rsidR="00263732" w:rsidRDefault="00263732" w:rsidP="00985832">
            <w:pPr>
              <w:rPr>
                <w:i/>
              </w:rPr>
            </w:pPr>
          </w:p>
          <w:p w:rsidR="00263732" w:rsidRDefault="00263732" w:rsidP="00985832">
            <w:pPr>
              <w:jc w:val="both"/>
              <w:rPr>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263732" w:rsidRDefault="00263732" w:rsidP="00985832">
            <w:pPr>
              <w:rPr>
                <w:i/>
              </w:rPr>
            </w:pPr>
            <w:r>
              <w:rPr>
                <w:i/>
              </w:rPr>
              <w:lastRenderedPageBreak/>
              <w:t xml:space="preserve">Описывать </w:t>
            </w:r>
            <w:r>
              <w:t xml:space="preserve">отличительные признаки растений </w:t>
            </w:r>
          </w:p>
          <w:p w:rsidR="00263732" w:rsidRDefault="00263732" w:rsidP="00985832">
            <w:r>
              <w:t>семейства Крестоцветные, составлять формулу цветка.</w:t>
            </w:r>
          </w:p>
          <w:p w:rsidR="00263732" w:rsidRDefault="00263732" w:rsidP="00985832">
            <w:r>
              <w:rPr>
                <w:i/>
              </w:rPr>
              <w:t>Приводить</w:t>
            </w:r>
            <w:r>
              <w:t xml:space="preserve"> примеры </w:t>
            </w:r>
            <w:proofErr w:type="gramStart"/>
            <w:r>
              <w:t>дикорастущих</w:t>
            </w:r>
            <w:proofErr w:type="gramEnd"/>
            <w:r>
              <w:t xml:space="preserve">, культурных и </w:t>
            </w:r>
          </w:p>
          <w:p w:rsidR="00263732" w:rsidRDefault="00263732" w:rsidP="00985832">
            <w:r>
              <w:t xml:space="preserve">декоративных растений; охраняемых видов. </w:t>
            </w:r>
          </w:p>
          <w:p w:rsidR="00263732" w:rsidRDefault="00263732" w:rsidP="00985832">
            <w:r>
              <w:rPr>
                <w:i/>
              </w:rPr>
              <w:t>Уметь</w:t>
            </w:r>
            <w:r>
              <w:t xml:space="preserve"> работать с гербарием. </w:t>
            </w:r>
            <w:r>
              <w:rPr>
                <w:i/>
              </w:rPr>
              <w:t>Определять</w:t>
            </w:r>
            <w:r>
              <w:t xml:space="preserve"> растения</w:t>
            </w:r>
          </w:p>
          <w:p w:rsidR="00263732" w:rsidRDefault="00263732" w:rsidP="00985832">
            <w:r>
              <w:t>семейства Крестоцветные по гербарным экземплярам,</w:t>
            </w:r>
          </w:p>
          <w:p w:rsidR="00263732" w:rsidRDefault="00263732" w:rsidP="00985832">
            <w:r>
              <w:t xml:space="preserve">рисункам, фотографиям в процессе </w:t>
            </w:r>
            <w:proofErr w:type="gramStart"/>
            <w:r>
              <w:t>лабораторной</w:t>
            </w:r>
            <w:proofErr w:type="gramEnd"/>
          </w:p>
          <w:p w:rsidR="00263732" w:rsidRDefault="00263732" w:rsidP="00985832">
            <w:pPr>
              <w:rPr>
                <w:i/>
              </w:rPr>
            </w:pPr>
            <w:r>
              <w:lastRenderedPageBreak/>
              <w:t>работы.</w:t>
            </w:r>
            <w:r>
              <w:rPr>
                <w:i/>
              </w:rPr>
              <w:t xml:space="preserve"> Фиксировать</w:t>
            </w:r>
            <w:r>
              <w:t xml:space="preserve"> результаты наблюдений,</w:t>
            </w:r>
          </w:p>
          <w:p w:rsidR="00263732" w:rsidRDefault="00263732" w:rsidP="00985832">
            <w:r>
              <w:t xml:space="preserve">делать выводы. </w:t>
            </w:r>
            <w:r>
              <w:rPr>
                <w:i/>
              </w:rPr>
              <w:t xml:space="preserve">Соблюдать </w:t>
            </w:r>
            <w:r>
              <w:t xml:space="preserve">правила поведения </w:t>
            </w:r>
            <w:proofErr w:type="gramStart"/>
            <w:r>
              <w:t>в</w:t>
            </w:r>
            <w:proofErr w:type="gramEnd"/>
          </w:p>
          <w:p w:rsidR="00263732" w:rsidRDefault="00263732" w:rsidP="00985832">
            <w:pPr>
              <w:rPr>
                <w:i/>
              </w:rPr>
            </w:pPr>
            <w:proofErr w:type="gramStart"/>
            <w:r>
              <w:t>кабинете</w:t>
            </w:r>
            <w:proofErr w:type="gramEnd"/>
            <w:r>
              <w:t xml:space="preserve"> биологии, правила обращения </w:t>
            </w:r>
          </w:p>
          <w:p w:rsidR="00263732" w:rsidRDefault="00263732" w:rsidP="00985832">
            <w:pPr>
              <w:jc w:val="both"/>
              <w:rPr>
                <w:i/>
                <w:sz w:val="22"/>
                <w:lang w:eastAsia="en-US"/>
              </w:rPr>
            </w:pPr>
            <w:r>
              <w:t>с лабораторным оборудованием.</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263732" w:rsidRDefault="00263732" w:rsidP="00985832">
            <w:pPr>
              <w:rPr>
                <w:sz w:val="22"/>
                <w:lang w:eastAsia="en-US"/>
              </w:rPr>
            </w:pPr>
            <w:r>
              <w:lastRenderedPageBreak/>
              <w:t>п.20</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263732" w:rsidRDefault="00263732" w:rsidP="00985832">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263732" w:rsidRDefault="00263732" w:rsidP="00985832">
            <w:pPr>
              <w:jc w:val="center"/>
              <w:rPr>
                <w:sz w:val="22"/>
                <w:szCs w:val="22"/>
                <w:lang w:eastAsia="en-US"/>
              </w:rPr>
            </w:pPr>
          </w:p>
        </w:tc>
      </w:tr>
      <w:tr w:rsidR="00DA57AC" w:rsidTr="00626044">
        <w:trPr>
          <w:gridAfter w:val="28"/>
          <w:wAfter w:w="14805" w:type="dxa"/>
          <w:trHeight w:val="3254"/>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DA57AC">
            <w:pPr>
              <w:jc w:val="both"/>
              <w:rPr>
                <w:sz w:val="22"/>
                <w:lang w:eastAsia="en-US"/>
              </w:rPr>
            </w:pPr>
            <w:r>
              <w:lastRenderedPageBreak/>
              <w:t>2</w:t>
            </w:r>
            <w:r w:rsidR="00263732">
              <w:t>6-27</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DA57AC" w:rsidRDefault="00DA57AC">
            <w:r>
              <w:t xml:space="preserve">Семейство </w:t>
            </w:r>
            <w:proofErr w:type="gramStart"/>
            <w:r>
              <w:t>Бобовые</w:t>
            </w:r>
            <w:proofErr w:type="gramEnd"/>
            <w:r>
              <w:t>.</w:t>
            </w:r>
          </w:p>
          <w:p w:rsidR="00DA57AC" w:rsidRDefault="00DA57AC">
            <w:pPr>
              <w:rPr>
                <w:i/>
              </w:rPr>
            </w:pPr>
            <w:r>
              <w:rPr>
                <w:i/>
              </w:rPr>
              <w:t>Л/р.№9:признаки растений</w:t>
            </w:r>
          </w:p>
          <w:p w:rsidR="00DA57AC" w:rsidRDefault="00DA57AC">
            <w:pPr>
              <w:rPr>
                <w:i/>
              </w:rPr>
            </w:pPr>
            <w:r>
              <w:rPr>
                <w:i/>
              </w:rPr>
              <w:t>семейства Бобовые.</w:t>
            </w:r>
          </w:p>
          <w:p w:rsidR="00DA57AC" w:rsidRDefault="00DA57AC">
            <w:pPr>
              <w:rPr>
                <w:i/>
                <w:sz w:val="22"/>
                <w:szCs w:val="22"/>
              </w:rPr>
            </w:pPr>
            <w:r>
              <w:rPr>
                <w:i/>
              </w:rPr>
              <w:t xml:space="preserve">Пр.р.№2:определение растений </w:t>
            </w:r>
          </w:p>
          <w:p w:rsidR="00DA57AC" w:rsidRDefault="00DA57AC">
            <w:pPr>
              <w:rPr>
                <w:i/>
              </w:rPr>
            </w:pPr>
            <w:r>
              <w:rPr>
                <w:i/>
              </w:rPr>
              <w:t>семейства Бобовые.</w:t>
            </w:r>
          </w:p>
          <w:p w:rsidR="00DA57AC" w:rsidRDefault="00DA57AC">
            <w:pPr>
              <w:jc w:val="both"/>
              <w:rPr>
                <w:sz w:val="22"/>
                <w:lang w:eastAsia="en-US"/>
              </w:rPr>
            </w:pPr>
          </w:p>
        </w:tc>
        <w:tc>
          <w:tcPr>
            <w:tcW w:w="6236" w:type="dxa"/>
            <w:gridSpan w:val="3"/>
            <w:vMerge w:val="restart"/>
            <w:tcBorders>
              <w:top w:val="single" w:sz="4" w:space="0" w:color="auto"/>
              <w:left w:val="single" w:sz="4" w:space="0" w:color="000000" w:themeColor="text1"/>
              <w:bottom w:val="single" w:sz="4" w:space="0" w:color="auto"/>
              <w:right w:val="single" w:sz="4" w:space="0" w:color="000000" w:themeColor="text1"/>
            </w:tcBorders>
          </w:tcPr>
          <w:p w:rsidR="00DA57AC" w:rsidRDefault="00DA57AC">
            <w:pPr>
              <w:rPr>
                <w:i/>
              </w:rPr>
            </w:pPr>
            <w:r>
              <w:rPr>
                <w:i/>
              </w:rPr>
              <w:t xml:space="preserve">Описывать </w:t>
            </w:r>
            <w:r>
              <w:t xml:space="preserve">отличительные признаки растений </w:t>
            </w:r>
          </w:p>
          <w:p w:rsidR="00DA57AC" w:rsidRDefault="00DA57AC">
            <w:r>
              <w:t>семейства Бобовые, Пасленовые, Лилейные, Злаки,</w:t>
            </w:r>
          </w:p>
          <w:p w:rsidR="00DA57AC" w:rsidRDefault="00DA57AC">
            <w:r>
              <w:t>составлять формулы их цветков.</w:t>
            </w:r>
          </w:p>
          <w:p w:rsidR="00DA57AC" w:rsidRDefault="00DA57AC">
            <w:r>
              <w:rPr>
                <w:i/>
              </w:rPr>
              <w:t>Приводить</w:t>
            </w:r>
            <w:r>
              <w:t xml:space="preserve"> примеры </w:t>
            </w:r>
            <w:proofErr w:type="gramStart"/>
            <w:r>
              <w:t>дикорастущих</w:t>
            </w:r>
            <w:proofErr w:type="gramEnd"/>
            <w:r>
              <w:t xml:space="preserve">, культурных и </w:t>
            </w:r>
          </w:p>
          <w:p w:rsidR="00DA57AC" w:rsidRDefault="00DA57AC">
            <w:r>
              <w:t xml:space="preserve">декоративных растений; охраняемых видов. </w:t>
            </w:r>
          </w:p>
          <w:p w:rsidR="00DA57AC" w:rsidRDefault="00DA57AC">
            <w:r>
              <w:rPr>
                <w:i/>
              </w:rPr>
              <w:t>Уметь</w:t>
            </w:r>
            <w:r>
              <w:t xml:space="preserve"> работать с гербарием.</w:t>
            </w:r>
          </w:p>
          <w:p w:rsidR="00DA57AC" w:rsidRDefault="00DA57AC">
            <w:r>
              <w:rPr>
                <w:i/>
              </w:rPr>
              <w:t>Определять</w:t>
            </w:r>
            <w:r>
              <w:t xml:space="preserve"> растения изучаемых семейств по гербарным экземплярам, рисункам, фотографиям в процессе</w:t>
            </w:r>
          </w:p>
          <w:p w:rsidR="00DA57AC" w:rsidRDefault="00DA57AC">
            <w:r>
              <w:t>лабораторной и практической работы.</w:t>
            </w:r>
          </w:p>
          <w:p w:rsidR="00DA57AC" w:rsidRDefault="00DA57AC">
            <w:r>
              <w:rPr>
                <w:i/>
              </w:rPr>
              <w:t>Фиксировать</w:t>
            </w:r>
            <w:r>
              <w:t xml:space="preserve"> результаты наблюдений, делать выводы.  </w:t>
            </w:r>
          </w:p>
          <w:p w:rsidR="00DA57AC" w:rsidRDefault="00DA57AC">
            <w:r>
              <w:rPr>
                <w:i/>
              </w:rPr>
              <w:t xml:space="preserve">Соблюдать </w:t>
            </w:r>
            <w:r>
              <w:t>правила поведения в кабинете биологии,</w:t>
            </w:r>
          </w:p>
          <w:p w:rsidR="00DA57AC" w:rsidRDefault="00DA57AC">
            <w:r>
              <w:t>правила обращения с лабораторным оборудованием.</w:t>
            </w:r>
          </w:p>
          <w:p w:rsidR="00DA57AC" w:rsidRDefault="00DA57AC"/>
          <w:p w:rsidR="00DA57AC" w:rsidRDefault="00DA57AC"/>
          <w:p w:rsidR="00DA57AC" w:rsidRDefault="00DA57AC"/>
          <w:p w:rsidR="00DA57AC" w:rsidRDefault="00DA57AC">
            <w:pPr>
              <w:jc w:val="both"/>
              <w:rPr>
                <w:b/>
                <w:color w:val="262626" w:themeColor="text1" w:themeTint="D9"/>
                <w:sz w:val="28"/>
                <w:szCs w:val="28"/>
                <w:u w:val="single"/>
              </w:rPr>
            </w:pPr>
          </w:p>
          <w:p w:rsidR="00DA57AC" w:rsidRDefault="00DA57AC">
            <w:pPr>
              <w:jc w:val="both"/>
              <w:rPr>
                <w:b/>
                <w:color w:val="262626" w:themeColor="text1" w:themeTint="D9"/>
                <w:sz w:val="28"/>
                <w:szCs w:val="28"/>
                <w:u w:val="single"/>
              </w:rPr>
            </w:pPr>
          </w:p>
          <w:p w:rsidR="00DA57AC" w:rsidRDefault="00DA57AC">
            <w:pPr>
              <w:jc w:val="both"/>
              <w:rPr>
                <w:b/>
                <w:color w:val="262626" w:themeColor="text1" w:themeTint="D9"/>
                <w:sz w:val="28"/>
                <w:szCs w:val="28"/>
                <w:u w:val="single"/>
              </w:rPr>
            </w:pPr>
          </w:p>
          <w:p w:rsidR="00DA57AC" w:rsidRDefault="00DA57AC">
            <w:pPr>
              <w:jc w:val="both"/>
              <w:rPr>
                <w:b/>
                <w:color w:val="262626" w:themeColor="text1" w:themeTint="D9"/>
                <w:sz w:val="28"/>
                <w:szCs w:val="28"/>
                <w:u w:val="single"/>
              </w:rPr>
            </w:pPr>
          </w:p>
          <w:p w:rsidR="00DA57AC" w:rsidRDefault="00DA57AC" w:rsidP="004442A8">
            <w:pPr>
              <w:jc w:val="center"/>
              <w:rPr>
                <w:b/>
                <w:color w:val="262626" w:themeColor="text1" w:themeTint="D9"/>
                <w:sz w:val="28"/>
                <w:szCs w:val="28"/>
                <w:u w:val="single"/>
              </w:rPr>
            </w:pPr>
          </w:p>
          <w:p w:rsidR="00DA57AC" w:rsidRDefault="00DA57AC" w:rsidP="004442A8">
            <w:pPr>
              <w:jc w:val="center"/>
              <w:rPr>
                <w:lang w:eastAsia="en-US"/>
              </w:rPr>
            </w:pP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п.21</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DA57AC">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DA57AC">
            <w:pPr>
              <w:jc w:val="center"/>
              <w:rPr>
                <w:sz w:val="22"/>
                <w:szCs w:val="22"/>
                <w:lang w:eastAsia="en-US"/>
              </w:rPr>
            </w:pPr>
          </w:p>
        </w:tc>
      </w:tr>
      <w:tr w:rsidR="00DA57AC" w:rsidTr="00626044">
        <w:trPr>
          <w:gridAfter w:val="28"/>
          <w:wAfter w:w="14805" w:type="dxa"/>
          <w:trHeight w:val="919"/>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DA57AC">
            <w:pPr>
              <w:jc w:val="both"/>
              <w:rPr>
                <w:lang w:eastAsia="en-US"/>
              </w:rPr>
            </w:pPr>
            <w:r>
              <w:t>2</w:t>
            </w:r>
            <w:r w:rsidR="00263732">
              <w:t>8</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 xml:space="preserve">Семейство </w:t>
            </w:r>
            <w:proofErr w:type="gramStart"/>
            <w:r>
              <w:t>Паслёновые</w:t>
            </w:r>
            <w:proofErr w:type="gramEnd"/>
            <w:r>
              <w:t>.</w:t>
            </w:r>
          </w:p>
          <w:p w:rsidR="00DA57AC" w:rsidRDefault="00DA57AC">
            <w:pPr>
              <w:rPr>
                <w:i/>
              </w:rPr>
            </w:pPr>
            <w:r>
              <w:rPr>
                <w:i/>
              </w:rPr>
              <w:t>Л/р.№10:признаки растений</w:t>
            </w:r>
          </w:p>
          <w:p w:rsidR="00DA57AC" w:rsidRDefault="00DA57AC">
            <w:pPr>
              <w:jc w:val="both"/>
              <w:rPr>
                <w:sz w:val="22"/>
                <w:lang w:eastAsia="en-US"/>
              </w:rPr>
            </w:pPr>
            <w:r>
              <w:rPr>
                <w:i/>
              </w:rPr>
              <w:t>семейства Паслёновые.</w:t>
            </w:r>
          </w:p>
        </w:tc>
        <w:tc>
          <w:tcPr>
            <w:tcW w:w="6236" w:type="dxa"/>
            <w:gridSpan w:val="3"/>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DA57AC" w:rsidRDefault="00DA57AC">
            <w:pPr>
              <w:rPr>
                <w:lang w:eastAsia="en-US"/>
              </w:rPr>
            </w:pP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п.22</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DA57AC">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DA57AC">
            <w:pPr>
              <w:jc w:val="center"/>
              <w:rPr>
                <w:sz w:val="22"/>
                <w:szCs w:val="22"/>
                <w:lang w:eastAsia="en-US"/>
              </w:rPr>
            </w:pPr>
          </w:p>
        </w:tc>
      </w:tr>
      <w:tr w:rsidR="00DA57AC" w:rsidTr="00626044">
        <w:trPr>
          <w:gridAfter w:val="28"/>
          <w:wAfter w:w="14805" w:type="dxa"/>
          <w:trHeight w:val="1186"/>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29</w:t>
            </w:r>
            <w:r w:rsidR="00DA57AC">
              <w:t>.</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 xml:space="preserve">Класс </w:t>
            </w:r>
            <w:proofErr w:type="gramStart"/>
            <w:r>
              <w:t>Однодольные</w:t>
            </w:r>
            <w:proofErr w:type="gramEnd"/>
            <w:r>
              <w:t xml:space="preserve">. </w:t>
            </w:r>
          </w:p>
          <w:p w:rsidR="00DA57AC" w:rsidRDefault="00DA57AC">
            <w:r>
              <w:t xml:space="preserve">Семейство </w:t>
            </w:r>
            <w:proofErr w:type="gramStart"/>
            <w:r>
              <w:t>Лилейные</w:t>
            </w:r>
            <w:proofErr w:type="gramEnd"/>
            <w:r>
              <w:t xml:space="preserve">. </w:t>
            </w:r>
          </w:p>
          <w:p w:rsidR="00DA57AC" w:rsidRDefault="00DA57AC">
            <w:pPr>
              <w:rPr>
                <w:i/>
              </w:rPr>
            </w:pPr>
            <w:r>
              <w:rPr>
                <w:i/>
              </w:rPr>
              <w:t>Л/р.№11:признаки растений</w:t>
            </w:r>
          </w:p>
          <w:p w:rsidR="00DA57AC" w:rsidRPr="00263732" w:rsidRDefault="00DA57AC" w:rsidP="00263732">
            <w:pPr>
              <w:rPr>
                <w:i/>
              </w:rPr>
            </w:pPr>
            <w:r>
              <w:rPr>
                <w:i/>
              </w:rPr>
              <w:t>семейства лилейные.</w:t>
            </w:r>
          </w:p>
        </w:tc>
        <w:tc>
          <w:tcPr>
            <w:tcW w:w="6236" w:type="dxa"/>
            <w:gridSpan w:val="3"/>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DA57AC" w:rsidRDefault="00DA57AC">
            <w:pPr>
              <w:rPr>
                <w:lang w:eastAsia="en-US"/>
              </w:rPr>
            </w:pP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п.23</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DA57AC">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DA57AC">
            <w:pPr>
              <w:jc w:val="center"/>
              <w:rPr>
                <w:sz w:val="22"/>
                <w:szCs w:val="22"/>
                <w:lang w:eastAsia="en-US"/>
              </w:rPr>
            </w:pPr>
          </w:p>
        </w:tc>
      </w:tr>
      <w:tr w:rsidR="00DA57AC" w:rsidTr="00626044">
        <w:trPr>
          <w:gridAfter w:val="28"/>
          <w:wAfter w:w="14805" w:type="dxa"/>
          <w:trHeight w:val="582"/>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30</w:t>
            </w:r>
            <w:r w:rsidR="00DA57AC">
              <w:t>.</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Семейство Злаки.</w:t>
            </w:r>
          </w:p>
          <w:p w:rsidR="00DA57AC" w:rsidRDefault="00DA57AC">
            <w:pPr>
              <w:jc w:val="both"/>
              <w:rPr>
                <w:lang w:eastAsia="en-US"/>
              </w:rPr>
            </w:pPr>
            <w:r>
              <w:rPr>
                <w:i/>
              </w:rPr>
              <w:t>Л/р.№12:строение пшеницы.</w:t>
            </w:r>
          </w:p>
        </w:tc>
        <w:tc>
          <w:tcPr>
            <w:tcW w:w="6236" w:type="dxa"/>
            <w:gridSpan w:val="3"/>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DA57AC" w:rsidRDefault="00DA57AC">
            <w:pPr>
              <w:rPr>
                <w:lang w:eastAsia="en-US"/>
              </w:rPr>
            </w:pP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п.24</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7330E8">
            <w:pPr>
              <w:rPr>
                <w:sz w:val="22"/>
                <w:szCs w:val="22"/>
                <w:lang w:eastAsia="en-US"/>
              </w:rPr>
            </w:pPr>
          </w:p>
        </w:tc>
      </w:tr>
      <w:tr w:rsidR="00DA57AC" w:rsidTr="00626044">
        <w:trPr>
          <w:gridAfter w:val="28"/>
          <w:wAfter w:w="14805" w:type="dxa"/>
          <w:trHeight w:val="1740"/>
        </w:trPr>
        <w:tc>
          <w:tcPr>
            <w:tcW w:w="875" w:type="dxa"/>
            <w:gridSpan w:val="3"/>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31</w:t>
            </w:r>
            <w:r w:rsidR="00DA57AC">
              <w:t>.</w:t>
            </w: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DA57AC" w:rsidRDefault="00DA57AC">
            <w:r>
              <w:t>Роль покрытосеменных</w:t>
            </w:r>
          </w:p>
          <w:p w:rsidR="00DA57AC" w:rsidRDefault="00DA57AC">
            <w:r>
              <w:t>в развитии земледелия.</w:t>
            </w:r>
          </w:p>
          <w:p w:rsidR="00DA57AC" w:rsidRDefault="00DA57AC"/>
          <w:p w:rsidR="00DA57AC" w:rsidRDefault="00DA57AC">
            <w:pPr>
              <w:jc w:val="both"/>
              <w:rPr>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Называть</w:t>
            </w:r>
            <w:r>
              <w:t xml:space="preserve"> </w:t>
            </w:r>
            <w:proofErr w:type="gramStart"/>
            <w:r>
              <w:t>основные культурные</w:t>
            </w:r>
            <w:proofErr w:type="gramEnd"/>
            <w:r>
              <w:t xml:space="preserve"> растения различных</w:t>
            </w:r>
          </w:p>
          <w:p w:rsidR="00DA57AC" w:rsidRDefault="00DA57AC">
            <w:r>
              <w:t xml:space="preserve">семейств. </w:t>
            </w:r>
            <w:r>
              <w:rPr>
                <w:i/>
              </w:rPr>
              <w:t>Устанавливать</w:t>
            </w:r>
            <w:r>
              <w:t xml:space="preserve"> отличительные особенности</w:t>
            </w:r>
          </w:p>
          <w:p w:rsidR="00DA57AC" w:rsidRDefault="00DA57AC">
            <w:r>
              <w:t>твердой и мягкой, озимой и  пшеницы, разновидностей</w:t>
            </w:r>
          </w:p>
          <w:p w:rsidR="00DA57AC" w:rsidRDefault="00DA57AC">
            <w:r>
              <w:t xml:space="preserve">капусты. Использовать информационные ресурсы </w:t>
            </w:r>
            <w:proofErr w:type="gramStart"/>
            <w:r>
              <w:t>для</w:t>
            </w:r>
            <w:proofErr w:type="gramEnd"/>
          </w:p>
          <w:p w:rsidR="00DA57AC" w:rsidRDefault="00DA57AC">
            <w:r>
              <w:t xml:space="preserve">подготовки и презентации учебных проектов </w:t>
            </w:r>
            <w:proofErr w:type="gramStart"/>
            <w:r>
              <w:t>о</w:t>
            </w:r>
            <w:proofErr w:type="gramEnd"/>
            <w:r>
              <w:t xml:space="preserve"> хлебных</w:t>
            </w:r>
          </w:p>
          <w:p w:rsidR="00DA57AC" w:rsidRDefault="00DA57AC">
            <w:pPr>
              <w:jc w:val="both"/>
              <w:rPr>
                <w:lang w:eastAsia="en-US"/>
              </w:rPr>
            </w:pPr>
            <w:r>
              <w:t>зерновых культурах, овощах.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r>
              <w:t>п.25; повторить</w:t>
            </w:r>
          </w:p>
          <w:p w:rsidR="00DA57AC" w:rsidRDefault="00DA57AC" w:rsidP="00985832">
            <w:r>
              <w:t>п.9-10,13,</w:t>
            </w:r>
          </w:p>
          <w:p w:rsidR="00DA57AC" w:rsidRDefault="00985832" w:rsidP="00985832">
            <w:pPr>
              <w:rPr>
                <w:lang w:eastAsia="en-US"/>
              </w:rPr>
            </w:pPr>
            <w:r>
              <w:t>17-</w:t>
            </w:r>
            <w:r w:rsidR="00DA57AC">
              <w:t>18,19;</w:t>
            </w:r>
            <w:r>
              <w:t xml:space="preserve"> </w:t>
            </w:r>
            <w:r w:rsidR="00DA57AC">
              <w:t>таблицу семейств</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454"/>
        </w:trPr>
        <w:tc>
          <w:tcPr>
            <w:tcW w:w="875" w:type="dxa"/>
            <w:gridSpan w:val="3"/>
            <w:tcBorders>
              <w:top w:val="single" w:sz="4" w:space="0" w:color="auto"/>
              <w:left w:val="single" w:sz="4" w:space="0" w:color="auto"/>
              <w:bottom w:val="single" w:sz="4" w:space="0" w:color="auto"/>
              <w:right w:val="single" w:sz="4" w:space="0" w:color="000000" w:themeColor="text1"/>
            </w:tcBorders>
          </w:tcPr>
          <w:p w:rsidR="00DA57AC" w:rsidRDefault="00263732">
            <w:r>
              <w:lastRenderedPageBreak/>
              <w:t>32</w:t>
            </w:r>
            <w:r w:rsidR="00DA57AC">
              <w:t>.</w:t>
            </w:r>
          </w:p>
          <w:p w:rsidR="00DA57AC" w:rsidRDefault="00DA57AC"/>
          <w:p w:rsidR="00DA57AC" w:rsidRDefault="00DA57AC"/>
          <w:p w:rsidR="00DA57AC" w:rsidRDefault="00DA57AC"/>
          <w:p w:rsidR="00DA57AC" w:rsidRDefault="00DA57AC"/>
          <w:p w:rsidR="00DA57AC" w:rsidRDefault="00DA57AC">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DA57AC" w:rsidRDefault="00DA57AC">
            <w:r>
              <w:t xml:space="preserve">Подведем итоги. </w:t>
            </w:r>
          </w:p>
          <w:p w:rsidR="00DA57AC" w:rsidRDefault="00DA57AC">
            <w:r>
              <w:t xml:space="preserve">Обобщающий урок </w:t>
            </w:r>
            <w:proofErr w:type="gramStart"/>
            <w:r>
              <w:t>по</w:t>
            </w:r>
            <w:proofErr w:type="gramEnd"/>
            <w:r>
              <w:t xml:space="preserve"> </w:t>
            </w:r>
          </w:p>
          <w:p w:rsidR="00DA57AC" w:rsidRDefault="00DA57AC">
            <w:r>
              <w:t>теме: «Растения-производители органического вещества».</w:t>
            </w:r>
          </w:p>
          <w:p w:rsidR="00DA57AC" w:rsidRDefault="00DA57AC"/>
          <w:p w:rsidR="00DA57AC" w:rsidRDefault="00DA57AC">
            <w:pPr>
              <w:jc w:val="both"/>
              <w:rPr>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Определять</w:t>
            </w:r>
            <w:r>
              <w:t xml:space="preserve"> и </w:t>
            </w:r>
            <w:r>
              <w:rPr>
                <w:i/>
              </w:rPr>
              <w:t>классифицировать</w:t>
            </w:r>
            <w:r>
              <w:t xml:space="preserve"> представителей царства</w:t>
            </w:r>
          </w:p>
          <w:p w:rsidR="00DA57AC" w:rsidRDefault="00DA57AC">
            <w:r>
              <w:t xml:space="preserve">Растения, </w:t>
            </w:r>
            <w:r>
              <w:rPr>
                <w:i/>
              </w:rPr>
              <w:t>приводить</w:t>
            </w:r>
            <w:r>
              <w:t xml:space="preserve"> примеры цветковых растений</w:t>
            </w:r>
          </w:p>
          <w:p w:rsidR="00DA57AC" w:rsidRDefault="00DA57AC">
            <w:r>
              <w:t xml:space="preserve">различных семейств. </w:t>
            </w:r>
            <w:proofErr w:type="gramStart"/>
            <w:r>
              <w:rPr>
                <w:i/>
              </w:rPr>
              <w:t>Описывать</w:t>
            </w:r>
            <w:r>
              <w:t xml:space="preserve"> характерные</w:t>
            </w:r>
            <w:proofErr w:type="gramEnd"/>
          </w:p>
          <w:p w:rsidR="00DA57AC" w:rsidRDefault="00DA57AC">
            <w:pPr>
              <w:jc w:val="both"/>
              <w:rPr>
                <w:lang w:eastAsia="en-US"/>
              </w:rPr>
            </w:pPr>
            <w:r>
              <w:t>особенности различных систематических групп. Делать выводы об эволюции растительного мира.</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985832" w:rsidP="00985832">
            <w:proofErr w:type="gramStart"/>
            <w:r>
              <w:t>с</w:t>
            </w:r>
            <w:proofErr w:type="gramEnd"/>
            <w:r w:rsidR="00DA57AC">
              <w:t>.64; индивидуальные</w:t>
            </w:r>
          </w:p>
          <w:p w:rsidR="00DA57AC" w:rsidRDefault="00DA57AC" w:rsidP="00985832">
            <w:pPr>
              <w:rPr>
                <w:lang w:eastAsia="en-US"/>
              </w:rPr>
            </w:pPr>
            <w:r>
              <w:t>задания</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DA57AC" w:rsidRDefault="00DA57AC" w:rsidP="003A0657">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5"/>
          <w:wAfter w:w="6236" w:type="dxa"/>
          <w:trHeight w:val="696"/>
        </w:trPr>
        <w:tc>
          <w:tcPr>
            <w:tcW w:w="15451" w:type="dxa"/>
            <w:gridSpan w:val="14"/>
            <w:tcBorders>
              <w:top w:val="nil"/>
              <w:left w:val="single" w:sz="4" w:space="0" w:color="auto"/>
              <w:bottom w:val="single" w:sz="4" w:space="0" w:color="auto"/>
              <w:right w:val="single" w:sz="4" w:space="0" w:color="000000" w:themeColor="text1"/>
            </w:tcBorders>
          </w:tcPr>
          <w:p w:rsidR="00DA57AC" w:rsidRDefault="00DA57AC" w:rsidP="00985832">
            <w:pPr>
              <w:rPr>
                <w:b/>
                <w:sz w:val="22"/>
                <w:szCs w:val="22"/>
              </w:rPr>
            </w:pPr>
            <w:r>
              <w:rPr>
                <w:b/>
              </w:rPr>
              <w:t>Тема 4. Животные – потребители органического вещества (27 часа)</w:t>
            </w:r>
          </w:p>
          <w:p w:rsidR="00DA57AC" w:rsidRDefault="00DA57AC" w:rsidP="00985832">
            <w:pPr>
              <w:rPr>
                <w:b/>
                <w:sz w:val="16"/>
                <w:szCs w:val="16"/>
              </w:rPr>
            </w:pPr>
          </w:p>
          <w:p w:rsidR="00DA57AC" w:rsidRDefault="00DA57AC" w:rsidP="00985832">
            <w:pPr>
              <w:rPr>
                <w:sz w:val="22"/>
                <w:szCs w:val="22"/>
              </w:rPr>
            </w:pPr>
            <w:r>
              <w:rPr>
                <w:b/>
              </w:rPr>
              <w:t>Цель темы раздела:</w:t>
            </w:r>
            <w:r>
              <w:t xml:space="preserve"> сформировать представление об </w:t>
            </w:r>
            <w:proofErr w:type="gramStart"/>
            <w:r>
              <w:t>эволюционном развитии</w:t>
            </w:r>
            <w:proofErr w:type="gramEnd"/>
            <w:r>
              <w:t xml:space="preserve"> природы, о единстве живого на Земле.</w:t>
            </w:r>
          </w:p>
          <w:p w:rsidR="00DA57AC" w:rsidRDefault="00DA57AC" w:rsidP="00985832">
            <w:pPr>
              <w:rPr>
                <w:b/>
              </w:rPr>
            </w:pPr>
            <w:proofErr w:type="gramStart"/>
            <w:r>
              <w:rPr>
                <w:b/>
              </w:rPr>
              <w:t>Формируемые УУД:</w:t>
            </w:r>
            <w:proofErr w:type="gramEnd"/>
          </w:p>
          <w:p w:rsidR="00DA57AC" w:rsidRDefault="00DA57AC" w:rsidP="00AE4AB2">
            <w:pPr>
              <w:numPr>
                <w:ilvl w:val="0"/>
                <w:numId w:val="21"/>
              </w:numPr>
              <w:rPr>
                <w:b/>
              </w:rPr>
            </w:pPr>
            <w:r>
              <w:rPr>
                <w:b/>
              </w:rPr>
              <w:t xml:space="preserve">Личностные: </w:t>
            </w:r>
            <w:r>
              <w:t>формирование мотивации к изучению разнообразия животного мира нашей планеты, самообразованию, осознанному выбору и построению индивидуальной образовательной траектории.</w:t>
            </w:r>
          </w:p>
          <w:p w:rsidR="00DA57AC" w:rsidRDefault="00DA57AC" w:rsidP="00AE4AB2">
            <w:pPr>
              <w:numPr>
                <w:ilvl w:val="0"/>
                <w:numId w:val="21"/>
              </w:numPr>
              <w:rPr>
                <w:b/>
              </w:rPr>
            </w:pPr>
            <w:proofErr w:type="spellStart"/>
            <w:r>
              <w:rPr>
                <w:b/>
              </w:rPr>
              <w:t>Метапредметные</w:t>
            </w:r>
            <w:proofErr w:type="spellEnd"/>
            <w:r>
              <w:rPr>
                <w:b/>
              </w:rPr>
              <w:t xml:space="preserve">: </w:t>
            </w:r>
            <w:r>
              <w:t xml:space="preserve">раскрытие </w:t>
            </w:r>
            <w:proofErr w:type="spellStart"/>
            <w:r>
              <w:t>средообразующей</w:t>
            </w:r>
            <w:proofErr w:type="spellEnd"/>
            <w:r>
              <w:t xml:space="preserve"> роли животных: образование осадочных горных пород, коралловых рифов; участие моллюсков и ракообразных в процессе самоочищения водоемов.</w:t>
            </w:r>
          </w:p>
          <w:p w:rsidR="00DA57AC" w:rsidRDefault="00DA57AC" w:rsidP="00985832">
            <w:r>
              <w:rPr>
                <w:b/>
              </w:rPr>
              <w:t xml:space="preserve">     3)   Предметные: </w:t>
            </w:r>
            <w:r>
              <w:t>применение понятий экологии, эволюционного учения, систематики при описании разнообразия царства Животные.</w:t>
            </w:r>
          </w:p>
          <w:p w:rsidR="00DA57AC" w:rsidRDefault="00DA57AC" w:rsidP="00985832">
            <w:pPr>
              <w:rPr>
                <w:b/>
                <w:sz w:val="22"/>
                <w:lang w:eastAsia="en-US"/>
              </w:rPr>
            </w:pPr>
          </w:p>
        </w:tc>
        <w:tc>
          <w:tcPr>
            <w:tcW w:w="1713" w:type="dxa"/>
            <w:gridSpan w:val="4"/>
            <w:tcBorders>
              <w:top w:val="nil"/>
            </w:tcBorders>
          </w:tcPr>
          <w:p w:rsidR="00DA57AC" w:rsidRDefault="00DA57AC">
            <w:pPr>
              <w:spacing w:after="200" w:line="276" w:lineRule="auto"/>
            </w:pPr>
          </w:p>
        </w:tc>
        <w:tc>
          <w:tcPr>
            <w:tcW w:w="1714" w:type="dxa"/>
            <w:gridSpan w:val="5"/>
          </w:tcPr>
          <w:p w:rsidR="00DA57AC" w:rsidRDefault="00DA57AC">
            <w:pPr>
              <w:spacing w:after="200" w:line="276" w:lineRule="auto"/>
            </w:pPr>
          </w:p>
        </w:tc>
        <w:tc>
          <w:tcPr>
            <w:tcW w:w="1714" w:type="dxa"/>
            <w:gridSpan w:val="5"/>
          </w:tcPr>
          <w:p w:rsidR="00DA57AC" w:rsidRDefault="00DA57AC">
            <w:pPr>
              <w:spacing w:after="200" w:line="276" w:lineRule="auto"/>
            </w:pPr>
          </w:p>
        </w:tc>
        <w:tc>
          <w:tcPr>
            <w:tcW w:w="1714" w:type="dxa"/>
            <w:gridSpan w:val="5"/>
          </w:tcPr>
          <w:p w:rsidR="00DA57AC" w:rsidRDefault="00DA57AC">
            <w:pPr>
              <w:spacing w:after="200" w:line="276" w:lineRule="auto"/>
            </w:pPr>
          </w:p>
        </w:tc>
        <w:tc>
          <w:tcPr>
            <w:tcW w:w="1714" w:type="dxa"/>
            <w:gridSpan w:val="4"/>
          </w:tcPr>
          <w:p w:rsidR="00DA57AC" w:rsidRPr="00520D87" w:rsidRDefault="00DA57AC" w:rsidP="003C449A">
            <w:pPr>
              <w:jc w:val="center"/>
              <w:rPr>
                <w:lang w:eastAsia="en-US"/>
              </w:rPr>
            </w:pPr>
          </w:p>
        </w:tc>
      </w:tr>
      <w:tr w:rsidR="00DA57AC" w:rsidTr="00626044">
        <w:trPr>
          <w:gridAfter w:val="28"/>
          <w:wAfter w:w="14805" w:type="dxa"/>
          <w:trHeight w:val="240"/>
        </w:trPr>
        <w:tc>
          <w:tcPr>
            <w:tcW w:w="708" w:type="dxa"/>
            <w:tcBorders>
              <w:top w:val="single" w:sz="4" w:space="0" w:color="auto"/>
              <w:left w:val="single" w:sz="4" w:space="0" w:color="auto"/>
              <w:bottom w:val="single" w:sz="4" w:space="0" w:color="auto"/>
              <w:right w:val="single" w:sz="4" w:space="0" w:color="auto"/>
            </w:tcBorders>
          </w:tcPr>
          <w:p w:rsidR="00DA57AC" w:rsidRDefault="00263732" w:rsidP="00F27EE4">
            <w:pPr>
              <w:jc w:val="both"/>
              <w:rPr>
                <w:lang w:eastAsia="en-US"/>
              </w:rPr>
            </w:pPr>
            <w:r>
              <w:t>33</w:t>
            </w:r>
            <w:r w:rsidR="00DA57AC">
              <w:t>.</w:t>
            </w:r>
          </w:p>
        </w:tc>
        <w:tc>
          <w:tcPr>
            <w:tcW w:w="3684" w:type="dxa"/>
            <w:gridSpan w:val="3"/>
            <w:tcBorders>
              <w:top w:val="single" w:sz="4" w:space="0" w:color="auto"/>
              <w:left w:val="single" w:sz="4" w:space="0" w:color="auto"/>
              <w:bottom w:val="single" w:sz="4" w:space="0" w:color="auto"/>
              <w:right w:val="single" w:sz="4" w:space="0" w:color="auto"/>
            </w:tcBorders>
          </w:tcPr>
          <w:p w:rsidR="00DA57AC" w:rsidRDefault="00DA57AC" w:rsidP="00F27EE4">
            <w:r>
              <w:t>Царство животные.</w:t>
            </w:r>
          </w:p>
          <w:p w:rsidR="00DA57AC" w:rsidRDefault="00DA57AC" w:rsidP="00F27EE4"/>
          <w:p w:rsidR="00DA57AC" w:rsidRDefault="00DA57AC" w:rsidP="00F27EE4"/>
          <w:p w:rsidR="00DA57AC" w:rsidRDefault="00DA57AC" w:rsidP="00F27EE4"/>
          <w:p w:rsidR="00DA57AC" w:rsidRDefault="00DA57AC" w:rsidP="00F27EE4"/>
          <w:p w:rsidR="00DA57AC" w:rsidRDefault="00DA57AC" w:rsidP="00F27EE4">
            <w:pPr>
              <w:jc w:val="both"/>
              <w:rPr>
                <w:sz w:val="22"/>
                <w:lang w:eastAsia="en-US"/>
              </w:rPr>
            </w:pPr>
          </w:p>
        </w:tc>
        <w:tc>
          <w:tcPr>
            <w:tcW w:w="6235" w:type="dxa"/>
            <w:gridSpan w:val="3"/>
            <w:tcBorders>
              <w:top w:val="single" w:sz="4" w:space="0" w:color="auto"/>
              <w:left w:val="single" w:sz="4" w:space="0" w:color="auto"/>
              <w:bottom w:val="single" w:sz="4" w:space="0" w:color="auto"/>
              <w:right w:val="single" w:sz="4" w:space="0" w:color="auto"/>
            </w:tcBorders>
          </w:tcPr>
          <w:p w:rsidR="00DA57AC" w:rsidRDefault="00DA57AC" w:rsidP="00F27EE4">
            <w:r>
              <w:rPr>
                <w:i/>
              </w:rPr>
              <w:t xml:space="preserve">Выявлять </w:t>
            </w:r>
            <w:r>
              <w:t>отличительные признаки царства Животные.</w:t>
            </w:r>
          </w:p>
          <w:p w:rsidR="00DA57AC" w:rsidRDefault="00DA57AC" w:rsidP="00F27EE4">
            <w:r>
              <w:rPr>
                <w:i/>
              </w:rPr>
              <w:t>Описывать</w:t>
            </w:r>
            <w:r>
              <w:t xml:space="preserve"> основные симметрии многоклеточных животных,</w:t>
            </w:r>
          </w:p>
          <w:p w:rsidR="00DA57AC" w:rsidRDefault="00DA57AC" w:rsidP="00F27EE4">
            <w:pPr>
              <w:rPr>
                <w:sz w:val="22"/>
                <w:szCs w:val="22"/>
              </w:rPr>
            </w:pPr>
            <w:r>
              <w:t>наиболее значимые события в эволюции животного мира.</w:t>
            </w:r>
          </w:p>
          <w:p w:rsidR="00DA57AC" w:rsidRDefault="00DA57AC" w:rsidP="00F27EE4">
            <w:r>
              <w:rPr>
                <w:i/>
              </w:rPr>
              <w:t>Использовать</w:t>
            </w:r>
            <w:r>
              <w:t xml:space="preserve"> различные источники информации </w:t>
            </w:r>
            <w:proofErr w:type="gramStart"/>
            <w:r>
              <w:t>для</w:t>
            </w:r>
            <w:proofErr w:type="gramEnd"/>
          </w:p>
          <w:p w:rsidR="00DA57AC" w:rsidRDefault="00DA57AC" w:rsidP="00F27EE4">
            <w:pPr>
              <w:jc w:val="both"/>
              <w:rPr>
                <w:sz w:val="22"/>
                <w:szCs w:val="22"/>
                <w:lang w:eastAsia="en-US"/>
              </w:rPr>
            </w:pPr>
            <w:r>
              <w:t>подготовки сообщений и презентации учебных проектов о происхождении и развитии животного мира.</w:t>
            </w:r>
          </w:p>
        </w:tc>
        <w:tc>
          <w:tcPr>
            <w:tcW w:w="1950" w:type="dxa"/>
            <w:gridSpan w:val="2"/>
            <w:tcBorders>
              <w:top w:val="single" w:sz="4" w:space="0" w:color="auto"/>
              <w:left w:val="single" w:sz="4" w:space="0" w:color="auto"/>
              <w:bottom w:val="single" w:sz="4" w:space="0" w:color="auto"/>
              <w:right w:val="single" w:sz="4" w:space="0" w:color="auto"/>
            </w:tcBorders>
          </w:tcPr>
          <w:p w:rsidR="00DA57AC" w:rsidRDefault="00DA57AC" w:rsidP="00985832">
            <w:pPr>
              <w:rPr>
                <w:lang w:eastAsia="en-US"/>
              </w:rPr>
            </w:pPr>
            <w:r>
              <w:t>п.26</w:t>
            </w:r>
          </w:p>
        </w:tc>
        <w:tc>
          <w:tcPr>
            <w:tcW w:w="1737" w:type="dxa"/>
            <w:gridSpan w:val="4"/>
            <w:tcBorders>
              <w:top w:val="single" w:sz="4" w:space="0" w:color="auto"/>
              <w:left w:val="single" w:sz="4" w:space="0" w:color="auto"/>
              <w:bottom w:val="single" w:sz="4" w:space="0" w:color="auto"/>
              <w:right w:val="single" w:sz="4" w:space="0" w:color="auto"/>
            </w:tcBorders>
          </w:tcPr>
          <w:p w:rsidR="00DA57AC" w:rsidRPr="003A0657" w:rsidRDefault="00DA57AC" w:rsidP="00985832">
            <w:pPr>
              <w:rPr>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Pr="00737AA6" w:rsidRDefault="00DA57AC" w:rsidP="003C449A">
            <w:pPr>
              <w:jc w:val="center"/>
              <w:rPr>
                <w:lang w:eastAsia="en-US"/>
              </w:rPr>
            </w:pPr>
          </w:p>
        </w:tc>
      </w:tr>
      <w:tr w:rsidR="00DA57AC" w:rsidTr="00626044">
        <w:trPr>
          <w:gridAfter w:val="28"/>
          <w:wAfter w:w="14805" w:type="dxa"/>
          <w:trHeight w:val="1125"/>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34</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roofErr w:type="spellStart"/>
            <w:proofErr w:type="gramStart"/>
            <w:r>
              <w:t>Подцарство</w:t>
            </w:r>
            <w:proofErr w:type="spellEnd"/>
            <w:r>
              <w:t xml:space="preserve"> Одноклеточные.</w:t>
            </w:r>
            <w:proofErr w:type="gramEnd"/>
          </w:p>
          <w:p w:rsidR="00DA57AC" w:rsidRDefault="00DA57AC">
            <w:r>
              <w:t xml:space="preserve">Роль одноклеточных </w:t>
            </w:r>
          </w:p>
          <w:p w:rsidR="00DA57AC" w:rsidRDefault="00DA57AC">
            <w:pPr>
              <w:rPr>
                <w:sz w:val="22"/>
                <w:szCs w:val="22"/>
              </w:rPr>
            </w:pPr>
            <w:r>
              <w:t xml:space="preserve">в экосистемах. </w:t>
            </w:r>
          </w:p>
          <w:p w:rsidR="00DA57AC" w:rsidRDefault="00DA57AC">
            <w:pPr>
              <w:jc w:val="both"/>
              <w:rPr>
                <w:lang w:eastAsia="en-US"/>
              </w:rPr>
            </w:pPr>
            <w:r>
              <w:t xml:space="preserve">Тип </w:t>
            </w:r>
            <w:proofErr w:type="spellStart"/>
            <w:r>
              <w:t>Саркожгутиконосцы</w:t>
            </w:r>
            <w:proofErr w:type="spellEnd"/>
            <w:r>
              <w:t>.</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Выявлять </w:t>
            </w:r>
            <w:r>
              <w:t xml:space="preserve">отличительные признаки </w:t>
            </w:r>
            <w:proofErr w:type="spellStart"/>
            <w:r>
              <w:t>подцарства</w:t>
            </w:r>
            <w:proofErr w:type="spellEnd"/>
          </w:p>
          <w:p w:rsidR="00DA57AC" w:rsidRDefault="00DA57AC">
            <w:proofErr w:type="gramStart"/>
            <w:r>
              <w:t>Одноклеточные</w:t>
            </w:r>
            <w:proofErr w:type="gramEnd"/>
            <w:r>
              <w:t xml:space="preserve">, типа </w:t>
            </w:r>
            <w:proofErr w:type="spellStart"/>
            <w:r>
              <w:t>Саркожгутиконосцы</w:t>
            </w:r>
            <w:proofErr w:type="spellEnd"/>
            <w:r>
              <w:t xml:space="preserve">. </w:t>
            </w:r>
            <w:r>
              <w:rPr>
                <w:i/>
              </w:rPr>
              <w:t>Приводить</w:t>
            </w:r>
          </w:p>
          <w:p w:rsidR="00DA57AC" w:rsidRDefault="00DA57AC">
            <w:r>
              <w:t>примеры представителей типа.</w:t>
            </w:r>
            <w:r>
              <w:rPr>
                <w:i/>
              </w:rPr>
              <w:t xml:space="preserve"> Распознавать</w:t>
            </w:r>
          </w:p>
          <w:p w:rsidR="00DA57AC" w:rsidRDefault="00DA57AC">
            <w:pPr>
              <w:rPr>
                <w:i/>
              </w:rPr>
            </w:pPr>
            <w:r>
              <w:t xml:space="preserve">представителей </w:t>
            </w:r>
            <w:proofErr w:type="spellStart"/>
            <w:r>
              <w:t>подцарства</w:t>
            </w:r>
            <w:proofErr w:type="spellEnd"/>
            <w:r>
              <w:t xml:space="preserve"> и типа по рисункам,</w:t>
            </w:r>
          </w:p>
          <w:p w:rsidR="00DA57AC" w:rsidRDefault="00DA57AC">
            <w:r>
              <w:t>фотографиям</w:t>
            </w:r>
            <w:r>
              <w:rPr>
                <w:i/>
              </w:rPr>
              <w:t>. Обосновывать</w:t>
            </w:r>
            <w:r>
              <w:t xml:space="preserve"> роль простейших</w:t>
            </w:r>
          </w:p>
          <w:p w:rsidR="00DA57AC" w:rsidRDefault="00DA57AC">
            <w:pPr>
              <w:jc w:val="both"/>
              <w:rPr>
                <w:sz w:val="22"/>
                <w:szCs w:val="22"/>
                <w:lang w:eastAsia="en-US"/>
              </w:rPr>
            </w:pPr>
            <w:r>
              <w:t>в экосистемах.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lang w:eastAsia="en-US"/>
              </w:rPr>
            </w:pPr>
            <w:proofErr w:type="gramStart"/>
            <w:r>
              <w:t>п</w:t>
            </w:r>
            <w:proofErr w:type="gramEnd"/>
            <w:r>
              <w:t>.27,с.68-70</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b/>
                <w:sz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418"/>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35</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roofErr w:type="spellStart"/>
            <w:proofErr w:type="gramStart"/>
            <w:r>
              <w:t>Подцарство</w:t>
            </w:r>
            <w:proofErr w:type="spellEnd"/>
            <w:r>
              <w:t xml:space="preserve"> Одноклеточные.</w:t>
            </w:r>
            <w:proofErr w:type="gramEnd"/>
          </w:p>
          <w:p w:rsidR="00DA57AC" w:rsidRDefault="00DA57AC">
            <w:pPr>
              <w:rPr>
                <w:sz w:val="22"/>
                <w:szCs w:val="22"/>
              </w:rPr>
            </w:pPr>
            <w:r>
              <w:t>Тип Споровики. Тип Инфузории.</w:t>
            </w:r>
          </w:p>
          <w:p w:rsidR="00DA57AC" w:rsidRDefault="00DA57AC">
            <w:pPr>
              <w:jc w:val="both"/>
              <w:rPr>
                <w:sz w:val="22"/>
                <w:lang w:eastAsia="en-US"/>
              </w:rPr>
            </w:pPr>
            <w:r>
              <w:br/>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и выявлять </w:t>
            </w:r>
            <w:r>
              <w:t>характерные признаки типов</w:t>
            </w:r>
          </w:p>
          <w:p w:rsidR="00DA57AC" w:rsidRDefault="00DA57AC">
            <w:r>
              <w:t xml:space="preserve">Споровики и Инфузории. </w:t>
            </w:r>
            <w:r>
              <w:rPr>
                <w:i/>
              </w:rPr>
              <w:t xml:space="preserve">Распознавать </w:t>
            </w:r>
            <w:r>
              <w:t>представителей</w:t>
            </w:r>
          </w:p>
          <w:p w:rsidR="00DA57AC" w:rsidRDefault="00DA57AC">
            <w:r>
              <w:t>данных типов на таблицах, фотографиях,</w:t>
            </w:r>
          </w:p>
          <w:p w:rsidR="00DA57AC" w:rsidRDefault="00DA57AC">
            <w:proofErr w:type="gramStart"/>
            <w:r>
              <w:t>микропрепаратах</w:t>
            </w:r>
            <w:proofErr w:type="gramEnd"/>
            <w:r>
              <w:t>.</w:t>
            </w:r>
            <w:r>
              <w:rPr>
                <w:i/>
              </w:rPr>
              <w:t xml:space="preserve"> Устанавливать </w:t>
            </w:r>
            <w:r>
              <w:t>взаимосвязь</w:t>
            </w:r>
          </w:p>
          <w:p w:rsidR="00DA57AC" w:rsidRDefault="00DA57AC">
            <w:pPr>
              <w:jc w:val="both"/>
              <w:rPr>
                <w:lang w:eastAsia="en-US"/>
              </w:rPr>
            </w:pPr>
            <w:r>
              <w:t xml:space="preserve">в строении и размножении малярийного плазмодия в связи с паразитическим образом жизни. </w:t>
            </w:r>
            <w:r>
              <w:rPr>
                <w:i/>
              </w:rPr>
              <w:t>Раскрывать</w:t>
            </w:r>
            <w:r>
              <w:t xml:space="preserve"> роль </w:t>
            </w:r>
            <w:r>
              <w:lastRenderedPageBreak/>
              <w:t>простейших в экосистемах.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lang w:eastAsia="en-US"/>
              </w:rPr>
            </w:pPr>
            <w:proofErr w:type="gramStart"/>
            <w:r>
              <w:lastRenderedPageBreak/>
              <w:t>п</w:t>
            </w:r>
            <w:proofErr w:type="gramEnd"/>
            <w:r>
              <w:t>.27,с.68-71</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548"/>
        </w:trPr>
        <w:tc>
          <w:tcPr>
            <w:tcW w:w="708" w:type="dxa"/>
            <w:tcBorders>
              <w:top w:val="single" w:sz="4" w:space="0" w:color="auto"/>
              <w:left w:val="single" w:sz="4" w:space="0" w:color="auto"/>
              <w:bottom w:val="single" w:sz="4" w:space="0" w:color="auto"/>
              <w:right w:val="single" w:sz="4" w:space="0" w:color="000000" w:themeColor="text1"/>
            </w:tcBorders>
          </w:tcPr>
          <w:p w:rsidR="00DA57AC" w:rsidRDefault="00263732">
            <w:r>
              <w:lastRenderedPageBreak/>
              <w:t>36</w:t>
            </w:r>
            <w:r w:rsidR="00DA57AC">
              <w:t>.</w:t>
            </w:r>
          </w:p>
          <w:p w:rsidR="00DA57AC" w:rsidRDefault="00DA57AC"/>
          <w:p w:rsidR="00DA57AC" w:rsidRDefault="00DA57AC"/>
          <w:p w:rsidR="00DA57AC" w:rsidRDefault="00DA57AC"/>
          <w:p w:rsidR="00DA57AC" w:rsidRDefault="00DA57AC"/>
          <w:p w:rsidR="00DA57AC" w:rsidRDefault="00DA57AC">
            <w:pPr>
              <w:jc w:val="both"/>
              <w:rPr>
                <w:lang w:eastAsia="en-US"/>
              </w:rPr>
            </w:pP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DA57AC" w:rsidRDefault="00DA57AC">
            <w:proofErr w:type="spellStart"/>
            <w:proofErr w:type="gramStart"/>
            <w:r>
              <w:t>Подцарство</w:t>
            </w:r>
            <w:proofErr w:type="spellEnd"/>
            <w:r>
              <w:t xml:space="preserve"> Многоклеточные.</w:t>
            </w:r>
            <w:proofErr w:type="gramEnd"/>
          </w:p>
          <w:p w:rsidR="00DA57AC" w:rsidRDefault="00DA57AC">
            <w:r>
              <w:t>Беспозвоночные животные.</w:t>
            </w:r>
          </w:p>
          <w:p w:rsidR="00DA57AC" w:rsidRDefault="00DA57AC"/>
          <w:p w:rsidR="00DA57AC" w:rsidRDefault="00DA57AC"/>
          <w:p w:rsidR="00DA57AC" w:rsidRDefault="00DA57AC"/>
          <w:p w:rsidR="00DA57AC" w:rsidRDefault="00DA57AC">
            <w:pPr>
              <w:jc w:val="both"/>
              <w:rPr>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w:t>
            </w:r>
            <w:r>
              <w:t xml:space="preserve">основные признаки </w:t>
            </w:r>
            <w:proofErr w:type="spellStart"/>
            <w:r>
              <w:t>подцарства</w:t>
            </w:r>
            <w:proofErr w:type="spellEnd"/>
          </w:p>
          <w:p w:rsidR="00DA57AC" w:rsidRDefault="00DA57AC">
            <w:pPr>
              <w:rPr>
                <w:i/>
              </w:rPr>
            </w:pPr>
            <w:proofErr w:type="gramStart"/>
            <w:r>
              <w:t>Многоклеточные.</w:t>
            </w:r>
            <w:proofErr w:type="gramEnd"/>
            <w:r>
              <w:t xml:space="preserve"> </w:t>
            </w:r>
            <w:r>
              <w:rPr>
                <w:i/>
              </w:rPr>
              <w:t xml:space="preserve">Называть </w:t>
            </w:r>
            <w:r>
              <w:t>его</w:t>
            </w:r>
            <w:r>
              <w:rPr>
                <w:i/>
              </w:rPr>
              <w:t xml:space="preserve"> </w:t>
            </w:r>
            <w:r>
              <w:t>представителей.</w:t>
            </w:r>
          </w:p>
          <w:p w:rsidR="00DA57AC" w:rsidRDefault="00DA57AC">
            <w:r>
              <w:rPr>
                <w:i/>
              </w:rPr>
              <w:t>Выделять</w:t>
            </w:r>
            <w:r>
              <w:t xml:space="preserve"> признаки наиболее вероятного предка</w:t>
            </w:r>
          </w:p>
          <w:p w:rsidR="00DA57AC" w:rsidRDefault="00DA57AC">
            <w:r>
              <w:t xml:space="preserve">многоклеточных беспозвоночных. </w:t>
            </w:r>
            <w:r>
              <w:rPr>
                <w:i/>
              </w:rPr>
              <w:t>Обосновывать</w:t>
            </w:r>
          </w:p>
          <w:p w:rsidR="00DA57AC" w:rsidRDefault="00DA57AC">
            <w:r>
              <w:t>выводы об усложнении живой природы в ходе эволюции.</w:t>
            </w:r>
          </w:p>
          <w:p w:rsidR="00DA57AC" w:rsidRDefault="00DA57AC">
            <w:pPr>
              <w:jc w:val="both"/>
              <w:rPr>
                <w:lang w:eastAsia="en-US"/>
              </w:rPr>
            </w:pPr>
            <w:r>
              <w:rPr>
                <w:i/>
              </w:rPr>
              <w:t>Раскрывать</w:t>
            </w:r>
            <w:r>
              <w:t xml:space="preserve"> роль беспозвоночных в экосистемах.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tcPr>
          <w:p w:rsidR="00DA57AC" w:rsidRDefault="00DA57AC" w:rsidP="00985832">
            <w:r>
              <w:t>п.28</w:t>
            </w:r>
          </w:p>
          <w:p w:rsidR="00DA57AC" w:rsidRDefault="00DA57AC" w:rsidP="00985832">
            <w:pPr>
              <w:rPr>
                <w:sz w:val="22"/>
              </w:rPr>
            </w:pPr>
          </w:p>
          <w:p w:rsidR="00DA57AC" w:rsidRDefault="00DA57AC" w:rsidP="00985832"/>
          <w:p w:rsidR="00DA57AC" w:rsidRDefault="00DA57AC" w:rsidP="00985832"/>
          <w:p w:rsidR="00DA57AC" w:rsidRDefault="00DA57AC" w:rsidP="00985832">
            <w:pPr>
              <w:rPr>
                <w:sz w:val="22"/>
                <w:lang w:eastAsia="en-US"/>
              </w:rPr>
            </w:pP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935"/>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sz w:val="22"/>
                <w:lang w:eastAsia="en-US"/>
              </w:rPr>
            </w:pPr>
            <w:r>
              <w:t>37</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 xml:space="preserve">Тип </w:t>
            </w:r>
            <w:proofErr w:type="gramStart"/>
            <w:r>
              <w:t>Кишечнополостные</w:t>
            </w:r>
            <w:proofErr w:type="gramEnd"/>
            <w:r>
              <w:t>.</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Выявлять </w:t>
            </w:r>
            <w:r>
              <w:t>характерные признаки тип Кишечнополостные.</w:t>
            </w:r>
          </w:p>
          <w:p w:rsidR="00DA57AC" w:rsidRDefault="00DA57AC">
            <w:pPr>
              <w:rPr>
                <w:i/>
              </w:rPr>
            </w:pPr>
            <w:r>
              <w:rPr>
                <w:i/>
              </w:rPr>
              <w:t>Приводить</w:t>
            </w:r>
            <w:r>
              <w:t xml:space="preserve"> примеры представителей разных классов данного типа.</w:t>
            </w:r>
            <w:r>
              <w:rPr>
                <w:i/>
              </w:rPr>
              <w:t xml:space="preserve"> Определять </w:t>
            </w:r>
            <w:r>
              <w:t xml:space="preserve">представителей типа на таблицах, фотографиях. </w:t>
            </w:r>
            <w:r>
              <w:rPr>
                <w:i/>
              </w:rPr>
              <w:t>Характеризовать</w:t>
            </w:r>
            <w:r>
              <w:t xml:space="preserve"> признаки</w:t>
            </w:r>
          </w:p>
          <w:p w:rsidR="00DA57AC" w:rsidRDefault="00DA57AC">
            <w:r>
              <w:t xml:space="preserve">более высокой организации </w:t>
            </w:r>
            <w:proofErr w:type="gramStart"/>
            <w:r>
              <w:t>кишечнополостных</w:t>
            </w:r>
            <w:proofErr w:type="gramEnd"/>
            <w:r>
              <w:t xml:space="preserve"> по</w:t>
            </w:r>
          </w:p>
          <w:p w:rsidR="00DA57AC" w:rsidRDefault="00DA57AC">
            <w:pPr>
              <w:rPr>
                <w:i/>
              </w:rPr>
            </w:pPr>
            <w:r>
              <w:t>сравнению с простейшими.</w:t>
            </w:r>
            <w:r>
              <w:rPr>
                <w:i/>
              </w:rPr>
              <w:t xml:space="preserve"> Раскрывать</w:t>
            </w:r>
            <w:r>
              <w:t xml:space="preserve"> роль</w:t>
            </w:r>
          </w:p>
          <w:p w:rsidR="00DA57AC" w:rsidRDefault="00DA57AC" w:rsidP="00DC5361">
            <w:pPr>
              <w:jc w:val="both"/>
              <w:rPr>
                <w:i/>
                <w:sz w:val="22"/>
                <w:lang w:eastAsia="en-US"/>
              </w:rPr>
            </w:pPr>
            <w:proofErr w:type="gramStart"/>
            <w:r>
              <w:t>кишечнополостных в экосистемах.</w:t>
            </w:r>
            <w:proofErr w:type="gramEnd"/>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lang w:eastAsia="en-US"/>
              </w:rPr>
            </w:pPr>
            <w:proofErr w:type="gramStart"/>
            <w:r>
              <w:t>п</w:t>
            </w:r>
            <w:proofErr w:type="gramEnd"/>
            <w:r>
              <w:t>.29</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417"/>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rsidP="00DC5361">
            <w:pPr>
              <w:jc w:val="both"/>
            </w:pPr>
            <w:r>
              <w:t>38</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DC5361">
            <w:pPr>
              <w:jc w:val="both"/>
            </w:pPr>
            <w:r>
              <w:t>Тип Плоские черви.</w:t>
            </w:r>
          </w:p>
        </w:tc>
        <w:tc>
          <w:tcPr>
            <w:tcW w:w="6236" w:type="dxa"/>
            <w:gridSpan w:val="3"/>
            <w:vMerge w:val="restart"/>
            <w:tcBorders>
              <w:top w:val="single" w:sz="4" w:space="0" w:color="auto"/>
              <w:left w:val="single" w:sz="4" w:space="0" w:color="000000" w:themeColor="text1"/>
              <w:right w:val="single" w:sz="4" w:space="0" w:color="000000" w:themeColor="text1"/>
            </w:tcBorders>
            <w:hideMark/>
          </w:tcPr>
          <w:p w:rsidR="00DA57AC" w:rsidRDefault="00DA57AC" w:rsidP="00DC5361">
            <w:r>
              <w:rPr>
                <w:i/>
              </w:rPr>
              <w:t xml:space="preserve">Выявлять </w:t>
            </w:r>
            <w:r>
              <w:t xml:space="preserve">характерные особенности типов Плоские и </w:t>
            </w:r>
          </w:p>
          <w:p w:rsidR="00DA57AC" w:rsidRDefault="00DA57AC" w:rsidP="00DC5361">
            <w:r>
              <w:t xml:space="preserve">Круглые черви. </w:t>
            </w:r>
            <w:r>
              <w:rPr>
                <w:i/>
              </w:rPr>
              <w:t xml:space="preserve">Распознавать </w:t>
            </w:r>
            <w:r>
              <w:t>представителей плоских и круглых червей, используя наглядные средства.</w:t>
            </w:r>
          </w:p>
          <w:p w:rsidR="00DA57AC" w:rsidRDefault="00DA57AC" w:rsidP="00DC5361">
            <w:r>
              <w:rPr>
                <w:i/>
              </w:rPr>
              <w:t>Устанавливать</w:t>
            </w:r>
            <w:r>
              <w:t xml:space="preserve"> взаимосвязь между особенностями </w:t>
            </w:r>
          </w:p>
          <w:p w:rsidR="00DA57AC" w:rsidRDefault="00DA57AC" w:rsidP="00DC5361">
            <w:r>
              <w:t>строения червей данных типов, их образом жизни</w:t>
            </w:r>
          </w:p>
          <w:p w:rsidR="00DA57AC" w:rsidRDefault="00DA57AC" w:rsidP="00DC5361">
            <w:r>
              <w:t xml:space="preserve">и средой обитания. </w:t>
            </w:r>
            <w:r>
              <w:rPr>
                <w:i/>
              </w:rPr>
              <w:t>Применять</w:t>
            </w:r>
            <w:r>
              <w:t xml:space="preserve"> в повседневной жизни</w:t>
            </w:r>
          </w:p>
          <w:p w:rsidR="00DA57AC" w:rsidRDefault="00DA57AC" w:rsidP="00DC5361">
            <w:r>
              <w:t>правила личной гигиены с целью предупреждения</w:t>
            </w:r>
          </w:p>
          <w:p w:rsidR="00DA57AC" w:rsidRDefault="00DA57AC" w:rsidP="00DC5361">
            <w:r>
              <w:t>заболеваний, вызываемых паразитическими видами</w:t>
            </w:r>
          </w:p>
          <w:p w:rsidR="00DA57AC" w:rsidRDefault="00DA57AC" w:rsidP="00DC5361">
            <w:pPr>
              <w:rPr>
                <w:i/>
              </w:rPr>
            </w:pPr>
            <w:r>
              <w:t xml:space="preserve">плоских и круглых червей. </w:t>
            </w:r>
            <w:r>
              <w:rPr>
                <w:i/>
              </w:rPr>
              <w:t>Обосновывать</w:t>
            </w:r>
            <w:r>
              <w:t xml:space="preserve"> вклад</w:t>
            </w:r>
          </w:p>
          <w:p w:rsidR="00DA57AC" w:rsidRDefault="00DA57AC" w:rsidP="00DC5361">
            <w:pPr>
              <w:rPr>
                <w:i/>
              </w:rPr>
            </w:pPr>
            <w:r>
              <w:t>отечественных ученых в развитии паразитологии.</w:t>
            </w:r>
          </w:p>
          <w:p w:rsidR="00DA57AC" w:rsidRDefault="00DA57AC" w:rsidP="00DC5361">
            <w:pPr>
              <w:jc w:val="both"/>
              <w:rPr>
                <w:i/>
              </w:rPr>
            </w:pPr>
            <w:r>
              <w:rPr>
                <w:i/>
              </w:rPr>
              <w:t>Раскрывать</w:t>
            </w:r>
            <w:r>
              <w:t xml:space="preserve"> роль плоских червей в экосистемах.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r>
              <w:t>п.30</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Pr="00520D87" w:rsidRDefault="00DA57AC" w:rsidP="005927CA">
            <w:pPr>
              <w:jc w:val="center"/>
              <w:rPr>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440"/>
        </w:trPr>
        <w:tc>
          <w:tcPr>
            <w:tcW w:w="708" w:type="dxa"/>
            <w:tcBorders>
              <w:top w:val="single" w:sz="4" w:space="0" w:color="auto"/>
              <w:left w:val="single" w:sz="4" w:space="0" w:color="auto"/>
              <w:right w:val="single" w:sz="4" w:space="0" w:color="000000" w:themeColor="text1"/>
            </w:tcBorders>
            <w:hideMark/>
          </w:tcPr>
          <w:p w:rsidR="00DA57AC" w:rsidRDefault="00263732" w:rsidP="009C1F69">
            <w:pPr>
              <w:jc w:val="both"/>
              <w:rPr>
                <w:lang w:eastAsia="en-US"/>
              </w:rPr>
            </w:pPr>
            <w:r>
              <w:t>39</w:t>
            </w:r>
            <w:r w:rsidR="00DA57AC">
              <w:t>.</w:t>
            </w:r>
          </w:p>
        </w:tc>
        <w:tc>
          <w:tcPr>
            <w:tcW w:w="3706" w:type="dxa"/>
            <w:gridSpan w:val="4"/>
            <w:tcBorders>
              <w:top w:val="single" w:sz="4" w:space="0" w:color="auto"/>
              <w:left w:val="single" w:sz="4" w:space="0" w:color="000000" w:themeColor="text1"/>
              <w:right w:val="single" w:sz="4" w:space="0" w:color="000000" w:themeColor="text1"/>
            </w:tcBorders>
            <w:hideMark/>
          </w:tcPr>
          <w:p w:rsidR="00DA57AC" w:rsidRDefault="00DA57AC" w:rsidP="009C1F69">
            <w:pPr>
              <w:jc w:val="both"/>
              <w:rPr>
                <w:lang w:eastAsia="en-US"/>
              </w:rPr>
            </w:pPr>
            <w:r>
              <w:t>Тип Круглые черви.</w:t>
            </w:r>
          </w:p>
        </w:tc>
        <w:tc>
          <w:tcPr>
            <w:tcW w:w="6236" w:type="dxa"/>
            <w:gridSpan w:val="3"/>
            <w:vMerge/>
            <w:tcBorders>
              <w:left w:val="single" w:sz="4" w:space="0" w:color="000000" w:themeColor="text1"/>
              <w:bottom w:val="single" w:sz="4" w:space="0" w:color="auto"/>
              <w:right w:val="single" w:sz="4" w:space="0" w:color="000000" w:themeColor="text1"/>
            </w:tcBorders>
            <w:hideMark/>
          </w:tcPr>
          <w:p w:rsidR="00DA57AC" w:rsidRDefault="00DA57AC">
            <w:pPr>
              <w:jc w:val="both"/>
              <w:rPr>
                <w:lang w:eastAsia="en-US"/>
              </w:rPr>
            </w:pPr>
          </w:p>
        </w:tc>
        <w:tc>
          <w:tcPr>
            <w:tcW w:w="1950" w:type="dxa"/>
            <w:gridSpan w:val="2"/>
            <w:tcBorders>
              <w:top w:val="single" w:sz="4" w:space="0" w:color="auto"/>
              <w:left w:val="single" w:sz="4" w:space="0" w:color="000000" w:themeColor="text1"/>
              <w:right w:val="single" w:sz="4" w:space="0" w:color="000000" w:themeColor="text1"/>
            </w:tcBorders>
            <w:hideMark/>
          </w:tcPr>
          <w:p w:rsidR="00DA57AC" w:rsidRDefault="00DA57AC" w:rsidP="00985832">
            <w:pPr>
              <w:rPr>
                <w:lang w:eastAsia="en-US"/>
              </w:rPr>
            </w:pPr>
            <w:r>
              <w:t>п.31</w:t>
            </w:r>
          </w:p>
        </w:tc>
        <w:tc>
          <w:tcPr>
            <w:tcW w:w="1714" w:type="dxa"/>
            <w:gridSpan w:val="3"/>
            <w:tcBorders>
              <w:top w:val="single" w:sz="4" w:space="0" w:color="auto"/>
              <w:left w:val="single" w:sz="4" w:space="0" w:color="000000" w:themeColor="text1"/>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2505"/>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40</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 xml:space="preserve">Тип Кольчатые черви. </w:t>
            </w:r>
          </w:p>
          <w:p w:rsidR="00DA57AC" w:rsidRDefault="00DA57AC">
            <w:r>
              <w:t xml:space="preserve">Роль червей </w:t>
            </w:r>
            <w:proofErr w:type="gramStart"/>
            <w:r>
              <w:t>в</w:t>
            </w:r>
            <w:proofErr w:type="gramEnd"/>
            <w:r>
              <w:t xml:space="preserve"> почвенных</w:t>
            </w:r>
          </w:p>
          <w:p w:rsidR="00DA57AC" w:rsidRDefault="00DA57AC">
            <w:proofErr w:type="gramStart"/>
            <w:r>
              <w:t>экосистемах</w:t>
            </w:r>
            <w:proofErr w:type="gramEnd"/>
            <w:r>
              <w:t>.</w:t>
            </w:r>
          </w:p>
          <w:p w:rsidR="00DA57AC" w:rsidRDefault="00DA57AC">
            <w:pPr>
              <w:rPr>
                <w:i/>
              </w:rPr>
            </w:pPr>
            <w:r>
              <w:rPr>
                <w:i/>
              </w:rPr>
              <w:t>Л/р.№13: внешнее строение</w:t>
            </w:r>
          </w:p>
          <w:p w:rsidR="00DA57AC" w:rsidRDefault="00DA57AC">
            <w:pPr>
              <w:jc w:val="both"/>
              <w:rPr>
                <w:sz w:val="22"/>
                <w:lang w:eastAsia="en-US"/>
              </w:rPr>
            </w:pPr>
            <w:r>
              <w:rPr>
                <w:i/>
              </w:rPr>
              <w:t>дождевого червя.</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Выявлять</w:t>
            </w:r>
            <w:r>
              <w:t xml:space="preserve"> черты более высокой организации кольчатых червей по сравнению с круглыми червями - наличие замкнутой кровеносной системы и вторичной полости тела.</w:t>
            </w:r>
            <w:r>
              <w:rPr>
                <w:i/>
              </w:rPr>
              <w:t xml:space="preserve"> Распознавать и классифицировать </w:t>
            </w:r>
            <w:r>
              <w:t>представителей</w:t>
            </w:r>
          </w:p>
          <w:p w:rsidR="00DA57AC" w:rsidRDefault="00DA57AC">
            <w:pPr>
              <w:rPr>
                <w:i/>
              </w:rPr>
            </w:pPr>
            <w:r>
              <w:t>типа Кольчатые черви.</w:t>
            </w:r>
            <w:r>
              <w:rPr>
                <w:i/>
              </w:rPr>
              <w:t xml:space="preserve"> Устанавливать</w:t>
            </w:r>
            <w:r>
              <w:t xml:space="preserve"> взаимосвязь</w:t>
            </w:r>
          </w:p>
          <w:p w:rsidR="00DA57AC" w:rsidRDefault="00DA57AC">
            <w:pPr>
              <w:rPr>
                <w:i/>
              </w:rPr>
            </w:pPr>
            <w:r>
              <w:t xml:space="preserve">между строением и жизнедеятельностью дождевого червя с обитанием в почве. </w:t>
            </w:r>
            <w:r>
              <w:rPr>
                <w:i/>
              </w:rPr>
              <w:t xml:space="preserve">Сравнивать </w:t>
            </w:r>
            <w:r>
              <w:t>представителей разных классов кольчатых червей.</w:t>
            </w:r>
            <w:r>
              <w:rPr>
                <w:i/>
              </w:rPr>
              <w:t xml:space="preserve"> Обосновывать</w:t>
            </w:r>
            <w:r>
              <w:t xml:space="preserve"> значение</w:t>
            </w:r>
          </w:p>
          <w:p w:rsidR="00DA57AC" w:rsidRDefault="00DA57AC">
            <w:pPr>
              <w:jc w:val="both"/>
              <w:rPr>
                <w:i/>
                <w:lang w:eastAsia="en-US"/>
              </w:rPr>
            </w:pPr>
            <w:r>
              <w:t>дождевых червей в почвообразовании.</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lang w:eastAsia="en-US"/>
              </w:rPr>
            </w:pPr>
            <w:r>
              <w:t>п.32</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2220"/>
        </w:trPr>
        <w:tc>
          <w:tcPr>
            <w:tcW w:w="708" w:type="dxa"/>
            <w:tcBorders>
              <w:top w:val="single" w:sz="4" w:space="0" w:color="auto"/>
              <w:left w:val="single" w:sz="4" w:space="0" w:color="auto"/>
              <w:bottom w:val="single" w:sz="4" w:space="0" w:color="auto"/>
              <w:right w:val="single" w:sz="4" w:space="0" w:color="000000" w:themeColor="text1"/>
            </w:tcBorders>
          </w:tcPr>
          <w:p w:rsidR="00DA57AC" w:rsidRDefault="00263732">
            <w:r>
              <w:lastRenderedPageBreak/>
              <w:t>41</w:t>
            </w:r>
            <w:r w:rsidR="00DA57AC">
              <w:t>.</w:t>
            </w:r>
          </w:p>
          <w:p w:rsidR="00DA57AC" w:rsidRDefault="00DA57AC"/>
          <w:p w:rsidR="00DA57AC" w:rsidRDefault="00DA57AC"/>
          <w:p w:rsidR="00DA57AC" w:rsidRDefault="00DA57AC"/>
          <w:p w:rsidR="00DA57AC" w:rsidRDefault="00DA57AC"/>
          <w:p w:rsidR="00DA57AC" w:rsidRDefault="00DA57AC"/>
          <w:p w:rsidR="00DA57AC" w:rsidRDefault="00DA57AC"/>
          <w:p w:rsidR="00DA57AC" w:rsidRDefault="00DA57AC">
            <w:pPr>
              <w:jc w:val="both"/>
              <w:rPr>
                <w:lang w:eastAsia="en-US"/>
              </w:rPr>
            </w:pP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DA57AC" w:rsidRDefault="00DA57AC">
            <w:r>
              <w:t>Тип Моллюски.</w:t>
            </w:r>
          </w:p>
          <w:p w:rsidR="00DA57AC" w:rsidRDefault="00DA57AC">
            <w:pPr>
              <w:rPr>
                <w:i/>
              </w:rPr>
            </w:pPr>
          </w:p>
          <w:p w:rsidR="00DA57AC" w:rsidRDefault="00DA57AC">
            <w:pPr>
              <w:rPr>
                <w:i/>
              </w:rPr>
            </w:pPr>
          </w:p>
          <w:p w:rsidR="00DA57AC" w:rsidRDefault="00DA57AC">
            <w:pPr>
              <w:rPr>
                <w:i/>
              </w:rPr>
            </w:pPr>
          </w:p>
          <w:p w:rsidR="00DA57AC" w:rsidRDefault="00DA57AC">
            <w:pPr>
              <w:rPr>
                <w:i/>
              </w:rPr>
            </w:pPr>
          </w:p>
          <w:p w:rsidR="00DA57AC" w:rsidRDefault="00DA57AC">
            <w:pPr>
              <w:jc w:val="both"/>
              <w:rPr>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Выявлять </w:t>
            </w:r>
            <w:r>
              <w:t>характерные признаки типа Моллюски,</w:t>
            </w:r>
          </w:p>
          <w:p w:rsidR="00DA57AC" w:rsidRDefault="00DA57AC">
            <w:pPr>
              <w:rPr>
                <w:i/>
              </w:rPr>
            </w:pPr>
            <w:r>
              <w:rPr>
                <w:i/>
              </w:rPr>
              <w:t>приводить</w:t>
            </w:r>
            <w:r>
              <w:t xml:space="preserve"> примеры его представителей.</w:t>
            </w:r>
            <w:r>
              <w:rPr>
                <w:i/>
              </w:rPr>
              <w:t xml:space="preserve"> Распознавать,</w:t>
            </w:r>
          </w:p>
          <w:p w:rsidR="00DA57AC" w:rsidRDefault="00DA57AC">
            <w:r>
              <w:rPr>
                <w:i/>
              </w:rPr>
              <w:t>сравнивать и классифицировать</w:t>
            </w:r>
            <w:r>
              <w:t xml:space="preserve"> представителей классов</w:t>
            </w:r>
          </w:p>
          <w:p w:rsidR="00DA57AC" w:rsidRDefault="00DA57AC">
            <w:proofErr w:type="gramStart"/>
            <w:r>
              <w:t>Брюхоногие, Двустворчатые, Головоногие.</w:t>
            </w:r>
            <w:proofErr w:type="gramEnd"/>
          </w:p>
          <w:p w:rsidR="00DA57AC" w:rsidRDefault="00DA57AC">
            <w:r>
              <w:rPr>
                <w:i/>
              </w:rPr>
              <w:t>Устанавливать</w:t>
            </w:r>
            <w:r>
              <w:t xml:space="preserve"> взаимосвязь между особенностями</w:t>
            </w:r>
          </w:p>
          <w:p w:rsidR="00DA57AC" w:rsidRDefault="00DA57AC">
            <w:r>
              <w:t>строения и образом жизни представителей типа</w:t>
            </w:r>
          </w:p>
          <w:p w:rsidR="00DA57AC" w:rsidRDefault="00DA57AC">
            <w:r>
              <w:t>Моллюски.</w:t>
            </w:r>
            <w:r>
              <w:rPr>
                <w:i/>
              </w:rPr>
              <w:t xml:space="preserve"> Обосновывать</w:t>
            </w:r>
            <w:r>
              <w:t xml:space="preserve"> роль моллюсков </w:t>
            </w:r>
          </w:p>
          <w:p w:rsidR="00DA57AC" w:rsidRDefault="00DA57AC">
            <w:pPr>
              <w:jc w:val="both"/>
              <w:rPr>
                <w:lang w:eastAsia="en-US"/>
              </w:rPr>
            </w:pPr>
            <w:r>
              <w:t xml:space="preserve">в водных экосистемах. </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tcPr>
          <w:p w:rsidR="00DA57AC" w:rsidRDefault="00DA57AC" w:rsidP="00985832">
            <w:r>
              <w:t>п.33</w:t>
            </w:r>
          </w:p>
          <w:p w:rsidR="00DA57AC" w:rsidRDefault="00DA57AC" w:rsidP="00985832">
            <w:pPr>
              <w:rPr>
                <w:sz w:val="22"/>
              </w:rPr>
            </w:pPr>
          </w:p>
          <w:p w:rsidR="00DA57AC" w:rsidRDefault="00DA57AC" w:rsidP="00985832"/>
          <w:p w:rsidR="00DA57AC" w:rsidRDefault="00DA57AC" w:rsidP="00985832"/>
          <w:p w:rsidR="00DA57AC" w:rsidRDefault="00DA57AC" w:rsidP="00985832"/>
          <w:p w:rsidR="00DA57AC" w:rsidRDefault="00DA57AC" w:rsidP="00985832"/>
          <w:p w:rsidR="00DA57AC" w:rsidRDefault="00DA57AC" w:rsidP="00985832"/>
          <w:p w:rsidR="00DA57AC" w:rsidRDefault="00DA57AC" w:rsidP="00985832">
            <w:pPr>
              <w:rPr>
                <w:sz w:val="22"/>
                <w:lang w:eastAsia="en-US"/>
              </w:rPr>
            </w:pP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2085"/>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sz w:val="22"/>
                <w:lang w:eastAsia="en-US"/>
              </w:rPr>
            </w:pPr>
            <w:r>
              <w:t>42</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DA57AC" w:rsidRDefault="00DA57AC">
            <w:r>
              <w:t>Тип Членистоногие. Класс</w:t>
            </w:r>
          </w:p>
          <w:p w:rsidR="00DA57AC" w:rsidRDefault="00DA57AC">
            <w:proofErr w:type="gramStart"/>
            <w:r>
              <w:t>Ракообразные.</w:t>
            </w:r>
            <w:proofErr w:type="gramEnd"/>
          </w:p>
          <w:p w:rsidR="00DA57AC" w:rsidRDefault="00DA57AC">
            <w:pPr>
              <w:jc w:val="both"/>
              <w:rPr>
                <w:sz w:val="22"/>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Выявлять </w:t>
            </w:r>
            <w:r>
              <w:t>характерные признаки классов типа</w:t>
            </w:r>
          </w:p>
          <w:p w:rsidR="00DA57AC" w:rsidRDefault="00DA57AC">
            <w:r>
              <w:t xml:space="preserve">Членистоногие, черты более высокой организации по сравнению с кольчатыми червями. </w:t>
            </w:r>
            <w:r>
              <w:rPr>
                <w:i/>
              </w:rPr>
              <w:t>Определять</w:t>
            </w:r>
          </w:p>
          <w:p w:rsidR="00DA57AC" w:rsidRDefault="00DA57AC">
            <w:r>
              <w:t xml:space="preserve">представителей класса </w:t>
            </w:r>
            <w:proofErr w:type="gramStart"/>
            <w:r>
              <w:t>Ракообразные</w:t>
            </w:r>
            <w:proofErr w:type="gramEnd"/>
            <w:r>
              <w:t xml:space="preserve"> по рисункам и </w:t>
            </w:r>
          </w:p>
          <w:p w:rsidR="00DA57AC" w:rsidRDefault="00DA57AC">
            <w:r>
              <w:t>фотографиям.</w:t>
            </w:r>
            <w:r>
              <w:rPr>
                <w:i/>
              </w:rPr>
              <w:t xml:space="preserve"> Устанавливать</w:t>
            </w:r>
            <w:r>
              <w:t xml:space="preserve"> взаимосвязь строения</w:t>
            </w:r>
          </w:p>
          <w:p w:rsidR="00DA57AC" w:rsidRDefault="00DA57AC">
            <w:r>
              <w:t>речного рака с условиями среды его обитания.</w:t>
            </w:r>
          </w:p>
          <w:p w:rsidR="00DA57AC" w:rsidRDefault="00DA57AC">
            <w:r>
              <w:rPr>
                <w:i/>
              </w:rPr>
              <w:t>Описывать</w:t>
            </w:r>
            <w:r>
              <w:t xml:space="preserve"> роль членистоногих в водных экосистемах</w:t>
            </w:r>
          </w:p>
          <w:p w:rsidR="00DA57AC" w:rsidRDefault="00DA57AC" w:rsidP="00DC5361">
            <w:pPr>
              <w:jc w:val="both"/>
              <w:rPr>
                <w:i/>
                <w:sz w:val="22"/>
                <w:lang w:eastAsia="en-US"/>
              </w:rPr>
            </w:pPr>
            <w:r>
              <w:t>и жизни человека.</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п.34-35</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087E11">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361"/>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DA57AC" w:rsidP="00263732">
            <w:pPr>
              <w:jc w:val="both"/>
              <w:rPr>
                <w:lang w:eastAsia="en-US"/>
              </w:rPr>
            </w:pPr>
            <w:r>
              <w:t>4</w:t>
            </w:r>
            <w:r w:rsidR="00263732">
              <w:t>3</w:t>
            </w:r>
            <w:r>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DA57AC" w:rsidRDefault="00DA57AC" w:rsidP="009C1F69">
            <w:r>
              <w:t>Тип Членистоногие. Класс</w:t>
            </w:r>
          </w:p>
          <w:p w:rsidR="00DA57AC" w:rsidRDefault="00DA57AC" w:rsidP="009C1F69">
            <w:pPr>
              <w:jc w:val="both"/>
              <w:rPr>
                <w:sz w:val="22"/>
                <w:lang w:eastAsia="en-US"/>
              </w:rPr>
            </w:pPr>
            <w:proofErr w:type="gramStart"/>
            <w:r>
              <w:t>Паукообразные.</w:t>
            </w:r>
            <w:proofErr w:type="gramEnd"/>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C1F69">
            <w:r>
              <w:rPr>
                <w:i/>
              </w:rPr>
              <w:t xml:space="preserve">Выявлять </w:t>
            </w:r>
            <w:r>
              <w:t xml:space="preserve">характерные признаки </w:t>
            </w:r>
            <w:proofErr w:type="gramStart"/>
            <w:r>
              <w:t>паукообразных</w:t>
            </w:r>
            <w:proofErr w:type="gramEnd"/>
            <w:r>
              <w:t>.</w:t>
            </w:r>
          </w:p>
          <w:p w:rsidR="00DA57AC" w:rsidRDefault="00DA57AC" w:rsidP="009C1F69">
            <w:r>
              <w:rPr>
                <w:i/>
              </w:rPr>
              <w:t>Определять</w:t>
            </w:r>
            <w:r>
              <w:t xml:space="preserve"> и </w:t>
            </w:r>
            <w:r>
              <w:rPr>
                <w:i/>
              </w:rPr>
              <w:t>классифицировать</w:t>
            </w:r>
            <w:r>
              <w:t xml:space="preserve"> представителей класса</w:t>
            </w:r>
          </w:p>
          <w:p w:rsidR="00DA57AC" w:rsidRDefault="00DA57AC" w:rsidP="009C1F69">
            <w:pPr>
              <w:rPr>
                <w:i/>
              </w:rPr>
            </w:pPr>
            <w:r>
              <w:t>по рисункам, коллекциям, фотографиям.</w:t>
            </w:r>
            <w:r>
              <w:rPr>
                <w:i/>
              </w:rPr>
              <w:t xml:space="preserve"> Распознавать</w:t>
            </w:r>
          </w:p>
          <w:p w:rsidR="00DA57AC" w:rsidRDefault="00DA57AC" w:rsidP="009C1F69">
            <w:proofErr w:type="gramStart"/>
            <w:r>
              <w:t>ядовитых паукообразных.</w:t>
            </w:r>
            <w:proofErr w:type="gramEnd"/>
            <w:r>
              <w:rPr>
                <w:i/>
              </w:rPr>
              <w:t xml:space="preserve"> Устанавливать</w:t>
            </w:r>
            <w:r>
              <w:t xml:space="preserve"> взаимосвязь</w:t>
            </w:r>
          </w:p>
          <w:p w:rsidR="00DA57AC" w:rsidRDefault="00DA57AC" w:rsidP="009C1F69">
            <w:r>
              <w:t xml:space="preserve">строения </w:t>
            </w:r>
            <w:proofErr w:type="gramStart"/>
            <w:r>
              <w:t>паукообразных</w:t>
            </w:r>
            <w:proofErr w:type="gramEnd"/>
            <w:r>
              <w:t xml:space="preserve"> с их хищным и паразитическим образом жизни. </w:t>
            </w:r>
            <w:r>
              <w:rPr>
                <w:i/>
              </w:rPr>
              <w:t>Объяснять</w:t>
            </w:r>
            <w:r>
              <w:t xml:space="preserve"> необходимость мер</w:t>
            </w:r>
          </w:p>
          <w:p w:rsidR="00DA57AC" w:rsidRDefault="00DA57AC" w:rsidP="009C1F69">
            <w:pPr>
              <w:jc w:val="both"/>
              <w:rPr>
                <w:i/>
                <w:lang w:eastAsia="en-US"/>
              </w:rPr>
            </w:pPr>
            <w:r>
              <w:t>профилактики клещевого энцефалита и болезни Лайма.</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85832">
            <w:pPr>
              <w:rPr>
                <w:sz w:val="22"/>
                <w:lang w:eastAsia="en-US"/>
              </w:rPr>
            </w:pPr>
            <w:r>
              <w:t>п.36</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148"/>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263732">
            <w:pPr>
              <w:jc w:val="both"/>
              <w:rPr>
                <w:lang w:eastAsia="en-US"/>
              </w:rPr>
            </w:pPr>
            <w:r>
              <w:t>44</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Тип членистоногие. Класс</w:t>
            </w:r>
          </w:p>
          <w:p w:rsidR="00DA57AC" w:rsidRDefault="00DA57AC">
            <w:pPr>
              <w:rPr>
                <w:b/>
                <w:i/>
                <w:sz w:val="22"/>
                <w:szCs w:val="22"/>
              </w:rPr>
            </w:pPr>
            <w:r>
              <w:t>Насекомые.</w:t>
            </w:r>
            <w:r>
              <w:rPr>
                <w:b/>
                <w:i/>
              </w:rPr>
              <w:t xml:space="preserve"> </w:t>
            </w:r>
          </w:p>
          <w:p w:rsidR="00DA57AC" w:rsidRDefault="00263732">
            <w:pPr>
              <w:rPr>
                <w:i/>
              </w:rPr>
            </w:pPr>
            <w:r>
              <w:rPr>
                <w:i/>
              </w:rPr>
              <w:t>Л/р. №14</w:t>
            </w:r>
            <w:r w:rsidR="00DA57AC">
              <w:rPr>
                <w:i/>
              </w:rPr>
              <w:t>:внешнее строение</w:t>
            </w:r>
          </w:p>
          <w:p w:rsidR="00DA57AC" w:rsidRDefault="00DA57AC">
            <w:pPr>
              <w:jc w:val="both"/>
              <w:rPr>
                <w:sz w:val="22"/>
                <w:lang w:eastAsia="en-US"/>
              </w:rPr>
            </w:pPr>
            <w:r>
              <w:rPr>
                <w:i/>
              </w:rPr>
              <w:t>насекомого.</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w:t>
            </w:r>
            <w:r>
              <w:t xml:space="preserve">характерные признаки </w:t>
            </w:r>
            <w:proofErr w:type="gramStart"/>
            <w:r>
              <w:t>внешнего</w:t>
            </w:r>
            <w:proofErr w:type="gramEnd"/>
            <w:r>
              <w:t xml:space="preserve"> и</w:t>
            </w:r>
          </w:p>
          <w:p w:rsidR="00DA57AC" w:rsidRDefault="00DA57AC">
            <w:pPr>
              <w:rPr>
                <w:b/>
                <w:i/>
              </w:rPr>
            </w:pPr>
            <w:r>
              <w:t>внутреннего строения представителей класса Насекомые.</w:t>
            </w:r>
            <w:r>
              <w:rPr>
                <w:b/>
                <w:i/>
              </w:rPr>
              <w:t xml:space="preserve"> </w:t>
            </w:r>
          </w:p>
          <w:p w:rsidR="00DA57AC" w:rsidRDefault="00DA57AC">
            <w:r>
              <w:rPr>
                <w:i/>
              </w:rPr>
              <w:t>Устанавливать</w:t>
            </w:r>
            <w:r>
              <w:t xml:space="preserve"> взаимосвязь строения насекомых</w:t>
            </w:r>
          </w:p>
          <w:p w:rsidR="00DA57AC" w:rsidRDefault="00DA57AC">
            <w:pPr>
              <w:jc w:val="both"/>
              <w:rPr>
                <w:i/>
                <w:lang w:eastAsia="en-US"/>
              </w:rPr>
            </w:pPr>
            <w:r>
              <w:t>с образом их жизни и средой обитания.</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lang w:eastAsia="en-US"/>
              </w:rPr>
            </w:pPr>
            <w:r>
              <w:t>п.37,с.96-97</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927C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2025"/>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5759EF">
            <w:pPr>
              <w:jc w:val="both"/>
              <w:rPr>
                <w:lang w:eastAsia="en-US"/>
              </w:rPr>
            </w:pPr>
            <w:r>
              <w:t>45</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Тип Членистоногие. Класс</w:t>
            </w:r>
          </w:p>
          <w:p w:rsidR="00DA57AC" w:rsidRDefault="00DA57AC">
            <w:r>
              <w:t>Насекомые. Размножение,</w:t>
            </w:r>
          </w:p>
          <w:p w:rsidR="00DA57AC" w:rsidRDefault="00DA57AC">
            <w:pPr>
              <w:jc w:val="both"/>
              <w:rPr>
                <w:lang w:eastAsia="en-US"/>
              </w:rPr>
            </w:pPr>
            <w:r>
              <w:t>развитие, разнообразие.</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rPr>
                <w:i/>
              </w:rPr>
            </w:pPr>
            <w:r>
              <w:rPr>
                <w:i/>
              </w:rPr>
              <w:t>Определять, сравнивать и классифицировать</w:t>
            </w:r>
          </w:p>
          <w:p w:rsidR="00DA57AC" w:rsidRDefault="00DA57AC">
            <w:r>
              <w:t xml:space="preserve">представителей отрядов класса Насекомые, используя </w:t>
            </w:r>
          </w:p>
          <w:p w:rsidR="00DA57AC" w:rsidRDefault="00DA57AC">
            <w:r>
              <w:t>коллекции, рисунки, фотографии.</w:t>
            </w:r>
            <w:r>
              <w:rPr>
                <w:i/>
              </w:rPr>
              <w:t xml:space="preserve"> Устанавливать </w:t>
            </w:r>
          </w:p>
          <w:p w:rsidR="00DA57AC" w:rsidRDefault="00DA57AC">
            <w:r>
              <w:t xml:space="preserve">различия в развитии насекомых с полным и неполным превращением. </w:t>
            </w:r>
            <w:r>
              <w:rPr>
                <w:i/>
              </w:rPr>
              <w:t xml:space="preserve">Обосновывать </w:t>
            </w:r>
            <w:r>
              <w:t xml:space="preserve">необходимость охраны </w:t>
            </w:r>
          </w:p>
          <w:p w:rsidR="00DA57AC" w:rsidRDefault="00DA57AC">
            <w:pPr>
              <w:jc w:val="both"/>
              <w:rPr>
                <w:sz w:val="22"/>
                <w:szCs w:val="22"/>
                <w:lang w:eastAsia="en-US"/>
              </w:rPr>
            </w:pPr>
            <w:r>
              <w:t>редких и исчезающих видов насекомых. Оценивать роль насекомых в экосистемах и жизни человека.</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proofErr w:type="gramStart"/>
            <w:r>
              <w:t>п</w:t>
            </w:r>
            <w:proofErr w:type="gramEnd"/>
            <w:r>
              <w:t>.37,с.98-99</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905"/>
        </w:trPr>
        <w:tc>
          <w:tcPr>
            <w:tcW w:w="708" w:type="dxa"/>
            <w:tcBorders>
              <w:top w:val="single" w:sz="4" w:space="0" w:color="auto"/>
              <w:left w:val="single" w:sz="4" w:space="0" w:color="auto"/>
              <w:bottom w:val="single" w:sz="4" w:space="0" w:color="auto"/>
              <w:right w:val="single" w:sz="4" w:space="0" w:color="000000" w:themeColor="text1"/>
            </w:tcBorders>
          </w:tcPr>
          <w:p w:rsidR="00DA57AC" w:rsidRDefault="005759EF">
            <w:r>
              <w:lastRenderedPageBreak/>
              <w:t>46</w:t>
            </w:r>
            <w:r w:rsidR="00DA57AC">
              <w:t>.</w:t>
            </w:r>
          </w:p>
          <w:p w:rsidR="00DA57AC" w:rsidRDefault="00DA57AC">
            <w:pPr>
              <w:rPr>
                <w:sz w:val="22"/>
              </w:rPr>
            </w:pPr>
          </w:p>
          <w:p w:rsidR="00DA57AC" w:rsidRDefault="00DA57AC"/>
          <w:p w:rsidR="00DA57AC" w:rsidRDefault="00DA57AC"/>
          <w:p w:rsidR="00DA57AC" w:rsidRDefault="00DA57AC"/>
          <w:p w:rsidR="00DA57AC" w:rsidRDefault="00DA57AC"/>
          <w:p w:rsidR="00DA57AC" w:rsidRDefault="00DA57AC"/>
          <w:p w:rsidR="00DA57AC" w:rsidRDefault="00DA57AC">
            <w:pPr>
              <w:jc w:val="both"/>
              <w:rPr>
                <w:lang w:eastAsia="en-US"/>
              </w:rPr>
            </w:pP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DA57AC" w:rsidRDefault="00DA57AC">
            <w:r>
              <w:t>Тип Хордовые.</w:t>
            </w:r>
          </w:p>
          <w:p w:rsidR="00DA57AC" w:rsidRDefault="00DA57AC"/>
          <w:p w:rsidR="00DA57AC" w:rsidRDefault="00DA57AC"/>
          <w:p w:rsidR="00DA57AC" w:rsidRDefault="00DA57AC"/>
          <w:p w:rsidR="00DA57AC" w:rsidRDefault="00DA57AC"/>
          <w:p w:rsidR="00DA57AC" w:rsidRDefault="00DA57AC"/>
          <w:p w:rsidR="00DA57AC" w:rsidRDefault="00DA57AC">
            <w:pPr>
              <w:jc w:val="both"/>
              <w:rPr>
                <w:i/>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w:t>
            </w:r>
            <w:r>
              <w:t>основные признаки типа Хордовые.</w:t>
            </w:r>
          </w:p>
          <w:p w:rsidR="00DA57AC" w:rsidRDefault="00DA57AC">
            <w:r>
              <w:rPr>
                <w:i/>
              </w:rPr>
              <w:t>Сравнивать</w:t>
            </w:r>
            <w:r>
              <w:t xml:space="preserve"> особенности строения беспозвоночных и</w:t>
            </w:r>
          </w:p>
          <w:p w:rsidR="00DA57AC" w:rsidRDefault="00DA57AC">
            <w:r>
              <w:t xml:space="preserve">позвоночных животных. </w:t>
            </w:r>
            <w:r>
              <w:rPr>
                <w:i/>
              </w:rPr>
              <w:t xml:space="preserve">Выявлять </w:t>
            </w:r>
            <w:r>
              <w:t>характерные черты</w:t>
            </w:r>
          </w:p>
          <w:p w:rsidR="00DA57AC" w:rsidRDefault="00DA57AC">
            <w:r>
              <w:t xml:space="preserve">более высокой организации ланцетника по сравнению </w:t>
            </w:r>
          </w:p>
          <w:p w:rsidR="00DA57AC" w:rsidRDefault="00DA57AC">
            <w:r>
              <w:t>с беспозвоночных, позвоночных животных по сравнению</w:t>
            </w:r>
          </w:p>
          <w:p w:rsidR="00DA57AC" w:rsidRDefault="00DA57AC">
            <w:proofErr w:type="gramStart"/>
            <w:r>
              <w:t>с бесчерепными.</w:t>
            </w:r>
            <w:proofErr w:type="gramEnd"/>
            <w:r>
              <w:rPr>
                <w:i/>
              </w:rPr>
              <w:t xml:space="preserve"> Обосновывать</w:t>
            </w:r>
            <w:r>
              <w:t xml:space="preserve"> выводы о родстве </w:t>
            </w:r>
          </w:p>
          <w:p w:rsidR="00DA57AC" w:rsidRDefault="00DA57AC">
            <w:pPr>
              <w:jc w:val="both"/>
              <w:rPr>
                <w:lang w:eastAsia="en-US"/>
              </w:rPr>
            </w:pPr>
            <w:r>
              <w:t>беспозвоночных и позвоночных животных.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п.38</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845"/>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5759EF">
            <w:pPr>
              <w:jc w:val="both"/>
              <w:rPr>
                <w:sz w:val="22"/>
                <w:lang w:eastAsia="en-US"/>
              </w:rPr>
            </w:pPr>
            <w:r>
              <w:t>47</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Надкласс Рыбы.</w:t>
            </w:r>
          </w:p>
          <w:p w:rsidR="00DA57AC" w:rsidRDefault="00C7382E" w:rsidP="005759EF">
            <w:pPr>
              <w:rPr>
                <w:i/>
              </w:rPr>
            </w:pPr>
            <w:r>
              <w:rPr>
                <w:i/>
              </w:rPr>
              <w:t>Л/р.№15</w:t>
            </w:r>
            <w:r w:rsidR="005759EF">
              <w:rPr>
                <w:i/>
              </w:rPr>
              <w:t>:</w:t>
            </w:r>
            <w:proofErr w:type="gramStart"/>
            <w:r w:rsidR="005759EF">
              <w:rPr>
                <w:i/>
              </w:rPr>
              <w:t>внешнего</w:t>
            </w:r>
            <w:proofErr w:type="gramEnd"/>
            <w:r w:rsidR="005759EF">
              <w:rPr>
                <w:i/>
              </w:rPr>
              <w:t xml:space="preserve"> </w:t>
            </w:r>
            <w:r w:rsidR="00DA57AC">
              <w:rPr>
                <w:i/>
              </w:rPr>
              <w:t>строение рыбы.</w:t>
            </w:r>
          </w:p>
          <w:p w:rsidR="00DA57AC" w:rsidRDefault="00DA57AC">
            <w:pPr>
              <w:jc w:val="both"/>
              <w:rPr>
                <w:i/>
              </w:rPr>
            </w:pPr>
          </w:p>
          <w:p w:rsidR="00DA57AC" w:rsidRPr="008C7C4D" w:rsidRDefault="00DA57AC" w:rsidP="008C7C4D">
            <w:pPr>
              <w:jc w:val="center"/>
              <w:rPr>
                <w:b/>
                <w:i/>
                <w:color w:val="262626" w:themeColor="text1" w:themeTint="D9"/>
                <w:u w:val="single"/>
              </w:rPr>
            </w:pPr>
          </w:p>
          <w:p w:rsidR="00DA57AC" w:rsidRPr="008C7C4D" w:rsidRDefault="00DA57AC" w:rsidP="008C7C4D">
            <w:pPr>
              <w:jc w:val="center"/>
              <w:rPr>
                <w:sz w:val="28"/>
                <w:szCs w:val="28"/>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w:t>
            </w:r>
            <w:r>
              <w:t xml:space="preserve">особенности </w:t>
            </w:r>
            <w:proofErr w:type="gramStart"/>
            <w:r>
              <w:t>внешнего</w:t>
            </w:r>
            <w:proofErr w:type="gramEnd"/>
            <w:r>
              <w:t xml:space="preserve"> и внутреннего</w:t>
            </w:r>
          </w:p>
          <w:p w:rsidR="00DA57AC" w:rsidRDefault="00DA57AC">
            <w:r>
              <w:t>строения рыб.</w:t>
            </w:r>
            <w:r>
              <w:rPr>
                <w:i/>
              </w:rPr>
              <w:t xml:space="preserve"> Выявлять</w:t>
            </w:r>
            <w:r>
              <w:t xml:space="preserve"> черты приспособленности </w:t>
            </w:r>
          </w:p>
          <w:p w:rsidR="00DA57AC" w:rsidRDefault="00DA57AC">
            <w:r>
              <w:t xml:space="preserve">к обитанию в водной среде. </w:t>
            </w:r>
            <w:r>
              <w:rPr>
                <w:i/>
              </w:rPr>
              <w:t>Обосновывать</w:t>
            </w:r>
            <w:r>
              <w:t xml:space="preserve"> роль</w:t>
            </w:r>
          </w:p>
          <w:p w:rsidR="00DA57AC" w:rsidRDefault="00DA57AC">
            <w:r>
              <w:t>представителей надкласса в водных экосистемах.</w:t>
            </w:r>
          </w:p>
          <w:p w:rsidR="00DA57AC" w:rsidRDefault="00DA57AC">
            <w:r>
              <w:rPr>
                <w:i/>
              </w:rPr>
              <w:t>Изучать</w:t>
            </w:r>
            <w:r>
              <w:t xml:space="preserve"> внешнее и внутреннее строение на основе</w:t>
            </w:r>
          </w:p>
          <w:p w:rsidR="00DA57AC" w:rsidRDefault="00DA57AC">
            <w:r>
              <w:t xml:space="preserve">наблюдений в процессе выполнения </w:t>
            </w:r>
            <w:proofErr w:type="gramStart"/>
            <w:r>
              <w:t>лабораторной</w:t>
            </w:r>
            <w:proofErr w:type="gramEnd"/>
          </w:p>
          <w:p w:rsidR="00DA57AC" w:rsidRDefault="00DA57AC" w:rsidP="00DC5361">
            <w:pPr>
              <w:jc w:val="both"/>
              <w:rPr>
                <w:i/>
                <w:sz w:val="22"/>
                <w:lang w:eastAsia="en-US"/>
              </w:rPr>
            </w:pPr>
            <w:r>
              <w:t>работы.</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п.39</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330"/>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5759EF" w:rsidP="009C1F69">
            <w:pPr>
              <w:jc w:val="both"/>
              <w:rPr>
                <w:lang w:eastAsia="en-US"/>
              </w:rPr>
            </w:pPr>
            <w:r>
              <w:t>48</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C1F69">
            <w:pPr>
              <w:jc w:val="both"/>
              <w:rPr>
                <w:lang w:eastAsia="en-US"/>
              </w:rPr>
            </w:pPr>
            <w:r>
              <w:t>Класс Хрящевые рыбы.</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C1F69">
            <w:r>
              <w:rPr>
                <w:i/>
              </w:rPr>
              <w:t xml:space="preserve">Описывать </w:t>
            </w:r>
            <w:r>
              <w:t xml:space="preserve">особенности </w:t>
            </w:r>
            <w:proofErr w:type="gramStart"/>
            <w:r>
              <w:t>внешнего</w:t>
            </w:r>
            <w:proofErr w:type="gramEnd"/>
            <w:r>
              <w:t xml:space="preserve"> и внутреннего</w:t>
            </w:r>
          </w:p>
          <w:p w:rsidR="00DA57AC" w:rsidRDefault="00DA57AC" w:rsidP="009C1F69">
            <w:pPr>
              <w:rPr>
                <w:i/>
              </w:rPr>
            </w:pPr>
            <w:r>
              <w:t xml:space="preserve">строения рыб в связи с жизнью в водной среде. </w:t>
            </w:r>
            <w:r>
              <w:rPr>
                <w:i/>
              </w:rPr>
              <w:t>Выявлять</w:t>
            </w:r>
          </w:p>
          <w:p w:rsidR="00DA57AC" w:rsidRDefault="00DA57AC" w:rsidP="009C1F69">
            <w:pPr>
              <w:rPr>
                <w:i/>
              </w:rPr>
            </w:pPr>
            <w:r>
              <w:t xml:space="preserve">признаки более низкой организации хрящевых рыб по сравнению с </w:t>
            </w:r>
            <w:proofErr w:type="gramStart"/>
            <w:r>
              <w:t>костными</w:t>
            </w:r>
            <w:proofErr w:type="gramEnd"/>
            <w:r>
              <w:t xml:space="preserve">. </w:t>
            </w:r>
            <w:r>
              <w:rPr>
                <w:i/>
              </w:rPr>
              <w:t xml:space="preserve">Распознавать </w:t>
            </w:r>
          </w:p>
          <w:p w:rsidR="00DA57AC" w:rsidRDefault="00DA57AC" w:rsidP="009C1F69">
            <w:r>
              <w:rPr>
                <w:i/>
              </w:rPr>
              <w:t>и классифицировать</w:t>
            </w:r>
            <w:r>
              <w:t xml:space="preserve"> представителей хрящевых рыб </w:t>
            </w:r>
            <w:proofErr w:type="gramStart"/>
            <w:r>
              <w:t>по</w:t>
            </w:r>
            <w:proofErr w:type="gramEnd"/>
          </w:p>
          <w:p w:rsidR="00DA57AC" w:rsidRDefault="00DA57AC" w:rsidP="009C1F69">
            <w:r>
              <w:t>таблицам, рисункам, фотографиям.</w:t>
            </w:r>
            <w:r>
              <w:rPr>
                <w:i/>
              </w:rPr>
              <w:t xml:space="preserve"> Обосновывать</w:t>
            </w:r>
            <w:r>
              <w:t xml:space="preserve"> роль</w:t>
            </w:r>
          </w:p>
          <w:p w:rsidR="00DA57AC" w:rsidRDefault="00DA57AC" w:rsidP="009C1F69">
            <w:r>
              <w:t>роль хрящевых рыб в экосистемах и жизни человека,</w:t>
            </w:r>
          </w:p>
          <w:p w:rsidR="00DA57AC" w:rsidRDefault="00DA57AC" w:rsidP="009C1F69">
            <w:pPr>
              <w:jc w:val="both"/>
              <w:rPr>
                <w:i/>
                <w:sz w:val="22"/>
                <w:lang w:eastAsia="en-US"/>
              </w:rPr>
            </w:pPr>
            <w:r>
              <w:t>необходимость их охраны.</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sidP="009C1F69">
            <w:pPr>
              <w:jc w:val="both"/>
              <w:rPr>
                <w:sz w:val="22"/>
                <w:lang w:eastAsia="en-US"/>
              </w:rPr>
            </w:pPr>
            <w:proofErr w:type="gramStart"/>
            <w:r>
              <w:t>п</w:t>
            </w:r>
            <w:proofErr w:type="gramEnd"/>
            <w:r>
              <w:t>.40</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1608"/>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5759EF">
            <w:pPr>
              <w:jc w:val="both"/>
              <w:rPr>
                <w:sz w:val="22"/>
                <w:lang w:eastAsia="en-US"/>
              </w:rPr>
            </w:pPr>
            <w:r>
              <w:t>49</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DA57AC" w:rsidRDefault="00DA57AC">
            <w:r>
              <w:t>Класс Костные рыбы.</w:t>
            </w:r>
          </w:p>
          <w:p w:rsidR="00DA57AC" w:rsidRDefault="00DA57AC">
            <w:pPr>
              <w:rPr>
                <w:sz w:val="22"/>
              </w:rPr>
            </w:pPr>
          </w:p>
          <w:p w:rsidR="00DA57AC" w:rsidRDefault="00DA57AC"/>
          <w:p w:rsidR="00DA57AC" w:rsidRDefault="00DA57AC"/>
          <w:p w:rsidR="00DA57AC" w:rsidRDefault="00DA57AC"/>
          <w:p w:rsidR="00DA57AC" w:rsidRDefault="00DA57AC">
            <w:pPr>
              <w:jc w:val="both"/>
              <w:rPr>
                <w:sz w:val="22"/>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w:t>
            </w:r>
            <w:r>
              <w:t>основные признаки класса Костные рыбы.</w:t>
            </w:r>
          </w:p>
          <w:p w:rsidR="00DA57AC" w:rsidRDefault="00DA57AC">
            <w:r>
              <w:rPr>
                <w:i/>
              </w:rPr>
              <w:t xml:space="preserve">Определять и сравнивать </w:t>
            </w:r>
            <w:r>
              <w:t>представителей костных рыб</w:t>
            </w:r>
          </w:p>
          <w:p w:rsidR="00DA57AC" w:rsidRDefault="00DA57AC">
            <w:r>
              <w:t>по рисунки, фотографиям.</w:t>
            </w:r>
            <w:r>
              <w:rPr>
                <w:i/>
              </w:rPr>
              <w:t xml:space="preserve"> Выявлять </w:t>
            </w:r>
            <w:r>
              <w:t>черты более</w:t>
            </w:r>
          </w:p>
          <w:p w:rsidR="00DA57AC" w:rsidRDefault="00DA57AC">
            <w:r>
              <w:t xml:space="preserve">высокой организации по сравнению костных рыб </w:t>
            </w:r>
            <w:proofErr w:type="gramStart"/>
            <w:r>
              <w:t>по</w:t>
            </w:r>
            <w:proofErr w:type="gramEnd"/>
          </w:p>
          <w:p w:rsidR="00DA57AC" w:rsidRDefault="00DA57AC">
            <w:r>
              <w:t xml:space="preserve">сравнению с </w:t>
            </w:r>
            <w:proofErr w:type="gramStart"/>
            <w:r>
              <w:t>хрящевыми</w:t>
            </w:r>
            <w:proofErr w:type="gramEnd"/>
            <w:r>
              <w:t xml:space="preserve">, </w:t>
            </w:r>
            <w:proofErr w:type="spellStart"/>
            <w:r>
              <w:t>лучеперых</w:t>
            </w:r>
            <w:proofErr w:type="spellEnd"/>
            <w:r>
              <w:t xml:space="preserve"> по сравнению </w:t>
            </w:r>
          </w:p>
          <w:p w:rsidR="00DA57AC" w:rsidRDefault="00DA57AC">
            <w:pPr>
              <w:jc w:val="both"/>
              <w:rPr>
                <w:lang w:eastAsia="en-US"/>
              </w:rPr>
            </w:pPr>
            <w:r>
              <w:t xml:space="preserve">с </w:t>
            </w:r>
            <w:proofErr w:type="spellStart"/>
            <w:r>
              <w:t>лопастеперыми</w:t>
            </w:r>
            <w:proofErr w:type="spellEnd"/>
            <w:r>
              <w:t>.</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п.41</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2700"/>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5759EF">
            <w:pPr>
              <w:jc w:val="both"/>
              <w:rPr>
                <w:sz w:val="22"/>
                <w:lang w:eastAsia="en-US"/>
              </w:rPr>
            </w:pPr>
            <w:r>
              <w:lastRenderedPageBreak/>
              <w:t>50</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Класс Земноводные.</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rPr>
                <w:i/>
              </w:rPr>
              <w:t xml:space="preserve">Описывать </w:t>
            </w:r>
            <w:r>
              <w:t xml:space="preserve">особенности </w:t>
            </w:r>
            <w:proofErr w:type="gramStart"/>
            <w:r>
              <w:t>внешнего</w:t>
            </w:r>
            <w:proofErr w:type="gramEnd"/>
            <w:r>
              <w:t xml:space="preserve"> и внутреннего</w:t>
            </w:r>
          </w:p>
          <w:p w:rsidR="00DA57AC" w:rsidRDefault="00DA57AC">
            <w:pPr>
              <w:rPr>
                <w:i/>
              </w:rPr>
            </w:pPr>
            <w:r>
              <w:t>строения земноводных.</w:t>
            </w:r>
            <w:r>
              <w:rPr>
                <w:i/>
              </w:rPr>
              <w:t xml:space="preserve"> </w:t>
            </w:r>
            <w:proofErr w:type="gramStart"/>
            <w:r>
              <w:rPr>
                <w:i/>
              </w:rPr>
              <w:t xml:space="preserve">Выявлять </w:t>
            </w:r>
            <w:r>
              <w:t>прогрессивные</w:t>
            </w:r>
            <w:proofErr w:type="gramEnd"/>
          </w:p>
          <w:p w:rsidR="00DA57AC" w:rsidRDefault="00DA57AC">
            <w:r>
              <w:t xml:space="preserve">признаки в строении систем органов земноводных </w:t>
            </w:r>
            <w:proofErr w:type="gramStart"/>
            <w:r>
              <w:t>по</w:t>
            </w:r>
            <w:proofErr w:type="gramEnd"/>
            <w:r>
              <w:t xml:space="preserve"> </w:t>
            </w:r>
          </w:p>
          <w:p w:rsidR="00DA57AC" w:rsidRDefault="00DA57AC">
            <w:pPr>
              <w:rPr>
                <w:i/>
              </w:rPr>
            </w:pPr>
            <w:r>
              <w:t>сравнению с рыбами.</w:t>
            </w:r>
            <w:r>
              <w:rPr>
                <w:i/>
              </w:rPr>
              <w:t xml:space="preserve"> Определять и классифицировать</w:t>
            </w:r>
          </w:p>
          <w:p w:rsidR="00DA57AC" w:rsidRDefault="00DA57AC">
            <w:r>
              <w:t>представителей земноводных по таблицам, рисункам,</w:t>
            </w:r>
          </w:p>
          <w:p w:rsidR="00DA57AC" w:rsidRDefault="00DA57AC">
            <w:r>
              <w:t>фотографиям.</w:t>
            </w:r>
            <w:r>
              <w:rPr>
                <w:i/>
              </w:rPr>
              <w:t xml:space="preserve"> Устанавливать</w:t>
            </w:r>
            <w:r>
              <w:t xml:space="preserve"> взаимосвязь строения и</w:t>
            </w:r>
          </w:p>
          <w:p w:rsidR="00DA57AC" w:rsidRDefault="00DA57AC">
            <w:r>
              <w:t>размножения земноводных с условиями их обитания.</w:t>
            </w:r>
          </w:p>
          <w:p w:rsidR="00DA57AC" w:rsidRDefault="00DA57AC">
            <w:r>
              <w:rPr>
                <w:i/>
              </w:rPr>
              <w:t>Использовать</w:t>
            </w:r>
            <w:r>
              <w:t xml:space="preserve"> информационные ресурсы </w:t>
            </w:r>
            <w:proofErr w:type="gramStart"/>
            <w:r>
              <w:t>для</w:t>
            </w:r>
            <w:proofErr w:type="gramEnd"/>
          </w:p>
          <w:p w:rsidR="00DA57AC" w:rsidRDefault="00DA57AC">
            <w:r>
              <w:t>подготовки сообщений и презентации о разнообразии</w:t>
            </w:r>
          </w:p>
          <w:p w:rsidR="00DA57AC" w:rsidRDefault="00DA57AC">
            <w:pPr>
              <w:jc w:val="both"/>
              <w:rPr>
                <w:i/>
                <w:sz w:val="22"/>
                <w:lang w:eastAsia="en-US"/>
              </w:rPr>
            </w:pPr>
            <w:r>
              <w:t>земноводных.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п.42</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DA57AC" w:rsidTr="00626044">
        <w:trPr>
          <w:gridAfter w:val="28"/>
          <w:wAfter w:w="14805" w:type="dxa"/>
          <w:trHeight w:val="2430"/>
        </w:trPr>
        <w:tc>
          <w:tcPr>
            <w:tcW w:w="708" w:type="dxa"/>
            <w:tcBorders>
              <w:top w:val="single" w:sz="4" w:space="0" w:color="auto"/>
              <w:left w:val="single" w:sz="4" w:space="0" w:color="auto"/>
              <w:bottom w:val="single" w:sz="4" w:space="0" w:color="auto"/>
              <w:right w:val="single" w:sz="4" w:space="0" w:color="000000" w:themeColor="text1"/>
            </w:tcBorders>
            <w:hideMark/>
          </w:tcPr>
          <w:p w:rsidR="00DA57AC" w:rsidRDefault="005759EF">
            <w:pPr>
              <w:jc w:val="both"/>
              <w:rPr>
                <w:sz w:val="22"/>
                <w:lang w:eastAsia="en-US"/>
              </w:rPr>
            </w:pPr>
            <w:r>
              <w:t>51</w:t>
            </w:r>
            <w:r w:rsidR="00DA57AC">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 xml:space="preserve">Класс Пресмыкающиеся, </w:t>
            </w:r>
          </w:p>
          <w:p w:rsidR="00DA57AC" w:rsidRDefault="00DA57AC">
            <w:pPr>
              <w:jc w:val="both"/>
              <w:rPr>
                <w:sz w:val="22"/>
                <w:lang w:eastAsia="en-US"/>
              </w:rPr>
            </w:pPr>
            <w:r>
              <w:t>или рептилии.</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r>
              <w:t>Называть и описывать общие признаки класса</w:t>
            </w:r>
          </w:p>
          <w:p w:rsidR="00DA57AC" w:rsidRDefault="00DA57AC">
            <w:pPr>
              <w:rPr>
                <w:i/>
              </w:rPr>
            </w:pPr>
            <w:r>
              <w:t>Пресмыкающиеся.</w:t>
            </w:r>
            <w:r>
              <w:rPr>
                <w:i/>
              </w:rPr>
              <w:t xml:space="preserve"> Определять и классифицировать</w:t>
            </w:r>
          </w:p>
          <w:p w:rsidR="00DA57AC" w:rsidRDefault="00DA57AC">
            <w:r>
              <w:t>пресмыкающихся по рисункам и фотографиям.</w:t>
            </w:r>
          </w:p>
          <w:p w:rsidR="00DA57AC" w:rsidRDefault="00DA57AC">
            <w:pPr>
              <w:rPr>
                <w:i/>
              </w:rPr>
            </w:pPr>
            <w:r>
              <w:rPr>
                <w:i/>
              </w:rPr>
              <w:t>Сравнивать</w:t>
            </w:r>
            <w:r>
              <w:t xml:space="preserve"> пресмыкающихся и земноводных, </w:t>
            </w:r>
            <w:r>
              <w:rPr>
                <w:i/>
              </w:rPr>
              <w:t>делать</w:t>
            </w:r>
          </w:p>
          <w:p w:rsidR="00DA57AC" w:rsidRDefault="00DA57AC">
            <w:r>
              <w:t>выводы о причинах их сходства и различия.</w:t>
            </w:r>
          </w:p>
          <w:p w:rsidR="00DA57AC" w:rsidRDefault="00DA57AC">
            <w:r>
              <w:rPr>
                <w:i/>
              </w:rPr>
              <w:t xml:space="preserve">Устанавливать </w:t>
            </w:r>
            <w:r>
              <w:t xml:space="preserve">черты более высокой организации </w:t>
            </w:r>
          </w:p>
          <w:p w:rsidR="00DA57AC" w:rsidRDefault="00DA57AC">
            <w:r>
              <w:t>пресмыкающихся по сравнению с земноводными.</w:t>
            </w:r>
          </w:p>
          <w:p w:rsidR="00DA57AC" w:rsidRDefault="00DA57AC">
            <w:r>
              <w:rPr>
                <w:i/>
              </w:rPr>
              <w:t xml:space="preserve">Приводить </w:t>
            </w:r>
            <w:r>
              <w:t xml:space="preserve">примеры представителей разных отрядов </w:t>
            </w:r>
          </w:p>
          <w:p w:rsidR="00DA57AC" w:rsidRDefault="00DA57AC" w:rsidP="008C7C4D">
            <w:pPr>
              <w:jc w:val="both"/>
              <w:rPr>
                <w:lang w:eastAsia="en-US"/>
              </w:rPr>
            </w:pPr>
            <w:r>
              <w:t>пресмыкающихся.</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DA57AC" w:rsidRDefault="00DA57AC">
            <w:pPr>
              <w:jc w:val="both"/>
              <w:rPr>
                <w:sz w:val="22"/>
                <w:lang w:eastAsia="en-US"/>
              </w:rPr>
            </w:pPr>
            <w:r>
              <w:t>п.43</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DA57AC" w:rsidRDefault="00DA57AC" w:rsidP="00520D87">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DA57AC" w:rsidRDefault="00DA57AC" w:rsidP="003C449A">
            <w:pPr>
              <w:jc w:val="center"/>
              <w:rPr>
                <w:sz w:val="22"/>
                <w:szCs w:val="22"/>
                <w:lang w:eastAsia="en-US"/>
              </w:rPr>
            </w:pPr>
          </w:p>
        </w:tc>
      </w:tr>
      <w:tr w:rsidR="00943254" w:rsidTr="00626044">
        <w:trPr>
          <w:gridAfter w:val="28"/>
          <w:wAfter w:w="14805" w:type="dxa"/>
          <w:trHeight w:val="2250"/>
        </w:trPr>
        <w:tc>
          <w:tcPr>
            <w:tcW w:w="708" w:type="dxa"/>
            <w:tcBorders>
              <w:top w:val="single" w:sz="4" w:space="0" w:color="auto"/>
              <w:left w:val="single" w:sz="4" w:space="0" w:color="auto"/>
              <w:bottom w:val="single" w:sz="4" w:space="0" w:color="auto"/>
              <w:right w:val="single" w:sz="4" w:space="0" w:color="000000" w:themeColor="text1"/>
            </w:tcBorders>
            <w:hideMark/>
          </w:tcPr>
          <w:p w:rsidR="00943254" w:rsidRDefault="005759EF" w:rsidP="003C449A">
            <w:pPr>
              <w:jc w:val="both"/>
              <w:rPr>
                <w:lang w:eastAsia="en-US"/>
              </w:rPr>
            </w:pPr>
            <w:r>
              <w:t>52</w:t>
            </w:r>
            <w:r w:rsidR="00943254">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943254" w:rsidRDefault="00943254" w:rsidP="003C449A">
            <w:pPr>
              <w:rPr>
                <w:b/>
                <w:i/>
              </w:rPr>
            </w:pPr>
            <w:r>
              <w:t>Класс Птицы.</w:t>
            </w:r>
            <w:r>
              <w:rPr>
                <w:b/>
                <w:i/>
              </w:rPr>
              <w:t xml:space="preserve"> </w:t>
            </w:r>
          </w:p>
          <w:p w:rsidR="00943254" w:rsidRDefault="00C7382E" w:rsidP="003C449A">
            <w:pPr>
              <w:rPr>
                <w:i/>
              </w:rPr>
            </w:pPr>
            <w:r>
              <w:rPr>
                <w:i/>
              </w:rPr>
              <w:t>Л/р. №16</w:t>
            </w:r>
            <w:r w:rsidR="00943254">
              <w:rPr>
                <w:i/>
              </w:rPr>
              <w:t>: внешнее строение</w:t>
            </w:r>
          </w:p>
          <w:p w:rsidR="00943254" w:rsidRDefault="00943254" w:rsidP="003C449A">
            <w:pPr>
              <w:jc w:val="both"/>
              <w:rPr>
                <w:sz w:val="22"/>
                <w:lang w:eastAsia="en-US"/>
              </w:rPr>
            </w:pPr>
            <w:r>
              <w:rPr>
                <w:i/>
              </w:rPr>
              <w:t>птицы.</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943254" w:rsidRDefault="00943254" w:rsidP="003C449A">
            <w:r>
              <w:rPr>
                <w:i/>
              </w:rPr>
              <w:t xml:space="preserve">Описывать </w:t>
            </w:r>
            <w:r>
              <w:t xml:space="preserve">особенности внешнего строения птиц </w:t>
            </w:r>
          </w:p>
          <w:p w:rsidR="00943254" w:rsidRDefault="00943254" w:rsidP="003C449A">
            <w:r>
              <w:t>в процессе выполнения лабораторной работы.</w:t>
            </w:r>
          </w:p>
          <w:p w:rsidR="00943254" w:rsidRDefault="00943254" w:rsidP="003C449A">
            <w:pPr>
              <w:rPr>
                <w:i/>
              </w:rPr>
            </w:pPr>
            <w:r>
              <w:rPr>
                <w:i/>
              </w:rPr>
              <w:t xml:space="preserve">Сравнивать </w:t>
            </w:r>
            <w:r>
              <w:t xml:space="preserve">строение птиц и пресмыкающихся, </w:t>
            </w:r>
            <w:r>
              <w:rPr>
                <w:i/>
              </w:rPr>
              <w:t>делать</w:t>
            </w:r>
          </w:p>
          <w:p w:rsidR="00943254" w:rsidRDefault="00943254" w:rsidP="003C449A">
            <w:r>
              <w:t>Выводы о происхождении птиц.</w:t>
            </w:r>
            <w:r>
              <w:rPr>
                <w:i/>
              </w:rPr>
              <w:t xml:space="preserve"> Устанавливать</w:t>
            </w:r>
            <w:r>
              <w:t xml:space="preserve"> связь</w:t>
            </w:r>
          </w:p>
          <w:p w:rsidR="00943254" w:rsidRDefault="00943254" w:rsidP="003C449A">
            <w:r>
              <w:t xml:space="preserve">внешнего и внутреннего строения птиц </w:t>
            </w:r>
            <w:proofErr w:type="gramStart"/>
            <w:r>
              <w:t>с</w:t>
            </w:r>
            <w:proofErr w:type="gramEnd"/>
            <w:r>
              <w:t xml:space="preserve"> </w:t>
            </w:r>
            <w:proofErr w:type="gramStart"/>
            <w:r>
              <w:t>их</w:t>
            </w:r>
            <w:proofErr w:type="gramEnd"/>
            <w:r>
              <w:t xml:space="preserve"> </w:t>
            </w:r>
          </w:p>
          <w:p w:rsidR="00943254" w:rsidRDefault="00943254" w:rsidP="003C449A">
            <w:r>
              <w:t>приспособленностью к полету.</w:t>
            </w:r>
            <w:r>
              <w:rPr>
                <w:i/>
              </w:rPr>
              <w:t xml:space="preserve"> Распознавать </w:t>
            </w:r>
            <w:r>
              <w:t xml:space="preserve">птиц </w:t>
            </w:r>
          </w:p>
          <w:p w:rsidR="00943254" w:rsidRDefault="00943254" w:rsidP="003C449A">
            <w:pPr>
              <w:jc w:val="both"/>
              <w:rPr>
                <w:sz w:val="22"/>
                <w:lang w:eastAsia="en-US"/>
              </w:rPr>
            </w:pPr>
            <w:r>
              <w:t>в природе, а так же на таблицах, рисунках, фотографиях.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943254" w:rsidRDefault="00943254" w:rsidP="003C449A">
            <w:pPr>
              <w:jc w:val="both"/>
              <w:rPr>
                <w:sz w:val="22"/>
                <w:lang w:eastAsia="en-US"/>
              </w:rPr>
            </w:pPr>
            <w:proofErr w:type="gramStart"/>
            <w:r>
              <w:t>п</w:t>
            </w:r>
            <w:proofErr w:type="gramEnd"/>
            <w:r>
              <w:t>.44</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943254" w:rsidRDefault="00943254" w:rsidP="000178A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943254" w:rsidRDefault="00943254" w:rsidP="003C449A">
            <w:pPr>
              <w:jc w:val="center"/>
              <w:rPr>
                <w:sz w:val="22"/>
                <w:szCs w:val="22"/>
                <w:lang w:eastAsia="en-US"/>
              </w:rPr>
            </w:pPr>
          </w:p>
        </w:tc>
      </w:tr>
      <w:tr w:rsidR="00943254" w:rsidTr="00626044">
        <w:trPr>
          <w:gridAfter w:val="28"/>
          <w:wAfter w:w="14805" w:type="dxa"/>
          <w:trHeight w:val="1694"/>
        </w:trPr>
        <w:tc>
          <w:tcPr>
            <w:tcW w:w="708" w:type="dxa"/>
            <w:tcBorders>
              <w:top w:val="single" w:sz="4" w:space="0" w:color="auto"/>
              <w:left w:val="single" w:sz="4" w:space="0" w:color="auto"/>
              <w:bottom w:val="single" w:sz="4" w:space="0" w:color="auto"/>
              <w:right w:val="single" w:sz="4" w:space="0" w:color="000000" w:themeColor="text1"/>
            </w:tcBorders>
            <w:hideMark/>
          </w:tcPr>
          <w:p w:rsidR="00943254" w:rsidRDefault="005759EF" w:rsidP="003C449A">
            <w:pPr>
              <w:jc w:val="both"/>
              <w:rPr>
                <w:lang w:eastAsia="en-US"/>
              </w:rPr>
            </w:pPr>
            <w:r>
              <w:t>53</w:t>
            </w:r>
            <w:r w:rsidR="00943254">
              <w:t>.</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943254" w:rsidRDefault="00943254" w:rsidP="003C449A">
            <w:r>
              <w:t xml:space="preserve">Птицы </w:t>
            </w:r>
            <w:proofErr w:type="gramStart"/>
            <w:r>
              <w:t>наземных</w:t>
            </w:r>
            <w:proofErr w:type="gramEnd"/>
            <w:r>
              <w:t xml:space="preserve"> и водных</w:t>
            </w:r>
          </w:p>
          <w:p w:rsidR="00943254" w:rsidRDefault="00943254" w:rsidP="003C449A">
            <w:r>
              <w:t>экосистем.</w:t>
            </w:r>
          </w:p>
          <w:p w:rsidR="00943254" w:rsidRDefault="00943254" w:rsidP="003C449A">
            <w:pPr>
              <w:jc w:val="both"/>
              <w:rPr>
                <w:sz w:val="22"/>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943254" w:rsidRDefault="00943254" w:rsidP="003C449A">
            <w:r>
              <w:rPr>
                <w:i/>
              </w:rPr>
              <w:t xml:space="preserve">Описывать </w:t>
            </w:r>
            <w:r>
              <w:t xml:space="preserve">особенности строения и образа жизни птиц в связи с жизнью в определенных экосистемах.  </w:t>
            </w:r>
          </w:p>
          <w:p w:rsidR="00943254" w:rsidRDefault="00943254" w:rsidP="003C449A">
            <w:r>
              <w:rPr>
                <w:i/>
              </w:rPr>
              <w:t xml:space="preserve">Обосновывать </w:t>
            </w:r>
            <w:r>
              <w:t>необходимость охраны птиц наземных</w:t>
            </w:r>
          </w:p>
          <w:p w:rsidR="00943254" w:rsidRDefault="00943254" w:rsidP="003C449A">
            <w:pPr>
              <w:rPr>
                <w:i/>
              </w:rPr>
            </w:pPr>
            <w:r>
              <w:t xml:space="preserve"> и водных экосистем. </w:t>
            </w:r>
            <w:proofErr w:type="gramStart"/>
            <w:r>
              <w:rPr>
                <w:i/>
              </w:rPr>
              <w:t>Использовать</w:t>
            </w:r>
            <w:r>
              <w:t xml:space="preserve"> информационные</w:t>
            </w:r>
            <w:proofErr w:type="gramEnd"/>
          </w:p>
          <w:p w:rsidR="00943254" w:rsidRDefault="00943254" w:rsidP="003C449A">
            <w:r>
              <w:t>ресурсы для подготовки учебных проектов</w:t>
            </w:r>
          </w:p>
          <w:p w:rsidR="00943254" w:rsidRDefault="00943254" w:rsidP="003C449A">
            <w:pPr>
              <w:jc w:val="both"/>
              <w:rPr>
                <w:i/>
                <w:sz w:val="22"/>
                <w:lang w:eastAsia="en-US"/>
              </w:rPr>
            </w:pPr>
            <w:r>
              <w:t xml:space="preserve"> о разнообразии экологических групп птиц.</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943254" w:rsidRDefault="00943254" w:rsidP="003C449A">
            <w:pPr>
              <w:jc w:val="both"/>
              <w:rPr>
                <w:sz w:val="22"/>
                <w:lang w:eastAsia="en-US"/>
              </w:rPr>
            </w:pPr>
            <w:r>
              <w:t>п.45</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943254" w:rsidRDefault="00943254" w:rsidP="000178A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943254" w:rsidRDefault="00943254" w:rsidP="003C449A">
            <w:pPr>
              <w:jc w:val="center"/>
              <w:rPr>
                <w:sz w:val="22"/>
                <w:szCs w:val="22"/>
                <w:lang w:eastAsia="en-US"/>
              </w:rPr>
            </w:pPr>
          </w:p>
        </w:tc>
      </w:tr>
      <w:tr w:rsidR="00626044" w:rsidTr="00626044">
        <w:trPr>
          <w:gridAfter w:val="26"/>
          <w:wAfter w:w="13265" w:type="dxa"/>
          <w:trHeight w:val="1597"/>
        </w:trPr>
        <w:tc>
          <w:tcPr>
            <w:tcW w:w="708" w:type="dxa"/>
            <w:tcBorders>
              <w:top w:val="single" w:sz="4" w:space="0" w:color="auto"/>
              <w:left w:val="single" w:sz="4" w:space="0" w:color="auto"/>
              <w:bottom w:val="single" w:sz="4" w:space="0" w:color="auto"/>
              <w:right w:val="single" w:sz="4" w:space="0" w:color="000000" w:themeColor="text1"/>
            </w:tcBorders>
            <w:hideMark/>
          </w:tcPr>
          <w:p w:rsidR="00626044" w:rsidRDefault="00626044" w:rsidP="003C449A">
            <w:pPr>
              <w:jc w:val="both"/>
              <w:rPr>
                <w:lang w:eastAsia="en-US"/>
              </w:rPr>
            </w:pPr>
            <w:r>
              <w:lastRenderedPageBreak/>
              <w:t>54.</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626044" w:rsidRDefault="00626044" w:rsidP="003C449A">
            <w:r>
              <w:t>Класс млекопитающие.</w:t>
            </w:r>
          </w:p>
          <w:p w:rsidR="00626044" w:rsidRDefault="00626044" w:rsidP="003C449A"/>
          <w:p w:rsidR="00626044" w:rsidRDefault="00626044" w:rsidP="003C449A"/>
          <w:p w:rsidR="00626044" w:rsidRDefault="00626044" w:rsidP="003C449A"/>
          <w:p w:rsidR="00626044" w:rsidRDefault="00626044" w:rsidP="003C449A"/>
          <w:p w:rsidR="00626044" w:rsidRDefault="00626044" w:rsidP="003C449A"/>
          <w:p w:rsidR="00626044" w:rsidRDefault="00626044" w:rsidP="003C449A"/>
          <w:p w:rsidR="00626044" w:rsidRDefault="00626044" w:rsidP="003C449A">
            <w:pPr>
              <w:jc w:val="both"/>
              <w:rPr>
                <w:sz w:val="22"/>
                <w:lang w:eastAsia="en-US"/>
              </w:rPr>
            </w:pP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rPr>
                <w:i/>
              </w:rPr>
              <w:t>Описывать</w:t>
            </w:r>
            <w:r>
              <w:t xml:space="preserve"> основные признаки млекопитающих.</w:t>
            </w:r>
          </w:p>
          <w:p w:rsidR="00626044" w:rsidRDefault="00626044" w:rsidP="003C449A">
            <w:r>
              <w:rPr>
                <w:i/>
              </w:rPr>
              <w:t>Распознавать и классифицировать</w:t>
            </w:r>
            <w:r>
              <w:t xml:space="preserve"> представителей</w:t>
            </w:r>
          </w:p>
          <w:p w:rsidR="00626044" w:rsidRDefault="00626044" w:rsidP="003C449A">
            <w:r>
              <w:t>класса по рисункам, таблицам, фотографиям.</w:t>
            </w:r>
          </w:p>
          <w:p w:rsidR="00626044" w:rsidRDefault="00626044" w:rsidP="003C449A">
            <w:r>
              <w:rPr>
                <w:i/>
              </w:rPr>
              <w:t xml:space="preserve">Сравнивать </w:t>
            </w:r>
            <w:r>
              <w:t>млекопитающих с пресмыкающимися,</w:t>
            </w:r>
          </w:p>
          <w:p w:rsidR="00626044" w:rsidRDefault="00626044" w:rsidP="003C449A">
            <w:r>
              <w:rPr>
                <w:i/>
              </w:rPr>
              <w:t xml:space="preserve">делать </w:t>
            </w:r>
            <w:r>
              <w:t>выводы о происхождении</w:t>
            </w:r>
            <w:r>
              <w:rPr>
                <w:i/>
              </w:rPr>
              <w:t xml:space="preserve"> </w:t>
            </w:r>
            <w:r>
              <w:t xml:space="preserve">млекопитающих, более высоком уровне их организации. </w:t>
            </w:r>
            <w:r>
              <w:rPr>
                <w:i/>
              </w:rPr>
              <w:t>Обосновывать</w:t>
            </w:r>
            <w:r>
              <w:t xml:space="preserve"> </w:t>
            </w:r>
          </w:p>
          <w:p w:rsidR="00626044" w:rsidRDefault="00626044" w:rsidP="003C449A">
            <w:r>
              <w:t xml:space="preserve">причины высокого уровня обмена веществ </w:t>
            </w:r>
          </w:p>
          <w:p w:rsidR="00626044" w:rsidRDefault="00626044" w:rsidP="003C449A">
            <w:pPr>
              <w:jc w:val="both"/>
              <w:rPr>
                <w:lang w:eastAsia="en-US"/>
              </w:rPr>
            </w:pPr>
            <w:r>
              <w:t xml:space="preserve">и </w:t>
            </w:r>
            <w:proofErr w:type="spellStart"/>
            <w:r>
              <w:t>теплокровности</w:t>
            </w:r>
            <w:proofErr w:type="spellEnd"/>
            <w:r>
              <w:t xml:space="preserve"> млекопитающих.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pPr>
              <w:jc w:val="both"/>
              <w:rPr>
                <w:sz w:val="22"/>
                <w:lang w:eastAsia="en-US"/>
              </w:rPr>
            </w:pPr>
            <w:r>
              <w:t>п.46,с.122-124</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626044" w:rsidRDefault="00626044" w:rsidP="000178A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626044" w:rsidRDefault="00626044" w:rsidP="003C449A">
            <w:pPr>
              <w:jc w:val="center"/>
              <w:rPr>
                <w:sz w:val="22"/>
                <w:szCs w:val="22"/>
                <w:lang w:eastAsia="en-US"/>
              </w:rPr>
            </w:pPr>
          </w:p>
        </w:tc>
        <w:tc>
          <w:tcPr>
            <w:tcW w:w="1540" w:type="dxa"/>
            <w:gridSpan w:val="2"/>
            <w:vMerge w:val="restart"/>
            <w:tcBorders>
              <w:top w:val="nil"/>
            </w:tcBorders>
          </w:tcPr>
          <w:p w:rsidR="00626044" w:rsidRDefault="00626044" w:rsidP="003C449A">
            <w:pPr>
              <w:jc w:val="center"/>
              <w:rPr>
                <w:b/>
                <w:sz w:val="22"/>
                <w:lang w:eastAsia="en-US"/>
              </w:rPr>
            </w:pPr>
          </w:p>
        </w:tc>
      </w:tr>
      <w:tr w:rsidR="00626044" w:rsidTr="00626044">
        <w:trPr>
          <w:gridAfter w:val="26"/>
          <w:wAfter w:w="13265" w:type="dxa"/>
          <w:trHeight w:val="1936"/>
        </w:trPr>
        <w:tc>
          <w:tcPr>
            <w:tcW w:w="708" w:type="dxa"/>
            <w:tcBorders>
              <w:top w:val="single" w:sz="4" w:space="0" w:color="auto"/>
              <w:left w:val="single" w:sz="4" w:space="0" w:color="auto"/>
              <w:bottom w:val="single" w:sz="4" w:space="0" w:color="auto"/>
              <w:right w:val="single" w:sz="4" w:space="0" w:color="000000" w:themeColor="text1"/>
            </w:tcBorders>
            <w:hideMark/>
          </w:tcPr>
          <w:p w:rsidR="00626044" w:rsidRDefault="00626044" w:rsidP="003C449A">
            <w:pPr>
              <w:jc w:val="both"/>
              <w:rPr>
                <w:lang w:eastAsia="en-US"/>
              </w:rPr>
            </w:pPr>
            <w:r>
              <w:t>55.</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tcPr>
          <w:p w:rsidR="00626044" w:rsidRDefault="00626044" w:rsidP="003C449A">
            <w:r>
              <w:t xml:space="preserve">Особенности размножения </w:t>
            </w:r>
          </w:p>
          <w:p w:rsidR="00626044" w:rsidRDefault="00626044" w:rsidP="003C449A">
            <w:pPr>
              <w:jc w:val="both"/>
              <w:rPr>
                <w:sz w:val="22"/>
                <w:lang w:eastAsia="en-US"/>
              </w:rPr>
            </w:pPr>
            <w:r>
              <w:t>и развития млекопитающих.</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rPr>
                <w:i/>
              </w:rPr>
              <w:t xml:space="preserve">Сравнивать </w:t>
            </w:r>
            <w:r>
              <w:t>особенности размножения представителей</w:t>
            </w:r>
          </w:p>
          <w:p w:rsidR="00626044" w:rsidRDefault="00626044" w:rsidP="003C449A">
            <w:proofErr w:type="spellStart"/>
            <w:r>
              <w:t>первозверей</w:t>
            </w:r>
            <w:proofErr w:type="spellEnd"/>
            <w:r>
              <w:t xml:space="preserve"> и зверей, сумчатых и плацентарных </w:t>
            </w:r>
          </w:p>
          <w:p w:rsidR="00626044" w:rsidRDefault="00626044" w:rsidP="003C449A">
            <w:r>
              <w:t>млекопитающих.</w:t>
            </w:r>
            <w:r>
              <w:rPr>
                <w:i/>
              </w:rPr>
              <w:t xml:space="preserve"> Обосновывать</w:t>
            </w:r>
            <w:r>
              <w:t xml:space="preserve"> выводы </w:t>
            </w:r>
          </w:p>
          <w:p w:rsidR="00626044" w:rsidRDefault="00626044" w:rsidP="003C449A">
            <w:r>
              <w:t>о происхождении млекопитающих.</w:t>
            </w:r>
            <w:r>
              <w:rPr>
                <w:i/>
              </w:rPr>
              <w:t xml:space="preserve"> Использовать</w:t>
            </w:r>
          </w:p>
          <w:p w:rsidR="00626044" w:rsidRDefault="00626044" w:rsidP="003C449A">
            <w:r>
              <w:t xml:space="preserve">информационные ресурсы для подготовки сообщений о </w:t>
            </w:r>
          </w:p>
          <w:p w:rsidR="00626044" w:rsidRDefault="00626044" w:rsidP="003C449A">
            <w:proofErr w:type="spellStart"/>
            <w:r>
              <w:t>первозверях</w:t>
            </w:r>
            <w:proofErr w:type="spellEnd"/>
            <w:r>
              <w:t xml:space="preserve">, разнообразии </w:t>
            </w:r>
            <w:proofErr w:type="gramStart"/>
            <w:r>
              <w:t>сумчатых</w:t>
            </w:r>
            <w:proofErr w:type="gramEnd"/>
            <w:r>
              <w:t xml:space="preserve"> и плацентарных </w:t>
            </w:r>
          </w:p>
          <w:p w:rsidR="00626044" w:rsidRDefault="00626044" w:rsidP="003C449A">
            <w:pPr>
              <w:jc w:val="both"/>
              <w:rPr>
                <w:lang w:eastAsia="en-US"/>
              </w:rPr>
            </w:pPr>
            <w:r>
              <w:t>млекопитающих.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pPr>
              <w:jc w:val="both"/>
              <w:rPr>
                <w:sz w:val="22"/>
                <w:lang w:eastAsia="en-US"/>
              </w:rPr>
            </w:pPr>
            <w:r>
              <w:t>п.46,с.124-125</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626044" w:rsidRDefault="00626044" w:rsidP="000178A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626044" w:rsidRDefault="00626044" w:rsidP="003C449A">
            <w:pPr>
              <w:ind w:left="36" w:hanging="36"/>
              <w:jc w:val="center"/>
              <w:rPr>
                <w:b/>
                <w:sz w:val="22"/>
                <w:lang w:eastAsia="en-US"/>
              </w:rPr>
            </w:pPr>
          </w:p>
        </w:tc>
        <w:tc>
          <w:tcPr>
            <w:tcW w:w="1540" w:type="dxa"/>
            <w:gridSpan w:val="2"/>
            <w:vMerge/>
          </w:tcPr>
          <w:p w:rsidR="00626044" w:rsidRDefault="00626044" w:rsidP="003C449A">
            <w:pPr>
              <w:jc w:val="center"/>
              <w:rPr>
                <w:b/>
                <w:sz w:val="22"/>
                <w:lang w:eastAsia="en-US"/>
              </w:rPr>
            </w:pPr>
          </w:p>
        </w:tc>
      </w:tr>
      <w:tr w:rsidR="00626044" w:rsidTr="00626044">
        <w:trPr>
          <w:gridAfter w:val="26"/>
          <w:wAfter w:w="13265" w:type="dxa"/>
          <w:trHeight w:val="1890"/>
        </w:trPr>
        <w:tc>
          <w:tcPr>
            <w:tcW w:w="708" w:type="dxa"/>
            <w:tcBorders>
              <w:top w:val="single" w:sz="4" w:space="0" w:color="auto"/>
              <w:left w:val="single" w:sz="4" w:space="0" w:color="auto"/>
              <w:bottom w:val="single" w:sz="4" w:space="0" w:color="auto"/>
              <w:right w:val="single" w:sz="4" w:space="0" w:color="000000" w:themeColor="text1"/>
            </w:tcBorders>
            <w:hideMark/>
          </w:tcPr>
          <w:p w:rsidR="00626044" w:rsidRDefault="00626044" w:rsidP="003C449A">
            <w:pPr>
              <w:jc w:val="both"/>
            </w:pPr>
            <w:r>
              <w:t>56.</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t xml:space="preserve">Млекопитающие </w:t>
            </w:r>
          </w:p>
          <w:p w:rsidR="00626044" w:rsidRDefault="00626044" w:rsidP="003C449A">
            <w:pPr>
              <w:jc w:val="both"/>
            </w:pPr>
            <w:r>
              <w:t>различных экосистем.</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rPr>
                <w:i/>
              </w:rPr>
              <w:t xml:space="preserve">Описывать </w:t>
            </w:r>
            <w:r>
              <w:t xml:space="preserve">особенности </w:t>
            </w:r>
            <w:proofErr w:type="gramStart"/>
            <w:r>
              <w:t>внешнего</w:t>
            </w:r>
            <w:proofErr w:type="gramEnd"/>
            <w:r>
              <w:t xml:space="preserve"> и внутреннего</w:t>
            </w:r>
          </w:p>
          <w:p w:rsidR="00626044" w:rsidRDefault="00626044" w:rsidP="003C449A">
            <w:r>
              <w:t>строения, образа жизни млекопитающих различных</w:t>
            </w:r>
          </w:p>
          <w:p w:rsidR="00626044" w:rsidRDefault="00626044" w:rsidP="003C449A">
            <w:r>
              <w:t xml:space="preserve"> экосистем. </w:t>
            </w:r>
            <w:r>
              <w:rPr>
                <w:i/>
              </w:rPr>
              <w:t>Приводить</w:t>
            </w:r>
            <w:r>
              <w:t xml:space="preserve"> примеры представителей </w:t>
            </w:r>
          </w:p>
          <w:p w:rsidR="00626044" w:rsidRDefault="00626044" w:rsidP="003C449A">
            <w:r>
              <w:t xml:space="preserve">млекопитающих различных экосистем, редких </w:t>
            </w:r>
          </w:p>
          <w:p w:rsidR="00626044" w:rsidRDefault="00626044" w:rsidP="003C449A">
            <w:pPr>
              <w:rPr>
                <w:i/>
              </w:rPr>
            </w:pPr>
            <w:r>
              <w:t xml:space="preserve">и исчезающих видов. </w:t>
            </w:r>
            <w:r>
              <w:rPr>
                <w:i/>
              </w:rPr>
              <w:t xml:space="preserve">Обосновывать </w:t>
            </w:r>
            <w:r>
              <w:t>необходимость</w:t>
            </w:r>
          </w:p>
          <w:p w:rsidR="00626044" w:rsidRDefault="00626044" w:rsidP="003C449A">
            <w:r>
              <w:t>охраны редких видов млекопитающих и экосистем.</w:t>
            </w:r>
          </w:p>
          <w:p w:rsidR="00626044" w:rsidRDefault="00626044" w:rsidP="003C449A">
            <w:r>
              <w:rPr>
                <w:i/>
              </w:rPr>
              <w:t>Использовать</w:t>
            </w:r>
            <w:r>
              <w:t xml:space="preserve"> информационные ресурсы для подготовки</w:t>
            </w:r>
          </w:p>
          <w:p w:rsidR="00626044" w:rsidRDefault="00626044" w:rsidP="003C449A">
            <w:r>
              <w:t xml:space="preserve">сообщений о разнообразии экологических групп </w:t>
            </w:r>
          </w:p>
          <w:p w:rsidR="00626044" w:rsidRDefault="00626044" w:rsidP="003C449A">
            <w:pPr>
              <w:jc w:val="both"/>
              <w:rPr>
                <w:i/>
              </w:rPr>
            </w:pPr>
            <w:r>
              <w:t>млекопитающих.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pPr>
              <w:jc w:val="both"/>
            </w:pPr>
            <w:r>
              <w:t>п.47</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626044" w:rsidRDefault="00626044" w:rsidP="000178A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626044" w:rsidRPr="004442A8" w:rsidRDefault="00626044" w:rsidP="000178AA">
            <w:pPr>
              <w:jc w:val="center"/>
              <w:rPr>
                <w:lang w:eastAsia="en-US"/>
              </w:rPr>
            </w:pPr>
          </w:p>
        </w:tc>
        <w:tc>
          <w:tcPr>
            <w:tcW w:w="1540" w:type="dxa"/>
            <w:gridSpan w:val="2"/>
            <w:vMerge/>
          </w:tcPr>
          <w:p w:rsidR="00626044" w:rsidRDefault="00626044" w:rsidP="003C449A">
            <w:pPr>
              <w:jc w:val="center"/>
              <w:rPr>
                <w:b/>
                <w:sz w:val="22"/>
                <w:lang w:eastAsia="en-US"/>
              </w:rPr>
            </w:pPr>
          </w:p>
        </w:tc>
      </w:tr>
      <w:tr w:rsidR="00626044" w:rsidTr="00626044">
        <w:trPr>
          <w:gridAfter w:val="26"/>
          <w:wAfter w:w="13265" w:type="dxa"/>
          <w:trHeight w:val="303"/>
        </w:trPr>
        <w:tc>
          <w:tcPr>
            <w:tcW w:w="708" w:type="dxa"/>
            <w:tcBorders>
              <w:top w:val="single" w:sz="4" w:space="0" w:color="auto"/>
              <w:left w:val="single" w:sz="4" w:space="0" w:color="auto"/>
              <w:bottom w:val="single" w:sz="4" w:space="0" w:color="auto"/>
              <w:right w:val="single" w:sz="4" w:space="0" w:color="000000" w:themeColor="text1"/>
            </w:tcBorders>
            <w:hideMark/>
          </w:tcPr>
          <w:p w:rsidR="00626044" w:rsidRDefault="00626044" w:rsidP="003C449A">
            <w:pPr>
              <w:jc w:val="both"/>
              <w:rPr>
                <w:lang w:eastAsia="en-US"/>
              </w:rPr>
            </w:pPr>
            <w:r>
              <w:t>57.</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pPr>
              <w:jc w:val="both"/>
              <w:rPr>
                <w:sz w:val="22"/>
                <w:lang w:eastAsia="en-US"/>
              </w:rPr>
            </w:pPr>
            <w:r>
              <w:t>Роль птиц и млекопитающих в жизни человека.</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rPr>
                <w:i/>
              </w:rPr>
              <w:t>Оценивать</w:t>
            </w:r>
            <w:r>
              <w:t xml:space="preserve"> значение птиц и млекопитающих в жизни и</w:t>
            </w:r>
          </w:p>
          <w:p w:rsidR="00626044" w:rsidRDefault="00626044" w:rsidP="003C449A">
            <w:r>
              <w:t xml:space="preserve">хозяйственной деятельности человека. </w:t>
            </w:r>
            <w:r>
              <w:rPr>
                <w:i/>
              </w:rPr>
              <w:t>Называть</w:t>
            </w:r>
          </w:p>
          <w:p w:rsidR="00626044" w:rsidRDefault="00626044" w:rsidP="003C449A">
            <w:pPr>
              <w:jc w:val="both"/>
              <w:rPr>
                <w:lang w:eastAsia="en-US"/>
              </w:rPr>
            </w:pPr>
            <w:r>
              <w:t>предков домашних птиц и млекопитающих, их породы.</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pPr>
              <w:jc w:val="both"/>
              <w:rPr>
                <w:sz w:val="22"/>
                <w:lang w:eastAsia="en-US"/>
              </w:rPr>
            </w:pPr>
            <w:r>
              <w:t>п.48</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626044" w:rsidRDefault="00626044" w:rsidP="003C449A">
            <w:pPr>
              <w:jc w:val="center"/>
              <w:rPr>
                <w:sz w:val="22"/>
                <w:szCs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626044" w:rsidRPr="004442A8" w:rsidRDefault="00626044" w:rsidP="003C449A">
            <w:pPr>
              <w:jc w:val="center"/>
              <w:rPr>
                <w:lang w:eastAsia="en-US"/>
              </w:rPr>
            </w:pPr>
          </w:p>
        </w:tc>
        <w:tc>
          <w:tcPr>
            <w:tcW w:w="1540" w:type="dxa"/>
            <w:gridSpan w:val="2"/>
            <w:vMerge/>
          </w:tcPr>
          <w:p w:rsidR="00626044" w:rsidRDefault="00626044" w:rsidP="003C449A">
            <w:pPr>
              <w:jc w:val="center"/>
              <w:rPr>
                <w:b/>
                <w:sz w:val="22"/>
                <w:lang w:eastAsia="en-US"/>
              </w:rPr>
            </w:pPr>
          </w:p>
        </w:tc>
      </w:tr>
      <w:tr w:rsidR="00626044" w:rsidTr="00DC08AF">
        <w:trPr>
          <w:gridAfter w:val="26"/>
          <w:wAfter w:w="13265" w:type="dxa"/>
          <w:trHeight w:val="949"/>
        </w:trPr>
        <w:tc>
          <w:tcPr>
            <w:tcW w:w="708" w:type="dxa"/>
            <w:tcBorders>
              <w:top w:val="single" w:sz="4" w:space="0" w:color="auto"/>
              <w:left w:val="single" w:sz="4" w:space="0" w:color="auto"/>
              <w:bottom w:val="single" w:sz="4" w:space="0" w:color="auto"/>
              <w:right w:val="single" w:sz="4" w:space="0" w:color="000000" w:themeColor="text1"/>
            </w:tcBorders>
            <w:hideMark/>
          </w:tcPr>
          <w:p w:rsidR="00626044" w:rsidRDefault="00626044" w:rsidP="003C449A">
            <w:pPr>
              <w:jc w:val="both"/>
              <w:rPr>
                <w:lang w:eastAsia="en-US"/>
              </w:rPr>
            </w:pPr>
            <w:r>
              <w:t>58.</w:t>
            </w:r>
          </w:p>
        </w:tc>
        <w:tc>
          <w:tcPr>
            <w:tcW w:w="3706" w:type="dxa"/>
            <w:gridSpan w:val="4"/>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t xml:space="preserve">Подведем итоги. </w:t>
            </w:r>
          </w:p>
          <w:p w:rsidR="00626044" w:rsidRDefault="00626044" w:rsidP="003C449A">
            <w:pPr>
              <w:rPr>
                <w:sz w:val="22"/>
                <w:szCs w:val="22"/>
              </w:rPr>
            </w:pPr>
            <w:r>
              <w:t>Обобщающий урок</w:t>
            </w:r>
            <w:r>
              <w:rPr>
                <w:b/>
                <w:i/>
              </w:rPr>
              <w:t xml:space="preserve"> </w:t>
            </w:r>
            <w:r>
              <w:t>по теме:</w:t>
            </w:r>
          </w:p>
          <w:p w:rsidR="00626044" w:rsidRDefault="00626044" w:rsidP="003C449A">
            <w:pPr>
              <w:jc w:val="both"/>
              <w:rPr>
                <w:sz w:val="22"/>
                <w:lang w:eastAsia="en-US"/>
              </w:rPr>
            </w:pPr>
            <w:r>
              <w:t xml:space="preserve"> «Животные-потребители органического вещества».</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r>
              <w:rPr>
                <w:i/>
              </w:rPr>
              <w:t xml:space="preserve">Выявлять </w:t>
            </w:r>
            <w:r>
              <w:t xml:space="preserve">характерные особенности животных разных типов и классов. </w:t>
            </w:r>
            <w:r>
              <w:rPr>
                <w:i/>
              </w:rPr>
              <w:t xml:space="preserve">Устанавливать </w:t>
            </w:r>
            <w:r>
              <w:t>взаимосвязи строения и образа жизни животных с условиями среды обитания.</w:t>
            </w:r>
          </w:p>
          <w:p w:rsidR="00626044" w:rsidRDefault="00626044" w:rsidP="003C449A">
            <w:r>
              <w:rPr>
                <w:i/>
              </w:rPr>
              <w:t xml:space="preserve">Классифицировать </w:t>
            </w:r>
            <w:r>
              <w:t>представителей царства Животные.</w:t>
            </w:r>
          </w:p>
          <w:p w:rsidR="00626044" w:rsidRDefault="00626044" w:rsidP="003C449A">
            <w:pPr>
              <w:jc w:val="both"/>
              <w:rPr>
                <w:i/>
                <w:sz w:val="22"/>
                <w:lang w:eastAsia="en-US"/>
              </w:rPr>
            </w:pPr>
            <w:r>
              <w:t>Устанавливать филогенетические связи между основными типами животных.</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626044" w:rsidRDefault="00626044" w:rsidP="003C449A">
            <w:pPr>
              <w:jc w:val="both"/>
              <w:rPr>
                <w:lang w:eastAsia="en-US"/>
              </w:rPr>
            </w:pPr>
            <w:r>
              <w:t>с.130</w:t>
            </w:r>
          </w:p>
        </w:tc>
        <w:tc>
          <w:tcPr>
            <w:tcW w:w="1714" w:type="dxa"/>
            <w:gridSpan w:val="3"/>
            <w:tcBorders>
              <w:top w:val="single" w:sz="4" w:space="0" w:color="auto"/>
              <w:left w:val="single" w:sz="4" w:space="0" w:color="000000" w:themeColor="text1"/>
              <w:bottom w:val="single" w:sz="4" w:space="0" w:color="auto"/>
              <w:right w:val="single" w:sz="4" w:space="0" w:color="auto"/>
            </w:tcBorders>
          </w:tcPr>
          <w:p w:rsidR="00626044" w:rsidRDefault="00626044" w:rsidP="000178AA">
            <w:pPr>
              <w:ind w:left="-93"/>
              <w:jc w:val="center"/>
              <w:rPr>
                <w:b/>
                <w:sz w:val="22"/>
                <w:lang w:eastAsia="en-US"/>
              </w:rPr>
            </w:pPr>
          </w:p>
        </w:tc>
        <w:tc>
          <w:tcPr>
            <w:tcW w:w="1137" w:type="dxa"/>
            <w:tcBorders>
              <w:top w:val="single" w:sz="4" w:space="0" w:color="auto"/>
              <w:left w:val="single" w:sz="4" w:space="0" w:color="auto"/>
              <w:bottom w:val="single" w:sz="4" w:space="0" w:color="auto"/>
              <w:right w:val="single" w:sz="4" w:space="0" w:color="000000" w:themeColor="text1"/>
            </w:tcBorders>
          </w:tcPr>
          <w:p w:rsidR="00626044" w:rsidRDefault="00626044" w:rsidP="004C295F">
            <w:pPr>
              <w:jc w:val="center"/>
              <w:rPr>
                <w:sz w:val="22"/>
                <w:szCs w:val="22"/>
                <w:lang w:eastAsia="en-US"/>
              </w:rPr>
            </w:pPr>
          </w:p>
        </w:tc>
        <w:tc>
          <w:tcPr>
            <w:tcW w:w="1540" w:type="dxa"/>
            <w:gridSpan w:val="2"/>
            <w:vMerge/>
          </w:tcPr>
          <w:p w:rsidR="00626044" w:rsidRDefault="00626044" w:rsidP="004C295F">
            <w:pPr>
              <w:jc w:val="center"/>
              <w:rPr>
                <w:b/>
                <w:sz w:val="22"/>
                <w:lang w:eastAsia="en-US"/>
              </w:rPr>
            </w:pPr>
          </w:p>
        </w:tc>
      </w:tr>
      <w:tr w:rsidR="00626044" w:rsidTr="00DC08AF">
        <w:trPr>
          <w:gridAfter w:val="4"/>
          <w:wAfter w:w="6165" w:type="dxa"/>
          <w:trHeight w:val="1695"/>
        </w:trPr>
        <w:tc>
          <w:tcPr>
            <w:tcW w:w="15451" w:type="dxa"/>
            <w:gridSpan w:val="14"/>
            <w:vMerge w:val="restart"/>
            <w:tcBorders>
              <w:top w:val="single" w:sz="4" w:space="0" w:color="auto"/>
              <w:left w:val="single" w:sz="4" w:space="0" w:color="auto"/>
              <w:right w:val="single" w:sz="4" w:space="0" w:color="000000" w:themeColor="text1"/>
            </w:tcBorders>
            <w:hideMark/>
          </w:tcPr>
          <w:p w:rsidR="00626044" w:rsidRDefault="00626044" w:rsidP="00943254">
            <w:pPr>
              <w:jc w:val="center"/>
              <w:rPr>
                <w:b/>
              </w:rPr>
            </w:pPr>
            <w:r>
              <w:rPr>
                <w:b/>
              </w:rPr>
              <w:lastRenderedPageBreak/>
              <w:t>Тема 5. Бактерии, грибы – разрушители органического вещества. Лишайники (5часов)</w:t>
            </w:r>
          </w:p>
          <w:p w:rsidR="00626044" w:rsidRDefault="00626044" w:rsidP="00943254"/>
          <w:p w:rsidR="00626044" w:rsidRDefault="00626044" w:rsidP="00943254">
            <w:pPr>
              <w:rPr>
                <w:sz w:val="22"/>
                <w:szCs w:val="22"/>
              </w:rPr>
            </w:pPr>
            <w:r>
              <w:rPr>
                <w:b/>
              </w:rPr>
              <w:t xml:space="preserve">Цель темы раздела: </w:t>
            </w:r>
            <w:r>
              <w:t>познакомить с основными признаками древнего царства живой природы.</w:t>
            </w:r>
          </w:p>
          <w:p w:rsidR="00626044" w:rsidRDefault="00626044" w:rsidP="00943254">
            <w:pPr>
              <w:rPr>
                <w:b/>
              </w:rPr>
            </w:pPr>
            <w:proofErr w:type="gramStart"/>
            <w:r>
              <w:rPr>
                <w:b/>
              </w:rPr>
              <w:t>Формируемые УУД:</w:t>
            </w:r>
            <w:proofErr w:type="gramEnd"/>
          </w:p>
          <w:p w:rsidR="00626044" w:rsidRDefault="00626044" w:rsidP="00AE4AB2">
            <w:pPr>
              <w:numPr>
                <w:ilvl w:val="0"/>
                <w:numId w:val="22"/>
              </w:numPr>
              <w:rPr>
                <w:b/>
              </w:rPr>
            </w:pPr>
            <w:r>
              <w:rPr>
                <w:b/>
              </w:rPr>
              <w:t xml:space="preserve">Личностные: </w:t>
            </w:r>
            <w:r>
              <w:t>дальнейшее формирование мотивации к обучению биологии на основе знакомства с разнообразием царств Бактерии и Грибы, разнообразии лишайников.</w:t>
            </w:r>
          </w:p>
          <w:p w:rsidR="00626044" w:rsidRDefault="00626044" w:rsidP="00AE4AB2">
            <w:pPr>
              <w:numPr>
                <w:ilvl w:val="0"/>
                <w:numId w:val="22"/>
              </w:numPr>
              <w:rPr>
                <w:b/>
              </w:rPr>
            </w:pPr>
            <w:proofErr w:type="spellStart"/>
            <w:r>
              <w:rPr>
                <w:b/>
              </w:rPr>
              <w:t>Метапредметные</w:t>
            </w:r>
            <w:proofErr w:type="spellEnd"/>
            <w:r>
              <w:rPr>
                <w:b/>
              </w:rPr>
              <w:t xml:space="preserve">: </w:t>
            </w:r>
            <w:r>
              <w:t xml:space="preserve">раскрытие причин </w:t>
            </w:r>
            <w:proofErr w:type="gramStart"/>
            <w:r>
              <w:t>разнообразии</w:t>
            </w:r>
            <w:proofErr w:type="gramEnd"/>
            <w:r>
              <w:t xml:space="preserve"> грибов в связи с разнообразием их субстратов; прогнозирование последствий развитии грибов на промышленных материалах.</w:t>
            </w:r>
          </w:p>
          <w:p w:rsidR="00626044" w:rsidRDefault="00626044" w:rsidP="00943254">
            <w:pPr>
              <w:rPr>
                <w:sz w:val="22"/>
                <w:szCs w:val="22"/>
                <w:lang w:eastAsia="en-US"/>
              </w:rPr>
            </w:pPr>
            <w:r>
              <w:rPr>
                <w:b/>
              </w:rPr>
              <w:t xml:space="preserve">       3)  Предметные: </w:t>
            </w:r>
            <w:r>
              <w:t>актуализировать знания из предшествующего раздела о бактериях и грибах как разрушителях органического вещества.</w:t>
            </w:r>
          </w:p>
        </w:tc>
        <w:tc>
          <w:tcPr>
            <w:tcW w:w="1540" w:type="dxa"/>
            <w:gridSpan w:val="2"/>
            <w:vMerge/>
            <w:tcBorders>
              <w:bottom w:val="nil"/>
            </w:tcBorders>
          </w:tcPr>
          <w:p w:rsidR="00626044" w:rsidRDefault="00626044" w:rsidP="003C449A">
            <w:pPr>
              <w:jc w:val="center"/>
              <w:rPr>
                <w:b/>
                <w:sz w:val="22"/>
                <w:lang w:eastAsia="en-US"/>
              </w:rPr>
            </w:pPr>
          </w:p>
        </w:tc>
        <w:tc>
          <w:tcPr>
            <w:tcW w:w="1420" w:type="dxa"/>
            <w:gridSpan w:val="4"/>
          </w:tcPr>
          <w:p w:rsidR="00626044" w:rsidRDefault="00626044">
            <w:pPr>
              <w:spacing w:after="200" w:line="276" w:lineRule="auto"/>
            </w:pPr>
          </w:p>
        </w:tc>
        <w:tc>
          <w:tcPr>
            <w:tcW w:w="1420" w:type="dxa"/>
            <w:gridSpan w:val="5"/>
          </w:tcPr>
          <w:p w:rsidR="00626044" w:rsidRDefault="00626044">
            <w:pPr>
              <w:spacing w:after="200" w:line="276" w:lineRule="auto"/>
            </w:pPr>
          </w:p>
        </w:tc>
        <w:tc>
          <w:tcPr>
            <w:tcW w:w="1420" w:type="dxa"/>
            <w:gridSpan w:val="5"/>
          </w:tcPr>
          <w:p w:rsidR="00626044" w:rsidRPr="00592EE2" w:rsidRDefault="00626044" w:rsidP="000178AA">
            <w:pPr>
              <w:jc w:val="center"/>
              <w:rPr>
                <w:lang w:eastAsia="en-US"/>
              </w:rPr>
            </w:pPr>
            <w:r>
              <w:rPr>
                <w:lang w:eastAsia="en-US"/>
              </w:rPr>
              <w:t>14.04.</w:t>
            </w:r>
            <w:r w:rsidRPr="002850B7">
              <w:rPr>
                <w:lang w:eastAsia="en-US"/>
              </w:rPr>
              <w:t>1</w:t>
            </w:r>
            <w:r>
              <w:rPr>
                <w:lang w:eastAsia="en-US"/>
              </w:rPr>
              <w:t>7</w:t>
            </w:r>
          </w:p>
        </w:tc>
        <w:tc>
          <w:tcPr>
            <w:tcW w:w="1420" w:type="dxa"/>
            <w:gridSpan w:val="5"/>
          </w:tcPr>
          <w:p w:rsidR="00626044" w:rsidRDefault="00626044" w:rsidP="004C295F">
            <w:pPr>
              <w:ind w:left="36" w:hanging="36"/>
              <w:jc w:val="center"/>
              <w:rPr>
                <w:b/>
                <w:sz w:val="22"/>
                <w:lang w:eastAsia="en-US"/>
              </w:rPr>
            </w:pPr>
          </w:p>
        </w:tc>
        <w:tc>
          <w:tcPr>
            <w:tcW w:w="1420" w:type="dxa"/>
            <w:gridSpan w:val="3"/>
          </w:tcPr>
          <w:p w:rsidR="00626044" w:rsidRDefault="00626044" w:rsidP="004C295F">
            <w:pPr>
              <w:jc w:val="center"/>
              <w:rPr>
                <w:b/>
                <w:sz w:val="22"/>
                <w:lang w:eastAsia="en-US"/>
              </w:rPr>
            </w:pPr>
          </w:p>
        </w:tc>
      </w:tr>
      <w:tr w:rsidR="00293D1D" w:rsidTr="00626044">
        <w:trPr>
          <w:trHeight w:val="876"/>
        </w:trPr>
        <w:tc>
          <w:tcPr>
            <w:tcW w:w="15451" w:type="dxa"/>
            <w:gridSpan w:val="14"/>
            <w:vMerge/>
            <w:tcBorders>
              <w:left w:val="single" w:sz="4" w:space="0" w:color="auto"/>
              <w:bottom w:val="single" w:sz="4" w:space="0" w:color="auto"/>
              <w:right w:val="single" w:sz="4" w:space="0" w:color="000000" w:themeColor="text1"/>
            </w:tcBorders>
          </w:tcPr>
          <w:p w:rsidR="00293D1D" w:rsidRPr="00817501" w:rsidRDefault="00293D1D" w:rsidP="00AE4AB2">
            <w:pPr>
              <w:numPr>
                <w:ilvl w:val="0"/>
                <w:numId w:val="22"/>
              </w:numPr>
              <w:rPr>
                <w:b/>
              </w:rPr>
            </w:pPr>
          </w:p>
        </w:tc>
        <w:tc>
          <w:tcPr>
            <w:tcW w:w="1419" w:type="dxa"/>
            <w:tcBorders>
              <w:top w:val="nil"/>
              <w:bottom w:val="nil"/>
            </w:tcBorders>
          </w:tcPr>
          <w:p w:rsidR="00293D1D" w:rsidRDefault="00293D1D">
            <w:pPr>
              <w:spacing w:after="200" w:line="276" w:lineRule="auto"/>
            </w:pPr>
          </w:p>
        </w:tc>
        <w:tc>
          <w:tcPr>
            <w:tcW w:w="1420" w:type="dxa"/>
            <w:gridSpan w:val="4"/>
          </w:tcPr>
          <w:p w:rsidR="00293D1D" w:rsidRDefault="00293D1D">
            <w:pPr>
              <w:spacing w:after="200" w:line="276" w:lineRule="auto"/>
            </w:pPr>
          </w:p>
        </w:tc>
        <w:tc>
          <w:tcPr>
            <w:tcW w:w="1420" w:type="dxa"/>
            <w:gridSpan w:val="5"/>
          </w:tcPr>
          <w:p w:rsidR="00293D1D" w:rsidRDefault="00293D1D">
            <w:pPr>
              <w:spacing w:after="200" w:line="276" w:lineRule="auto"/>
            </w:pPr>
          </w:p>
        </w:tc>
        <w:tc>
          <w:tcPr>
            <w:tcW w:w="1420" w:type="dxa"/>
            <w:gridSpan w:val="5"/>
          </w:tcPr>
          <w:p w:rsidR="00293D1D" w:rsidRDefault="00293D1D" w:rsidP="005927CA">
            <w:pPr>
              <w:jc w:val="both"/>
              <w:rPr>
                <w:sz w:val="22"/>
                <w:szCs w:val="22"/>
                <w:lang w:eastAsia="en-US"/>
              </w:rPr>
            </w:pPr>
          </w:p>
        </w:tc>
        <w:tc>
          <w:tcPr>
            <w:tcW w:w="1420" w:type="dxa"/>
            <w:gridSpan w:val="5"/>
          </w:tcPr>
          <w:p w:rsidR="00293D1D" w:rsidRPr="00592EE2" w:rsidRDefault="00293D1D" w:rsidP="004C295F">
            <w:pPr>
              <w:jc w:val="center"/>
              <w:rPr>
                <w:lang w:eastAsia="en-US"/>
              </w:rPr>
            </w:pPr>
          </w:p>
        </w:tc>
        <w:tc>
          <w:tcPr>
            <w:tcW w:w="1541" w:type="dxa"/>
            <w:gridSpan w:val="4"/>
          </w:tcPr>
          <w:p w:rsidR="00293D1D" w:rsidRDefault="00293D1D" w:rsidP="004C295F">
            <w:pPr>
              <w:jc w:val="center"/>
              <w:rPr>
                <w:b/>
                <w:sz w:val="22"/>
                <w:lang w:eastAsia="en-US"/>
              </w:rPr>
            </w:pPr>
          </w:p>
        </w:tc>
        <w:tc>
          <w:tcPr>
            <w:tcW w:w="1541" w:type="dxa"/>
          </w:tcPr>
          <w:p w:rsidR="00293D1D" w:rsidRDefault="00293D1D" w:rsidP="003C449A">
            <w:pPr>
              <w:spacing w:after="200" w:line="276" w:lineRule="auto"/>
            </w:pPr>
          </w:p>
        </w:tc>
        <w:tc>
          <w:tcPr>
            <w:tcW w:w="1541" w:type="dxa"/>
          </w:tcPr>
          <w:p w:rsidR="00293D1D" w:rsidRDefault="00293D1D" w:rsidP="003C449A">
            <w:pPr>
              <w:spacing w:after="200" w:line="276" w:lineRule="auto"/>
            </w:pPr>
          </w:p>
        </w:tc>
        <w:tc>
          <w:tcPr>
            <w:tcW w:w="1541" w:type="dxa"/>
          </w:tcPr>
          <w:p w:rsidR="00293D1D" w:rsidRDefault="00293D1D" w:rsidP="003C449A">
            <w:pPr>
              <w:jc w:val="both"/>
              <w:rPr>
                <w:sz w:val="22"/>
                <w:szCs w:val="22"/>
                <w:lang w:eastAsia="en-US"/>
              </w:rPr>
            </w:pPr>
          </w:p>
        </w:tc>
        <w:tc>
          <w:tcPr>
            <w:tcW w:w="1542" w:type="dxa"/>
          </w:tcPr>
          <w:p w:rsidR="00293D1D" w:rsidRDefault="00293D1D" w:rsidP="003C449A">
            <w:pPr>
              <w:jc w:val="center"/>
              <w:rPr>
                <w:b/>
                <w:sz w:val="22"/>
                <w:lang w:eastAsia="en-US"/>
              </w:rPr>
            </w:pPr>
          </w:p>
        </w:tc>
      </w:tr>
      <w:tr w:rsidR="00293D1D" w:rsidTr="00626044">
        <w:trPr>
          <w:gridAfter w:val="25"/>
          <w:wAfter w:w="13231" w:type="dxa"/>
          <w:trHeight w:val="1845"/>
        </w:trPr>
        <w:tc>
          <w:tcPr>
            <w:tcW w:w="875" w:type="dxa"/>
            <w:gridSpan w:val="3"/>
            <w:tcBorders>
              <w:top w:val="single" w:sz="4" w:space="0" w:color="auto"/>
              <w:left w:val="single" w:sz="4" w:space="0" w:color="auto"/>
              <w:bottom w:val="nil"/>
              <w:right w:val="single" w:sz="4" w:space="0" w:color="000000" w:themeColor="text1"/>
            </w:tcBorders>
            <w:hideMark/>
          </w:tcPr>
          <w:p w:rsidR="00293D1D" w:rsidRDefault="005759EF">
            <w:pPr>
              <w:jc w:val="both"/>
              <w:rPr>
                <w:sz w:val="22"/>
                <w:lang w:eastAsia="en-US"/>
              </w:rPr>
            </w:pPr>
            <w:r>
              <w:t>59</w:t>
            </w:r>
            <w:r w:rsidR="00293D1D">
              <w:t>.</w:t>
            </w:r>
          </w:p>
        </w:tc>
        <w:tc>
          <w:tcPr>
            <w:tcW w:w="3539" w:type="dxa"/>
            <w:gridSpan w:val="2"/>
            <w:tcBorders>
              <w:top w:val="single" w:sz="4" w:space="0" w:color="auto"/>
              <w:left w:val="single" w:sz="4" w:space="0" w:color="000000" w:themeColor="text1"/>
              <w:bottom w:val="nil"/>
              <w:right w:val="single" w:sz="4" w:space="0" w:color="auto"/>
            </w:tcBorders>
            <w:hideMark/>
          </w:tcPr>
          <w:p w:rsidR="00293D1D" w:rsidRDefault="00293D1D">
            <w:pPr>
              <w:jc w:val="both"/>
              <w:rPr>
                <w:lang w:eastAsia="en-US"/>
              </w:rPr>
            </w:pPr>
            <w:r>
              <w:t>Царство Бактерии.</w:t>
            </w:r>
          </w:p>
        </w:tc>
        <w:tc>
          <w:tcPr>
            <w:tcW w:w="6236" w:type="dxa"/>
            <w:gridSpan w:val="3"/>
            <w:tcBorders>
              <w:top w:val="single" w:sz="4" w:space="0" w:color="auto"/>
              <w:left w:val="single" w:sz="4" w:space="0" w:color="auto"/>
              <w:bottom w:val="single" w:sz="4" w:space="0" w:color="auto"/>
              <w:right w:val="single" w:sz="4" w:space="0" w:color="000000" w:themeColor="text1"/>
            </w:tcBorders>
            <w:hideMark/>
          </w:tcPr>
          <w:p w:rsidR="00293D1D" w:rsidRDefault="00293D1D">
            <w:r>
              <w:rPr>
                <w:i/>
              </w:rPr>
              <w:t>Описывать</w:t>
            </w:r>
            <w:r>
              <w:t xml:space="preserve"> характерные признаки бактерий. Приводить примеры автотрофных и гетеротрофных бактерий, </w:t>
            </w:r>
          </w:p>
          <w:p w:rsidR="00293D1D" w:rsidRDefault="00293D1D">
            <w:r>
              <w:t xml:space="preserve">Бактерий-возбудителей заболеваний человека. </w:t>
            </w:r>
          </w:p>
          <w:p w:rsidR="00293D1D" w:rsidRDefault="00293D1D">
            <w:r>
              <w:rPr>
                <w:i/>
              </w:rPr>
              <w:t xml:space="preserve">Раскрывать </w:t>
            </w:r>
            <w:r>
              <w:t>значение бактерий в экосистемах,</w:t>
            </w:r>
          </w:p>
          <w:p w:rsidR="00293D1D" w:rsidRDefault="00293D1D">
            <w:r>
              <w:t>деятельности человека. Применять в повседневной жизни правила личной гигиены с целью предупреждения</w:t>
            </w:r>
          </w:p>
          <w:p w:rsidR="00293D1D" w:rsidRDefault="00293D1D" w:rsidP="00737AA6">
            <w:pPr>
              <w:jc w:val="both"/>
              <w:rPr>
                <w:lang w:eastAsia="en-US"/>
              </w:rPr>
            </w:pPr>
            <w:r>
              <w:t>заболеваний, вызванных бактериями.</w:t>
            </w: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pPr>
              <w:jc w:val="both"/>
              <w:rPr>
                <w:sz w:val="22"/>
                <w:lang w:eastAsia="en-US"/>
              </w:rPr>
            </w:pPr>
            <w:proofErr w:type="gramStart"/>
            <w:r>
              <w:t>п</w:t>
            </w:r>
            <w:proofErr w:type="gramEnd"/>
            <w:r>
              <w:t>.49</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293D1D" w:rsidRDefault="00293D1D" w:rsidP="007330E8">
            <w:pPr>
              <w:ind w:left="-93"/>
              <w:jc w:val="center"/>
              <w:rPr>
                <w:b/>
                <w:sz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293D1D" w:rsidRPr="004442A8" w:rsidRDefault="00293D1D" w:rsidP="004C295F">
            <w:pPr>
              <w:jc w:val="center"/>
              <w:rPr>
                <w:lang w:eastAsia="en-US"/>
              </w:rPr>
            </w:pPr>
          </w:p>
        </w:tc>
        <w:tc>
          <w:tcPr>
            <w:tcW w:w="1574" w:type="dxa"/>
            <w:gridSpan w:val="3"/>
            <w:vMerge w:val="restart"/>
            <w:tcBorders>
              <w:top w:val="nil"/>
            </w:tcBorders>
          </w:tcPr>
          <w:p w:rsidR="00293D1D" w:rsidRDefault="00293D1D" w:rsidP="004C295F">
            <w:pPr>
              <w:jc w:val="center"/>
              <w:rPr>
                <w:b/>
                <w:sz w:val="22"/>
                <w:lang w:eastAsia="en-US"/>
              </w:rPr>
            </w:pPr>
          </w:p>
        </w:tc>
      </w:tr>
      <w:tr w:rsidR="00293D1D" w:rsidTr="00626044">
        <w:trPr>
          <w:gridAfter w:val="25"/>
          <w:wAfter w:w="13231" w:type="dxa"/>
          <w:trHeight w:val="5008"/>
        </w:trPr>
        <w:tc>
          <w:tcPr>
            <w:tcW w:w="875" w:type="dxa"/>
            <w:gridSpan w:val="3"/>
            <w:tcBorders>
              <w:top w:val="nil"/>
              <w:left w:val="single" w:sz="4" w:space="0" w:color="auto"/>
              <w:bottom w:val="single" w:sz="4" w:space="0" w:color="auto"/>
              <w:right w:val="single" w:sz="4" w:space="0" w:color="auto"/>
            </w:tcBorders>
            <w:hideMark/>
          </w:tcPr>
          <w:p w:rsidR="00626044" w:rsidRDefault="005759EF" w:rsidP="003C449A">
            <w:pPr>
              <w:jc w:val="both"/>
            </w:pPr>
            <w:r>
              <w:t>60</w:t>
            </w:r>
            <w:r w:rsidR="00293D1D">
              <w:t>.</w:t>
            </w:r>
          </w:p>
          <w:p w:rsidR="00626044" w:rsidRDefault="00626044">
            <w:pPr>
              <w:jc w:val="both"/>
            </w:pPr>
            <w:r>
              <w:t>62.</w:t>
            </w:r>
          </w:p>
          <w:p w:rsidR="00293D1D" w:rsidRDefault="00626044" w:rsidP="00626044">
            <w:pPr>
              <w:jc w:val="both"/>
              <w:rPr>
                <w:lang w:eastAsia="en-US"/>
              </w:rPr>
            </w:pPr>
            <w:r>
              <w:t>62.</w:t>
            </w:r>
          </w:p>
        </w:tc>
        <w:tc>
          <w:tcPr>
            <w:tcW w:w="3539" w:type="dxa"/>
            <w:gridSpan w:val="2"/>
            <w:tcBorders>
              <w:top w:val="nil"/>
              <w:left w:val="single" w:sz="4" w:space="0" w:color="auto"/>
              <w:bottom w:val="single" w:sz="4" w:space="0" w:color="auto"/>
              <w:right w:val="single" w:sz="4" w:space="0" w:color="auto"/>
            </w:tcBorders>
            <w:hideMark/>
          </w:tcPr>
          <w:p w:rsidR="00293D1D" w:rsidRDefault="00293D1D" w:rsidP="003C449A">
            <w:pPr>
              <w:rPr>
                <w:b/>
                <w:i/>
              </w:rPr>
            </w:pPr>
            <w:r>
              <w:t>Царство Грибы.</w:t>
            </w:r>
            <w:r>
              <w:rPr>
                <w:b/>
                <w:i/>
              </w:rPr>
              <w:t xml:space="preserve"> </w:t>
            </w:r>
          </w:p>
          <w:p w:rsidR="00293D1D" w:rsidRDefault="00C7382E" w:rsidP="003C449A">
            <w:pPr>
              <w:rPr>
                <w:i/>
              </w:rPr>
            </w:pPr>
            <w:r>
              <w:rPr>
                <w:i/>
              </w:rPr>
              <w:t>Л/р.№17</w:t>
            </w:r>
            <w:r w:rsidR="00293D1D">
              <w:rPr>
                <w:i/>
              </w:rPr>
              <w:t xml:space="preserve">:строение </w:t>
            </w:r>
            <w:proofErr w:type="gramStart"/>
            <w:r w:rsidR="00293D1D">
              <w:rPr>
                <w:i/>
              </w:rPr>
              <w:t>плодовых</w:t>
            </w:r>
            <w:proofErr w:type="gramEnd"/>
          </w:p>
          <w:p w:rsidR="00626044" w:rsidRDefault="00293D1D" w:rsidP="003C449A">
            <w:r>
              <w:rPr>
                <w:i/>
              </w:rPr>
              <w:t>тел шляпочных грибов.</w:t>
            </w:r>
          </w:p>
          <w:p w:rsidR="00626044" w:rsidRDefault="00626044" w:rsidP="003C449A">
            <w:r>
              <w:t>Лишайники.</w:t>
            </w:r>
          </w:p>
          <w:p w:rsidR="00626044" w:rsidRDefault="00626044" w:rsidP="003C449A"/>
          <w:p w:rsidR="00626044" w:rsidRDefault="00626044" w:rsidP="003C449A"/>
          <w:p w:rsidR="00626044" w:rsidRDefault="00626044" w:rsidP="003C449A"/>
          <w:p w:rsidR="00626044" w:rsidRDefault="00626044" w:rsidP="003C449A"/>
          <w:p w:rsidR="00626044" w:rsidRDefault="00626044" w:rsidP="003C449A">
            <w:r>
              <w:t>Лишайники.</w:t>
            </w:r>
          </w:p>
          <w:p w:rsidR="00626044" w:rsidRDefault="00626044" w:rsidP="003C449A"/>
          <w:p w:rsidR="00626044" w:rsidRDefault="00626044" w:rsidP="003C449A"/>
          <w:p w:rsidR="00626044" w:rsidRDefault="00626044" w:rsidP="003C449A"/>
          <w:p w:rsidR="00293D1D" w:rsidRDefault="00293D1D" w:rsidP="003C449A">
            <w:pPr>
              <w:rPr>
                <w:sz w:val="22"/>
                <w:lang w:eastAsia="en-US"/>
              </w:rPr>
            </w:pPr>
          </w:p>
        </w:tc>
        <w:tc>
          <w:tcPr>
            <w:tcW w:w="6236" w:type="dxa"/>
            <w:gridSpan w:val="3"/>
            <w:tcBorders>
              <w:top w:val="nil"/>
              <w:left w:val="single" w:sz="4" w:space="0" w:color="auto"/>
              <w:bottom w:val="single" w:sz="4" w:space="0" w:color="auto"/>
              <w:right w:val="single" w:sz="4" w:space="0" w:color="auto"/>
            </w:tcBorders>
            <w:hideMark/>
          </w:tcPr>
          <w:p w:rsidR="00293D1D" w:rsidRDefault="00293D1D" w:rsidP="003C449A">
            <w:r>
              <w:rPr>
                <w:i/>
              </w:rPr>
              <w:t>Описывать</w:t>
            </w:r>
            <w:r>
              <w:t xml:space="preserve"> признаки </w:t>
            </w:r>
            <w:proofErr w:type="gramStart"/>
            <w:r>
              <w:t>одноклеточных</w:t>
            </w:r>
            <w:proofErr w:type="gramEnd"/>
            <w:r>
              <w:t xml:space="preserve"> и многоклеточных</w:t>
            </w:r>
          </w:p>
          <w:p w:rsidR="00293D1D" w:rsidRDefault="00293D1D" w:rsidP="003C449A">
            <w:r>
              <w:t>грибов.</w:t>
            </w:r>
            <w:r>
              <w:rPr>
                <w:i/>
              </w:rPr>
              <w:t xml:space="preserve"> Сравнивать </w:t>
            </w:r>
            <w:r>
              <w:t xml:space="preserve">особенности строения </w:t>
            </w:r>
          </w:p>
          <w:p w:rsidR="00293D1D" w:rsidRDefault="00293D1D" w:rsidP="003C449A">
            <w:r>
              <w:t>с особенностями строения растений и животных.</w:t>
            </w:r>
          </w:p>
          <w:p w:rsidR="00293D1D" w:rsidRDefault="00293D1D" w:rsidP="003C449A">
            <w:r>
              <w:rPr>
                <w:i/>
              </w:rPr>
              <w:t>Устанавливать</w:t>
            </w:r>
            <w:r>
              <w:t xml:space="preserve"> связь строения вегетативного тела гриба</w:t>
            </w:r>
          </w:p>
          <w:p w:rsidR="00293D1D" w:rsidRDefault="00293D1D" w:rsidP="003C449A">
            <w:r>
              <w:t xml:space="preserve">со способом его питания. </w:t>
            </w:r>
            <w:r>
              <w:rPr>
                <w:i/>
              </w:rPr>
              <w:t xml:space="preserve">Объяснять </w:t>
            </w:r>
            <w:proofErr w:type="spellStart"/>
            <w:r>
              <w:t>средообразующую</w:t>
            </w:r>
            <w:proofErr w:type="spellEnd"/>
          </w:p>
          <w:p w:rsidR="00626044" w:rsidRDefault="00293D1D" w:rsidP="003C449A">
            <w:pPr>
              <w:rPr>
                <w:i/>
              </w:rPr>
            </w:pPr>
            <w:r>
              <w:t>роль грибов в природе.</w:t>
            </w:r>
          </w:p>
          <w:p w:rsidR="00626044" w:rsidRDefault="00626044" w:rsidP="003C449A">
            <w:r>
              <w:rPr>
                <w:i/>
              </w:rPr>
              <w:t xml:space="preserve">Описывать </w:t>
            </w:r>
            <w:r>
              <w:t>особенности строения, роста и размножения</w:t>
            </w:r>
          </w:p>
          <w:p w:rsidR="00626044" w:rsidRDefault="00626044" w:rsidP="003C449A">
            <w:r>
              <w:t>лишайников; условия их обитания; основные компоненты лишайника как симбиотического организма.</w:t>
            </w:r>
          </w:p>
          <w:p w:rsidR="00626044" w:rsidRDefault="00626044" w:rsidP="003C449A">
            <w:proofErr w:type="gramStart"/>
            <w:r>
              <w:rPr>
                <w:i/>
              </w:rPr>
              <w:t>Распознавать</w:t>
            </w:r>
            <w:r>
              <w:t xml:space="preserve"> накипные, листоватые и кустистые </w:t>
            </w:r>
            <w:proofErr w:type="gramEnd"/>
          </w:p>
          <w:p w:rsidR="00626044" w:rsidRDefault="00626044" w:rsidP="003C449A">
            <w:pPr>
              <w:rPr>
                <w:i/>
              </w:rPr>
            </w:pPr>
            <w:r>
              <w:t>лишайники.</w:t>
            </w:r>
          </w:p>
          <w:p w:rsidR="00626044" w:rsidRDefault="00626044" w:rsidP="003C449A">
            <w:r>
              <w:rPr>
                <w:i/>
              </w:rPr>
              <w:t xml:space="preserve">Описывать </w:t>
            </w:r>
            <w:r>
              <w:t>особенности строения, роста и размножения</w:t>
            </w:r>
          </w:p>
          <w:p w:rsidR="00626044" w:rsidRDefault="00626044" w:rsidP="003C449A">
            <w:r>
              <w:t>лишайников; условия их обитания; основные компоненты лишайника как симбиотического организма.</w:t>
            </w:r>
          </w:p>
          <w:p w:rsidR="00626044" w:rsidRDefault="00626044" w:rsidP="003C449A">
            <w:proofErr w:type="gramStart"/>
            <w:r>
              <w:rPr>
                <w:i/>
              </w:rPr>
              <w:t>Распознавать</w:t>
            </w:r>
            <w:r>
              <w:t xml:space="preserve"> накипные, листоватые и кустистые </w:t>
            </w:r>
            <w:proofErr w:type="gramEnd"/>
          </w:p>
          <w:p w:rsidR="00293D1D" w:rsidRDefault="00626044" w:rsidP="003C449A">
            <w:pPr>
              <w:jc w:val="both"/>
              <w:rPr>
                <w:i/>
                <w:sz w:val="22"/>
                <w:lang w:eastAsia="en-US"/>
              </w:rPr>
            </w:pPr>
            <w:r>
              <w:t>лишайники.</w:t>
            </w:r>
          </w:p>
        </w:tc>
        <w:tc>
          <w:tcPr>
            <w:tcW w:w="1950" w:type="dxa"/>
            <w:gridSpan w:val="2"/>
            <w:tcBorders>
              <w:top w:val="nil"/>
              <w:left w:val="single" w:sz="4" w:space="0" w:color="auto"/>
              <w:bottom w:val="single" w:sz="4" w:space="0" w:color="auto"/>
              <w:right w:val="single" w:sz="4" w:space="0" w:color="000000" w:themeColor="text1"/>
            </w:tcBorders>
            <w:hideMark/>
          </w:tcPr>
          <w:p w:rsidR="00626044" w:rsidRDefault="00293D1D" w:rsidP="003C449A">
            <w:pPr>
              <w:jc w:val="both"/>
            </w:pPr>
            <w:r>
              <w:t>п.50</w:t>
            </w:r>
          </w:p>
          <w:p w:rsidR="00626044" w:rsidRDefault="00626044" w:rsidP="003C449A">
            <w:r>
              <w:t>п.52;</w:t>
            </w:r>
          </w:p>
          <w:p w:rsidR="00626044" w:rsidRDefault="00626044" w:rsidP="003C449A">
            <w:r>
              <w:t>повторить                п.49-50</w:t>
            </w:r>
          </w:p>
          <w:p w:rsidR="00626044" w:rsidRDefault="00626044" w:rsidP="003C449A">
            <w:r>
              <w:t>п.52;</w:t>
            </w:r>
          </w:p>
          <w:p w:rsidR="00293D1D" w:rsidRDefault="00626044" w:rsidP="003C449A">
            <w:pPr>
              <w:jc w:val="both"/>
              <w:rPr>
                <w:sz w:val="22"/>
                <w:lang w:eastAsia="en-US"/>
              </w:rPr>
            </w:pPr>
            <w:r>
              <w:t>повторить                п.49-50</w:t>
            </w:r>
          </w:p>
        </w:tc>
        <w:tc>
          <w:tcPr>
            <w:tcW w:w="1593" w:type="dxa"/>
            <w:gridSpan w:val="2"/>
            <w:tcBorders>
              <w:top w:val="nil"/>
              <w:left w:val="single" w:sz="4" w:space="0" w:color="000000" w:themeColor="text1"/>
              <w:bottom w:val="single" w:sz="4" w:space="0" w:color="auto"/>
              <w:right w:val="single" w:sz="4" w:space="0" w:color="auto"/>
            </w:tcBorders>
          </w:tcPr>
          <w:p w:rsidR="00293D1D" w:rsidRPr="00592EE2" w:rsidRDefault="00293D1D" w:rsidP="003C449A">
            <w:pPr>
              <w:jc w:val="center"/>
              <w:rPr>
                <w:lang w:eastAsia="en-US"/>
              </w:rPr>
            </w:pPr>
          </w:p>
        </w:tc>
        <w:tc>
          <w:tcPr>
            <w:tcW w:w="1258" w:type="dxa"/>
            <w:gridSpan w:val="2"/>
            <w:tcBorders>
              <w:top w:val="nil"/>
              <w:left w:val="single" w:sz="4" w:space="0" w:color="auto"/>
              <w:bottom w:val="single" w:sz="4" w:space="0" w:color="auto"/>
              <w:right w:val="single" w:sz="4" w:space="0" w:color="000000" w:themeColor="text1"/>
            </w:tcBorders>
          </w:tcPr>
          <w:p w:rsidR="00293D1D" w:rsidRDefault="00293D1D" w:rsidP="003C449A">
            <w:pPr>
              <w:jc w:val="center"/>
              <w:rPr>
                <w:sz w:val="22"/>
                <w:szCs w:val="22"/>
                <w:lang w:eastAsia="en-US"/>
              </w:rPr>
            </w:pPr>
          </w:p>
        </w:tc>
        <w:tc>
          <w:tcPr>
            <w:tcW w:w="1574" w:type="dxa"/>
            <w:gridSpan w:val="3"/>
            <w:vMerge/>
            <w:tcBorders>
              <w:top w:val="nil"/>
              <w:bottom w:val="single" w:sz="4" w:space="0" w:color="000000"/>
            </w:tcBorders>
          </w:tcPr>
          <w:p w:rsidR="00293D1D" w:rsidRDefault="00293D1D" w:rsidP="003C449A">
            <w:pPr>
              <w:jc w:val="center"/>
              <w:rPr>
                <w:b/>
                <w:sz w:val="22"/>
                <w:lang w:eastAsia="en-US"/>
              </w:rPr>
            </w:pPr>
          </w:p>
        </w:tc>
      </w:tr>
      <w:tr w:rsidR="00293D1D" w:rsidTr="00626044">
        <w:trPr>
          <w:gridAfter w:val="28"/>
          <w:wAfter w:w="14805" w:type="dxa"/>
          <w:trHeight w:val="1431"/>
        </w:trPr>
        <w:tc>
          <w:tcPr>
            <w:tcW w:w="875" w:type="dxa"/>
            <w:gridSpan w:val="3"/>
            <w:tcBorders>
              <w:top w:val="single" w:sz="4" w:space="0" w:color="auto"/>
              <w:left w:val="single" w:sz="4" w:space="0" w:color="auto"/>
              <w:bottom w:val="single" w:sz="4" w:space="0" w:color="auto"/>
              <w:right w:val="single" w:sz="4" w:space="0" w:color="000000" w:themeColor="text1"/>
            </w:tcBorders>
          </w:tcPr>
          <w:p w:rsidR="00293D1D" w:rsidRDefault="005759EF">
            <w:r>
              <w:lastRenderedPageBreak/>
              <w:t>63</w:t>
            </w:r>
            <w:r w:rsidR="00293D1D">
              <w:t>.</w:t>
            </w:r>
          </w:p>
          <w:p w:rsidR="00293D1D" w:rsidRDefault="00293D1D"/>
          <w:p w:rsidR="00293D1D" w:rsidRDefault="00293D1D"/>
          <w:p w:rsidR="00293D1D" w:rsidRDefault="00293D1D"/>
          <w:p w:rsidR="00293D1D" w:rsidRDefault="00293D1D">
            <w:pPr>
              <w:jc w:val="both"/>
              <w:rPr>
                <w:lang w:eastAsia="en-US"/>
              </w:rPr>
            </w:pPr>
          </w:p>
        </w:tc>
        <w:tc>
          <w:tcPr>
            <w:tcW w:w="3539" w:type="dxa"/>
            <w:gridSpan w:val="2"/>
            <w:tcBorders>
              <w:top w:val="single" w:sz="4" w:space="0" w:color="auto"/>
              <w:left w:val="single" w:sz="4" w:space="0" w:color="000000" w:themeColor="text1"/>
              <w:bottom w:val="single" w:sz="4" w:space="0" w:color="auto"/>
              <w:right w:val="single" w:sz="4" w:space="0" w:color="000000" w:themeColor="text1"/>
            </w:tcBorders>
          </w:tcPr>
          <w:p w:rsidR="00293D1D" w:rsidRDefault="00293D1D" w:rsidP="003C449A">
            <w:r>
              <w:t xml:space="preserve">Подведем итоги. </w:t>
            </w:r>
          </w:p>
          <w:p w:rsidR="00293D1D" w:rsidRDefault="00293D1D" w:rsidP="003C449A">
            <w:r>
              <w:t>Обобщающий урок по теме:</w:t>
            </w:r>
          </w:p>
          <w:p w:rsidR="00293D1D" w:rsidRDefault="00293D1D" w:rsidP="003C449A">
            <w:r>
              <w:t>«Бактерии, грибы-разрушители органического вещества.</w:t>
            </w:r>
          </w:p>
          <w:p w:rsidR="00293D1D" w:rsidRPr="00DB3449" w:rsidRDefault="00293D1D" w:rsidP="003C449A">
            <w:pPr>
              <w:jc w:val="both"/>
            </w:pPr>
            <w:r>
              <w:t>Лишайники»</w:t>
            </w:r>
          </w:p>
        </w:tc>
        <w:tc>
          <w:tcPr>
            <w:tcW w:w="6236" w:type="dxa"/>
            <w:gridSpan w:val="3"/>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3C449A">
            <w:r>
              <w:rPr>
                <w:i/>
              </w:rPr>
              <w:t>Уметь</w:t>
            </w:r>
            <w:r>
              <w:t xml:space="preserve"> работать в группах и индивидуально.</w:t>
            </w:r>
          </w:p>
          <w:p w:rsidR="00293D1D" w:rsidRDefault="00293D1D" w:rsidP="003C449A"/>
          <w:p w:rsidR="00293D1D" w:rsidRDefault="00293D1D" w:rsidP="003C449A">
            <w:pPr>
              <w:rPr>
                <w:i/>
              </w:rPr>
            </w:pPr>
          </w:p>
          <w:p w:rsidR="00293D1D" w:rsidRDefault="00293D1D" w:rsidP="003C449A">
            <w:pPr>
              <w:jc w:val="both"/>
              <w:rPr>
                <w:i/>
                <w:lang w:eastAsia="en-US"/>
              </w:rPr>
            </w:pPr>
          </w:p>
        </w:tc>
        <w:tc>
          <w:tcPr>
            <w:tcW w:w="1950" w:type="dxa"/>
            <w:gridSpan w:val="2"/>
            <w:tcBorders>
              <w:top w:val="single" w:sz="4" w:space="0" w:color="auto"/>
              <w:left w:val="single" w:sz="4" w:space="0" w:color="000000" w:themeColor="text1"/>
              <w:bottom w:val="single" w:sz="4" w:space="0" w:color="auto"/>
              <w:right w:val="single" w:sz="4" w:space="0" w:color="000000" w:themeColor="text1"/>
            </w:tcBorders>
            <w:hideMark/>
          </w:tcPr>
          <w:p w:rsidR="00293D1D" w:rsidRDefault="00985832" w:rsidP="003C449A">
            <w:pPr>
              <w:jc w:val="both"/>
              <w:rPr>
                <w:sz w:val="22"/>
                <w:lang w:eastAsia="en-US"/>
              </w:rPr>
            </w:pPr>
            <w:r>
              <w:t>с</w:t>
            </w:r>
            <w:r w:rsidR="00293D1D">
              <w:t xml:space="preserve">.140 </w:t>
            </w:r>
          </w:p>
        </w:tc>
        <w:tc>
          <w:tcPr>
            <w:tcW w:w="1593" w:type="dxa"/>
            <w:gridSpan w:val="2"/>
            <w:tcBorders>
              <w:top w:val="single" w:sz="4" w:space="0" w:color="auto"/>
              <w:left w:val="single" w:sz="4" w:space="0" w:color="000000" w:themeColor="text1"/>
              <w:bottom w:val="single" w:sz="4" w:space="0" w:color="auto"/>
              <w:right w:val="single" w:sz="4" w:space="0" w:color="auto"/>
            </w:tcBorders>
          </w:tcPr>
          <w:p w:rsidR="00293D1D" w:rsidRDefault="00293D1D" w:rsidP="003C449A">
            <w:pPr>
              <w:jc w:val="center"/>
              <w:rPr>
                <w:sz w:val="22"/>
                <w:szCs w:val="22"/>
                <w:lang w:eastAsia="en-US"/>
              </w:rPr>
            </w:pPr>
          </w:p>
        </w:tc>
        <w:tc>
          <w:tcPr>
            <w:tcW w:w="1258" w:type="dxa"/>
            <w:gridSpan w:val="2"/>
            <w:tcBorders>
              <w:top w:val="single" w:sz="4" w:space="0" w:color="auto"/>
              <w:left w:val="single" w:sz="4" w:space="0" w:color="auto"/>
              <w:bottom w:val="single" w:sz="4" w:space="0" w:color="auto"/>
              <w:right w:val="single" w:sz="4" w:space="0" w:color="000000" w:themeColor="text1"/>
            </w:tcBorders>
          </w:tcPr>
          <w:p w:rsidR="00293D1D" w:rsidRDefault="00293D1D" w:rsidP="009A4D47">
            <w:pPr>
              <w:jc w:val="center"/>
              <w:rPr>
                <w:sz w:val="22"/>
                <w:szCs w:val="22"/>
                <w:lang w:eastAsia="en-US"/>
              </w:rPr>
            </w:pPr>
          </w:p>
        </w:tc>
      </w:tr>
      <w:tr w:rsidR="00293D1D" w:rsidTr="00626044">
        <w:trPr>
          <w:gridAfter w:val="6"/>
          <w:wAfter w:w="7101" w:type="dxa"/>
          <w:trHeight w:val="1267"/>
        </w:trPr>
        <w:tc>
          <w:tcPr>
            <w:tcW w:w="15451" w:type="dxa"/>
            <w:gridSpan w:val="14"/>
            <w:tcBorders>
              <w:top w:val="single" w:sz="4" w:space="0" w:color="auto"/>
              <w:left w:val="single" w:sz="4" w:space="0" w:color="auto"/>
              <w:bottom w:val="single" w:sz="4" w:space="0" w:color="auto"/>
              <w:right w:val="single" w:sz="4" w:space="0" w:color="000000" w:themeColor="text1"/>
            </w:tcBorders>
          </w:tcPr>
          <w:p w:rsidR="00293D1D" w:rsidRDefault="00293D1D" w:rsidP="00943254">
            <w:pPr>
              <w:jc w:val="center"/>
              <w:rPr>
                <w:i/>
              </w:rPr>
            </w:pPr>
            <w:r>
              <w:rPr>
                <w:b/>
              </w:rPr>
              <w:t xml:space="preserve">Тема 6. Биоразнообразие </w:t>
            </w:r>
            <w:proofErr w:type="gramStart"/>
            <w:r>
              <w:rPr>
                <w:b/>
              </w:rPr>
              <w:t xml:space="preserve">( </w:t>
            </w:r>
            <w:proofErr w:type="gramEnd"/>
            <w:r>
              <w:rPr>
                <w:b/>
              </w:rPr>
              <w:t>6ч)</w:t>
            </w:r>
          </w:p>
          <w:p w:rsidR="00293D1D" w:rsidRDefault="00293D1D" w:rsidP="00943254">
            <w:pPr>
              <w:jc w:val="center"/>
              <w:rPr>
                <w:i/>
              </w:rPr>
            </w:pPr>
          </w:p>
          <w:p w:rsidR="00293D1D" w:rsidRDefault="00293D1D" w:rsidP="00943254">
            <w:pPr>
              <w:rPr>
                <w:sz w:val="22"/>
                <w:szCs w:val="22"/>
              </w:rPr>
            </w:pPr>
            <w:r>
              <w:rPr>
                <w:b/>
              </w:rPr>
              <w:t xml:space="preserve">Цель темы </w:t>
            </w:r>
            <w:proofErr w:type="spellStart"/>
            <w:r>
              <w:rPr>
                <w:b/>
              </w:rPr>
              <w:t>раздела</w:t>
            </w:r>
            <w:proofErr w:type="gramStart"/>
            <w:r>
              <w:rPr>
                <w:b/>
              </w:rPr>
              <w:t>:</w:t>
            </w:r>
            <w:r>
              <w:t>п</w:t>
            </w:r>
            <w:proofErr w:type="gramEnd"/>
            <w:r>
              <w:t>ознакомить</w:t>
            </w:r>
            <w:proofErr w:type="spellEnd"/>
            <w:r>
              <w:t xml:space="preserve"> с биологическим разнообразием как многокомпонентным понятием</w:t>
            </w:r>
          </w:p>
          <w:p w:rsidR="00293D1D" w:rsidRDefault="00293D1D" w:rsidP="00943254">
            <w:pPr>
              <w:rPr>
                <w:b/>
              </w:rPr>
            </w:pPr>
            <w:proofErr w:type="gramStart"/>
            <w:r>
              <w:rPr>
                <w:b/>
              </w:rPr>
              <w:t>Формируемые УУД:</w:t>
            </w:r>
            <w:proofErr w:type="gramEnd"/>
          </w:p>
          <w:p w:rsidR="00293D1D" w:rsidRDefault="00293D1D" w:rsidP="00AE4AB2">
            <w:pPr>
              <w:numPr>
                <w:ilvl w:val="0"/>
                <w:numId w:val="23"/>
              </w:numPr>
              <w:jc w:val="both"/>
              <w:rPr>
                <w:b/>
              </w:rPr>
            </w:pPr>
            <w:r>
              <w:rPr>
                <w:b/>
              </w:rPr>
              <w:t xml:space="preserve">Личностные: </w:t>
            </w:r>
            <w:r>
              <w:t>развитие личностных представлений о ценности биоразнообразия и опасности его обеднения для устойчивого состояния биосферы.</w:t>
            </w:r>
          </w:p>
          <w:p w:rsidR="00293D1D" w:rsidRDefault="00293D1D" w:rsidP="00AE4AB2">
            <w:pPr>
              <w:numPr>
                <w:ilvl w:val="0"/>
                <w:numId w:val="23"/>
              </w:numPr>
              <w:jc w:val="both"/>
              <w:rPr>
                <w:b/>
              </w:rPr>
            </w:pPr>
            <w:proofErr w:type="spellStart"/>
            <w:r>
              <w:rPr>
                <w:b/>
              </w:rPr>
              <w:t>Метапредметные</w:t>
            </w:r>
            <w:proofErr w:type="spellEnd"/>
            <w:r>
              <w:rPr>
                <w:b/>
              </w:rPr>
              <w:t xml:space="preserve">: </w:t>
            </w:r>
            <w:r>
              <w:t>понимание разнообразия как основы существования живой и неживой природы и общечеловеческой культуры.</w:t>
            </w:r>
          </w:p>
          <w:p w:rsidR="00293D1D" w:rsidRPr="00943254" w:rsidRDefault="00293D1D" w:rsidP="00943254">
            <w:r>
              <w:rPr>
                <w:b/>
              </w:rPr>
              <w:t xml:space="preserve">      3)   Предметные: </w:t>
            </w:r>
            <w:r>
              <w:t xml:space="preserve">систематизация знаний о </w:t>
            </w:r>
            <w:proofErr w:type="spellStart"/>
            <w:r>
              <w:t>экосистемной</w:t>
            </w:r>
            <w:proofErr w:type="spellEnd"/>
            <w:r>
              <w:t xml:space="preserve"> сущности жизни, растительном, животном разнообразии, разнообразии грибов, бактерий, </w:t>
            </w:r>
            <w:proofErr w:type="spellStart"/>
            <w:r>
              <w:t>ишайников</w:t>
            </w:r>
            <w:proofErr w:type="spellEnd"/>
            <w:r>
              <w:rPr>
                <w:b/>
              </w:rPr>
              <w:t xml:space="preserve">  </w:t>
            </w:r>
            <w:r>
              <w:t>на основе ведения понятия о биологическом разнообразии.</w:t>
            </w:r>
          </w:p>
        </w:tc>
        <w:tc>
          <w:tcPr>
            <w:tcW w:w="1540" w:type="dxa"/>
            <w:gridSpan w:val="2"/>
            <w:tcBorders>
              <w:top w:val="nil"/>
            </w:tcBorders>
          </w:tcPr>
          <w:p w:rsidR="00293D1D" w:rsidRDefault="00293D1D">
            <w:pPr>
              <w:spacing w:after="200" w:line="276" w:lineRule="auto"/>
            </w:pPr>
          </w:p>
        </w:tc>
        <w:tc>
          <w:tcPr>
            <w:tcW w:w="1541" w:type="dxa"/>
            <w:gridSpan w:val="5"/>
          </w:tcPr>
          <w:p w:rsidR="00293D1D" w:rsidRDefault="00293D1D">
            <w:pPr>
              <w:spacing w:after="200" w:line="276" w:lineRule="auto"/>
            </w:pPr>
          </w:p>
        </w:tc>
        <w:tc>
          <w:tcPr>
            <w:tcW w:w="1541" w:type="dxa"/>
            <w:gridSpan w:val="5"/>
          </w:tcPr>
          <w:p w:rsidR="00293D1D" w:rsidRDefault="00293D1D">
            <w:pPr>
              <w:spacing w:after="200" w:line="276" w:lineRule="auto"/>
            </w:pPr>
          </w:p>
        </w:tc>
        <w:tc>
          <w:tcPr>
            <w:tcW w:w="1541" w:type="dxa"/>
            <w:gridSpan w:val="5"/>
          </w:tcPr>
          <w:p w:rsidR="00293D1D" w:rsidRDefault="00293D1D" w:rsidP="003C449A">
            <w:pPr>
              <w:jc w:val="center"/>
              <w:rPr>
                <w:sz w:val="22"/>
                <w:szCs w:val="22"/>
                <w:lang w:eastAsia="en-US"/>
              </w:rPr>
            </w:pPr>
          </w:p>
        </w:tc>
        <w:tc>
          <w:tcPr>
            <w:tcW w:w="1541" w:type="dxa"/>
            <w:gridSpan w:val="5"/>
          </w:tcPr>
          <w:p w:rsidR="00293D1D" w:rsidRDefault="00293D1D" w:rsidP="003C449A">
            <w:pPr>
              <w:jc w:val="center"/>
              <w:rPr>
                <w:b/>
                <w:sz w:val="22"/>
                <w:lang w:eastAsia="en-US"/>
              </w:rPr>
            </w:pPr>
          </w:p>
        </w:tc>
      </w:tr>
      <w:tr w:rsidR="00293D1D" w:rsidTr="00626044">
        <w:trPr>
          <w:gridAfter w:val="28"/>
          <w:wAfter w:w="14805" w:type="dxa"/>
          <w:trHeight w:val="240"/>
        </w:trPr>
        <w:tc>
          <w:tcPr>
            <w:tcW w:w="850" w:type="dxa"/>
            <w:gridSpan w:val="2"/>
            <w:tcBorders>
              <w:top w:val="single" w:sz="4" w:space="0" w:color="auto"/>
              <w:left w:val="single" w:sz="4" w:space="0" w:color="auto"/>
              <w:bottom w:val="single" w:sz="4" w:space="0" w:color="auto"/>
              <w:right w:val="single" w:sz="4" w:space="0" w:color="auto"/>
            </w:tcBorders>
          </w:tcPr>
          <w:p w:rsidR="00293D1D" w:rsidRDefault="005759EF" w:rsidP="009C1F69">
            <w:pPr>
              <w:jc w:val="both"/>
              <w:rPr>
                <w:sz w:val="22"/>
                <w:lang w:eastAsia="en-US"/>
              </w:rPr>
            </w:pPr>
            <w:r>
              <w:t>64</w:t>
            </w:r>
            <w:r w:rsidR="00293D1D">
              <w:t>.</w:t>
            </w:r>
          </w:p>
        </w:tc>
        <w:tc>
          <w:tcPr>
            <w:tcW w:w="3542" w:type="dxa"/>
            <w:gridSpan w:val="2"/>
            <w:tcBorders>
              <w:top w:val="single" w:sz="4" w:space="0" w:color="auto"/>
              <w:left w:val="single" w:sz="4" w:space="0" w:color="auto"/>
              <w:bottom w:val="single" w:sz="4" w:space="0" w:color="auto"/>
              <w:right w:val="single" w:sz="4" w:space="0" w:color="auto"/>
            </w:tcBorders>
          </w:tcPr>
          <w:p w:rsidR="00293D1D" w:rsidRDefault="00293D1D" w:rsidP="005927CA">
            <w:r>
              <w:t xml:space="preserve">Видовое разнообразие.                            </w:t>
            </w:r>
          </w:p>
          <w:p w:rsidR="00293D1D" w:rsidRDefault="00293D1D" w:rsidP="005927CA"/>
          <w:p w:rsidR="00293D1D" w:rsidRDefault="00293D1D" w:rsidP="009C1F69">
            <w:pPr>
              <w:jc w:val="both"/>
              <w:rPr>
                <w:lang w:eastAsia="en-US"/>
              </w:rPr>
            </w:pPr>
          </w:p>
        </w:tc>
        <w:tc>
          <w:tcPr>
            <w:tcW w:w="6217" w:type="dxa"/>
            <w:gridSpan w:val="2"/>
            <w:tcBorders>
              <w:top w:val="single" w:sz="4" w:space="0" w:color="auto"/>
              <w:left w:val="single" w:sz="4" w:space="0" w:color="auto"/>
              <w:bottom w:val="single" w:sz="4" w:space="0" w:color="auto"/>
              <w:right w:val="single" w:sz="4" w:space="0" w:color="auto"/>
            </w:tcBorders>
          </w:tcPr>
          <w:p w:rsidR="00293D1D" w:rsidRDefault="00293D1D" w:rsidP="009C1F69">
            <w:r>
              <w:rPr>
                <w:i/>
              </w:rPr>
              <w:t>Называть и определять</w:t>
            </w:r>
            <w:r>
              <w:t xml:space="preserve"> исчезнувшие виды растений и животных на рисунках и фотографиях. </w:t>
            </w:r>
            <w:r>
              <w:rPr>
                <w:i/>
              </w:rPr>
              <w:t>Оценивать</w:t>
            </w:r>
          </w:p>
          <w:p w:rsidR="00293D1D" w:rsidRDefault="00293D1D" w:rsidP="009C1F69">
            <w:r>
              <w:t>значение видового разнообразия для поддержания</w:t>
            </w:r>
          </w:p>
          <w:p w:rsidR="00293D1D" w:rsidRDefault="00293D1D" w:rsidP="009C1F69">
            <w:r>
              <w:t>поддержания устойчивости экосистемы. Прогнозировать</w:t>
            </w:r>
          </w:p>
          <w:p w:rsidR="00293D1D" w:rsidRDefault="00293D1D" w:rsidP="009C1F69">
            <w:r>
              <w:t xml:space="preserve">последствия сокращения видового разнообразия </w:t>
            </w:r>
            <w:proofErr w:type="gramStart"/>
            <w:r>
              <w:t>для</w:t>
            </w:r>
            <w:proofErr w:type="gramEnd"/>
            <w:r>
              <w:t xml:space="preserve"> </w:t>
            </w:r>
          </w:p>
          <w:p w:rsidR="00293D1D" w:rsidRDefault="00293D1D" w:rsidP="009C1F69">
            <w:pPr>
              <w:jc w:val="both"/>
              <w:rPr>
                <w:sz w:val="22"/>
                <w:lang w:eastAsia="en-US"/>
              </w:rPr>
            </w:pPr>
            <w:r>
              <w:t>целостности биосистемы.</w:t>
            </w:r>
          </w:p>
        </w:tc>
        <w:tc>
          <w:tcPr>
            <w:tcW w:w="1991" w:type="dxa"/>
            <w:gridSpan w:val="4"/>
            <w:tcBorders>
              <w:top w:val="single" w:sz="4" w:space="0" w:color="auto"/>
              <w:left w:val="single" w:sz="4" w:space="0" w:color="auto"/>
              <w:bottom w:val="single" w:sz="4" w:space="0" w:color="auto"/>
              <w:right w:val="single" w:sz="4" w:space="0" w:color="auto"/>
            </w:tcBorders>
          </w:tcPr>
          <w:p w:rsidR="00293D1D" w:rsidRDefault="00293D1D" w:rsidP="009C1F69">
            <w:pPr>
              <w:jc w:val="both"/>
              <w:rPr>
                <w:sz w:val="22"/>
                <w:lang w:eastAsia="en-US"/>
              </w:rPr>
            </w:pPr>
            <w:r>
              <w:t>п.53</w:t>
            </w:r>
          </w:p>
        </w:tc>
        <w:tc>
          <w:tcPr>
            <w:tcW w:w="1574" w:type="dxa"/>
            <w:tcBorders>
              <w:top w:val="single" w:sz="4" w:space="0" w:color="auto"/>
              <w:left w:val="single" w:sz="4" w:space="0" w:color="auto"/>
              <w:bottom w:val="single" w:sz="4" w:space="0" w:color="auto"/>
              <w:right w:val="single" w:sz="4" w:space="0" w:color="auto"/>
            </w:tcBorders>
          </w:tcPr>
          <w:p w:rsidR="00293D1D" w:rsidRDefault="00293D1D" w:rsidP="00520D87">
            <w:pPr>
              <w:jc w:val="center"/>
              <w:rPr>
                <w:sz w:val="22"/>
                <w:szCs w:val="22"/>
                <w:lang w:eastAsia="en-US"/>
              </w:rPr>
            </w:pPr>
          </w:p>
        </w:tc>
        <w:tc>
          <w:tcPr>
            <w:tcW w:w="1277" w:type="dxa"/>
            <w:gridSpan w:val="3"/>
            <w:tcBorders>
              <w:top w:val="single" w:sz="4" w:space="0" w:color="auto"/>
              <w:left w:val="single" w:sz="4" w:space="0" w:color="auto"/>
              <w:bottom w:val="single" w:sz="4" w:space="0" w:color="auto"/>
              <w:right w:val="single" w:sz="4" w:space="0" w:color="000000" w:themeColor="text1"/>
            </w:tcBorders>
          </w:tcPr>
          <w:p w:rsidR="00293D1D" w:rsidRDefault="00293D1D" w:rsidP="009C1F69">
            <w:pPr>
              <w:jc w:val="center"/>
              <w:rPr>
                <w:b/>
                <w:sz w:val="22"/>
                <w:lang w:eastAsia="en-US"/>
              </w:rPr>
            </w:pPr>
          </w:p>
        </w:tc>
      </w:tr>
      <w:tr w:rsidR="00293D1D" w:rsidTr="00626044">
        <w:trPr>
          <w:gridAfter w:val="28"/>
          <w:wAfter w:w="14805" w:type="dxa"/>
          <w:trHeight w:val="690"/>
        </w:trPr>
        <w:tc>
          <w:tcPr>
            <w:tcW w:w="850" w:type="dxa"/>
            <w:gridSpan w:val="2"/>
            <w:tcBorders>
              <w:top w:val="single" w:sz="4" w:space="0" w:color="auto"/>
              <w:left w:val="single" w:sz="4" w:space="0" w:color="auto"/>
              <w:bottom w:val="single" w:sz="4" w:space="0" w:color="auto"/>
              <w:right w:val="single" w:sz="4" w:space="0" w:color="000000" w:themeColor="text1"/>
            </w:tcBorders>
            <w:hideMark/>
          </w:tcPr>
          <w:p w:rsidR="00293D1D" w:rsidRDefault="005759EF">
            <w:pPr>
              <w:jc w:val="both"/>
              <w:rPr>
                <w:lang w:eastAsia="en-US"/>
              </w:rPr>
            </w:pPr>
            <w:r>
              <w:t>65</w:t>
            </w:r>
            <w:r w:rsidR="00293D1D">
              <w:t>.</w:t>
            </w:r>
          </w:p>
        </w:tc>
        <w:tc>
          <w:tcPr>
            <w:tcW w:w="3564" w:type="dxa"/>
            <w:gridSpan w:val="3"/>
            <w:tcBorders>
              <w:top w:val="single" w:sz="4" w:space="0" w:color="auto"/>
              <w:left w:val="single" w:sz="4" w:space="0" w:color="000000" w:themeColor="text1"/>
              <w:bottom w:val="single" w:sz="4" w:space="0" w:color="auto"/>
              <w:right w:val="single" w:sz="4" w:space="0" w:color="000000" w:themeColor="text1"/>
            </w:tcBorders>
          </w:tcPr>
          <w:p w:rsidR="00293D1D" w:rsidRDefault="00293D1D">
            <w:proofErr w:type="spellStart"/>
            <w:r>
              <w:t>Экосистемное</w:t>
            </w:r>
            <w:proofErr w:type="spellEnd"/>
            <w:r>
              <w:t xml:space="preserve"> разнообразие и деятельность человека.</w:t>
            </w:r>
          </w:p>
          <w:p w:rsidR="00293D1D" w:rsidRDefault="00293D1D">
            <w:pPr>
              <w:jc w:val="both"/>
              <w:rPr>
                <w:lang w:eastAsia="en-US"/>
              </w:rPr>
            </w:pPr>
          </w:p>
        </w:tc>
        <w:tc>
          <w:tcPr>
            <w:tcW w:w="6195" w:type="dxa"/>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
              <w:rPr>
                <w:i/>
              </w:rPr>
              <w:t>Описывать</w:t>
            </w:r>
            <w:r>
              <w:t xml:space="preserve"> естественные и искусственные экосистемы,</w:t>
            </w:r>
          </w:p>
          <w:p w:rsidR="00293D1D" w:rsidRDefault="00293D1D">
            <w:pPr>
              <w:rPr>
                <w:i/>
              </w:rPr>
            </w:pPr>
            <w:r>
              <w:t xml:space="preserve">лесные и степные экосистемы. </w:t>
            </w:r>
            <w:r>
              <w:rPr>
                <w:i/>
              </w:rPr>
              <w:t>Объяснять</w:t>
            </w:r>
            <w:r>
              <w:t xml:space="preserve"> причины</w:t>
            </w:r>
          </w:p>
          <w:p w:rsidR="00293D1D" w:rsidRDefault="00293D1D">
            <w:pPr>
              <w:jc w:val="both"/>
              <w:rPr>
                <w:sz w:val="22"/>
                <w:lang w:eastAsia="en-US"/>
              </w:rPr>
            </w:pPr>
            <w:r>
              <w:t>сокращения экосистем лесов и степей.</w:t>
            </w:r>
          </w:p>
        </w:tc>
        <w:tc>
          <w:tcPr>
            <w:tcW w:w="1991" w:type="dxa"/>
            <w:gridSpan w:val="4"/>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pPr>
              <w:jc w:val="both"/>
              <w:rPr>
                <w:sz w:val="22"/>
                <w:lang w:eastAsia="en-US"/>
              </w:rPr>
            </w:pPr>
            <w:proofErr w:type="gramStart"/>
            <w:r>
              <w:t>п</w:t>
            </w:r>
            <w:proofErr w:type="gramEnd"/>
            <w:r>
              <w:t>.54</w:t>
            </w:r>
          </w:p>
        </w:tc>
        <w:tc>
          <w:tcPr>
            <w:tcW w:w="1574" w:type="dxa"/>
            <w:tcBorders>
              <w:top w:val="single" w:sz="4" w:space="0" w:color="auto"/>
              <w:left w:val="single" w:sz="4" w:space="0" w:color="000000" w:themeColor="text1"/>
              <w:bottom w:val="single" w:sz="4" w:space="0" w:color="auto"/>
              <w:right w:val="single" w:sz="4" w:space="0" w:color="auto"/>
            </w:tcBorders>
          </w:tcPr>
          <w:p w:rsidR="00293D1D" w:rsidRDefault="00293D1D" w:rsidP="00520D87">
            <w:pPr>
              <w:jc w:val="center"/>
              <w:rPr>
                <w:sz w:val="22"/>
                <w:szCs w:val="22"/>
                <w:lang w:eastAsia="en-US"/>
              </w:rPr>
            </w:pPr>
          </w:p>
        </w:tc>
        <w:tc>
          <w:tcPr>
            <w:tcW w:w="1277" w:type="dxa"/>
            <w:gridSpan w:val="3"/>
            <w:tcBorders>
              <w:top w:val="single" w:sz="4" w:space="0" w:color="auto"/>
              <w:left w:val="single" w:sz="4" w:space="0" w:color="auto"/>
              <w:bottom w:val="single" w:sz="4" w:space="0" w:color="auto"/>
              <w:right w:val="single" w:sz="4" w:space="0" w:color="000000" w:themeColor="text1"/>
            </w:tcBorders>
          </w:tcPr>
          <w:p w:rsidR="00293D1D" w:rsidRDefault="00293D1D">
            <w:pPr>
              <w:jc w:val="center"/>
              <w:rPr>
                <w:b/>
                <w:sz w:val="22"/>
                <w:lang w:eastAsia="en-US"/>
              </w:rPr>
            </w:pPr>
          </w:p>
        </w:tc>
      </w:tr>
      <w:tr w:rsidR="00293D1D" w:rsidTr="00626044">
        <w:trPr>
          <w:gridAfter w:val="28"/>
          <w:wAfter w:w="14805" w:type="dxa"/>
          <w:trHeight w:val="418"/>
        </w:trPr>
        <w:tc>
          <w:tcPr>
            <w:tcW w:w="850" w:type="dxa"/>
            <w:gridSpan w:val="2"/>
            <w:tcBorders>
              <w:top w:val="single" w:sz="4" w:space="0" w:color="auto"/>
              <w:left w:val="single" w:sz="4" w:space="0" w:color="auto"/>
              <w:bottom w:val="single" w:sz="4" w:space="0" w:color="auto"/>
              <w:right w:val="single" w:sz="4" w:space="0" w:color="000000" w:themeColor="text1"/>
            </w:tcBorders>
            <w:hideMark/>
          </w:tcPr>
          <w:p w:rsidR="00293D1D" w:rsidRDefault="005759EF" w:rsidP="003C449A">
            <w:r>
              <w:t>66</w:t>
            </w:r>
            <w:r w:rsidR="00293D1D">
              <w:t>.</w:t>
            </w:r>
          </w:p>
          <w:p w:rsidR="00293D1D" w:rsidRDefault="00293D1D" w:rsidP="003C449A"/>
          <w:p w:rsidR="00293D1D" w:rsidRDefault="00293D1D" w:rsidP="003C449A"/>
          <w:p w:rsidR="00293D1D" w:rsidRDefault="00293D1D" w:rsidP="003C449A"/>
          <w:p w:rsidR="00293D1D" w:rsidRDefault="00293D1D" w:rsidP="003C449A"/>
          <w:p w:rsidR="00293D1D" w:rsidRDefault="005759EF" w:rsidP="003C449A">
            <w:pPr>
              <w:jc w:val="both"/>
              <w:rPr>
                <w:lang w:eastAsia="en-US"/>
              </w:rPr>
            </w:pPr>
            <w:r>
              <w:rPr>
                <w:lang w:eastAsia="en-US"/>
              </w:rPr>
              <w:t>67.</w:t>
            </w:r>
          </w:p>
        </w:tc>
        <w:tc>
          <w:tcPr>
            <w:tcW w:w="3564" w:type="dxa"/>
            <w:gridSpan w:val="3"/>
            <w:tcBorders>
              <w:top w:val="single" w:sz="4" w:space="0" w:color="auto"/>
              <w:left w:val="single" w:sz="4" w:space="0" w:color="000000" w:themeColor="text1"/>
              <w:bottom w:val="single" w:sz="4" w:space="0" w:color="auto"/>
              <w:right w:val="single" w:sz="4" w:space="0" w:color="000000" w:themeColor="text1"/>
            </w:tcBorders>
          </w:tcPr>
          <w:p w:rsidR="00293D1D" w:rsidRDefault="00293D1D" w:rsidP="003C449A">
            <w:pPr>
              <w:jc w:val="both"/>
            </w:pPr>
            <w:r>
              <w:rPr>
                <w:i/>
              </w:rPr>
              <w:t>Экскурсия:</w:t>
            </w:r>
            <w:r>
              <w:t xml:space="preserve"> разнообразие видов </w:t>
            </w:r>
            <w:r>
              <w:br/>
              <w:t>в сообществе.</w:t>
            </w:r>
          </w:p>
          <w:p w:rsidR="00293D1D" w:rsidRDefault="00293D1D" w:rsidP="003C449A">
            <w:pPr>
              <w:jc w:val="both"/>
            </w:pPr>
          </w:p>
          <w:p w:rsidR="00293D1D" w:rsidRDefault="00293D1D" w:rsidP="003C449A">
            <w:pPr>
              <w:jc w:val="both"/>
            </w:pPr>
          </w:p>
          <w:p w:rsidR="00293D1D" w:rsidRDefault="00293D1D" w:rsidP="003C449A">
            <w:pPr>
              <w:jc w:val="both"/>
            </w:pPr>
          </w:p>
          <w:p w:rsidR="00293D1D" w:rsidRDefault="00293D1D" w:rsidP="00BB63B9">
            <w:r>
              <w:t>Пути сохранения</w:t>
            </w:r>
          </w:p>
          <w:p w:rsidR="00293D1D" w:rsidRDefault="00293D1D" w:rsidP="00BB63B9">
            <w:pPr>
              <w:jc w:val="both"/>
              <w:rPr>
                <w:sz w:val="22"/>
                <w:lang w:eastAsia="en-US"/>
              </w:rPr>
            </w:pPr>
            <w:r>
              <w:t>биоразнообразия.</w:t>
            </w:r>
          </w:p>
        </w:tc>
        <w:tc>
          <w:tcPr>
            <w:tcW w:w="6195" w:type="dxa"/>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3C449A">
            <w:r>
              <w:rPr>
                <w:i/>
              </w:rPr>
              <w:t xml:space="preserve"> Уметь</w:t>
            </w:r>
            <w:r>
              <w:t xml:space="preserve"> работать в группах и индивидуально.</w:t>
            </w:r>
          </w:p>
          <w:p w:rsidR="00293D1D" w:rsidRDefault="00293D1D" w:rsidP="003C449A">
            <w:r>
              <w:rPr>
                <w:i/>
              </w:rPr>
              <w:t>Фиксировать</w:t>
            </w:r>
            <w:r>
              <w:t xml:space="preserve"> результаты наблюдений, делать выводы.  </w:t>
            </w:r>
          </w:p>
          <w:p w:rsidR="00293D1D" w:rsidRDefault="00293D1D" w:rsidP="003C449A">
            <w:r>
              <w:rPr>
                <w:i/>
              </w:rPr>
              <w:t xml:space="preserve">Соблюдать </w:t>
            </w:r>
            <w:r>
              <w:t>правила поведения в природе.</w:t>
            </w:r>
          </w:p>
          <w:p w:rsidR="00293D1D" w:rsidRDefault="00293D1D" w:rsidP="003C449A"/>
          <w:p w:rsidR="00293D1D" w:rsidRDefault="00293D1D" w:rsidP="003C449A"/>
          <w:p w:rsidR="00293D1D" w:rsidRDefault="00293D1D" w:rsidP="00BB63B9">
            <w:r>
              <w:rPr>
                <w:i/>
              </w:rPr>
              <w:t>Называть и определять</w:t>
            </w:r>
            <w:r>
              <w:t xml:space="preserve"> некоторые редкие и исчезающие виды, включенные в федеральную и региональную Красные книги, по рисункам, фотографиям. </w:t>
            </w:r>
            <w:r>
              <w:rPr>
                <w:i/>
              </w:rPr>
              <w:t>Знать</w:t>
            </w:r>
          </w:p>
          <w:p w:rsidR="00293D1D" w:rsidRDefault="00293D1D" w:rsidP="00BB63B9">
            <w:proofErr w:type="gramStart"/>
            <w:r>
              <w:t xml:space="preserve">наиболее известные особо охраняемые природные </w:t>
            </w:r>
            <w:proofErr w:type="gramEnd"/>
          </w:p>
          <w:p w:rsidR="00293D1D" w:rsidRDefault="00293D1D" w:rsidP="00BB63B9">
            <w:r>
              <w:t xml:space="preserve">территории (ООПТ) России и своего края. </w:t>
            </w:r>
            <w:r>
              <w:rPr>
                <w:i/>
              </w:rPr>
              <w:t>Оценивать</w:t>
            </w:r>
          </w:p>
          <w:p w:rsidR="00293D1D" w:rsidRDefault="00293D1D" w:rsidP="00BB63B9">
            <w:r>
              <w:t xml:space="preserve">значение Красных книг ООПТ. </w:t>
            </w:r>
            <w:r>
              <w:rPr>
                <w:i/>
              </w:rPr>
              <w:t>Объяснять</w:t>
            </w:r>
            <w:r>
              <w:t xml:space="preserve"> роль</w:t>
            </w:r>
          </w:p>
          <w:p w:rsidR="00293D1D" w:rsidRPr="00BB63B9" w:rsidRDefault="00293D1D" w:rsidP="00BB63B9">
            <w:r>
              <w:t xml:space="preserve">биосферных заповедников. </w:t>
            </w:r>
            <w:r>
              <w:rPr>
                <w:i/>
              </w:rPr>
              <w:t>Прогнозироват</w:t>
            </w:r>
            <w:r>
              <w:t xml:space="preserve">ь последствия </w:t>
            </w:r>
            <w:proofErr w:type="gramStart"/>
            <w:r>
              <w:lastRenderedPageBreak/>
              <w:t>сокращения численности популяций редких видов</w:t>
            </w:r>
            <w:proofErr w:type="gramEnd"/>
            <w:r>
              <w:t>.</w:t>
            </w:r>
          </w:p>
        </w:tc>
        <w:tc>
          <w:tcPr>
            <w:tcW w:w="1991" w:type="dxa"/>
            <w:gridSpan w:val="4"/>
            <w:tcBorders>
              <w:top w:val="single" w:sz="4" w:space="0" w:color="auto"/>
              <w:left w:val="single" w:sz="4" w:space="0" w:color="000000" w:themeColor="text1"/>
              <w:bottom w:val="single" w:sz="4" w:space="0" w:color="auto"/>
              <w:right w:val="single" w:sz="4" w:space="0" w:color="000000" w:themeColor="text1"/>
            </w:tcBorders>
            <w:hideMark/>
          </w:tcPr>
          <w:p w:rsidR="00293D1D" w:rsidRDefault="00985832" w:rsidP="003C449A">
            <w:proofErr w:type="gramStart"/>
            <w:r>
              <w:lastRenderedPageBreak/>
              <w:t>о</w:t>
            </w:r>
            <w:proofErr w:type="gramEnd"/>
            <w:r w:rsidR="00293D1D">
              <w:t>тчет по</w:t>
            </w:r>
          </w:p>
          <w:p w:rsidR="00293D1D" w:rsidRDefault="00293D1D" w:rsidP="00985832">
            <w:pPr>
              <w:jc w:val="both"/>
              <w:rPr>
                <w:sz w:val="22"/>
                <w:lang w:eastAsia="en-US"/>
              </w:rPr>
            </w:pPr>
            <w:r>
              <w:t xml:space="preserve">экскурсии </w:t>
            </w:r>
          </w:p>
        </w:tc>
        <w:tc>
          <w:tcPr>
            <w:tcW w:w="1574" w:type="dxa"/>
            <w:tcBorders>
              <w:top w:val="single" w:sz="4" w:space="0" w:color="auto"/>
              <w:left w:val="single" w:sz="4" w:space="0" w:color="000000" w:themeColor="text1"/>
              <w:bottom w:val="single" w:sz="4" w:space="0" w:color="auto"/>
              <w:right w:val="single" w:sz="4" w:space="0" w:color="auto"/>
            </w:tcBorders>
          </w:tcPr>
          <w:p w:rsidR="00293D1D" w:rsidRPr="00175C60" w:rsidRDefault="00293D1D" w:rsidP="00087E11">
            <w:pPr>
              <w:jc w:val="center"/>
              <w:rPr>
                <w:lang w:eastAsia="en-US"/>
              </w:rPr>
            </w:pPr>
          </w:p>
        </w:tc>
        <w:tc>
          <w:tcPr>
            <w:tcW w:w="1277" w:type="dxa"/>
            <w:gridSpan w:val="3"/>
            <w:tcBorders>
              <w:top w:val="single" w:sz="4" w:space="0" w:color="auto"/>
              <w:left w:val="single" w:sz="4" w:space="0" w:color="auto"/>
              <w:bottom w:val="single" w:sz="4" w:space="0" w:color="auto"/>
              <w:right w:val="single" w:sz="4" w:space="0" w:color="000000" w:themeColor="text1"/>
            </w:tcBorders>
          </w:tcPr>
          <w:p w:rsidR="00293D1D" w:rsidRDefault="00293D1D">
            <w:pPr>
              <w:jc w:val="center"/>
              <w:rPr>
                <w:b/>
                <w:sz w:val="22"/>
                <w:lang w:eastAsia="en-US"/>
              </w:rPr>
            </w:pPr>
          </w:p>
        </w:tc>
      </w:tr>
      <w:tr w:rsidR="00293D1D" w:rsidTr="00626044">
        <w:trPr>
          <w:gridAfter w:val="28"/>
          <w:wAfter w:w="14805" w:type="dxa"/>
          <w:trHeight w:val="580"/>
        </w:trPr>
        <w:tc>
          <w:tcPr>
            <w:tcW w:w="850" w:type="dxa"/>
            <w:gridSpan w:val="2"/>
            <w:tcBorders>
              <w:top w:val="single" w:sz="4" w:space="0" w:color="auto"/>
              <w:left w:val="single" w:sz="4" w:space="0" w:color="auto"/>
              <w:bottom w:val="single" w:sz="4" w:space="0" w:color="auto"/>
              <w:right w:val="single" w:sz="4" w:space="0" w:color="000000" w:themeColor="text1"/>
            </w:tcBorders>
          </w:tcPr>
          <w:p w:rsidR="00293D1D" w:rsidRDefault="005759EF" w:rsidP="00470D28">
            <w:pPr>
              <w:jc w:val="both"/>
            </w:pPr>
            <w:r>
              <w:lastRenderedPageBreak/>
              <w:t>68.</w:t>
            </w:r>
          </w:p>
        </w:tc>
        <w:tc>
          <w:tcPr>
            <w:tcW w:w="3564" w:type="dxa"/>
            <w:gridSpan w:val="3"/>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5927CA">
            <w:pPr>
              <w:jc w:val="both"/>
            </w:pPr>
            <w:r w:rsidRPr="00470D28">
              <w:rPr>
                <w:i/>
              </w:rPr>
              <w:t xml:space="preserve">Экскурсия: </w:t>
            </w:r>
            <w:r w:rsidRPr="00470D28">
              <w:t>разнообразие птиц леса родного края</w:t>
            </w:r>
            <w:r w:rsidRPr="00132910">
              <w:rPr>
                <w:color w:val="984806"/>
              </w:rPr>
              <w:t>.</w:t>
            </w:r>
          </w:p>
        </w:tc>
        <w:tc>
          <w:tcPr>
            <w:tcW w:w="6195" w:type="dxa"/>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CD080D">
            <w:r>
              <w:rPr>
                <w:i/>
              </w:rPr>
              <w:t>Уметь</w:t>
            </w:r>
            <w:r>
              <w:t xml:space="preserve"> работать в группах и индивидуально.</w:t>
            </w:r>
          </w:p>
          <w:p w:rsidR="00293D1D" w:rsidRDefault="00293D1D" w:rsidP="00CD080D">
            <w:r>
              <w:rPr>
                <w:i/>
              </w:rPr>
              <w:t>Фиксировать</w:t>
            </w:r>
            <w:r>
              <w:t xml:space="preserve"> результаты наблюдений, делать выводы.  </w:t>
            </w:r>
          </w:p>
          <w:p w:rsidR="00293D1D" w:rsidRPr="00CD080D" w:rsidRDefault="00293D1D" w:rsidP="00CD080D">
            <w:r>
              <w:rPr>
                <w:i/>
              </w:rPr>
              <w:t xml:space="preserve">Соблюдать </w:t>
            </w:r>
            <w:r>
              <w:t>правила поведения в природе.</w:t>
            </w:r>
          </w:p>
        </w:tc>
        <w:tc>
          <w:tcPr>
            <w:tcW w:w="1991" w:type="dxa"/>
            <w:gridSpan w:val="4"/>
            <w:tcBorders>
              <w:top w:val="single" w:sz="4" w:space="0" w:color="auto"/>
              <w:left w:val="single" w:sz="4" w:space="0" w:color="000000" w:themeColor="text1"/>
              <w:bottom w:val="single" w:sz="4" w:space="0" w:color="auto"/>
              <w:right w:val="single" w:sz="4" w:space="0" w:color="000000" w:themeColor="text1"/>
            </w:tcBorders>
            <w:hideMark/>
          </w:tcPr>
          <w:p w:rsidR="00293D1D" w:rsidRDefault="00985832" w:rsidP="00CD080D">
            <w:r>
              <w:t>о</w:t>
            </w:r>
            <w:r w:rsidR="00293D1D">
              <w:t xml:space="preserve">тчет </w:t>
            </w:r>
            <w:proofErr w:type="gramStart"/>
            <w:r w:rsidR="00293D1D">
              <w:t>по</w:t>
            </w:r>
            <w:proofErr w:type="gramEnd"/>
          </w:p>
          <w:p w:rsidR="00293D1D" w:rsidRDefault="00293D1D" w:rsidP="00CD080D">
            <w:pPr>
              <w:rPr>
                <w:rFonts w:asciiTheme="minorHAnsi" w:hAnsiTheme="minorHAnsi"/>
                <w:sz w:val="22"/>
                <w:szCs w:val="22"/>
                <w:lang w:eastAsia="en-US"/>
              </w:rPr>
            </w:pPr>
            <w:r>
              <w:t>экскурсии</w:t>
            </w:r>
          </w:p>
        </w:tc>
        <w:tc>
          <w:tcPr>
            <w:tcW w:w="1574" w:type="dxa"/>
            <w:tcBorders>
              <w:top w:val="single" w:sz="4" w:space="0" w:color="auto"/>
              <w:left w:val="single" w:sz="4" w:space="0" w:color="000000" w:themeColor="text1"/>
              <w:bottom w:val="single" w:sz="4" w:space="0" w:color="auto"/>
              <w:right w:val="single" w:sz="4" w:space="0" w:color="auto"/>
            </w:tcBorders>
          </w:tcPr>
          <w:p w:rsidR="00293D1D" w:rsidRDefault="00293D1D" w:rsidP="000178AA">
            <w:pPr>
              <w:jc w:val="center"/>
              <w:rPr>
                <w:sz w:val="22"/>
                <w:szCs w:val="22"/>
                <w:lang w:eastAsia="en-US"/>
              </w:rPr>
            </w:pPr>
          </w:p>
        </w:tc>
        <w:tc>
          <w:tcPr>
            <w:tcW w:w="1277" w:type="dxa"/>
            <w:gridSpan w:val="3"/>
            <w:tcBorders>
              <w:top w:val="single" w:sz="4" w:space="0" w:color="auto"/>
              <w:left w:val="single" w:sz="4" w:space="0" w:color="auto"/>
              <w:bottom w:val="single" w:sz="4" w:space="0" w:color="auto"/>
              <w:right w:val="single" w:sz="4" w:space="0" w:color="000000" w:themeColor="text1"/>
            </w:tcBorders>
          </w:tcPr>
          <w:p w:rsidR="00293D1D" w:rsidRDefault="00293D1D">
            <w:pPr>
              <w:jc w:val="center"/>
              <w:rPr>
                <w:b/>
                <w:sz w:val="22"/>
                <w:lang w:eastAsia="en-US"/>
              </w:rPr>
            </w:pPr>
          </w:p>
        </w:tc>
      </w:tr>
      <w:tr w:rsidR="00293D1D" w:rsidTr="00626044">
        <w:trPr>
          <w:gridAfter w:val="28"/>
          <w:wAfter w:w="14805" w:type="dxa"/>
          <w:trHeight w:val="810"/>
        </w:trPr>
        <w:tc>
          <w:tcPr>
            <w:tcW w:w="850" w:type="dxa"/>
            <w:gridSpan w:val="2"/>
            <w:tcBorders>
              <w:top w:val="single" w:sz="4" w:space="0" w:color="auto"/>
              <w:left w:val="single" w:sz="4" w:space="0" w:color="auto"/>
              <w:bottom w:val="single" w:sz="4" w:space="0" w:color="auto"/>
              <w:right w:val="single" w:sz="4" w:space="0" w:color="000000" w:themeColor="text1"/>
            </w:tcBorders>
          </w:tcPr>
          <w:p w:rsidR="00293D1D" w:rsidRDefault="005759EF" w:rsidP="00470D28">
            <w:pPr>
              <w:jc w:val="both"/>
            </w:pPr>
            <w:r>
              <w:t>69.</w:t>
            </w:r>
          </w:p>
        </w:tc>
        <w:tc>
          <w:tcPr>
            <w:tcW w:w="3564" w:type="dxa"/>
            <w:gridSpan w:val="3"/>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5927CA">
            <w:pPr>
              <w:jc w:val="both"/>
            </w:pPr>
            <w:r w:rsidRPr="00470D28">
              <w:t xml:space="preserve">Итоговое обобщение </w:t>
            </w:r>
            <w:r>
              <w:t>и</w:t>
            </w:r>
          </w:p>
          <w:p w:rsidR="00293D1D" w:rsidRPr="00470D28" w:rsidRDefault="00293D1D" w:rsidP="005927CA">
            <w:pPr>
              <w:jc w:val="both"/>
              <w:rPr>
                <w:i/>
              </w:rPr>
            </w:pPr>
            <w:r w:rsidRPr="00470D28">
              <w:t>повторение по курсу 6 класса «Биология. Живой организм».</w:t>
            </w:r>
          </w:p>
        </w:tc>
        <w:tc>
          <w:tcPr>
            <w:tcW w:w="6195" w:type="dxa"/>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CD080D">
            <w:pPr>
              <w:spacing w:after="100"/>
              <w:jc w:val="both"/>
            </w:pPr>
            <w:r w:rsidRPr="00CD080D">
              <w:rPr>
                <w:i/>
              </w:rPr>
              <w:t xml:space="preserve">Уметь </w:t>
            </w:r>
            <w:r>
              <w:t xml:space="preserve">обобщать </w:t>
            </w:r>
            <w:r w:rsidRPr="001441DB">
              <w:t xml:space="preserve">полученную информацию, выслушать мнения одноклассников, аргументировать свою точку зрения. </w:t>
            </w:r>
            <w:r w:rsidRPr="00CD080D">
              <w:rPr>
                <w:i/>
              </w:rPr>
              <w:t xml:space="preserve">Овладевать </w:t>
            </w:r>
            <w:r w:rsidRPr="001441DB">
              <w:t>навыками выступлений перед аудиторией.</w:t>
            </w:r>
            <w:r>
              <w:t xml:space="preserve"> </w:t>
            </w:r>
            <w:r w:rsidRPr="00CD080D">
              <w:rPr>
                <w:i/>
              </w:rPr>
              <w:t>Высказывать</w:t>
            </w:r>
            <w:r w:rsidRPr="00C46436">
              <w:t xml:space="preserve"> свою</w:t>
            </w:r>
            <w:r>
              <w:t xml:space="preserve"> </w:t>
            </w:r>
            <w:r w:rsidRPr="00C46436">
              <w:t>точку зрения</w:t>
            </w:r>
            <w:r>
              <w:t>.</w:t>
            </w:r>
          </w:p>
        </w:tc>
        <w:tc>
          <w:tcPr>
            <w:tcW w:w="1991" w:type="dxa"/>
            <w:gridSpan w:val="4"/>
            <w:tcBorders>
              <w:top w:val="single" w:sz="4" w:space="0" w:color="auto"/>
              <w:left w:val="single" w:sz="4" w:space="0" w:color="000000" w:themeColor="text1"/>
              <w:bottom w:val="single" w:sz="4" w:space="0" w:color="auto"/>
              <w:right w:val="single" w:sz="4" w:space="0" w:color="000000" w:themeColor="text1"/>
            </w:tcBorders>
            <w:hideMark/>
          </w:tcPr>
          <w:p w:rsidR="00293D1D" w:rsidRPr="00001D5F" w:rsidRDefault="00293D1D" w:rsidP="00CD080D">
            <w:pPr>
              <w:spacing w:after="100"/>
              <w:jc w:val="both"/>
            </w:pPr>
          </w:p>
        </w:tc>
        <w:tc>
          <w:tcPr>
            <w:tcW w:w="1574" w:type="dxa"/>
            <w:tcBorders>
              <w:top w:val="single" w:sz="4" w:space="0" w:color="auto"/>
              <w:left w:val="single" w:sz="4" w:space="0" w:color="000000" w:themeColor="text1"/>
              <w:bottom w:val="single" w:sz="4" w:space="0" w:color="auto"/>
              <w:right w:val="single" w:sz="4" w:space="0" w:color="auto"/>
            </w:tcBorders>
          </w:tcPr>
          <w:p w:rsidR="00293D1D" w:rsidRDefault="00293D1D" w:rsidP="000178AA">
            <w:pPr>
              <w:jc w:val="center"/>
              <w:rPr>
                <w:sz w:val="22"/>
                <w:szCs w:val="22"/>
                <w:lang w:eastAsia="en-US"/>
              </w:rPr>
            </w:pPr>
          </w:p>
        </w:tc>
        <w:tc>
          <w:tcPr>
            <w:tcW w:w="1277" w:type="dxa"/>
            <w:gridSpan w:val="3"/>
            <w:tcBorders>
              <w:top w:val="single" w:sz="4" w:space="0" w:color="auto"/>
              <w:left w:val="single" w:sz="4" w:space="0" w:color="auto"/>
              <w:bottom w:val="single" w:sz="4" w:space="0" w:color="auto"/>
              <w:right w:val="single" w:sz="4" w:space="0" w:color="000000" w:themeColor="text1"/>
            </w:tcBorders>
          </w:tcPr>
          <w:p w:rsidR="00293D1D" w:rsidRDefault="00293D1D">
            <w:pPr>
              <w:jc w:val="center"/>
              <w:rPr>
                <w:b/>
                <w:sz w:val="22"/>
                <w:lang w:eastAsia="en-US"/>
              </w:rPr>
            </w:pPr>
          </w:p>
        </w:tc>
      </w:tr>
      <w:tr w:rsidR="00293D1D" w:rsidTr="00626044">
        <w:trPr>
          <w:gridAfter w:val="28"/>
          <w:wAfter w:w="14805" w:type="dxa"/>
          <w:trHeight w:val="407"/>
        </w:trPr>
        <w:tc>
          <w:tcPr>
            <w:tcW w:w="850" w:type="dxa"/>
            <w:gridSpan w:val="2"/>
            <w:tcBorders>
              <w:top w:val="single" w:sz="4" w:space="0" w:color="auto"/>
              <w:left w:val="single" w:sz="4" w:space="0" w:color="auto"/>
              <w:bottom w:val="single" w:sz="4" w:space="0" w:color="auto"/>
              <w:right w:val="single" w:sz="4" w:space="0" w:color="000000" w:themeColor="text1"/>
            </w:tcBorders>
          </w:tcPr>
          <w:p w:rsidR="00293D1D" w:rsidRDefault="005759EF" w:rsidP="00470D28">
            <w:pPr>
              <w:jc w:val="both"/>
            </w:pPr>
            <w:r>
              <w:t>70.</w:t>
            </w:r>
          </w:p>
        </w:tc>
        <w:tc>
          <w:tcPr>
            <w:tcW w:w="3564" w:type="dxa"/>
            <w:gridSpan w:val="3"/>
            <w:tcBorders>
              <w:top w:val="single" w:sz="4" w:space="0" w:color="auto"/>
              <w:left w:val="single" w:sz="4" w:space="0" w:color="000000" w:themeColor="text1"/>
              <w:bottom w:val="single" w:sz="4" w:space="0" w:color="auto"/>
              <w:right w:val="single" w:sz="4" w:space="0" w:color="000000" w:themeColor="text1"/>
            </w:tcBorders>
            <w:hideMark/>
          </w:tcPr>
          <w:p w:rsidR="00293D1D" w:rsidRPr="00470D28" w:rsidRDefault="00293D1D" w:rsidP="005927CA">
            <w:pPr>
              <w:jc w:val="both"/>
            </w:pPr>
            <w:r>
              <w:t>Заключительный урок</w:t>
            </w:r>
          </w:p>
        </w:tc>
        <w:tc>
          <w:tcPr>
            <w:tcW w:w="6195" w:type="dxa"/>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470D28">
            <w:pPr>
              <w:jc w:val="both"/>
              <w:rPr>
                <w:i/>
              </w:rPr>
            </w:pPr>
          </w:p>
        </w:tc>
        <w:tc>
          <w:tcPr>
            <w:tcW w:w="1991" w:type="dxa"/>
            <w:gridSpan w:val="4"/>
            <w:tcBorders>
              <w:top w:val="single" w:sz="4" w:space="0" w:color="auto"/>
              <w:left w:val="single" w:sz="4" w:space="0" w:color="000000" w:themeColor="text1"/>
              <w:bottom w:val="single" w:sz="4" w:space="0" w:color="auto"/>
              <w:right w:val="single" w:sz="4" w:space="0" w:color="000000" w:themeColor="text1"/>
            </w:tcBorders>
            <w:hideMark/>
          </w:tcPr>
          <w:p w:rsidR="00293D1D" w:rsidRDefault="00293D1D" w:rsidP="00470D28">
            <w:pPr>
              <w:rPr>
                <w:rFonts w:asciiTheme="minorHAnsi" w:hAnsiTheme="minorHAnsi"/>
                <w:sz w:val="22"/>
                <w:szCs w:val="22"/>
                <w:lang w:eastAsia="en-US"/>
              </w:rPr>
            </w:pPr>
          </w:p>
        </w:tc>
        <w:tc>
          <w:tcPr>
            <w:tcW w:w="1574" w:type="dxa"/>
            <w:tcBorders>
              <w:top w:val="single" w:sz="4" w:space="0" w:color="auto"/>
              <w:left w:val="single" w:sz="4" w:space="0" w:color="000000" w:themeColor="text1"/>
              <w:bottom w:val="single" w:sz="4" w:space="0" w:color="auto"/>
              <w:right w:val="single" w:sz="4" w:space="0" w:color="auto"/>
            </w:tcBorders>
          </w:tcPr>
          <w:p w:rsidR="00293D1D" w:rsidRDefault="00293D1D" w:rsidP="000178AA">
            <w:pPr>
              <w:jc w:val="center"/>
              <w:rPr>
                <w:sz w:val="22"/>
                <w:szCs w:val="22"/>
                <w:lang w:eastAsia="en-US"/>
              </w:rPr>
            </w:pPr>
          </w:p>
        </w:tc>
        <w:tc>
          <w:tcPr>
            <w:tcW w:w="1277" w:type="dxa"/>
            <w:gridSpan w:val="3"/>
            <w:tcBorders>
              <w:top w:val="single" w:sz="4" w:space="0" w:color="auto"/>
              <w:left w:val="single" w:sz="4" w:space="0" w:color="auto"/>
              <w:bottom w:val="single" w:sz="4" w:space="0" w:color="auto"/>
              <w:right w:val="single" w:sz="4" w:space="0" w:color="000000" w:themeColor="text1"/>
            </w:tcBorders>
          </w:tcPr>
          <w:p w:rsidR="00293D1D" w:rsidRDefault="00293D1D">
            <w:pPr>
              <w:jc w:val="center"/>
              <w:rPr>
                <w:b/>
                <w:sz w:val="22"/>
                <w:lang w:eastAsia="en-US"/>
              </w:rPr>
            </w:pPr>
          </w:p>
        </w:tc>
      </w:tr>
      <w:tr w:rsidR="00293D1D" w:rsidTr="00626044">
        <w:trPr>
          <w:gridAfter w:val="10"/>
          <w:wAfter w:w="8509" w:type="dxa"/>
          <w:trHeight w:val="708"/>
        </w:trPr>
        <w:tc>
          <w:tcPr>
            <w:tcW w:w="17025" w:type="dxa"/>
            <w:gridSpan w:val="17"/>
            <w:tcBorders>
              <w:top w:val="nil"/>
              <w:left w:val="nil"/>
              <w:bottom w:val="nil"/>
            </w:tcBorders>
          </w:tcPr>
          <w:p w:rsidR="00293D1D" w:rsidRDefault="00293D1D">
            <w:pPr>
              <w:rPr>
                <w:i/>
              </w:rPr>
            </w:pPr>
          </w:p>
          <w:p w:rsidR="00293D1D" w:rsidRDefault="00293D1D">
            <w:pPr>
              <w:spacing w:after="200" w:line="276" w:lineRule="auto"/>
            </w:pPr>
          </w:p>
        </w:tc>
        <w:tc>
          <w:tcPr>
            <w:tcW w:w="1574" w:type="dxa"/>
            <w:gridSpan w:val="5"/>
          </w:tcPr>
          <w:p w:rsidR="00293D1D" w:rsidRDefault="00293D1D">
            <w:pPr>
              <w:spacing w:after="200" w:line="276" w:lineRule="auto"/>
            </w:pPr>
          </w:p>
        </w:tc>
        <w:tc>
          <w:tcPr>
            <w:tcW w:w="1574" w:type="dxa"/>
            <w:gridSpan w:val="5"/>
          </w:tcPr>
          <w:p w:rsidR="00293D1D" w:rsidRDefault="00293D1D">
            <w:pPr>
              <w:spacing w:after="200" w:line="276" w:lineRule="auto"/>
            </w:pPr>
          </w:p>
        </w:tc>
        <w:tc>
          <w:tcPr>
            <w:tcW w:w="1574" w:type="dxa"/>
            <w:gridSpan w:val="5"/>
          </w:tcPr>
          <w:p w:rsidR="00293D1D" w:rsidRDefault="00293D1D" w:rsidP="000178AA">
            <w:pPr>
              <w:jc w:val="center"/>
              <w:rPr>
                <w:lang w:eastAsia="en-US"/>
              </w:rPr>
            </w:pPr>
            <w:r>
              <w:rPr>
                <w:lang w:eastAsia="en-US"/>
              </w:rPr>
              <w:t>19.05.</w:t>
            </w:r>
            <w:r w:rsidRPr="002850B7">
              <w:rPr>
                <w:lang w:eastAsia="en-US"/>
              </w:rPr>
              <w:t>1</w:t>
            </w:r>
            <w:r>
              <w:rPr>
                <w:lang w:eastAsia="en-US"/>
              </w:rPr>
              <w:t>7</w:t>
            </w:r>
          </w:p>
          <w:p w:rsidR="00293D1D" w:rsidRDefault="00293D1D" w:rsidP="000178AA">
            <w:pPr>
              <w:jc w:val="center"/>
              <w:rPr>
                <w:sz w:val="22"/>
                <w:szCs w:val="22"/>
                <w:lang w:eastAsia="en-US"/>
              </w:rPr>
            </w:pPr>
          </w:p>
        </w:tc>
      </w:tr>
    </w:tbl>
    <w:p w:rsidR="007E6A99" w:rsidRPr="00DF43C2" w:rsidRDefault="007E6A99" w:rsidP="00403B2A">
      <w:pPr>
        <w:pStyle w:val="1"/>
        <w:jc w:val="center"/>
      </w:pPr>
      <w:bookmarkStart w:id="27" w:name="_Toc54873769"/>
      <w:r w:rsidRPr="00DF43C2">
        <w:t>Литература и средства обучения</w:t>
      </w:r>
      <w:bookmarkEnd w:id="27"/>
    </w:p>
    <w:p w:rsidR="007E6A99" w:rsidRPr="00F0279C" w:rsidRDefault="00626044" w:rsidP="00626044">
      <w:pPr>
        <w:ind w:left="284"/>
        <w:jc w:val="both"/>
        <w:rPr>
          <w:b/>
        </w:rPr>
      </w:pPr>
      <w:r>
        <w:rPr>
          <w:b/>
        </w:rPr>
        <w:t xml:space="preserve"> </w:t>
      </w:r>
      <w:r w:rsidR="007E6A99" w:rsidRPr="00F0279C">
        <w:rPr>
          <w:b/>
        </w:rPr>
        <w:t>Основная литература:</w:t>
      </w:r>
    </w:p>
    <w:p w:rsidR="007E6A99" w:rsidRPr="00626044" w:rsidRDefault="00626044" w:rsidP="00626044">
      <w:pPr>
        <w:pStyle w:val="af2"/>
        <w:spacing w:after="0" w:line="240" w:lineRule="auto"/>
        <w:ind w:left="284"/>
        <w:jc w:val="both"/>
        <w:rPr>
          <w:rFonts w:ascii="Times New Roman" w:hAnsi="Times New Roman"/>
          <w:sz w:val="24"/>
          <w:szCs w:val="24"/>
        </w:rPr>
      </w:pPr>
      <w:r w:rsidRPr="00626044">
        <w:rPr>
          <w:rFonts w:ascii="Times New Roman" w:hAnsi="Times New Roman"/>
          <w:sz w:val="24"/>
          <w:szCs w:val="24"/>
        </w:rPr>
        <w:t>1)</w:t>
      </w:r>
      <w:r w:rsidRPr="00626044">
        <w:rPr>
          <w:rFonts w:ascii="Times New Roman" w:hAnsi="Times New Roman"/>
          <w:b/>
          <w:sz w:val="24"/>
          <w:szCs w:val="24"/>
        </w:rPr>
        <w:t xml:space="preserve"> </w:t>
      </w:r>
      <w:r w:rsidR="007E6A99" w:rsidRPr="00626044">
        <w:rPr>
          <w:rFonts w:ascii="Times New Roman" w:hAnsi="Times New Roman"/>
          <w:b/>
          <w:sz w:val="24"/>
          <w:szCs w:val="24"/>
        </w:rPr>
        <w:t>Учебник</w:t>
      </w:r>
      <w:r w:rsidR="007E6A99" w:rsidRPr="00626044">
        <w:rPr>
          <w:rFonts w:ascii="Times New Roman" w:hAnsi="Times New Roman"/>
          <w:sz w:val="24"/>
          <w:szCs w:val="24"/>
        </w:rPr>
        <w:t>: «Биология - 7. Разнообразие живых организмов» Л.Н. Сухорукова, В.С. Кучменко, И.Я. Колесникова. М.: «Просвещение» 2014 г. (УМК «Сферы»)</w:t>
      </w:r>
    </w:p>
    <w:p w:rsidR="007E6A99" w:rsidRDefault="00626044" w:rsidP="00626044">
      <w:pPr>
        <w:pStyle w:val="af2"/>
        <w:spacing w:after="0" w:line="240" w:lineRule="auto"/>
        <w:ind w:left="284"/>
        <w:jc w:val="both"/>
        <w:rPr>
          <w:rFonts w:ascii="Times New Roman" w:hAnsi="Times New Roman"/>
          <w:sz w:val="24"/>
          <w:szCs w:val="24"/>
        </w:rPr>
      </w:pPr>
      <w:r w:rsidRPr="00626044">
        <w:rPr>
          <w:rFonts w:ascii="Times New Roman" w:hAnsi="Times New Roman"/>
          <w:sz w:val="24"/>
          <w:szCs w:val="24"/>
        </w:rPr>
        <w:t>2</w:t>
      </w:r>
      <w:r>
        <w:rPr>
          <w:rFonts w:ascii="Times New Roman" w:hAnsi="Times New Roman"/>
          <w:sz w:val="24"/>
          <w:szCs w:val="24"/>
        </w:rPr>
        <w:t xml:space="preserve">) </w:t>
      </w:r>
      <w:r w:rsidR="007E6A99" w:rsidRPr="00F0279C">
        <w:rPr>
          <w:rFonts w:ascii="Times New Roman" w:hAnsi="Times New Roman"/>
          <w:sz w:val="24"/>
          <w:szCs w:val="24"/>
        </w:rPr>
        <w:t>Электронное приложение к учебнику: С</w:t>
      </w:r>
      <w:proofErr w:type="gramStart"/>
      <w:r w:rsidR="007E6A99" w:rsidRPr="00F0279C">
        <w:rPr>
          <w:rFonts w:ascii="Times New Roman" w:hAnsi="Times New Roman"/>
          <w:sz w:val="24"/>
          <w:szCs w:val="24"/>
          <w:lang w:val="en-US"/>
        </w:rPr>
        <w:t>D</w:t>
      </w:r>
      <w:proofErr w:type="gramEnd"/>
      <w:r w:rsidR="007E6A99" w:rsidRPr="00F0279C">
        <w:rPr>
          <w:rFonts w:ascii="Times New Roman" w:hAnsi="Times New Roman"/>
          <w:sz w:val="24"/>
          <w:szCs w:val="24"/>
        </w:rPr>
        <w:t xml:space="preserve"> «Биология - 7. Разнообразие живых организмов» (УМК «Сферы»)</w:t>
      </w:r>
    </w:p>
    <w:p w:rsidR="00817501" w:rsidRPr="00F0279C" w:rsidRDefault="00817501" w:rsidP="00626044">
      <w:pPr>
        <w:pStyle w:val="af2"/>
        <w:spacing w:after="0" w:line="240" w:lineRule="auto"/>
        <w:ind w:left="284"/>
        <w:jc w:val="both"/>
        <w:rPr>
          <w:rFonts w:ascii="Times New Roman" w:hAnsi="Times New Roman"/>
          <w:sz w:val="24"/>
          <w:szCs w:val="24"/>
        </w:rPr>
      </w:pPr>
    </w:p>
    <w:p w:rsidR="007E6A99" w:rsidRDefault="00817501" w:rsidP="00626044">
      <w:pPr>
        <w:jc w:val="both"/>
        <w:rPr>
          <w:b/>
        </w:rPr>
      </w:pPr>
      <w:r>
        <w:rPr>
          <w:b/>
        </w:rPr>
        <w:t xml:space="preserve">      </w:t>
      </w:r>
      <w:r w:rsidR="007E6A99">
        <w:rPr>
          <w:b/>
        </w:rPr>
        <w:t>Дополнительная литература:</w:t>
      </w:r>
    </w:p>
    <w:p w:rsidR="00626044" w:rsidRDefault="007E6A99" w:rsidP="00626044">
      <w:pPr>
        <w:jc w:val="both"/>
      </w:pPr>
      <w:r>
        <w:t xml:space="preserve">     </w:t>
      </w:r>
      <w:r w:rsidR="00626044">
        <w:t xml:space="preserve">1) </w:t>
      </w:r>
      <w:r>
        <w:t xml:space="preserve"> </w:t>
      </w:r>
      <w:r>
        <w:rPr>
          <w:lang w:val="en-US"/>
        </w:rPr>
        <w:t>CD</w:t>
      </w:r>
      <w:r>
        <w:t xml:space="preserve">- диски:  «Животные». «Жизнь животных», «Жизнь растений», «Электронный атлас по ботанике», «Электронный атлас </w:t>
      </w:r>
      <w:proofErr w:type="gramStart"/>
      <w:r>
        <w:t>по</w:t>
      </w:r>
      <w:proofErr w:type="gramEnd"/>
      <w:r>
        <w:t xml:space="preserve"> </w:t>
      </w:r>
      <w:r w:rsidR="00626044">
        <w:t xml:space="preserve"> </w:t>
      </w:r>
    </w:p>
    <w:p w:rsidR="007E6A99" w:rsidRDefault="00626044" w:rsidP="00626044">
      <w:pPr>
        <w:jc w:val="both"/>
      </w:pPr>
      <w:r>
        <w:t xml:space="preserve">    </w:t>
      </w:r>
      <w:r w:rsidR="007E6A99">
        <w:t>зоологии»</w:t>
      </w:r>
    </w:p>
    <w:p w:rsidR="007E6A99" w:rsidRDefault="00626044" w:rsidP="00626044">
      <w:pPr>
        <w:ind w:left="284"/>
        <w:jc w:val="both"/>
      </w:pPr>
      <w:r>
        <w:t xml:space="preserve">2) </w:t>
      </w:r>
      <w:r w:rsidR="007E6A99">
        <w:t xml:space="preserve">«Методические рекомендации к учебнику «Биология - 7. Разнообразие живых организмов» Л.Н. Сухорукова, В.С. Кучменко, И.Я. Колесникова. М.: «Просвещение» </w:t>
      </w:r>
      <w:smartTag w:uri="urn:schemas-microsoft-com:office:smarttags" w:element="metricconverter">
        <w:smartTagPr>
          <w:attr w:name="ProductID" w:val="2008 г"/>
        </w:smartTagPr>
        <w:r w:rsidR="007E6A99">
          <w:t>2008 г</w:t>
        </w:r>
      </w:smartTag>
      <w:r w:rsidR="007E6A99">
        <w:t>. (УМК «Сферы»)</w:t>
      </w:r>
    </w:p>
    <w:p w:rsidR="007E6A99" w:rsidRDefault="00626044" w:rsidP="00626044">
      <w:pPr>
        <w:ind w:left="284"/>
        <w:jc w:val="both"/>
      </w:pPr>
      <w:r>
        <w:t xml:space="preserve">3) </w:t>
      </w:r>
      <w:r w:rsidR="007E6A99">
        <w:t>«Биология. Многообразие живых организмов» учебник 7 класс. Мамонтов С.Г., Захаров В.Б., Сонин Н.</w:t>
      </w:r>
      <w:proofErr w:type="gramStart"/>
      <w:r w:rsidR="007E6A99">
        <w:t>И-</w:t>
      </w:r>
      <w:proofErr w:type="gramEnd"/>
      <w:r w:rsidR="007E6A99">
        <w:t xml:space="preserve"> М.: «Дрофа» 2007-2008</w:t>
      </w:r>
    </w:p>
    <w:p w:rsidR="00817501" w:rsidRPr="00CD080D" w:rsidRDefault="00626044" w:rsidP="00626044">
      <w:pPr>
        <w:ind w:left="284"/>
        <w:jc w:val="both"/>
      </w:pPr>
      <w:r>
        <w:t xml:space="preserve">4) </w:t>
      </w:r>
      <w:r w:rsidR="007E6A99">
        <w:t xml:space="preserve">Биология: растения, бактерии, грибы, лишайники, животные. Вопросы. Задания. Задачи Дмитриева Т.А., </w:t>
      </w:r>
      <w:proofErr w:type="spellStart"/>
      <w:r w:rsidR="007E6A99">
        <w:t>Суматохин</w:t>
      </w:r>
      <w:proofErr w:type="spellEnd"/>
      <w:r w:rsidR="007E6A99">
        <w:t xml:space="preserve"> С.В.. - М.: Дрофа, 2002</w:t>
      </w:r>
    </w:p>
    <w:p w:rsidR="00BB63B9" w:rsidRDefault="00BB63B9" w:rsidP="00626044">
      <w:pPr>
        <w:ind w:left="284" w:firstLine="720"/>
        <w:jc w:val="both"/>
        <w:rPr>
          <w:b/>
        </w:rPr>
      </w:pPr>
    </w:p>
    <w:p w:rsidR="00BB63B9" w:rsidRDefault="007E6A99" w:rsidP="00626044">
      <w:pPr>
        <w:ind w:left="284"/>
        <w:jc w:val="both"/>
        <w:rPr>
          <w:b/>
        </w:rPr>
      </w:pPr>
      <w:r>
        <w:rPr>
          <w:b/>
        </w:rPr>
        <w:t>Дополнительная литература для учителя:</w:t>
      </w:r>
    </w:p>
    <w:p w:rsidR="007E6A99" w:rsidRDefault="007E6A99" w:rsidP="00626044">
      <w:pPr>
        <w:ind w:left="284"/>
        <w:jc w:val="both"/>
      </w:pPr>
      <w:r>
        <w:t>1) Л.Н. Сухорукова, В.С. Кучменко, И.Я. Колесникова. Биология.: учебник для учащихся 7 класса о</w:t>
      </w:r>
      <w:r w:rsidR="00277CB7">
        <w:t xml:space="preserve">бщеобразовательных </w:t>
      </w:r>
      <w:proofErr w:type="spellStart"/>
      <w:r w:rsidR="00277CB7">
        <w:t>учреждений</w:t>
      </w:r>
      <w:proofErr w:type="gramStart"/>
      <w:r w:rsidR="00277CB7">
        <w:t>.</w:t>
      </w:r>
      <w:r>
        <w:t>М</w:t>
      </w:r>
      <w:proofErr w:type="spellEnd"/>
      <w:proofErr w:type="gramEnd"/>
      <w:r>
        <w:t xml:space="preserve">.:  </w:t>
      </w:r>
      <w:proofErr w:type="spellStart"/>
      <w:r>
        <w:t>Вентана</w:t>
      </w:r>
      <w:proofErr w:type="spellEnd"/>
      <w:r>
        <w:t>-Граф, 2008</w:t>
      </w:r>
    </w:p>
    <w:p w:rsidR="007E6A99" w:rsidRDefault="00277CB7" w:rsidP="00277CB7">
      <w:pPr>
        <w:jc w:val="both"/>
      </w:pPr>
      <w:r>
        <w:t xml:space="preserve">    </w:t>
      </w:r>
      <w:r w:rsidR="007E6A99">
        <w:t>2) Тарасов А.К. «Ботаника Зоология» Весёлый урок. Смоленск. «Русич»-1999</w:t>
      </w:r>
    </w:p>
    <w:p w:rsidR="007E6A99" w:rsidRDefault="007E6A99" w:rsidP="00626044">
      <w:pPr>
        <w:ind w:left="284"/>
        <w:jc w:val="both"/>
      </w:pPr>
      <w:r>
        <w:t>3) Касаткина Н.А. Биология 6-7 классы. Нестандартные уроки. Волгоград. «Учитель» 2005.</w:t>
      </w:r>
    </w:p>
    <w:p w:rsidR="007E6A99" w:rsidRDefault="007E6A99" w:rsidP="00626044">
      <w:pPr>
        <w:ind w:left="284"/>
        <w:jc w:val="both"/>
      </w:pPr>
      <w:r>
        <w:lastRenderedPageBreak/>
        <w:t>4) Захаров В.Б., Сонин Н.И. Биология 7 класс М. «Дрофа,» 2007</w:t>
      </w:r>
    </w:p>
    <w:p w:rsidR="007E6A99" w:rsidRDefault="007E6A99" w:rsidP="00626044">
      <w:pPr>
        <w:ind w:left="284"/>
        <w:jc w:val="both"/>
      </w:pPr>
      <w:r>
        <w:t xml:space="preserve">5) </w:t>
      </w:r>
      <w:proofErr w:type="spellStart"/>
      <w:r>
        <w:t>Резанов</w:t>
      </w:r>
      <w:proofErr w:type="spellEnd"/>
      <w:r>
        <w:t xml:space="preserve"> А.Г. Зоология  в таблицах, рисунках и схемах. 7 класс. М. «</w:t>
      </w:r>
      <w:proofErr w:type="spellStart"/>
      <w:r>
        <w:t>Издат</w:t>
      </w:r>
      <w:proofErr w:type="spellEnd"/>
      <w:r>
        <w:t>-Школа 2000», 2002</w:t>
      </w:r>
    </w:p>
    <w:p w:rsidR="007E6A99" w:rsidRDefault="007E6A99" w:rsidP="00626044">
      <w:pPr>
        <w:ind w:left="284"/>
        <w:jc w:val="both"/>
      </w:pPr>
      <w:r>
        <w:t>6) Бодрова Н.Ф. Биология. Животные. 7 класс. Методическое пособие для учителя. - Воронеж</w:t>
      </w:r>
      <w:proofErr w:type="gramStart"/>
      <w:r>
        <w:t xml:space="preserve">.: </w:t>
      </w:r>
      <w:proofErr w:type="spellStart"/>
      <w:proofErr w:type="gramEnd"/>
      <w:r>
        <w:t>ВОИПиКРО</w:t>
      </w:r>
      <w:proofErr w:type="spellEnd"/>
      <w:r>
        <w:t>, 2008</w:t>
      </w:r>
    </w:p>
    <w:p w:rsidR="007E6A99" w:rsidRDefault="007E6A99" w:rsidP="00626044">
      <w:pPr>
        <w:ind w:left="284"/>
        <w:jc w:val="both"/>
      </w:pPr>
      <w:r>
        <w:t xml:space="preserve">7) Фросин В.Н., </w:t>
      </w:r>
      <w:proofErr w:type="spellStart"/>
      <w:r>
        <w:t>Сивоглазов</w:t>
      </w:r>
      <w:proofErr w:type="spellEnd"/>
      <w:r>
        <w:t xml:space="preserve"> В.И. Готовимся к единому государственному экзамену: Биология. Животные. – </w:t>
      </w:r>
      <w:proofErr w:type="spellStart"/>
      <w:r>
        <w:t>М.:Дрофа</w:t>
      </w:r>
      <w:proofErr w:type="spellEnd"/>
      <w:r>
        <w:t>, 2004</w:t>
      </w:r>
    </w:p>
    <w:p w:rsidR="00BB63B9" w:rsidRDefault="00BB63B9" w:rsidP="00626044">
      <w:pPr>
        <w:ind w:left="284"/>
        <w:jc w:val="both"/>
      </w:pPr>
    </w:p>
    <w:p w:rsidR="007E6A99" w:rsidRDefault="005759EF" w:rsidP="00626044">
      <w:pPr>
        <w:ind w:left="284"/>
        <w:jc w:val="both"/>
        <w:rPr>
          <w:b/>
        </w:rPr>
      </w:pPr>
      <w:r>
        <w:rPr>
          <w:b/>
        </w:rPr>
        <w:t xml:space="preserve">Дополнительная литература </w:t>
      </w:r>
      <w:r w:rsidR="007E6A99">
        <w:rPr>
          <w:b/>
        </w:rPr>
        <w:t>для учащихся:</w:t>
      </w:r>
    </w:p>
    <w:p w:rsidR="007E6A99" w:rsidRDefault="007E6A99" w:rsidP="00626044">
      <w:pPr>
        <w:ind w:left="284"/>
        <w:jc w:val="both"/>
      </w:pPr>
      <w:r>
        <w:t>1) Дольник В.Р., Козлов М.А. Зоология. Учебник. – СПб</w:t>
      </w:r>
      <w:proofErr w:type="gramStart"/>
      <w:r>
        <w:t>.: «</w:t>
      </w:r>
      <w:proofErr w:type="gramEnd"/>
      <w:r>
        <w:t>Специальная Литература», 1996</w:t>
      </w:r>
    </w:p>
    <w:p w:rsidR="007E6A99" w:rsidRDefault="007E6A99" w:rsidP="00626044">
      <w:pPr>
        <w:ind w:left="284"/>
        <w:jc w:val="both"/>
      </w:pPr>
      <w:r>
        <w:t>2) Животные</w:t>
      </w:r>
      <w:proofErr w:type="gramStart"/>
      <w:r>
        <w:t xml:space="preserve"> / П</w:t>
      </w:r>
      <w:proofErr w:type="gramEnd"/>
      <w:r>
        <w:t xml:space="preserve">ер. с англ. </w:t>
      </w:r>
      <w:proofErr w:type="spellStart"/>
      <w:r>
        <w:t>М.Я.Беньковский</w:t>
      </w:r>
      <w:proofErr w:type="spellEnd"/>
      <w:r>
        <w:t xml:space="preserve"> и др. – М.: ООО «Издательство </w:t>
      </w:r>
      <w:proofErr w:type="spellStart"/>
      <w:r>
        <w:t>Астрель</w:t>
      </w:r>
      <w:proofErr w:type="spellEnd"/>
      <w:r>
        <w:t>»; ООО «Издательство АСТ»</w:t>
      </w:r>
    </w:p>
    <w:p w:rsidR="007E6A99" w:rsidRDefault="007E6A99" w:rsidP="00626044">
      <w:pPr>
        <w:ind w:left="284"/>
        <w:jc w:val="both"/>
      </w:pPr>
      <w:r>
        <w:t xml:space="preserve">3) Я познаю мир; Детская энциклопедия: Миграции животных. Автор А.Х </w:t>
      </w:r>
      <w:proofErr w:type="spellStart"/>
      <w:r>
        <w:t>Тамбиев</w:t>
      </w:r>
      <w:proofErr w:type="spellEnd"/>
      <w:r>
        <w:t xml:space="preserve">; - М.: ООО «Фирма «Издательство АСТ»»; ООО </w:t>
      </w:r>
    </w:p>
    <w:p w:rsidR="007E6A99" w:rsidRDefault="007E6A99" w:rsidP="00626044">
      <w:pPr>
        <w:ind w:left="284"/>
        <w:jc w:val="both"/>
      </w:pPr>
      <w:r>
        <w:t>«</w:t>
      </w:r>
      <w:proofErr w:type="spellStart"/>
      <w:r>
        <w:t>Астрель</w:t>
      </w:r>
      <w:proofErr w:type="spellEnd"/>
      <w:r>
        <w:t>», 1999</w:t>
      </w:r>
    </w:p>
    <w:p w:rsidR="007E6A99" w:rsidRDefault="007E6A99" w:rsidP="00626044">
      <w:pPr>
        <w:ind w:left="284"/>
        <w:jc w:val="both"/>
      </w:pPr>
      <w:r>
        <w:t>4) Я познаю мир; Детская энциклопедия: Развитие жизни на Земле. – М.: ООО «Фирма «Издательство АСТ»»; ООО «</w:t>
      </w:r>
      <w:proofErr w:type="spellStart"/>
      <w:r>
        <w:t>Астрель</w:t>
      </w:r>
      <w:proofErr w:type="spellEnd"/>
      <w:r>
        <w:t>», 2001</w:t>
      </w:r>
    </w:p>
    <w:p w:rsidR="007E6A99" w:rsidRDefault="007E6A99" w:rsidP="00626044">
      <w:pPr>
        <w:ind w:left="284"/>
        <w:jc w:val="both"/>
      </w:pPr>
      <w:r>
        <w:t xml:space="preserve">5) Я познаю мир; Детская энциклопедия: Амфибии. Автор </w:t>
      </w:r>
      <w:proofErr w:type="spellStart"/>
      <w:r>
        <w:t>Б.Ф.Сергеев</w:t>
      </w:r>
      <w:proofErr w:type="spellEnd"/>
      <w:r>
        <w:t>; - М.: ООО «Фирма «Издательство АСТ»»; ООО «</w:t>
      </w:r>
      <w:proofErr w:type="spellStart"/>
      <w:r>
        <w:t>Астрель</w:t>
      </w:r>
      <w:proofErr w:type="spellEnd"/>
      <w:r>
        <w:t>», 1999</w:t>
      </w:r>
    </w:p>
    <w:p w:rsidR="002E1D2A" w:rsidRDefault="002E1D2A" w:rsidP="00593C96">
      <w:pPr>
        <w:jc w:val="center"/>
        <w:rPr>
          <w:b/>
          <w:bCs/>
        </w:rPr>
      </w:pPr>
    </w:p>
    <w:p w:rsidR="007E6A99" w:rsidRDefault="007E6A99" w:rsidP="00AC0698">
      <w:pPr>
        <w:widowControl w:val="0"/>
        <w:autoSpaceDE w:val="0"/>
        <w:autoSpaceDN w:val="0"/>
        <w:adjustRightInd w:val="0"/>
        <w:spacing w:after="120"/>
        <w:ind w:firstLine="720"/>
        <w:jc w:val="center"/>
        <w:rPr>
          <w:b/>
          <w:sz w:val="28"/>
          <w:szCs w:val="28"/>
        </w:rPr>
      </w:pPr>
    </w:p>
    <w:p w:rsidR="007E6A99" w:rsidRDefault="007E6A99" w:rsidP="00AC0698">
      <w:pPr>
        <w:widowControl w:val="0"/>
        <w:autoSpaceDE w:val="0"/>
        <w:autoSpaceDN w:val="0"/>
        <w:adjustRightInd w:val="0"/>
        <w:spacing w:after="120"/>
        <w:ind w:firstLine="720"/>
        <w:jc w:val="center"/>
        <w:rPr>
          <w:b/>
          <w:sz w:val="28"/>
          <w:szCs w:val="28"/>
        </w:rPr>
      </w:pPr>
    </w:p>
    <w:p w:rsidR="0082406C" w:rsidRDefault="0082406C" w:rsidP="00AC0698">
      <w:pPr>
        <w:widowControl w:val="0"/>
        <w:autoSpaceDE w:val="0"/>
        <w:autoSpaceDN w:val="0"/>
        <w:adjustRightInd w:val="0"/>
        <w:spacing w:after="120"/>
        <w:ind w:firstLine="720"/>
        <w:jc w:val="center"/>
        <w:rPr>
          <w:b/>
          <w:sz w:val="28"/>
          <w:szCs w:val="28"/>
        </w:rPr>
      </w:pPr>
    </w:p>
    <w:p w:rsidR="004C295F" w:rsidRDefault="004C295F" w:rsidP="00AC0698">
      <w:pPr>
        <w:widowControl w:val="0"/>
        <w:autoSpaceDE w:val="0"/>
        <w:autoSpaceDN w:val="0"/>
        <w:adjustRightInd w:val="0"/>
        <w:spacing w:after="120"/>
        <w:ind w:firstLine="720"/>
        <w:jc w:val="center"/>
        <w:rPr>
          <w:b/>
          <w:sz w:val="28"/>
          <w:szCs w:val="28"/>
        </w:rPr>
      </w:pPr>
    </w:p>
    <w:p w:rsidR="004C295F" w:rsidRDefault="004C295F" w:rsidP="00AC0698">
      <w:pPr>
        <w:widowControl w:val="0"/>
        <w:autoSpaceDE w:val="0"/>
        <w:autoSpaceDN w:val="0"/>
        <w:adjustRightInd w:val="0"/>
        <w:spacing w:after="120"/>
        <w:ind w:firstLine="720"/>
        <w:jc w:val="center"/>
        <w:rPr>
          <w:b/>
          <w:sz w:val="28"/>
          <w:szCs w:val="28"/>
        </w:rPr>
      </w:pPr>
    </w:p>
    <w:p w:rsidR="004C295F" w:rsidRDefault="004C295F" w:rsidP="00AC0698">
      <w:pPr>
        <w:widowControl w:val="0"/>
        <w:autoSpaceDE w:val="0"/>
        <w:autoSpaceDN w:val="0"/>
        <w:adjustRightInd w:val="0"/>
        <w:spacing w:after="120"/>
        <w:ind w:firstLine="720"/>
        <w:jc w:val="center"/>
        <w:rPr>
          <w:b/>
          <w:sz w:val="28"/>
          <w:szCs w:val="28"/>
        </w:rPr>
      </w:pPr>
    </w:p>
    <w:p w:rsidR="004C295F" w:rsidRDefault="004C295F" w:rsidP="00AC0698">
      <w:pPr>
        <w:widowControl w:val="0"/>
        <w:autoSpaceDE w:val="0"/>
        <w:autoSpaceDN w:val="0"/>
        <w:adjustRightInd w:val="0"/>
        <w:spacing w:after="120"/>
        <w:ind w:firstLine="720"/>
        <w:jc w:val="center"/>
        <w:rPr>
          <w:b/>
          <w:sz w:val="28"/>
          <w:szCs w:val="28"/>
        </w:rPr>
      </w:pPr>
    </w:p>
    <w:p w:rsidR="004C295F" w:rsidRDefault="004C295F" w:rsidP="00AC0698">
      <w:pPr>
        <w:widowControl w:val="0"/>
        <w:autoSpaceDE w:val="0"/>
        <w:autoSpaceDN w:val="0"/>
        <w:adjustRightInd w:val="0"/>
        <w:spacing w:after="120"/>
        <w:ind w:firstLine="720"/>
        <w:jc w:val="center"/>
        <w:rPr>
          <w:b/>
          <w:sz w:val="28"/>
          <w:szCs w:val="28"/>
        </w:rPr>
      </w:pPr>
    </w:p>
    <w:p w:rsidR="005759EF" w:rsidRDefault="005759EF" w:rsidP="005759EF">
      <w:pPr>
        <w:shd w:val="clear" w:color="auto" w:fill="FFFFFF"/>
        <w:spacing w:after="200" w:line="276" w:lineRule="auto"/>
        <w:rPr>
          <w:b/>
        </w:rPr>
      </w:pPr>
    </w:p>
    <w:p w:rsidR="00277CB7" w:rsidRDefault="00277CB7" w:rsidP="005759EF">
      <w:pPr>
        <w:shd w:val="clear" w:color="auto" w:fill="FFFFFF"/>
        <w:spacing w:after="200" w:line="276" w:lineRule="auto"/>
        <w:rPr>
          <w:b/>
        </w:rPr>
      </w:pPr>
    </w:p>
    <w:p w:rsidR="00277CB7" w:rsidRDefault="00277CB7" w:rsidP="005759EF">
      <w:pPr>
        <w:shd w:val="clear" w:color="auto" w:fill="FFFFFF"/>
        <w:spacing w:after="200" w:line="276" w:lineRule="auto"/>
        <w:rPr>
          <w:b/>
        </w:rPr>
      </w:pPr>
    </w:p>
    <w:p w:rsidR="00277CB7" w:rsidRDefault="00277CB7" w:rsidP="005759EF">
      <w:pPr>
        <w:shd w:val="clear" w:color="auto" w:fill="FFFFFF"/>
        <w:spacing w:after="200" w:line="276" w:lineRule="auto"/>
        <w:rPr>
          <w:b/>
        </w:rPr>
      </w:pPr>
    </w:p>
    <w:p w:rsidR="008F25B8" w:rsidRDefault="008F25B8" w:rsidP="005759EF">
      <w:pPr>
        <w:shd w:val="clear" w:color="auto" w:fill="FFFFFF"/>
        <w:spacing w:after="200" w:line="276" w:lineRule="auto"/>
        <w:rPr>
          <w:b/>
        </w:rPr>
      </w:pPr>
    </w:p>
    <w:p w:rsidR="004C295F" w:rsidRPr="007E6A99" w:rsidRDefault="004C295F" w:rsidP="00403B2A">
      <w:pPr>
        <w:pStyle w:val="1"/>
        <w:jc w:val="center"/>
        <w:rPr>
          <w:color w:val="000000"/>
        </w:rPr>
      </w:pPr>
      <w:bookmarkStart w:id="28" w:name="_Toc54873770"/>
      <w:r>
        <w:lastRenderedPageBreak/>
        <w:t>Рабочая программа</w:t>
      </w:r>
      <w:r w:rsidR="00403B2A">
        <w:t xml:space="preserve"> </w:t>
      </w:r>
      <w:r>
        <w:t xml:space="preserve">учебного курса </w:t>
      </w:r>
      <w:r w:rsidRPr="007E6A99">
        <w:t>«Биология. Человек. Культура здоровья</w:t>
      </w:r>
      <w:r>
        <w:t>. 8 класс</w:t>
      </w:r>
      <w:r w:rsidRPr="007E6A99">
        <w:t>»</w:t>
      </w:r>
      <w:bookmarkEnd w:id="28"/>
    </w:p>
    <w:p w:rsidR="00277CB7" w:rsidRPr="005267D7" w:rsidRDefault="00277CB7" w:rsidP="00277CB7">
      <w:pPr>
        <w:ind w:left="426"/>
        <w:jc w:val="both"/>
      </w:pPr>
    </w:p>
    <w:p w:rsidR="00277CB7" w:rsidRPr="005267D7" w:rsidRDefault="00277CB7" w:rsidP="00403B2A">
      <w:pPr>
        <w:pStyle w:val="1"/>
        <w:jc w:val="center"/>
      </w:pPr>
      <w:bookmarkStart w:id="29" w:name="_Toc54873771"/>
      <w:r w:rsidRPr="005267D7">
        <w:t>Пояснительная записка</w:t>
      </w:r>
      <w:bookmarkEnd w:id="29"/>
    </w:p>
    <w:p w:rsidR="00277CB7" w:rsidRPr="006759D3" w:rsidRDefault="00277CB7" w:rsidP="00277CB7">
      <w:pPr>
        <w:spacing w:line="276" w:lineRule="auto"/>
        <w:ind w:left="426"/>
        <w:jc w:val="center"/>
        <w:rPr>
          <w:color w:val="000000"/>
          <w:sz w:val="16"/>
          <w:szCs w:val="16"/>
        </w:rPr>
      </w:pPr>
    </w:p>
    <w:p w:rsidR="00277CB7" w:rsidRDefault="00277CB7" w:rsidP="00EB7943">
      <w:pPr>
        <w:spacing w:line="276" w:lineRule="auto"/>
        <w:ind w:left="425" w:firstLine="709"/>
        <w:jc w:val="both"/>
      </w:pPr>
      <w:r>
        <w:rPr>
          <w:color w:val="000000"/>
        </w:rPr>
        <w:t>Р</w:t>
      </w:r>
      <w:r w:rsidRPr="004F41CD">
        <w:t>абочая</w:t>
      </w:r>
      <w:r>
        <w:t xml:space="preserve"> п</w:t>
      </w:r>
      <w:r w:rsidRPr="005267D7">
        <w:t xml:space="preserve">рограмма составлена </w:t>
      </w:r>
      <w:r w:rsidRPr="00F37154">
        <w:t>в соответствии с требованиями Федерального государственного образовательного стандарта основного общего образования по биологии</w:t>
      </w:r>
      <w:r>
        <w:t xml:space="preserve">, </w:t>
      </w:r>
      <w:r w:rsidRPr="00D102E3">
        <w:t xml:space="preserve">примерной программы основного общего образования по биологии, </w:t>
      </w:r>
      <w:r w:rsidRPr="005267D7">
        <w:t>на основе авторской</w:t>
      </w:r>
      <w:r>
        <w:t xml:space="preserve"> программы                             Л.Н. Сухоруковой, </w:t>
      </w:r>
      <w:r w:rsidRPr="005267D7">
        <w:t>В.С. Кучменко</w:t>
      </w:r>
      <w:r>
        <w:t xml:space="preserve"> </w:t>
      </w:r>
      <w:r w:rsidRPr="005A7AAD">
        <w:t>//Программы для общеобразовательных учреждений. Биология. 6-9 класс (</w:t>
      </w:r>
      <w:r>
        <w:t>УМК «</w:t>
      </w:r>
      <w:r w:rsidRPr="005A7AAD">
        <w:t>Сферы</w:t>
      </w:r>
      <w:r>
        <w:t>»)</w:t>
      </w:r>
      <w:r w:rsidRPr="005267D7">
        <w:t xml:space="preserve">, </w:t>
      </w:r>
      <w:r>
        <w:t>базисного учебного плана.</w:t>
      </w:r>
    </w:p>
    <w:p w:rsidR="00277CB7" w:rsidRDefault="00277CB7" w:rsidP="00EB7943">
      <w:pPr>
        <w:spacing w:line="276" w:lineRule="auto"/>
        <w:ind w:left="425" w:firstLine="709"/>
        <w:jc w:val="both"/>
      </w:pPr>
      <w:r w:rsidRPr="00CE5788">
        <w:t>Ра</w:t>
      </w:r>
      <w:r>
        <w:t>бочая программа рассчитана на 70 часов (2 часа в неделю).</w:t>
      </w:r>
    </w:p>
    <w:p w:rsidR="004C295F" w:rsidRPr="004F41CD" w:rsidRDefault="004C295F" w:rsidP="00EB7943">
      <w:pPr>
        <w:widowControl w:val="0"/>
        <w:autoSpaceDE w:val="0"/>
        <w:autoSpaceDN w:val="0"/>
        <w:adjustRightInd w:val="0"/>
        <w:ind w:left="425" w:firstLine="709"/>
        <w:jc w:val="both"/>
      </w:pPr>
      <w:r w:rsidRPr="004F41CD">
        <w:t xml:space="preserve">В рабочей программе нашли отражение цели и задачи изучения биологии на ступени основного общего образования, изложенные в пояснительной записке к Примерной программе по биологии. В ней также заложены возможности предусмотренного стандартом формирования у обучающихся </w:t>
      </w:r>
      <w:proofErr w:type="spellStart"/>
      <w:r w:rsidRPr="004F41CD">
        <w:t>общеучебных</w:t>
      </w:r>
      <w:proofErr w:type="spellEnd"/>
      <w:r w:rsidRPr="004F41CD">
        <w:t xml:space="preserve"> умений и навыков, универсальных способов деятельности и ключевых компетенций.</w:t>
      </w:r>
    </w:p>
    <w:p w:rsidR="004C295F" w:rsidRPr="00195714" w:rsidRDefault="004C295F" w:rsidP="00EB7943">
      <w:pPr>
        <w:ind w:left="425" w:right="-81" w:firstLine="709"/>
        <w:jc w:val="both"/>
      </w:pPr>
      <w:r w:rsidRPr="00195714">
        <w:t xml:space="preserve">Отличительная черта современности – возрастание интереса к человеку как предмету познания. Такая тенденция обусловлена увеличением разнообразия связей человека и окружающей среды. Значительное внимание уделяется и здоровью человека как наиболее значимой ценности. Поэтому одной из главных задач биологического образования в основной школе стало формирование у подрастающего поколения представления о ценности здоровья и культуре поведения, направленной на здоровый образ жизни. Решение данной задачи возможно на основе изучения в курсе биологии-8 не только анатомо-физиологических особенностей организма человека и общегигиенических норм и правил, но и генетических  и экологических условий, влияющих на процесс индивидуального развития человека. Такой подход позволит рассмотреть влияние на здоровье человека трех важнейших факторов – наследственности, природной и социальной среды, образа жизни. Идеи ценности здоровья и важности формирования навыков культуры поведения получат дальнейшее развитие в разделе биологии 9 класса, при изучении </w:t>
      </w:r>
      <w:proofErr w:type="gramStart"/>
      <w:r w:rsidRPr="00195714">
        <w:t>высшей нервной</w:t>
      </w:r>
      <w:proofErr w:type="gramEnd"/>
      <w:r w:rsidRPr="00195714">
        <w:t xml:space="preserve"> деятельности человека. Это даст возможность связать биологическое и гуманитарное знания, поможет ученикам ориентироваться в личных проблемах, строить взаимоотношения с окружающими людьми.</w:t>
      </w:r>
    </w:p>
    <w:p w:rsidR="004C295F" w:rsidRPr="004F41CD" w:rsidRDefault="004C295F" w:rsidP="00EB7943">
      <w:pPr>
        <w:widowControl w:val="0"/>
        <w:autoSpaceDE w:val="0"/>
        <w:autoSpaceDN w:val="0"/>
        <w:adjustRightInd w:val="0"/>
        <w:ind w:left="425" w:firstLine="709"/>
        <w:jc w:val="both"/>
      </w:pPr>
      <w:r w:rsidRPr="004F41CD">
        <w:t>Результаты обучения полностью соответствуют стандарту. Представленная в рабочей программе последовательность требований к каждому уроку соответствует усложнению проверяемых видов деятельности.</w:t>
      </w:r>
    </w:p>
    <w:p w:rsidR="004C295F" w:rsidRPr="004F41CD" w:rsidRDefault="004C295F" w:rsidP="00EB7943">
      <w:pPr>
        <w:widowControl w:val="0"/>
        <w:autoSpaceDE w:val="0"/>
        <w:autoSpaceDN w:val="0"/>
        <w:adjustRightInd w:val="0"/>
        <w:ind w:left="425" w:firstLine="709"/>
        <w:jc w:val="both"/>
      </w:pPr>
      <w:r w:rsidRPr="004F41CD">
        <w:t xml:space="preserve">Для приобретения практических навыков и повышения уровня знаний в рабочую программу включены </w:t>
      </w:r>
      <w:r>
        <w:t>самонаблюдения,</w:t>
      </w:r>
      <w:r w:rsidRPr="004F41CD">
        <w:t xml:space="preserve"> лабораторные и практические работы, предусмотренные программой. Нумерация лабораторных работ дана в соответствии с последовательностью уроков, на которых они проводятся. Все лабораторные и практические работы являются этапами комбинированных уроков и могут </w:t>
      </w:r>
      <w:r w:rsidRPr="004F41CD">
        <w:lastRenderedPageBreak/>
        <w:t>оцениваться по усмотрению учителя.</w:t>
      </w:r>
    </w:p>
    <w:p w:rsidR="004C295F" w:rsidRPr="004F41CD" w:rsidRDefault="004C295F" w:rsidP="00EB7943">
      <w:pPr>
        <w:widowControl w:val="0"/>
        <w:autoSpaceDE w:val="0"/>
        <w:autoSpaceDN w:val="0"/>
        <w:adjustRightInd w:val="0"/>
        <w:ind w:left="425" w:firstLine="709"/>
        <w:jc w:val="both"/>
      </w:pPr>
      <w:r w:rsidRPr="004F41CD">
        <w:t>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w:t>
      </w:r>
    </w:p>
    <w:p w:rsidR="004C295F" w:rsidRDefault="004C295F" w:rsidP="00EB7943">
      <w:pPr>
        <w:ind w:left="425" w:firstLine="709"/>
        <w:jc w:val="both"/>
      </w:pPr>
      <w:r w:rsidRPr="00FB712C">
        <w:t>По окончании изучения каждой темы планируется повторение и обобщение материала.</w:t>
      </w:r>
    </w:p>
    <w:p w:rsidR="00EB7943" w:rsidRDefault="00EB7943" w:rsidP="00EB7943">
      <w:pPr>
        <w:ind w:left="425" w:firstLine="709"/>
        <w:jc w:val="both"/>
        <w:rPr>
          <w:b/>
          <w:i/>
        </w:rPr>
      </w:pPr>
      <w:r w:rsidRPr="00F0279C">
        <w:rPr>
          <w:b/>
          <w:i/>
        </w:rPr>
        <w:t>В учебно-методический комплект УМК «Сферы» входят:</w:t>
      </w:r>
    </w:p>
    <w:p w:rsidR="00EB7943" w:rsidRPr="00EB3DB6" w:rsidRDefault="00EB7943" w:rsidP="00EB7943">
      <w:pPr>
        <w:ind w:left="425" w:firstLine="709"/>
        <w:jc w:val="both"/>
        <w:rPr>
          <w:b/>
          <w:i/>
        </w:rPr>
      </w:pPr>
    </w:p>
    <w:p w:rsidR="00EB7943" w:rsidRPr="00EB3DB6" w:rsidRDefault="00EB7943" w:rsidP="00EB7943">
      <w:pPr>
        <w:ind w:left="425" w:firstLine="709"/>
        <w:jc w:val="both"/>
      </w:pPr>
      <w:r w:rsidRPr="00EB3DB6">
        <w:t xml:space="preserve">1. Учебник. «Биология. Человек. Культура здоровья» 8 класс Авторы: В.С. Кучменко, </w:t>
      </w:r>
      <w:proofErr w:type="spellStart"/>
      <w:r w:rsidRPr="00EB3DB6">
        <w:t>Л.Н.Сухорукова</w:t>
      </w:r>
      <w:proofErr w:type="spellEnd"/>
      <w:r w:rsidRPr="00EB3DB6">
        <w:t>.  Учебник для общеобразовательных учебных заведений. - М.: Просвещение, 2016 год</w:t>
      </w:r>
    </w:p>
    <w:p w:rsidR="00EB7943" w:rsidRPr="00EB3DB6" w:rsidRDefault="00EB7943" w:rsidP="00EB7943">
      <w:pPr>
        <w:pStyle w:val="af2"/>
        <w:tabs>
          <w:tab w:val="left" w:pos="360"/>
        </w:tabs>
        <w:ind w:left="425" w:firstLine="709"/>
        <w:jc w:val="both"/>
        <w:rPr>
          <w:rFonts w:ascii="Times New Roman" w:hAnsi="Times New Roman"/>
          <w:sz w:val="24"/>
          <w:szCs w:val="24"/>
        </w:rPr>
      </w:pPr>
      <w:r w:rsidRPr="00EB3DB6">
        <w:rPr>
          <w:rFonts w:ascii="Times New Roman" w:hAnsi="Times New Roman"/>
          <w:sz w:val="24"/>
          <w:szCs w:val="24"/>
        </w:rPr>
        <w:t>2. Методические рекомендации УМК "Биология. Человек. Культура здоровья. 8 класс" Авторы: Сухорукова Людмила Николаевн</w:t>
      </w:r>
    </w:p>
    <w:p w:rsidR="00EB7943" w:rsidRPr="00EB3DB6" w:rsidRDefault="00EB7943" w:rsidP="00EB7943">
      <w:pPr>
        <w:tabs>
          <w:tab w:val="left" w:pos="360"/>
        </w:tabs>
        <w:ind w:left="425" w:firstLine="709"/>
        <w:jc w:val="both"/>
      </w:pPr>
      <w:r w:rsidRPr="00EB3DB6">
        <w:t>3.  Электронное приложение к учебнику (</w:t>
      </w:r>
      <w:r w:rsidRPr="00EB3DB6">
        <w:rPr>
          <w:lang w:val="en-US"/>
        </w:rPr>
        <w:t>CD</w:t>
      </w:r>
      <w:r w:rsidRPr="00EB3DB6">
        <w:t>-</w:t>
      </w:r>
      <w:r w:rsidRPr="00EB3DB6">
        <w:rPr>
          <w:lang w:val="en-US"/>
        </w:rPr>
        <w:t>ROM</w:t>
      </w:r>
      <w:r w:rsidRPr="00EB3DB6">
        <w:t>)</w:t>
      </w:r>
    </w:p>
    <w:p w:rsidR="00EB7943" w:rsidRDefault="00EB7943" w:rsidP="000C3D48">
      <w:pPr>
        <w:ind w:left="426"/>
        <w:jc w:val="both"/>
      </w:pPr>
    </w:p>
    <w:p w:rsidR="000C3D48" w:rsidRDefault="000C3D48" w:rsidP="000C3D48">
      <w:pPr>
        <w:widowControl w:val="0"/>
        <w:shd w:val="clear" w:color="auto" w:fill="FFFFFF"/>
        <w:autoSpaceDE w:val="0"/>
        <w:autoSpaceDN w:val="0"/>
        <w:adjustRightInd w:val="0"/>
        <w:jc w:val="center"/>
        <w:rPr>
          <w:b/>
          <w:color w:val="000000"/>
          <w:sz w:val="28"/>
          <w:szCs w:val="28"/>
        </w:rPr>
      </w:pPr>
    </w:p>
    <w:p w:rsidR="000C3D48" w:rsidRDefault="000C3D48" w:rsidP="00EB7943">
      <w:pPr>
        <w:pStyle w:val="1"/>
        <w:jc w:val="center"/>
      </w:pPr>
      <w:bookmarkStart w:id="30" w:name="_Toc54873772"/>
      <w:r w:rsidRPr="000C3D48">
        <w:t>Планируемые результаты</w:t>
      </w:r>
      <w:r w:rsidR="00EB3DB6" w:rsidRPr="00EB3DB6">
        <w:t xml:space="preserve"> </w:t>
      </w:r>
      <w:r w:rsidR="00EB3DB6" w:rsidRPr="00485F63">
        <w:t>освоения предмета</w:t>
      </w:r>
      <w:bookmarkEnd w:id="30"/>
    </w:p>
    <w:p w:rsidR="00EB7943" w:rsidRPr="000C3D48" w:rsidRDefault="00EB7943" w:rsidP="000C3D48">
      <w:pPr>
        <w:widowControl w:val="0"/>
        <w:shd w:val="clear" w:color="auto" w:fill="FFFFFF"/>
        <w:autoSpaceDE w:val="0"/>
        <w:autoSpaceDN w:val="0"/>
        <w:adjustRightInd w:val="0"/>
        <w:jc w:val="center"/>
        <w:rPr>
          <w:b/>
          <w:color w:val="000000"/>
        </w:rPr>
      </w:pPr>
    </w:p>
    <w:p w:rsidR="000C3D48" w:rsidRPr="000C3D48" w:rsidRDefault="000C3D48" w:rsidP="000C3D48">
      <w:pPr>
        <w:spacing w:line="276" w:lineRule="auto"/>
        <w:ind w:left="360"/>
        <w:rPr>
          <w:b/>
          <w:bCs/>
        </w:rPr>
      </w:pPr>
      <w:r w:rsidRPr="000C3D48">
        <w:rPr>
          <w:b/>
          <w:bCs/>
        </w:rPr>
        <w:t>Личностные результаты обучения:</w:t>
      </w:r>
    </w:p>
    <w:p w:rsidR="000C3D48" w:rsidRDefault="000C3D48" w:rsidP="000C3D48">
      <w:pPr>
        <w:tabs>
          <w:tab w:val="left" w:pos="284"/>
        </w:tabs>
        <w:ind w:left="284" w:right="111" w:hanging="284"/>
        <w:jc w:val="both"/>
      </w:pPr>
      <w:r>
        <w:t xml:space="preserve">     </w:t>
      </w:r>
      <w:r w:rsidRPr="000C3D48">
        <w:t xml:space="preserve"> </w:t>
      </w:r>
      <w:r>
        <w:t xml:space="preserve">- </w:t>
      </w:r>
      <w:r w:rsidRPr="000C3D48">
        <w:t>воспитание у учащихся чувства гордости за российскую биологическую науку;</w:t>
      </w:r>
    </w:p>
    <w:p w:rsidR="000C3D48" w:rsidRDefault="000C3D48" w:rsidP="000C3D48">
      <w:pPr>
        <w:tabs>
          <w:tab w:val="left" w:pos="284"/>
        </w:tabs>
        <w:ind w:left="284" w:right="111"/>
        <w:jc w:val="both"/>
      </w:pPr>
      <w:r>
        <w:t xml:space="preserve"> - </w:t>
      </w:r>
      <w:r w:rsidRPr="000C3D48">
        <w:t>осознание значения семьи в жизни человека и общества;</w:t>
      </w:r>
    </w:p>
    <w:p w:rsidR="000C3D48" w:rsidRDefault="000C3D48" w:rsidP="000C3D48">
      <w:pPr>
        <w:tabs>
          <w:tab w:val="left" w:pos="426"/>
        </w:tabs>
        <w:ind w:left="284" w:right="111"/>
        <w:jc w:val="both"/>
      </w:pPr>
      <w:r>
        <w:t xml:space="preserve"> - </w:t>
      </w:r>
      <w:r w:rsidRPr="000C3D48">
        <w:t>понимание основных факторов, определяющих взаимоотношение человека и природы;</w:t>
      </w:r>
    </w:p>
    <w:p w:rsidR="000C3D48" w:rsidRPr="000C3D48" w:rsidRDefault="000C3D48" w:rsidP="000C3D48">
      <w:pPr>
        <w:tabs>
          <w:tab w:val="left" w:pos="426"/>
        </w:tabs>
        <w:ind w:left="426" w:right="111" w:hanging="142"/>
        <w:jc w:val="both"/>
      </w:pPr>
      <w:r>
        <w:t xml:space="preserve"> - </w:t>
      </w:r>
      <w:r w:rsidRPr="000C3D48">
        <w:t>умения реализовывать теоретические познания на практике;</w:t>
      </w:r>
    </w:p>
    <w:p w:rsidR="000C3D48" w:rsidRPr="000C3D48" w:rsidRDefault="000C3D48" w:rsidP="000C3D48">
      <w:pPr>
        <w:tabs>
          <w:tab w:val="left" w:pos="284"/>
        </w:tabs>
        <w:ind w:right="111"/>
        <w:jc w:val="both"/>
      </w:pPr>
      <w:r>
        <w:t xml:space="preserve">      </w:t>
      </w:r>
      <w:r w:rsidRPr="000C3D48">
        <w:t>- осознание значения обучения для повседневной жизни и осознанного выбора профессии;</w:t>
      </w:r>
    </w:p>
    <w:p w:rsidR="000C3D48" w:rsidRDefault="000C3D48" w:rsidP="000C3D48">
      <w:pPr>
        <w:tabs>
          <w:tab w:val="left" w:pos="426"/>
        </w:tabs>
        <w:ind w:left="426" w:right="111" w:hanging="426"/>
        <w:jc w:val="both"/>
      </w:pPr>
      <w:r>
        <w:t xml:space="preserve">      </w:t>
      </w:r>
      <w:r w:rsidRPr="000C3D48">
        <w:t>- умение пользоваться научными методами для распознания биологических проблем; давать научное объяснение биологическим фактам, процессам, явлениям, закономерностям, их роли в жизни организмов и человека;</w:t>
      </w:r>
    </w:p>
    <w:p w:rsidR="000C3D48" w:rsidRPr="000C3D48" w:rsidRDefault="000C3D48" w:rsidP="000C3D48">
      <w:pPr>
        <w:tabs>
          <w:tab w:val="left" w:pos="426"/>
        </w:tabs>
        <w:ind w:left="426" w:right="111" w:hanging="426"/>
        <w:jc w:val="both"/>
      </w:pPr>
    </w:p>
    <w:p w:rsidR="000C3D48" w:rsidRPr="000C3D48" w:rsidRDefault="000C3D48" w:rsidP="000C3D48">
      <w:pPr>
        <w:tabs>
          <w:tab w:val="left" w:pos="426"/>
        </w:tabs>
        <w:ind w:left="426"/>
        <w:rPr>
          <w:b/>
          <w:bCs/>
        </w:rPr>
      </w:pPr>
      <w:proofErr w:type="spellStart"/>
      <w:r w:rsidRPr="000C3D48">
        <w:rPr>
          <w:b/>
          <w:bCs/>
        </w:rPr>
        <w:t>Метапредметные</w:t>
      </w:r>
      <w:proofErr w:type="spellEnd"/>
      <w:r w:rsidRPr="000C3D48">
        <w:rPr>
          <w:b/>
          <w:bCs/>
        </w:rPr>
        <w:t xml:space="preserve"> результаты обучения:</w:t>
      </w:r>
    </w:p>
    <w:p w:rsidR="000C3D48" w:rsidRPr="00B1463D" w:rsidRDefault="000C3D48" w:rsidP="000C3D48">
      <w:pPr>
        <w:tabs>
          <w:tab w:val="left" w:pos="426"/>
        </w:tabs>
        <w:ind w:left="426"/>
        <w:rPr>
          <w:bCs/>
          <w:i/>
        </w:rPr>
      </w:pPr>
      <w:r w:rsidRPr="00B1463D">
        <w:rPr>
          <w:bCs/>
          <w:i/>
        </w:rPr>
        <w:t>Учащиеся научатся:</w:t>
      </w:r>
    </w:p>
    <w:p w:rsidR="000C3D48" w:rsidRPr="000C3D48" w:rsidRDefault="000C3D48" w:rsidP="000C3D48">
      <w:pPr>
        <w:tabs>
          <w:tab w:val="left" w:pos="426"/>
        </w:tabs>
        <w:ind w:left="426"/>
        <w:rPr>
          <w:bCs/>
        </w:rPr>
      </w:pPr>
      <w:r w:rsidRPr="000C3D48">
        <w:rPr>
          <w:bCs/>
        </w:rPr>
        <w:t>-</w:t>
      </w:r>
      <w:r w:rsidR="00B1463D">
        <w:rPr>
          <w:bCs/>
        </w:rPr>
        <w:t xml:space="preserve"> </w:t>
      </w:r>
      <w:r w:rsidRPr="000C3D48">
        <w:rPr>
          <w:bCs/>
        </w:rPr>
        <w:t>составлять сообщения на основе обобщения материала учебника и дополнительной литературы;</w:t>
      </w:r>
    </w:p>
    <w:p w:rsidR="000C3D48" w:rsidRPr="000C3D48" w:rsidRDefault="000C3D48" w:rsidP="000C3D48">
      <w:pPr>
        <w:tabs>
          <w:tab w:val="left" w:pos="426"/>
        </w:tabs>
        <w:ind w:left="426"/>
        <w:rPr>
          <w:bCs/>
        </w:rPr>
      </w:pPr>
      <w:r w:rsidRPr="000C3D48">
        <w:rPr>
          <w:bCs/>
        </w:rPr>
        <w:t>-</w:t>
      </w:r>
      <w:r w:rsidR="00B1463D">
        <w:rPr>
          <w:bCs/>
        </w:rPr>
        <w:t xml:space="preserve"> </w:t>
      </w:r>
      <w:r w:rsidRPr="000C3D48">
        <w:rPr>
          <w:bCs/>
        </w:rPr>
        <w:t>сравнивать клетки, ткани организма человека и делать выводы на основе сравнения;</w:t>
      </w:r>
    </w:p>
    <w:p w:rsidR="000C3D48" w:rsidRPr="000C3D48" w:rsidRDefault="000C3D48" w:rsidP="000C3D48">
      <w:pPr>
        <w:tabs>
          <w:tab w:val="left" w:pos="426"/>
        </w:tabs>
        <w:ind w:left="426"/>
        <w:rPr>
          <w:bCs/>
        </w:rPr>
      </w:pPr>
      <w:r w:rsidRPr="000C3D48">
        <w:rPr>
          <w:bCs/>
        </w:rPr>
        <w:t>-</w:t>
      </w:r>
      <w:r w:rsidR="00B1463D">
        <w:rPr>
          <w:bCs/>
        </w:rPr>
        <w:t xml:space="preserve"> </w:t>
      </w:r>
      <w:r w:rsidRPr="000C3D48">
        <w:rPr>
          <w:bCs/>
        </w:rPr>
        <w:t>проводить биологические исследования и делать выводы на основе полученных результатов;</w:t>
      </w:r>
    </w:p>
    <w:p w:rsidR="000C3D48" w:rsidRPr="000C3D48" w:rsidRDefault="000C3D48" w:rsidP="000C3D48">
      <w:pPr>
        <w:tabs>
          <w:tab w:val="left" w:pos="426"/>
        </w:tabs>
        <w:ind w:left="426"/>
        <w:rPr>
          <w:bCs/>
        </w:rPr>
      </w:pPr>
      <w:r w:rsidRPr="000C3D48">
        <w:rPr>
          <w:bCs/>
        </w:rPr>
        <w:t>-</w:t>
      </w:r>
      <w:r w:rsidR="00B1463D">
        <w:rPr>
          <w:bCs/>
        </w:rPr>
        <w:t xml:space="preserve"> </w:t>
      </w:r>
      <w:r w:rsidRPr="000C3D48">
        <w:rPr>
          <w:bCs/>
        </w:rPr>
        <w:t>находить в учебной и научно-популярной литературе информацию о заболеваниях систем и органов человека, оформлять её в виде рефератов, докладов;</w:t>
      </w:r>
    </w:p>
    <w:p w:rsidR="000C3D48" w:rsidRDefault="000C3D48" w:rsidP="000C3D48">
      <w:pPr>
        <w:tabs>
          <w:tab w:val="left" w:pos="426"/>
        </w:tabs>
        <w:ind w:left="426"/>
        <w:rPr>
          <w:bCs/>
        </w:rPr>
      </w:pPr>
      <w:proofErr w:type="gramStart"/>
      <w:r w:rsidRPr="000C3D48">
        <w:rPr>
          <w:bCs/>
        </w:rPr>
        <w:t>-</w:t>
      </w:r>
      <w:r w:rsidR="00B1463D">
        <w:rPr>
          <w:bCs/>
        </w:rPr>
        <w:t xml:space="preserve"> </w:t>
      </w:r>
      <w:r w:rsidRPr="000C3D48">
        <w:rPr>
          <w:bCs/>
        </w:rPr>
        <w:t>приводить доказательства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proofErr w:type="gramEnd"/>
    </w:p>
    <w:p w:rsidR="00B1463D" w:rsidRPr="000C3D48" w:rsidRDefault="00B1463D" w:rsidP="000C3D48">
      <w:pPr>
        <w:tabs>
          <w:tab w:val="left" w:pos="426"/>
        </w:tabs>
        <w:ind w:left="426"/>
        <w:rPr>
          <w:bCs/>
        </w:rPr>
      </w:pPr>
    </w:p>
    <w:p w:rsidR="000C3D48" w:rsidRPr="000C3D48" w:rsidRDefault="000C3D48" w:rsidP="00B1463D">
      <w:pPr>
        <w:ind w:left="360"/>
        <w:rPr>
          <w:bCs/>
        </w:rPr>
      </w:pPr>
      <w:r w:rsidRPr="000C3D48">
        <w:rPr>
          <w:b/>
          <w:bCs/>
        </w:rPr>
        <w:t>Предметными</w:t>
      </w:r>
      <w:r w:rsidRPr="000C3D48">
        <w:rPr>
          <w:bCs/>
        </w:rPr>
        <w:t xml:space="preserve"> результатами освоения биологии в 8  классе являются:</w:t>
      </w:r>
    </w:p>
    <w:p w:rsidR="000C3D48" w:rsidRPr="00B1463D" w:rsidRDefault="00B1463D" w:rsidP="000C3D48">
      <w:pPr>
        <w:shd w:val="clear" w:color="auto" w:fill="FFFFFF"/>
        <w:jc w:val="both"/>
        <w:rPr>
          <w:b/>
          <w:i/>
        </w:rPr>
      </w:pPr>
      <w:r>
        <w:rPr>
          <w:b/>
        </w:rPr>
        <w:t xml:space="preserve">      </w:t>
      </w:r>
      <w:proofErr w:type="gramStart"/>
      <w:r w:rsidRPr="00B1463D">
        <w:rPr>
          <w:b/>
          <w:i/>
        </w:rPr>
        <w:t>Обучающиеся науча</w:t>
      </w:r>
      <w:r w:rsidR="000C3D48" w:rsidRPr="00B1463D">
        <w:rPr>
          <w:b/>
          <w:i/>
        </w:rPr>
        <w:t xml:space="preserve">тся: </w:t>
      </w:r>
      <w:proofErr w:type="gramEnd"/>
    </w:p>
    <w:p w:rsidR="000C3D48" w:rsidRPr="000C3D48" w:rsidRDefault="000C3D48" w:rsidP="000C3D48">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r w:rsidRPr="000C3D48">
        <w:rPr>
          <w:rFonts w:ascii="Times New Roman" w:hAnsi="Times New Roman"/>
          <w:sz w:val="24"/>
          <w:szCs w:val="24"/>
        </w:rPr>
        <w:t xml:space="preserve">выделять существенные признаки биологических объектов (клеток и тканей, органов и систем органов человека) и процессов жизнедеятельности, характерных для организма человека; </w:t>
      </w:r>
    </w:p>
    <w:p w:rsidR="000C3D48" w:rsidRPr="000C3D48" w:rsidRDefault="000C3D48" w:rsidP="000C3D48">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r w:rsidRPr="000C3D48">
        <w:rPr>
          <w:rFonts w:ascii="Times New Roman" w:hAnsi="Times New Roman"/>
          <w:sz w:val="24"/>
          <w:szCs w:val="24"/>
        </w:rPr>
        <w:t>аргументировать, приводить доказательства взаимосв</w:t>
      </w:r>
      <w:r w:rsidR="00B1463D">
        <w:rPr>
          <w:rFonts w:ascii="Times New Roman" w:hAnsi="Times New Roman"/>
          <w:sz w:val="24"/>
          <w:szCs w:val="24"/>
        </w:rPr>
        <w:t>язи человека и окружающей среды</w:t>
      </w:r>
      <w:r w:rsidRPr="000C3D48">
        <w:rPr>
          <w:rFonts w:ascii="Times New Roman" w:hAnsi="Times New Roman"/>
          <w:sz w:val="24"/>
          <w:szCs w:val="24"/>
        </w:rPr>
        <w:t xml:space="preserve">; аргументировать, приводить доказательства </w:t>
      </w:r>
      <w:proofErr w:type="gramStart"/>
      <w:r w:rsidRPr="000C3D48">
        <w:rPr>
          <w:rFonts w:ascii="Times New Roman" w:hAnsi="Times New Roman"/>
          <w:sz w:val="24"/>
          <w:szCs w:val="24"/>
        </w:rPr>
        <w:t>необходимости соблюдения мер профилактики</w:t>
      </w:r>
      <w:proofErr w:type="gramEnd"/>
      <w:r w:rsidRPr="000C3D48">
        <w:rPr>
          <w:rFonts w:ascii="Times New Roman" w:hAnsi="Times New Roman"/>
          <w:sz w:val="24"/>
          <w:szCs w:val="24"/>
        </w:rPr>
        <w:t xml:space="preserve"> заболеваний, травматизма, стрессов, вредных привычек, нарушения осанки, зрения, слуха, инфекционных и простудных заболеваний; </w:t>
      </w:r>
    </w:p>
    <w:p w:rsidR="000C3D48" w:rsidRPr="00B1463D" w:rsidRDefault="000C3D48" w:rsidP="00B1463D">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r w:rsidRPr="000C3D48">
        <w:rPr>
          <w:rFonts w:ascii="Times New Roman" w:hAnsi="Times New Roman"/>
          <w:sz w:val="24"/>
          <w:szCs w:val="24"/>
        </w:rPr>
        <w:t>сравнивать биологические объекты (клетки, т</w:t>
      </w:r>
      <w:r w:rsidR="00B1463D">
        <w:rPr>
          <w:rFonts w:ascii="Times New Roman" w:hAnsi="Times New Roman"/>
          <w:sz w:val="24"/>
          <w:szCs w:val="24"/>
        </w:rPr>
        <w:t xml:space="preserve">кани, органы, системы органов), </w:t>
      </w:r>
      <w:r w:rsidRPr="00B1463D">
        <w:rPr>
          <w:rFonts w:ascii="Times New Roman" w:hAnsi="Times New Roman"/>
          <w:sz w:val="24"/>
          <w:szCs w:val="24"/>
        </w:rPr>
        <w:t xml:space="preserve">делать выводы и умозаключения на основе сравнения; </w:t>
      </w:r>
    </w:p>
    <w:p w:rsidR="000C3D48" w:rsidRPr="00B1463D" w:rsidRDefault="000C3D48" w:rsidP="000C3D48">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proofErr w:type="gramStart"/>
      <w:r w:rsidRPr="00B1463D">
        <w:rPr>
          <w:rFonts w:ascii="Times New Roman" w:hAnsi="Times New Roman"/>
          <w:sz w:val="24"/>
          <w:szCs w:val="24"/>
        </w:rPr>
        <w:lastRenderedPageBreak/>
        <w:t xml:space="preserve">устанавливать взаимосвязи между особенностями строения и функциями клеток и тканей, органов и систем органов; проводить исследования с организмом человека и объяснять их результаты; </w:t>
      </w:r>
      <w:proofErr w:type="gramEnd"/>
    </w:p>
    <w:p w:rsidR="000C3D48" w:rsidRPr="000C3D48" w:rsidRDefault="000C3D48" w:rsidP="000C3D48">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r w:rsidRPr="000C3D48">
        <w:rPr>
          <w:rFonts w:ascii="Times New Roman" w:hAnsi="Times New Roman"/>
          <w:sz w:val="24"/>
          <w:szCs w:val="24"/>
        </w:rPr>
        <w:t xml:space="preserve">знать и аргументировать </w:t>
      </w:r>
      <w:proofErr w:type="gramStart"/>
      <w:r w:rsidRPr="000C3D48">
        <w:rPr>
          <w:rFonts w:ascii="Times New Roman" w:hAnsi="Times New Roman"/>
          <w:sz w:val="24"/>
          <w:szCs w:val="24"/>
        </w:rPr>
        <w:t>основные принципы</w:t>
      </w:r>
      <w:proofErr w:type="gramEnd"/>
      <w:r w:rsidRPr="000C3D48">
        <w:rPr>
          <w:rFonts w:ascii="Times New Roman" w:hAnsi="Times New Roman"/>
          <w:sz w:val="24"/>
          <w:szCs w:val="24"/>
        </w:rPr>
        <w:t xml:space="preserve"> здорового образа жизни, рациональной организации труда и отдыха; анализировать и оценивать влияние факторов риска на здоровье человека; </w:t>
      </w:r>
    </w:p>
    <w:p w:rsidR="000C3D48" w:rsidRPr="000C3D48" w:rsidRDefault="000C3D48" w:rsidP="000C3D48">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r w:rsidRPr="000C3D48">
        <w:rPr>
          <w:rFonts w:ascii="Times New Roman" w:hAnsi="Times New Roman"/>
          <w:sz w:val="24"/>
          <w:szCs w:val="24"/>
        </w:rPr>
        <w:t xml:space="preserve">описывать и использовать приемы оказания первой помощи; </w:t>
      </w:r>
    </w:p>
    <w:p w:rsidR="000C3D48" w:rsidRPr="000C3D48" w:rsidRDefault="000C3D48" w:rsidP="000C3D48">
      <w:pPr>
        <w:pStyle w:val="af2"/>
        <w:widowControl w:val="0"/>
        <w:numPr>
          <w:ilvl w:val="0"/>
          <w:numId w:val="72"/>
        </w:numPr>
        <w:shd w:val="clear" w:color="auto" w:fill="FFFFFF"/>
        <w:autoSpaceDE w:val="0"/>
        <w:autoSpaceDN w:val="0"/>
        <w:adjustRightInd w:val="0"/>
        <w:spacing w:after="0" w:line="240" w:lineRule="auto"/>
        <w:jc w:val="both"/>
        <w:rPr>
          <w:rFonts w:ascii="Times New Roman" w:hAnsi="Times New Roman"/>
          <w:sz w:val="24"/>
          <w:szCs w:val="24"/>
        </w:rPr>
      </w:pPr>
      <w:r w:rsidRPr="000C3D48">
        <w:rPr>
          <w:rFonts w:ascii="Times New Roman" w:hAnsi="Times New Roman"/>
          <w:sz w:val="24"/>
          <w:szCs w:val="24"/>
        </w:rPr>
        <w:t xml:space="preserve">знать и соблюдать правила работы в кабинете биологии. </w:t>
      </w:r>
    </w:p>
    <w:p w:rsidR="000C3D48" w:rsidRPr="000C3D48" w:rsidRDefault="00B1463D" w:rsidP="000C3D48">
      <w:pPr>
        <w:shd w:val="clear" w:color="auto" w:fill="FFFFFF"/>
        <w:jc w:val="both"/>
      </w:pPr>
      <w:r>
        <w:rPr>
          <w:b/>
        </w:rPr>
        <w:t xml:space="preserve">     </w:t>
      </w:r>
      <w:proofErr w:type="gramStart"/>
      <w:r w:rsidRPr="00B1463D">
        <w:rPr>
          <w:b/>
          <w:i/>
        </w:rPr>
        <w:t>Обучающиеся</w:t>
      </w:r>
      <w:proofErr w:type="gramEnd"/>
      <w:r w:rsidRPr="00B1463D">
        <w:rPr>
          <w:b/>
          <w:i/>
        </w:rPr>
        <w:t xml:space="preserve"> </w:t>
      </w:r>
      <w:r w:rsidR="000C3D48" w:rsidRPr="00B1463D">
        <w:rPr>
          <w:b/>
          <w:i/>
        </w:rPr>
        <w:t>получит возможность научиться</w:t>
      </w:r>
      <w:r w:rsidR="000C3D48" w:rsidRPr="000C3D48">
        <w:t xml:space="preserve">: </w:t>
      </w:r>
    </w:p>
    <w:p w:rsidR="000C3D48" w:rsidRPr="00B1463D" w:rsidRDefault="000C3D48" w:rsidP="000C3D48">
      <w:pPr>
        <w:pStyle w:val="af2"/>
        <w:widowControl w:val="0"/>
        <w:numPr>
          <w:ilvl w:val="0"/>
          <w:numId w:val="73"/>
        </w:numPr>
        <w:shd w:val="clear" w:color="auto" w:fill="FFFFFF"/>
        <w:autoSpaceDE w:val="0"/>
        <w:autoSpaceDN w:val="0"/>
        <w:adjustRightInd w:val="0"/>
        <w:spacing w:after="0" w:line="240" w:lineRule="auto"/>
        <w:jc w:val="both"/>
        <w:rPr>
          <w:rFonts w:ascii="Times New Roman" w:hAnsi="Times New Roman"/>
          <w:sz w:val="24"/>
          <w:szCs w:val="24"/>
        </w:rPr>
      </w:pPr>
      <w:r w:rsidRPr="00B1463D">
        <w:rPr>
          <w:rFonts w:ascii="Times New Roman" w:hAnsi="Times New Roman"/>
          <w:sz w:val="24"/>
          <w:szCs w:val="24"/>
        </w:rPr>
        <w:t xml:space="preserve">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 </w:t>
      </w:r>
    </w:p>
    <w:p w:rsidR="000C3D48" w:rsidRPr="00B1463D" w:rsidRDefault="000C3D48" w:rsidP="000C3D48">
      <w:pPr>
        <w:pStyle w:val="af2"/>
        <w:widowControl w:val="0"/>
        <w:numPr>
          <w:ilvl w:val="0"/>
          <w:numId w:val="73"/>
        </w:numPr>
        <w:shd w:val="clear" w:color="auto" w:fill="FFFFFF"/>
        <w:autoSpaceDE w:val="0"/>
        <w:autoSpaceDN w:val="0"/>
        <w:adjustRightInd w:val="0"/>
        <w:spacing w:after="0" w:line="240" w:lineRule="auto"/>
        <w:jc w:val="both"/>
        <w:rPr>
          <w:rFonts w:ascii="Times New Roman" w:hAnsi="Times New Roman"/>
          <w:sz w:val="24"/>
          <w:szCs w:val="24"/>
        </w:rPr>
      </w:pPr>
      <w:r w:rsidRPr="00B1463D">
        <w:rPr>
          <w:rFonts w:ascii="Times New Roman" w:hAnsi="Times New Roman"/>
          <w:sz w:val="24"/>
          <w:szCs w:val="24"/>
        </w:rPr>
        <w:t>находить информацию о строении и жизнедеятельности человека в научно</w:t>
      </w:r>
      <w:r w:rsidR="00B1463D">
        <w:rPr>
          <w:rFonts w:ascii="Times New Roman" w:hAnsi="Times New Roman"/>
          <w:sz w:val="24"/>
          <w:szCs w:val="24"/>
        </w:rPr>
        <w:t>-</w:t>
      </w:r>
      <w:r w:rsidRPr="00B1463D">
        <w:rPr>
          <w:rFonts w:ascii="Times New Roman" w:hAnsi="Times New Roman"/>
          <w:sz w:val="24"/>
          <w:szCs w:val="24"/>
        </w:rPr>
        <w:t>популярной литературе, биологических словарях, справочниках, Интернет-ресурсе, анализировать и оценивать ее, переводить из одной формы в другую; ориентироваться в системе моральных норм и ценностей по отношению к собственному здоровью и здоровью других людей;</w:t>
      </w:r>
    </w:p>
    <w:p w:rsidR="000C3D48" w:rsidRPr="00B1463D" w:rsidRDefault="000C3D48" w:rsidP="000C3D48">
      <w:pPr>
        <w:pStyle w:val="af2"/>
        <w:widowControl w:val="0"/>
        <w:numPr>
          <w:ilvl w:val="0"/>
          <w:numId w:val="73"/>
        </w:numPr>
        <w:shd w:val="clear" w:color="auto" w:fill="FFFFFF"/>
        <w:autoSpaceDE w:val="0"/>
        <w:autoSpaceDN w:val="0"/>
        <w:adjustRightInd w:val="0"/>
        <w:spacing w:after="0" w:line="240" w:lineRule="auto"/>
        <w:jc w:val="both"/>
        <w:rPr>
          <w:rFonts w:ascii="Times New Roman" w:hAnsi="Times New Roman"/>
          <w:sz w:val="24"/>
          <w:szCs w:val="24"/>
        </w:rPr>
      </w:pPr>
      <w:r w:rsidRPr="00B1463D">
        <w:rPr>
          <w:rFonts w:ascii="Times New Roman" w:hAnsi="Times New Roman"/>
          <w:sz w:val="24"/>
          <w:szCs w:val="24"/>
        </w:rPr>
        <w:t>находить в учебной, научно-популярной литературе, Интернет-ресурсах информацию об организме человека, оформлять ее в виде устных сообщений и докладов; анализировать и оценивать целевые и смысловые установки в своих действиях и поступках по отношению к здоровью своему и окружающих;</w:t>
      </w:r>
    </w:p>
    <w:p w:rsidR="000C3D48" w:rsidRPr="00B1463D" w:rsidRDefault="000C3D48" w:rsidP="000C3D48">
      <w:pPr>
        <w:pStyle w:val="af2"/>
        <w:widowControl w:val="0"/>
        <w:numPr>
          <w:ilvl w:val="0"/>
          <w:numId w:val="73"/>
        </w:numPr>
        <w:shd w:val="clear" w:color="auto" w:fill="FFFFFF"/>
        <w:autoSpaceDE w:val="0"/>
        <w:autoSpaceDN w:val="0"/>
        <w:adjustRightInd w:val="0"/>
        <w:spacing w:after="0" w:line="240" w:lineRule="auto"/>
        <w:jc w:val="both"/>
        <w:rPr>
          <w:rFonts w:ascii="Times New Roman" w:hAnsi="Times New Roman"/>
          <w:sz w:val="24"/>
          <w:szCs w:val="24"/>
        </w:rPr>
      </w:pPr>
      <w:r w:rsidRPr="00B1463D">
        <w:rPr>
          <w:rFonts w:ascii="Times New Roman" w:hAnsi="Times New Roman"/>
          <w:sz w:val="24"/>
          <w:szCs w:val="24"/>
        </w:rPr>
        <w:t>последствия влияния факто</w:t>
      </w:r>
      <w:r w:rsidR="00B1463D">
        <w:rPr>
          <w:rFonts w:ascii="Times New Roman" w:hAnsi="Times New Roman"/>
          <w:sz w:val="24"/>
          <w:szCs w:val="24"/>
        </w:rPr>
        <w:t>ров риска на здоровье человека;</w:t>
      </w:r>
    </w:p>
    <w:p w:rsidR="000C3D48" w:rsidRPr="00B1463D" w:rsidRDefault="000C3D48" w:rsidP="000C3D48">
      <w:pPr>
        <w:pStyle w:val="af2"/>
        <w:widowControl w:val="0"/>
        <w:numPr>
          <w:ilvl w:val="0"/>
          <w:numId w:val="73"/>
        </w:numPr>
        <w:shd w:val="clear" w:color="auto" w:fill="FFFFFF"/>
        <w:autoSpaceDE w:val="0"/>
        <w:autoSpaceDN w:val="0"/>
        <w:adjustRightInd w:val="0"/>
        <w:spacing w:after="0" w:line="240" w:lineRule="auto"/>
        <w:jc w:val="both"/>
        <w:rPr>
          <w:rFonts w:ascii="Times New Roman" w:hAnsi="Times New Roman"/>
          <w:sz w:val="24"/>
          <w:szCs w:val="24"/>
        </w:rPr>
      </w:pPr>
      <w:r w:rsidRPr="00B1463D">
        <w:rPr>
          <w:rFonts w:ascii="Times New Roman" w:hAnsi="Times New Roman"/>
          <w:sz w:val="24"/>
          <w:szCs w:val="24"/>
        </w:rPr>
        <w:t>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w:t>
      </w:r>
    </w:p>
    <w:p w:rsidR="00C73217" w:rsidRDefault="00C73217" w:rsidP="004C295F">
      <w:pPr>
        <w:jc w:val="both"/>
      </w:pPr>
    </w:p>
    <w:p w:rsidR="004C295F" w:rsidRDefault="004C295F" w:rsidP="004C295F">
      <w:pPr>
        <w:pStyle w:val="af2"/>
        <w:tabs>
          <w:tab w:val="left" w:pos="360"/>
        </w:tabs>
        <w:spacing w:line="240" w:lineRule="auto"/>
        <w:ind w:left="0"/>
        <w:rPr>
          <w:rFonts w:ascii="Times New Roman" w:hAnsi="Times New Roman"/>
          <w:sz w:val="24"/>
          <w:szCs w:val="24"/>
        </w:rPr>
      </w:pPr>
    </w:p>
    <w:p w:rsidR="00C73217" w:rsidRDefault="00C73217" w:rsidP="004C295F">
      <w:pPr>
        <w:pStyle w:val="2d"/>
        <w:ind w:left="0"/>
        <w:jc w:val="both"/>
      </w:pPr>
    </w:p>
    <w:p w:rsidR="004862B2" w:rsidRDefault="004862B2" w:rsidP="004C295F">
      <w:pPr>
        <w:pStyle w:val="2d"/>
        <w:ind w:left="0"/>
        <w:jc w:val="both"/>
      </w:pPr>
    </w:p>
    <w:p w:rsidR="00B1463D" w:rsidRDefault="00B1463D" w:rsidP="004C295F">
      <w:pPr>
        <w:pStyle w:val="2d"/>
        <w:ind w:left="0"/>
        <w:jc w:val="both"/>
      </w:pPr>
    </w:p>
    <w:p w:rsidR="004862B2" w:rsidRDefault="004862B2" w:rsidP="004C295F">
      <w:pPr>
        <w:pStyle w:val="2d"/>
        <w:ind w:left="0"/>
        <w:jc w:val="both"/>
      </w:pPr>
    </w:p>
    <w:p w:rsidR="00EB3DB6" w:rsidRDefault="00EB3DB6" w:rsidP="004C295F">
      <w:pPr>
        <w:pStyle w:val="2d"/>
        <w:ind w:left="0"/>
        <w:jc w:val="both"/>
      </w:pPr>
    </w:p>
    <w:p w:rsidR="00EB3DB6" w:rsidRPr="008C0DAB" w:rsidRDefault="00EB3DB6" w:rsidP="004C295F">
      <w:pPr>
        <w:pStyle w:val="2d"/>
        <w:ind w:left="0"/>
        <w:jc w:val="both"/>
      </w:pPr>
    </w:p>
    <w:p w:rsidR="004C295F" w:rsidRPr="002D7CA1" w:rsidRDefault="004C295F" w:rsidP="00EB7943">
      <w:pPr>
        <w:pStyle w:val="1"/>
        <w:jc w:val="center"/>
      </w:pPr>
      <w:bookmarkStart w:id="31" w:name="_Toc54873773"/>
      <w:r w:rsidRPr="002D7CA1">
        <w:lastRenderedPageBreak/>
        <w:t>Содержание программы</w:t>
      </w:r>
      <w:bookmarkEnd w:id="31"/>
    </w:p>
    <w:p w:rsidR="004C295F" w:rsidRDefault="004C295F" w:rsidP="00CB5268">
      <w:pPr>
        <w:spacing w:after="120" w:line="360" w:lineRule="auto"/>
        <w:ind w:left="426" w:right="-79"/>
        <w:jc w:val="both"/>
        <w:rPr>
          <w:b/>
        </w:rPr>
      </w:pPr>
      <w:r w:rsidRPr="00BE5A80">
        <w:rPr>
          <w:b/>
        </w:rPr>
        <w:t>Введение (2 ч)</w:t>
      </w:r>
      <w:r>
        <w:rPr>
          <w:b/>
        </w:rPr>
        <w:t xml:space="preserve"> </w:t>
      </w:r>
    </w:p>
    <w:p w:rsidR="004C295F" w:rsidRDefault="004C295F" w:rsidP="00CB5268">
      <w:pPr>
        <w:spacing w:after="120"/>
        <w:ind w:left="426" w:right="-79"/>
        <w:jc w:val="both"/>
        <w:rPr>
          <w:b/>
        </w:rPr>
      </w:pPr>
      <w:r>
        <w:t xml:space="preserve"> </w:t>
      </w:r>
      <w:proofErr w:type="gramStart"/>
      <w:r w:rsidRPr="002D7CA1">
        <w:t>Науки об организме человека:</w:t>
      </w:r>
      <w:r w:rsidRPr="00195714">
        <w:t xml:space="preserve"> анатомия, физиология, гигиена, медицина, эмбриология, генетика, экология.</w:t>
      </w:r>
      <w:proofErr w:type="gramEnd"/>
      <w:r w:rsidRPr="00195714">
        <w:t xml:space="preserve"> Краткая история развития, предмет изучения и методы исследования. Знания о строении и жизнедеятельности организма человека – основа для сохранения его здоровья, благополучия окружающих людей. Роль гигиены и санитарии в поддержании экологически чистой природной среды. </w:t>
      </w:r>
      <w:r w:rsidRPr="002D7CA1">
        <w:t>Культура здоровья – основа полноценной жизни.</w:t>
      </w:r>
      <w:r>
        <w:rPr>
          <w:b/>
        </w:rPr>
        <w:t xml:space="preserve">                                                                                                                                                                                                                                          </w:t>
      </w:r>
    </w:p>
    <w:p w:rsidR="004C295F" w:rsidRPr="008C0DAB" w:rsidRDefault="004C295F" w:rsidP="00CB5268">
      <w:pPr>
        <w:spacing w:after="120"/>
        <w:ind w:left="426" w:right="-79"/>
        <w:jc w:val="both"/>
        <w:rPr>
          <w:b/>
        </w:rPr>
      </w:pPr>
      <w:r w:rsidRPr="00195714">
        <w:rPr>
          <w:i/>
        </w:rPr>
        <w:t>Демонстрация:</w:t>
      </w:r>
      <w:r w:rsidRPr="00195714">
        <w:t xml:space="preserve"> репродукции картин, изображающие тело человека; красочные рисунки об основных составляющих здорового образа жизни.</w:t>
      </w:r>
    </w:p>
    <w:p w:rsidR="004C295F" w:rsidRPr="00195714" w:rsidRDefault="004C295F" w:rsidP="00CB5268">
      <w:pPr>
        <w:spacing w:before="120" w:after="120"/>
        <w:ind w:left="426" w:right="-79"/>
        <w:jc w:val="both"/>
        <w:rPr>
          <w:b/>
        </w:rPr>
      </w:pPr>
      <w:r w:rsidRPr="00195714">
        <w:rPr>
          <w:b/>
        </w:rPr>
        <w:t>Наследственность, среда и о</w:t>
      </w:r>
      <w:r w:rsidR="00BA68C0">
        <w:rPr>
          <w:b/>
        </w:rPr>
        <w:t>браз жизни – факторы здоровья (8</w:t>
      </w:r>
      <w:r w:rsidRPr="00195714">
        <w:rPr>
          <w:b/>
        </w:rPr>
        <w:t>ч)</w:t>
      </w:r>
    </w:p>
    <w:p w:rsidR="004C295F" w:rsidRDefault="004C295F" w:rsidP="00CB5268">
      <w:pPr>
        <w:ind w:left="426" w:right="-81"/>
        <w:jc w:val="both"/>
      </w:pPr>
      <w:r w:rsidRPr="002D7CA1">
        <w:t>Клетка – структурная единица организма человека.</w:t>
      </w:r>
      <w:r w:rsidRPr="00195714">
        <w:t xml:space="preserve"> Основные неорганические и органические вещества клетки. Органоиды цитоплазмы и их значение в обеспечении жизнедеятельности клетки. Ядро – хранитель наследственной информации, его основные компоненты. Постоянство числа и формы хромосом – видовой признак организмов. Диплоидный и гаплоидный наборы хромосом.</w:t>
      </w:r>
    </w:p>
    <w:p w:rsidR="004C295F" w:rsidRPr="00195714" w:rsidRDefault="004C295F" w:rsidP="00CB5268">
      <w:pPr>
        <w:ind w:left="426" w:right="-81"/>
        <w:jc w:val="both"/>
      </w:pPr>
      <w:r w:rsidRPr="002D7CA1">
        <w:t>Соматические и половые клетки.</w:t>
      </w:r>
      <w:r w:rsidRPr="00195714">
        <w:t xml:space="preserve"> Процессы, обеспечивающие развитие потомства и сохранение вида: </w:t>
      </w:r>
      <w:r w:rsidRPr="002D7CA1">
        <w:t>деление клеток</w:t>
      </w:r>
      <w:r w:rsidRPr="00195714">
        <w:t xml:space="preserve">, образование гамет, оплодотворение. </w:t>
      </w:r>
    </w:p>
    <w:p w:rsidR="004C295F" w:rsidRDefault="004C295F" w:rsidP="00CB5268">
      <w:pPr>
        <w:ind w:left="426" w:right="-81"/>
        <w:jc w:val="both"/>
      </w:pPr>
      <w:r w:rsidRPr="002D7CA1">
        <w:t>Реализация наследственной информации и здоровье.</w:t>
      </w:r>
      <w:r w:rsidRPr="00195714">
        <w:t xml:space="preserve"> Гены – материальные единицы наследственности, участки молекулы ДНК. Хромосомы – носители генов. Доминантные и рецессивные признаки человека. Гено</w:t>
      </w:r>
      <w:r>
        <w:t>тип и фенотип.</w:t>
      </w:r>
    </w:p>
    <w:p w:rsidR="004C295F" w:rsidRDefault="004C295F" w:rsidP="00CB5268">
      <w:pPr>
        <w:ind w:left="426" w:right="-81"/>
        <w:jc w:val="both"/>
      </w:pPr>
      <w:r w:rsidRPr="002D7CA1">
        <w:t>Наследственная и ненаследственная изменчивость.</w:t>
      </w:r>
      <w:r w:rsidRPr="00195714">
        <w:t xml:space="preserve"> Типы мутаций у человека</w:t>
      </w:r>
      <w:r>
        <w:t>. Хромосомные и генные болезни.</w:t>
      </w:r>
    </w:p>
    <w:p w:rsidR="004C295F" w:rsidRDefault="004C295F" w:rsidP="00CB5268">
      <w:pPr>
        <w:ind w:left="426" w:right="-81"/>
        <w:jc w:val="both"/>
      </w:pPr>
      <w:r w:rsidRPr="002D7CA1">
        <w:t>Наследственная предрасположенность к определенным заболеваниям. Медико-генетическое консультирование</w:t>
      </w:r>
      <w:r w:rsidRPr="00195714">
        <w:t xml:space="preserve">, </w:t>
      </w:r>
      <w:r w:rsidRPr="002D7CA1">
        <w:t xml:space="preserve">его значение. Роль </w:t>
      </w:r>
      <w:r w:rsidRPr="00195714">
        <w:t xml:space="preserve">генетических </w:t>
      </w:r>
      <w:r w:rsidRPr="002D7CA1">
        <w:t>знаний в планировании семьи. Здоровье человека и факторы окружающей</w:t>
      </w:r>
      <w:r w:rsidRPr="0006318E">
        <w:rPr>
          <w:b/>
          <w:i/>
        </w:rPr>
        <w:t xml:space="preserve"> </w:t>
      </w:r>
      <w:r w:rsidRPr="00195714">
        <w:t xml:space="preserve">природной и социальной </w:t>
      </w:r>
      <w:r w:rsidRPr="002D7CA1">
        <w:t>среды</w:t>
      </w:r>
      <w:r>
        <w:t xml:space="preserve">. </w:t>
      </w:r>
      <w:r w:rsidRPr="002D7CA1">
        <w:t>Образ жизни и здоровье.</w:t>
      </w:r>
    </w:p>
    <w:p w:rsidR="00CB5268" w:rsidRDefault="004C295F" w:rsidP="00CB5268">
      <w:pPr>
        <w:ind w:left="426" w:right="-81"/>
        <w:jc w:val="both"/>
      </w:pPr>
      <w:r>
        <w:rPr>
          <w:b/>
          <w:i/>
          <w:sz w:val="16"/>
          <w:szCs w:val="16"/>
        </w:rPr>
        <w:t xml:space="preserve"> </w:t>
      </w:r>
      <w:r w:rsidRPr="00195714">
        <w:rPr>
          <w:i/>
        </w:rPr>
        <w:t>Демонстрация:</w:t>
      </w:r>
      <w:r w:rsidRPr="00195714">
        <w:t xml:space="preserve"> таблицы, схемы, слайды, </w:t>
      </w:r>
      <w:r>
        <w:t>видео</w:t>
      </w:r>
      <w:r w:rsidRPr="00195714">
        <w:t>фильмы, фильмы</w:t>
      </w:r>
      <w:r>
        <w:t xml:space="preserve"> </w:t>
      </w:r>
      <w:r w:rsidRPr="00195714">
        <w:t>модели</w:t>
      </w:r>
    </w:p>
    <w:p w:rsidR="004C295F" w:rsidRPr="00195714" w:rsidRDefault="004C295F" w:rsidP="00CB5268">
      <w:pPr>
        <w:ind w:left="426" w:right="-81"/>
        <w:jc w:val="both"/>
        <w:rPr>
          <w:i/>
        </w:rPr>
      </w:pPr>
      <w:r w:rsidRPr="00195714">
        <w:rPr>
          <w:i/>
        </w:rPr>
        <w:t xml:space="preserve">Практическая работа: </w:t>
      </w:r>
    </w:p>
    <w:p w:rsidR="004C295F" w:rsidRPr="00195714" w:rsidRDefault="004C295F" w:rsidP="00CB5268">
      <w:pPr>
        <w:ind w:left="426" w:right="-81"/>
        <w:jc w:val="both"/>
      </w:pPr>
      <w:r w:rsidRPr="00195714">
        <w:t>1. Состав домашней аптечки.</w:t>
      </w:r>
    </w:p>
    <w:p w:rsidR="004C295F" w:rsidRPr="00195714" w:rsidRDefault="004C295F" w:rsidP="00CB5268">
      <w:pPr>
        <w:spacing w:before="120" w:after="120"/>
        <w:ind w:left="426" w:right="-79"/>
        <w:jc w:val="both"/>
        <w:rPr>
          <w:b/>
        </w:rPr>
      </w:pPr>
      <w:r w:rsidRPr="00195714">
        <w:rPr>
          <w:b/>
        </w:rPr>
        <w:t>Целостность организма человека –</w:t>
      </w:r>
      <w:r w:rsidR="00187200">
        <w:rPr>
          <w:b/>
        </w:rPr>
        <w:t xml:space="preserve"> основа его жизнедеятельности (8</w:t>
      </w:r>
      <w:r w:rsidRPr="00195714">
        <w:rPr>
          <w:b/>
        </w:rPr>
        <w:t xml:space="preserve"> ч)</w:t>
      </w:r>
    </w:p>
    <w:p w:rsidR="004C295F" w:rsidRPr="00195714" w:rsidRDefault="004C295F" w:rsidP="00CB5268">
      <w:pPr>
        <w:ind w:left="426" w:right="-81"/>
        <w:jc w:val="both"/>
      </w:pPr>
      <w:r w:rsidRPr="002D7CA1">
        <w:t>Организм человека как сложная биологическая система:</w:t>
      </w:r>
      <w:r w:rsidRPr="00195714">
        <w:t xml:space="preserve"> взаимосвязь клеток, тканей, органов, систем органов в организме. </w:t>
      </w:r>
      <w:r w:rsidRPr="002D7CA1">
        <w:t>Основные ткани</w:t>
      </w:r>
      <w:r w:rsidRPr="00195714">
        <w:t xml:space="preserve"> организма человека: эпителиальная, соединительная, нервная, мышечная. </w:t>
      </w:r>
    </w:p>
    <w:p w:rsidR="004C295F" w:rsidRPr="00195714" w:rsidRDefault="004C295F" w:rsidP="00CB5268">
      <w:pPr>
        <w:ind w:left="426" w:right="-81"/>
        <w:jc w:val="both"/>
      </w:pPr>
      <w:r w:rsidRPr="002D7CA1">
        <w:t>Строение и принципы работы нервной системы.</w:t>
      </w:r>
      <w:r>
        <w:t xml:space="preserve"> </w:t>
      </w:r>
      <w:r w:rsidRPr="002D7CA1">
        <w:t>Основные механизмы нервной и гуморальной регуляции</w:t>
      </w:r>
      <w:r w:rsidRPr="00195714">
        <w:t>. Рефлекс. Условные и без</w:t>
      </w:r>
      <w:r>
        <w:t xml:space="preserve">условные рефлексы, их значение. </w:t>
      </w:r>
      <w:r w:rsidRPr="002D7CA1">
        <w:t>Внутренняя среда организма – основа его целостности.</w:t>
      </w:r>
      <w:r w:rsidRPr="00195714">
        <w:t xml:space="preserve"> </w:t>
      </w:r>
    </w:p>
    <w:p w:rsidR="004C295F" w:rsidRDefault="004C295F" w:rsidP="00CB5268">
      <w:pPr>
        <w:ind w:left="426" w:right="-81"/>
        <w:jc w:val="both"/>
      </w:pPr>
      <w:r w:rsidRPr="002D7CA1">
        <w:t>Кровь,</w:t>
      </w:r>
      <w:r>
        <w:t xml:space="preserve"> ее функции. </w:t>
      </w:r>
      <w:r w:rsidRPr="002D7CA1">
        <w:t>Форменные элементы крови.</w:t>
      </w:r>
      <w:r w:rsidRPr="00195714">
        <w:t xml:space="preserve"> Свертывание крови, гемолиз, СОЭ. Группы крови, их наследуемость. Резус-фактор и его особенности. Влияние факторов среды и вредных привычек на состав и функции крови (анемия, лейкемия). </w:t>
      </w:r>
      <w:r w:rsidRPr="002D7CA1">
        <w:t>Регуляция кроветворения</w:t>
      </w:r>
      <w:r>
        <w:t>.</w:t>
      </w:r>
    </w:p>
    <w:p w:rsidR="004C295F" w:rsidRDefault="004C295F" w:rsidP="00CB5268">
      <w:pPr>
        <w:ind w:left="426" w:right="-81"/>
        <w:jc w:val="both"/>
      </w:pPr>
      <w:r w:rsidRPr="00195714">
        <w:lastRenderedPageBreak/>
        <w:t xml:space="preserve">Учение И.И. Мечникова о защитных свойствах крови. </w:t>
      </w:r>
      <w:r w:rsidRPr="002D7CA1">
        <w:t>Иммунитет.</w:t>
      </w:r>
      <w:r w:rsidRPr="00195714">
        <w:t xml:space="preserve"> Виды иммунитета. </w:t>
      </w:r>
      <w:r w:rsidRPr="002D7CA1">
        <w:t xml:space="preserve">Иммунология на службе здоровья. </w:t>
      </w:r>
      <w:r w:rsidRPr="00195714">
        <w:t xml:space="preserve">ВИЧ-инфекция, пути передачи, «группы риска». Профилактика СПИДа. </w:t>
      </w:r>
    </w:p>
    <w:p w:rsidR="004C295F" w:rsidRDefault="004C295F" w:rsidP="00CB5268">
      <w:pPr>
        <w:ind w:left="426" w:right="-81"/>
        <w:jc w:val="both"/>
      </w:pPr>
      <w:r>
        <w:rPr>
          <w:sz w:val="16"/>
          <w:szCs w:val="16"/>
        </w:rPr>
        <w:t xml:space="preserve"> </w:t>
      </w:r>
      <w:r w:rsidRPr="00195714">
        <w:rPr>
          <w:i/>
        </w:rPr>
        <w:t>Демонстрация:</w:t>
      </w:r>
      <w:r w:rsidRPr="00195714">
        <w:t xml:space="preserve"> таблицы, иллюстрирующие строение тканей, компоненты внутренней среды, состав и функции крови.</w:t>
      </w:r>
    </w:p>
    <w:p w:rsidR="004C295F" w:rsidRPr="00195714" w:rsidRDefault="004C295F" w:rsidP="00CB5268">
      <w:pPr>
        <w:ind w:left="426" w:right="-81"/>
        <w:jc w:val="both"/>
        <w:rPr>
          <w:i/>
        </w:rPr>
      </w:pPr>
      <w:r w:rsidRPr="00195714">
        <w:rPr>
          <w:i/>
        </w:rPr>
        <w:t>Лабораторные работы:</w:t>
      </w:r>
    </w:p>
    <w:p w:rsidR="004C295F" w:rsidRPr="00195714" w:rsidRDefault="004C295F" w:rsidP="00CB5268">
      <w:pPr>
        <w:ind w:left="426" w:right="-81"/>
        <w:jc w:val="both"/>
      </w:pPr>
      <w:r w:rsidRPr="00195714">
        <w:t>1. Ткани организма человека</w:t>
      </w:r>
    </w:p>
    <w:p w:rsidR="004C295F" w:rsidRPr="00195714" w:rsidRDefault="004C295F" w:rsidP="00CB5268">
      <w:pPr>
        <w:ind w:left="426" w:right="-81"/>
        <w:jc w:val="both"/>
      </w:pPr>
      <w:r w:rsidRPr="00195714">
        <w:t xml:space="preserve">2. Строение крови лягушки и человека </w:t>
      </w:r>
    </w:p>
    <w:p w:rsidR="004C295F" w:rsidRPr="00195714" w:rsidRDefault="004C295F" w:rsidP="00CB5268">
      <w:pPr>
        <w:spacing w:before="120" w:after="120"/>
        <w:ind w:left="426" w:right="-79"/>
        <w:jc w:val="both"/>
        <w:rPr>
          <w:b/>
        </w:rPr>
      </w:pPr>
      <w:r w:rsidRPr="00195714">
        <w:rPr>
          <w:b/>
        </w:rPr>
        <w:t>Опорно-двигательная система. Физическое здоровье (7 ч)</w:t>
      </w:r>
    </w:p>
    <w:p w:rsidR="004C295F" w:rsidRDefault="004C295F" w:rsidP="00CB5268">
      <w:pPr>
        <w:ind w:left="426" w:right="-81"/>
        <w:jc w:val="both"/>
      </w:pPr>
      <w:r w:rsidRPr="00195714">
        <w:t xml:space="preserve">Основные функции опорно-двигательной системы. Кости и </w:t>
      </w:r>
      <w:r w:rsidRPr="002D7CA1">
        <w:t>их соединения – пассивная часть двигательного аппарата. Типы</w:t>
      </w:r>
      <w:r w:rsidRPr="005249B0">
        <w:rPr>
          <w:b/>
          <w:i/>
        </w:rPr>
        <w:t xml:space="preserve"> </w:t>
      </w:r>
      <w:r w:rsidRPr="002D7CA1">
        <w:t xml:space="preserve">костей, их состав и строение. Соединение костей. Скелет, основные отделы: череп, позвоночник, скелет свободных конечностей и их функциональные особенности. Влияние наследственности, факторов среды и образа жизни на развитие скелета. Мышцы </w:t>
      </w:r>
      <w:r w:rsidRPr="00195714">
        <w:t xml:space="preserve">– активная часть двигательного аппарата. </w:t>
      </w:r>
      <w:r w:rsidRPr="005249B0">
        <w:t>Типы мышц</w:t>
      </w:r>
      <w:r w:rsidRPr="002D7CA1">
        <w:t>, их строение и функции. Основные группы скелетных мышц.</w:t>
      </w:r>
      <w:r>
        <w:t xml:space="preserve"> </w:t>
      </w:r>
      <w:r w:rsidRPr="00195714">
        <w:t>Мышечная активность и ее влияние на развитие и функции других органов. Влияние наследственности и среды на развитие мышц. Регулярные физические упражнения – залог здоровья.</w:t>
      </w:r>
      <w:r>
        <w:t xml:space="preserve"> «Накаченные» мышцы и здоровье.</w:t>
      </w:r>
    </w:p>
    <w:p w:rsidR="004C295F" w:rsidRPr="00C16BC7" w:rsidRDefault="004C295F" w:rsidP="00CB5268">
      <w:pPr>
        <w:ind w:left="426" w:right="-81"/>
        <w:jc w:val="both"/>
      </w:pPr>
      <w:r w:rsidRPr="00195714">
        <w:t xml:space="preserve">Правильная </w:t>
      </w:r>
      <w:r w:rsidRPr="00C16BC7">
        <w:t>осанка,</w:t>
      </w:r>
      <w:r w:rsidRPr="00195714">
        <w:t xml:space="preserve"> ее значение для здоровья. </w:t>
      </w:r>
      <w:r w:rsidRPr="00C16BC7">
        <w:t>Первая помощь при</w:t>
      </w:r>
      <w:r w:rsidRPr="00195714">
        <w:t xml:space="preserve"> растяжении связок, вывихах суставов, переломах костей</w:t>
      </w:r>
      <w:r>
        <w:t xml:space="preserve"> </w:t>
      </w:r>
      <w:r w:rsidRPr="00C16BC7">
        <w:t>(травмах скелета). Предупреждения нарушения осанки и плоскостопия.</w:t>
      </w:r>
    </w:p>
    <w:p w:rsidR="004C295F" w:rsidRPr="00195714" w:rsidRDefault="004C295F" w:rsidP="00CB5268">
      <w:pPr>
        <w:ind w:left="426" w:right="-81"/>
        <w:jc w:val="both"/>
      </w:pPr>
      <w:proofErr w:type="gramStart"/>
      <w:r w:rsidRPr="00195714">
        <w:rPr>
          <w:i/>
        </w:rPr>
        <w:t>Демонстрация:</w:t>
      </w:r>
      <w:r w:rsidRPr="00195714">
        <w:t xml:space="preserve"> таблицы, слайды, муляжи, иллюстрирующие строение скелета и мышц; открытки и репродукции произведений искусства, изображающие красоту и гармонию спортивного тела; схемы, таблицы, иллюстрирующие правильную осанку, сутулость, плоскостопие, влияние на работу мышц ритма и нагрузки, упражнения для корректировки осанки.</w:t>
      </w:r>
      <w:proofErr w:type="gramEnd"/>
    </w:p>
    <w:p w:rsidR="004C295F" w:rsidRPr="00195714" w:rsidRDefault="004C295F" w:rsidP="00CB5268">
      <w:pPr>
        <w:ind w:left="426" w:right="-81"/>
        <w:jc w:val="both"/>
        <w:rPr>
          <w:i/>
        </w:rPr>
      </w:pPr>
      <w:r w:rsidRPr="00195714">
        <w:rPr>
          <w:i/>
        </w:rPr>
        <w:t>Лабораторные работы:</w:t>
      </w:r>
    </w:p>
    <w:p w:rsidR="004C295F" w:rsidRPr="00195714" w:rsidRDefault="004C295F" w:rsidP="00CB5268">
      <w:pPr>
        <w:ind w:left="426" w:right="-81"/>
        <w:jc w:val="both"/>
      </w:pPr>
      <w:r w:rsidRPr="00195714">
        <w:t>3. Химический состав костей.</w:t>
      </w:r>
    </w:p>
    <w:p w:rsidR="004C295F" w:rsidRPr="00195714" w:rsidRDefault="00B7540E" w:rsidP="00CB5268">
      <w:pPr>
        <w:ind w:left="426" w:right="-81"/>
        <w:jc w:val="both"/>
      </w:pPr>
      <w:r>
        <w:t>4</w:t>
      </w:r>
      <w:r w:rsidR="004C295F" w:rsidRPr="00195714">
        <w:t>. Утомление мышц.</w:t>
      </w:r>
    </w:p>
    <w:p w:rsidR="00C7382E" w:rsidRPr="00CB5268" w:rsidRDefault="004C295F" w:rsidP="00CB5268">
      <w:pPr>
        <w:ind w:left="426" w:right="-81"/>
        <w:jc w:val="both"/>
        <w:rPr>
          <w:i/>
        </w:rPr>
      </w:pPr>
      <w:r w:rsidRPr="00195714">
        <w:rPr>
          <w:i/>
        </w:rPr>
        <w:t>Самонаблюдения:</w:t>
      </w:r>
      <w:r w:rsidR="00B7540E">
        <w:rPr>
          <w:i/>
        </w:rPr>
        <w:t xml:space="preserve"> </w:t>
      </w:r>
      <w:r w:rsidR="00B7540E">
        <w:t>в</w:t>
      </w:r>
      <w:r w:rsidRPr="00195714">
        <w:t>ыявление плоскостопия</w:t>
      </w:r>
    </w:p>
    <w:p w:rsidR="002F1A13" w:rsidRDefault="009F1578" w:rsidP="00CB5268">
      <w:pPr>
        <w:spacing w:before="120" w:after="120"/>
        <w:ind w:left="426" w:right="-79"/>
        <w:rPr>
          <w:b/>
        </w:rPr>
      </w:pPr>
      <w:r>
        <w:rPr>
          <w:b/>
        </w:rPr>
        <w:t>Системы жизнеобеспечения (28</w:t>
      </w:r>
      <w:r w:rsidR="002F1A13">
        <w:rPr>
          <w:b/>
        </w:rPr>
        <w:t>ч)</w:t>
      </w:r>
    </w:p>
    <w:p w:rsidR="004C295F" w:rsidRPr="00195714" w:rsidRDefault="004C295F" w:rsidP="00CB5268">
      <w:pPr>
        <w:spacing w:before="120" w:after="120"/>
        <w:ind w:left="426" w:right="-79"/>
        <w:rPr>
          <w:b/>
        </w:rPr>
      </w:pPr>
      <w:r>
        <w:rPr>
          <w:b/>
        </w:rPr>
        <w:t>Сердечно - сосудистая и лимфатическая системы. Система дыхания.</w:t>
      </w:r>
      <w:r w:rsidRPr="00195714">
        <w:rPr>
          <w:b/>
        </w:rPr>
        <w:t xml:space="preserve"> (</w:t>
      </w:r>
      <w:r w:rsidRPr="00FF3735">
        <w:rPr>
          <w:b/>
        </w:rPr>
        <w:t>11</w:t>
      </w:r>
      <w:r w:rsidRPr="00195714">
        <w:rPr>
          <w:b/>
        </w:rPr>
        <w:t xml:space="preserve"> ч)</w:t>
      </w:r>
    </w:p>
    <w:p w:rsidR="004C295F" w:rsidRPr="00195714" w:rsidRDefault="004C295F" w:rsidP="00CB5268">
      <w:pPr>
        <w:ind w:left="426" w:right="-81"/>
        <w:jc w:val="both"/>
      </w:pPr>
      <w:r w:rsidRPr="00195714">
        <w:t xml:space="preserve">Основная </w:t>
      </w:r>
      <w:r w:rsidRPr="00C16BC7">
        <w:t>функция сердечно</w:t>
      </w:r>
      <w:r>
        <w:t xml:space="preserve"> </w:t>
      </w:r>
      <w:r w:rsidRPr="00C16BC7">
        <w:t>-</w:t>
      </w:r>
      <w:r>
        <w:t xml:space="preserve"> </w:t>
      </w:r>
      <w:r w:rsidRPr="00C16BC7">
        <w:t>сосудистой системы</w:t>
      </w:r>
      <w:r w:rsidRPr="00195714">
        <w:t xml:space="preserve"> – обеспечение движения крови по сосудам. Сердце, его </w:t>
      </w:r>
      <w:r w:rsidRPr="00C16BC7">
        <w:t>строение.</w:t>
      </w:r>
      <w:r w:rsidRPr="00195714">
        <w:t xml:space="preserve"> Роль предсердий и желудочков. Клапаны сердца, </w:t>
      </w:r>
      <w:r w:rsidRPr="00C16BC7">
        <w:t>фазы сердечной деятельности</w:t>
      </w:r>
      <w:r w:rsidRPr="00195714">
        <w:t xml:space="preserve">. Проводящая система сердца. Врожденные и приобретенные заболевания сердца. Кровеносные сосуды: артерии, капилляры, вены. Большой и малый круги кровообращения. </w:t>
      </w:r>
      <w:r w:rsidRPr="00C16BC7">
        <w:t>Движение крови по сосудам</w:t>
      </w:r>
      <w:r w:rsidRPr="00195714">
        <w:t xml:space="preserve">. Артериальное давление крови. Гипертония и гипотония. </w:t>
      </w:r>
      <w:r w:rsidRPr="00C16BC7">
        <w:t>Регуляция работы сердца и сосудов: рефлекторная и гуморальная</w:t>
      </w:r>
      <w:r w:rsidRPr="00195714">
        <w:t>. Влияние наследственности, двигательной активности, факторов среды на сердечно</w:t>
      </w:r>
      <w:r>
        <w:t xml:space="preserve"> </w:t>
      </w:r>
      <w:r w:rsidRPr="00195714">
        <w:t>-</w:t>
      </w:r>
      <w:r>
        <w:t xml:space="preserve"> </w:t>
      </w:r>
      <w:r w:rsidRPr="00195714">
        <w:t>сосудистую систему человека. Меры профилактики развития сердечно</w:t>
      </w:r>
      <w:r>
        <w:t xml:space="preserve"> </w:t>
      </w:r>
      <w:r w:rsidRPr="00195714">
        <w:t>-</w:t>
      </w:r>
      <w:r>
        <w:t xml:space="preserve"> </w:t>
      </w:r>
      <w:r w:rsidRPr="00195714">
        <w:t xml:space="preserve">сосудистых заболеваний. </w:t>
      </w:r>
      <w:r w:rsidRPr="00C16BC7">
        <w:t>Первая помощь при</w:t>
      </w:r>
      <w:r w:rsidRPr="00EA1511">
        <w:rPr>
          <w:b/>
          <w:i/>
        </w:rPr>
        <w:t xml:space="preserve"> </w:t>
      </w:r>
      <w:r w:rsidRPr="00195714">
        <w:t xml:space="preserve">артериальных, венозных, капиллярных </w:t>
      </w:r>
      <w:r w:rsidRPr="00C16BC7">
        <w:t>кровотечениях, к</w:t>
      </w:r>
      <w:r w:rsidRPr="00195714">
        <w:t xml:space="preserve">ак проявление заботы о своем здоровье и здоровье окружающих. </w:t>
      </w:r>
    </w:p>
    <w:p w:rsidR="004C295F" w:rsidRPr="00195714" w:rsidRDefault="004C295F" w:rsidP="00CB5268">
      <w:pPr>
        <w:ind w:left="426" w:right="-81"/>
        <w:jc w:val="both"/>
      </w:pPr>
      <w:r w:rsidRPr="00C16BC7">
        <w:t>Лимфатическая система</w:t>
      </w:r>
      <w:r w:rsidRPr="00195714">
        <w:t xml:space="preserve"> и ее компоненты: сосуды, капилляры и узлы. Лимфа, механизм образования и особенности движения.  </w:t>
      </w:r>
    </w:p>
    <w:p w:rsidR="004C295F" w:rsidRDefault="004C295F" w:rsidP="00CB5268">
      <w:pPr>
        <w:ind w:left="426" w:right="-81"/>
        <w:jc w:val="both"/>
      </w:pPr>
      <w:r w:rsidRPr="00C16BC7">
        <w:lastRenderedPageBreak/>
        <w:t>Система дыхания.</w:t>
      </w:r>
      <w:r w:rsidRPr="00195714">
        <w:t xml:space="preserve"> Основная </w:t>
      </w:r>
      <w:r w:rsidRPr="00C16BC7">
        <w:t>функция:</w:t>
      </w:r>
      <w:r w:rsidRPr="00195714">
        <w:t xml:space="preserve"> обеспечение поступления в организм кислорода и выведение углекислого газа. Органы дыхания: воздухоносные пути и легкие. </w:t>
      </w:r>
      <w:r w:rsidRPr="00C16BC7">
        <w:t>Строение органов</w:t>
      </w:r>
      <w:r w:rsidRPr="00195714">
        <w:t xml:space="preserve"> дыхания </w:t>
      </w:r>
      <w:r>
        <w:t>в связи с выполняемой функцией.</w:t>
      </w:r>
    </w:p>
    <w:p w:rsidR="004C295F" w:rsidRDefault="004C295F" w:rsidP="00CB5268">
      <w:pPr>
        <w:ind w:left="426" w:right="-81"/>
        <w:jc w:val="both"/>
      </w:pPr>
      <w:r w:rsidRPr="00C16BC7">
        <w:t>Этапы дыхания:</w:t>
      </w:r>
      <w:r w:rsidRPr="00195714">
        <w:t xml:space="preserve"> внешнее, газообмен в легких, газообмен в тканях, окисление в клетках (высвобождение энергии из веществ, получаемых с пищей). Дыхательные объемы. Дыхательные движения и механизм вентиляции легких. Объем легочного воздуха, жизненная емкость легких и ее зависимость от регулярных </w:t>
      </w:r>
      <w:r>
        <w:t>занятий физкультурой и спортом.</w:t>
      </w:r>
    </w:p>
    <w:p w:rsidR="004C295F" w:rsidRPr="00195714" w:rsidRDefault="004C295F" w:rsidP="00CB5268">
      <w:pPr>
        <w:ind w:left="426" w:right="-81"/>
        <w:jc w:val="both"/>
      </w:pPr>
      <w:r w:rsidRPr="00C16BC7">
        <w:t>Регуляция дыхания</w:t>
      </w:r>
      <w:r w:rsidRPr="00C16BC7">
        <w:rPr>
          <w:i/>
        </w:rPr>
        <w:t>.</w:t>
      </w:r>
      <w:r w:rsidRPr="00195714">
        <w:t xml:space="preserve"> Функции дыхательного центра продолговатого мозга. Влияние больших полушарий на работу дыхательного центра. Защитные рефлексы: кашель и чихание. Гуморальная регуляция дыхания: влияние содержания углекислого газа в крови на дыхательный центр. Дыхательная гимнастика. Болезни органов дыхания: грипп, туберкулез легких. Закаливание – важное условие гигиены органов дыхания. Флюорография как средство ранней диагностики легочных заболеваний. Значение чистого воздуха для здоровья человека. Вредное влияние никотина на органы дыхания. </w:t>
      </w:r>
      <w:r w:rsidRPr="00C16BC7">
        <w:t>Первая помощь</w:t>
      </w:r>
      <w:r w:rsidRPr="00195714">
        <w:t xml:space="preserve"> при поражении органов дыхания: инородные тела в дыхательных путях, утопление, удушение, заваливание землей. Искусственное дыхание.</w:t>
      </w:r>
    </w:p>
    <w:p w:rsidR="004C295F" w:rsidRDefault="004C295F" w:rsidP="00CB5268">
      <w:pPr>
        <w:ind w:left="426" w:right="-81"/>
        <w:jc w:val="both"/>
      </w:pPr>
      <w:r w:rsidRPr="00195714">
        <w:rPr>
          <w:i/>
        </w:rPr>
        <w:t>Демонстрация:</w:t>
      </w:r>
      <w:r w:rsidRPr="00195714">
        <w:t xml:space="preserve"> таблицы,</w:t>
      </w:r>
      <w:r>
        <w:t xml:space="preserve"> схемы, иллюстрирующие состав крови, группы крови, свертывание крови, строение и функции сердечно </w:t>
      </w:r>
      <w:proofErr w:type="gramStart"/>
      <w:r>
        <w:t>-с</w:t>
      </w:r>
      <w:proofErr w:type="gramEnd"/>
      <w:r>
        <w:t>осудистой системы;</w:t>
      </w:r>
      <w:r w:rsidRPr="00195714">
        <w:t xml:space="preserve"> </w:t>
      </w:r>
      <w:r>
        <w:t xml:space="preserve">таблицы, </w:t>
      </w:r>
      <w:r w:rsidRPr="00195714">
        <w:t xml:space="preserve">муляжи, слайды, диафильмы, фильмы, иллюстрирующие строение органов дыхательной системы, комплекс упражнений, способствующих увеличению грудной клетки и тренирующих правильное дыхание, приемы искусственного дыхания; модель </w:t>
      </w:r>
      <w:proofErr w:type="spellStart"/>
      <w:r w:rsidRPr="00195714">
        <w:t>Дондерса</w:t>
      </w:r>
      <w:proofErr w:type="spellEnd"/>
      <w:r w:rsidRPr="00195714">
        <w:t>, изображающая механизмы вдоха</w:t>
      </w:r>
      <w:r>
        <w:t xml:space="preserve"> и выдоха</w:t>
      </w:r>
      <w:r w:rsidRPr="00195714">
        <w:t xml:space="preserve">. </w:t>
      </w:r>
    </w:p>
    <w:p w:rsidR="004C295F" w:rsidRPr="00195714" w:rsidRDefault="004C295F" w:rsidP="00CB5268">
      <w:pPr>
        <w:ind w:left="426" w:right="-81"/>
        <w:jc w:val="both"/>
        <w:rPr>
          <w:i/>
        </w:rPr>
      </w:pPr>
      <w:r w:rsidRPr="00195714">
        <w:rPr>
          <w:i/>
        </w:rPr>
        <w:t>Практические работы:</w:t>
      </w:r>
    </w:p>
    <w:p w:rsidR="004C295F" w:rsidRPr="00195714" w:rsidRDefault="004C295F" w:rsidP="00CB5268">
      <w:pPr>
        <w:ind w:left="426"/>
        <w:jc w:val="both"/>
      </w:pPr>
      <w:r w:rsidRPr="00195714">
        <w:t>2. Приемы остановки артериального кровотечения</w:t>
      </w:r>
    </w:p>
    <w:p w:rsidR="004C295F" w:rsidRDefault="004C295F" w:rsidP="00CB5268">
      <w:pPr>
        <w:spacing w:before="120" w:after="120"/>
        <w:ind w:left="426" w:right="-79"/>
        <w:jc w:val="both"/>
      </w:pPr>
      <w:r>
        <w:rPr>
          <w:b/>
        </w:rPr>
        <w:t>Обмен веществ, питание, выделение (1</w:t>
      </w:r>
      <w:r w:rsidRPr="009F7A7E">
        <w:rPr>
          <w:b/>
        </w:rPr>
        <w:t>7</w:t>
      </w:r>
      <w:r>
        <w:rPr>
          <w:b/>
        </w:rPr>
        <w:t xml:space="preserve"> ч)</w:t>
      </w:r>
      <w:r>
        <w:t xml:space="preserve">                                                            </w:t>
      </w:r>
    </w:p>
    <w:p w:rsidR="004C295F" w:rsidRDefault="004C295F" w:rsidP="00CB5268">
      <w:pPr>
        <w:spacing w:before="120" w:after="120"/>
        <w:ind w:left="426" w:right="-79"/>
        <w:jc w:val="both"/>
      </w:pPr>
      <w:r w:rsidRPr="00C16BC7">
        <w:t>Обмен веществ. Питание.</w:t>
      </w:r>
      <w:r w:rsidRPr="00195714">
        <w:t xml:space="preserve"> Органы пищеварительной системы. Экологическая чистота пищевых продуктов – важный фактор здоровья. </w:t>
      </w:r>
      <w:proofErr w:type="spellStart"/>
      <w:r w:rsidRPr="00195714">
        <w:t>Трансгенные</w:t>
      </w:r>
      <w:proofErr w:type="spellEnd"/>
      <w:r w:rsidRPr="00195714">
        <w:t xml:space="preserve"> продукты. </w:t>
      </w:r>
      <w:r w:rsidRPr="00C16BC7">
        <w:t>Значение пищеварения.</w:t>
      </w:r>
    </w:p>
    <w:p w:rsidR="004C295F" w:rsidRDefault="004C295F" w:rsidP="00CB5268">
      <w:pPr>
        <w:spacing w:before="120" w:after="120"/>
        <w:ind w:left="426" w:right="-79"/>
        <w:jc w:val="both"/>
      </w:pPr>
      <w:r>
        <w:t xml:space="preserve"> </w:t>
      </w:r>
      <w:r w:rsidRPr="008C0DAB">
        <w:rPr>
          <w:u w:val="single"/>
        </w:rPr>
        <w:t>Система пищеварительных органов.</w:t>
      </w:r>
      <w:r>
        <w:t xml:space="preserve"> </w:t>
      </w:r>
      <w:r w:rsidRPr="00C16BC7">
        <w:t>Пищеварение в ротовой полости</w:t>
      </w:r>
      <w:r w:rsidRPr="00CA57D5">
        <w:rPr>
          <w:b/>
          <w:i/>
        </w:rPr>
        <w:t>.</w:t>
      </w:r>
      <w:r w:rsidRPr="00195714">
        <w:t xml:space="preserve"> Строение и функции зубов. Здоровые зубы – важное звено в процессе пищеварения. Пищевод, жел</w:t>
      </w:r>
      <w:r>
        <w:t xml:space="preserve">удок и особенности их строения. </w:t>
      </w:r>
      <w:r w:rsidRPr="00C16BC7">
        <w:t>Пищеварение в желудке:</w:t>
      </w:r>
      <w:r w:rsidRPr="00195714">
        <w:t xml:space="preserve"> отделение желудочного сока, механизм возбуждения желудочных желез. Переваривание </w:t>
      </w:r>
      <w:r w:rsidRPr="00C16BC7">
        <w:t>пищи в тонком кишечнике, роль двенадцатиперстной кишки в процессе переваривания пищи. Всасывание. Роль толстого кишечника</w:t>
      </w:r>
      <w:r w:rsidRPr="00CA57D5">
        <w:rPr>
          <w:b/>
          <w:i/>
        </w:rPr>
        <w:t xml:space="preserve"> </w:t>
      </w:r>
      <w:r w:rsidRPr="00C16BC7">
        <w:t>в пищеварении.</w:t>
      </w:r>
      <w:r w:rsidRPr="00195714">
        <w:t xml:space="preserve"> Печень и поджелудочная железа и их роль в пищеварении. </w:t>
      </w:r>
      <w:r w:rsidRPr="00C16BC7">
        <w:t xml:space="preserve">Барьерная роль печени </w:t>
      </w:r>
      <w:r>
        <w:t xml:space="preserve">для сохранения здоровья. </w:t>
      </w:r>
      <w:r w:rsidRPr="00C16BC7">
        <w:t>Нервная и гуморальная регуляция пищеварения. Белковый, жировой, углеводный, солевой и водный обмен веществ</w:t>
      </w:r>
      <w:r>
        <w:t>.</w:t>
      </w:r>
    </w:p>
    <w:p w:rsidR="004C295F" w:rsidRDefault="004C295F" w:rsidP="00CB5268">
      <w:pPr>
        <w:ind w:left="426" w:right="-81"/>
        <w:jc w:val="both"/>
        <w:rPr>
          <w:b/>
          <w:i/>
        </w:rPr>
      </w:pPr>
      <w:r w:rsidRPr="00C16BC7">
        <w:t xml:space="preserve">Витамины: </w:t>
      </w:r>
      <w:r w:rsidRPr="00195714">
        <w:t>жирорастворимые и водорастворимые. Источники и функции основных витаминов, необходимых человеку. Авитаминозы и меры их предупреждения. Правильная обработка пищи – залог сохранения в ней витаминов.</w:t>
      </w:r>
    </w:p>
    <w:p w:rsidR="004C295F" w:rsidRDefault="004C295F" w:rsidP="00CB5268">
      <w:pPr>
        <w:ind w:left="426" w:right="-81"/>
        <w:jc w:val="both"/>
      </w:pPr>
      <w:r w:rsidRPr="00C16BC7">
        <w:t>Культура питания. Особенности питания детей и подростков.</w:t>
      </w:r>
      <w:r w:rsidRPr="00CA57D5">
        <w:t xml:space="preserve"> </w:t>
      </w:r>
      <w:r w:rsidRPr="00195714">
        <w:t>Опасные заболевания желудка, кишечника, печени, желчного пузыря. Воспаление аппендикса. Первая помощь при болях в животе, не вызванных отравлением</w:t>
      </w:r>
      <w:r>
        <w:t xml:space="preserve"> </w:t>
      </w:r>
      <w:r w:rsidRPr="00195714">
        <w:t xml:space="preserve">Различные </w:t>
      </w:r>
      <w:r w:rsidRPr="00C16BC7">
        <w:t>пищевые отравления</w:t>
      </w:r>
      <w:r w:rsidRPr="00195714">
        <w:t xml:space="preserve">, вызванные болезнетворными бактериями, ядовитыми грибами. Первая помощь при отравлениях. Профилактика инфекционных желудочно-кишечных заболеваний. Соблюдение правил хранения и использования пищевых продуктов – основа здорового образа жизни. </w:t>
      </w:r>
    </w:p>
    <w:p w:rsidR="004C295F" w:rsidRPr="00C16BC7" w:rsidRDefault="004C295F" w:rsidP="00CB5268">
      <w:pPr>
        <w:ind w:left="426" w:right="-81"/>
        <w:jc w:val="both"/>
      </w:pPr>
      <w:r>
        <w:rPr>
          <w:sz w:val="16"/>
          <w:szCs w:val="16"/>
        </w:rPr>
        <w:lastRenderedPageBreak/>
        <w:t xml:space="preserve"> </w:t>
      </w:r>
      <w:r w:rsidRPr="00C16BC7">
        <w:rPr>
          <w:u w:val="single"/>
        </w:rPr>
        <w:t>Система выделения</w:t>
      </w:r>
      <w:r w:rsidRPr="00C16BC7">
        <w:rPr>
          <w:b/>
          <w:u w:val="single"/>
        </w:rPr>
        <w:t>.</w:t>
      </w:r>
      <w:r w:rsidRPr="00195714">
        <w:t xml:space="preserve"> Основные функции: выведение из организма продуктов обмена веществ, избытка воды и солей, чужеродных и ядовитых веществ. Гомеостаз. Основные органы </w:t>
      </w:r>
      <w:r w:rsidRPr="00C16BC7">
        <w:t>выделения: почки, кожа, легкие. Мочевыделительная система, строение, функции.</w:t>
      </w:r>
    </w:p>
    <w:p w:rsidR="004C295F" w:rsidRPr="00195714" w:rsidRDefault="004C295F" w:rsidP="00CB5268">
      <w:pPr>
        <w:ind w:left="426" w:right="-81"/>
        <w:jc w:val="both"/>
      </w:pPr>
      <w:r w:rsidRPr="00C16BC7">
        <w:t>Регуляция водно-солевого баланса</w:t>
      </w:r>
      <w:r w:rsidRPr="0006752D">
        <w:rPr>
          <w:b/>
          <w:i/>
        </w:rPr>
        <w:t>.</w:t>
      </w:r>
      <w:r w:rsidRPr="00195714">
        <w:t xml:space="preserve"> Значение воды и минеральных веще</w:t>
      </w:r>
      <w:proofErr w:type="gramStart"/>
      <w:r w:rsidRPr="00195714">
        <w:t>ств дл</w:t>
      </w:r>
      <w:proofErr w:type="gramEnd"/>
      <w:r w:rsidRPr="00195714">
        <w:t xml:space="preserve">я организма. Причины заболеваний почек и меры их профилактики. Режим питья. Предупреждение водного отравления. </w:t>
      </w:r>
      <w:r w:rsidRPr="00C16BC7">
        <w:t>Кожа, строение, барьерная роль.</w:t>
      </w:r>
      <w:r w:rsidRPr="00195714">
        <w:t xml:space="preserve"> Внешний вид кожи – показатель здор</w:t>
      </w:r>
      <w:r>
        <w:t xml:space="preserve">овья. Потовые и сальные железы. </w:t>
      </w:r>
      <w:r w:rsidRPr="00C16BC7">
        <w:t>Участие кожи в терморегуляции</w:t>
      </w:r>
      <w:r w:rsidRPr="00842929">
        <w:rPr>
          <w:b/>
          <w:i/>
        </w:rPr>
        <w:t>.</w:t>
      </w:r>
      <w:r w:rsidRPr="00195714">
        <w:t xml:space="preserve"> Тепловой и </w:t>
      </w:r>
      <w:proofErr w:type="gramStart"/>
      <w:r w:rsidRPr="00195714">
        <w:t>солнечный</w:t>
      </w:r>
      <w:proofErr w:type="gramEnd"/>
      <w:r w:rsidRPr="00195714">
        <w:t xml:space="preserve"> удары, меры их предупреждения. Ожог и обморожение кожи, признаки и меры профилактики. Придатки кожи: волосы и ногти. Наследуемость цвета кожи и</w:t>
      </w:r>
      <w:r>
        <w:t xml:space="preserve"> волос. Косметические средства. </w:t>
      </w:r>
      <w:r w:rsidRPr="00C16BC7">
        <w:t>Уход за кожей,</w:t>
      </w:r>
      <w:r w:rsidRPr="00195714">
        <w:t xml:space="preserve"> ногтями и волосами. Чистая кожа – основа здоровья. Чистота – основа красоты. Культура внешнего вида. Принципы хорошего тона в одежде. </w:t>
      </w:r>
    </w:p>
    <w:p w:rsidR="004C295F" w:rsidRPr="00195714" w:rsidRDefault="004C295F" w:rsidP="00CB5268">
      <w:pPr>
        <w:ind w:left="426" w:right="-81"/>
        <w:jc w:val="both"/>
      </w:pPr>
      <w:r w:rsidRPr="00195714">
        <w:rPr>
          <w:i/>
        </w:rPr>
        <w:t>Демонстрация:</w:t>
      </w:r>
      <w:r w:rsidRPr="00195714">
        <w:t xml:space="preserve"> таблицы, схемы, иллюстрирующие условия нормальной работы органов пищеварения, уход за зубами, слюнные железы и их роль; челюстной аппарат на черепе; опыт действия желудочного сока на белки; витаминные препараты; муляжи, таблицы, иллюстрирующие строение пищеварительной систем</w:t>
      </w:r>
      <w:r>
        <w:t>ы, профилактику ее заболеваний;</w:t>
      </w:r>
      <w:r w:rsidRPr="0015294C">
        <w:t xml:space="preserve"> </w:t>
      </w:r>
      <w:r w:rsidRPr="00195714">
        <w:t>влажный препарат строения почки млекопитающего; таблицы, схемы, муляжи, иллюстрирующие строение и функции мочевыделительной системы, кожи, влияние на них наследственности, факторов среды, образа жизни.</w:t>
      </w:r>
    </w:p>
    <w:p w:rsidR="004C295F" w:rsidRPr="00195714" w:rsidRDefault="004C295F" w:rsidP="00CB5268">
      <w:pPr>
        <w:ind w:left="426" w:right="-79"/>
        <w:jc w:val="both"/>
        <w:rPr>
          <w:i/>
        </w:rPr>
      </w:pPr>
      <w:r w:rsidRPr="00195714">
        <w:rPr>
          <w:i/>
        </w:rPr>
        <w:t>Практические работы:</w:t>
      </w:r>
    </w:p>
    <w:p w:rsidR="004C295F" w:rsidRPr="00195714" w:rsidRDefault="00C020A3" w:rsidP="00CB5268">
      <w:pPr>
        <w:ind w:left="426"/>
        <w:jc w:val="both"/>
      </w:pPr>
      <w:r>
        <w:t>3</w:t>
      </w:r>
      <w:r w:rsidR="004C295F" w:rsidRPr="00195714">
        <w:t xml:space="preserve">. Составление суточного </w:t>
      </w:r>
      <w:proofErr w:type="gramStart"/>
      <w:r w:rsidR="004C295F" w:rsidRPr="00195714">
        <w:t>пищевого рациона</w:t>
      </w:r>
      <w:proofErr w:type="gramEnd"/>
      <w:r>
        <w:t>.</w:t>
      </w:r>
      <w:r w:rsidR="004C295F" w:rsidRPr="00195714">
        <w:t xml:space="preserve"> </w:t>
      </w:r>
    </w:p>
    <w:p w:rsidR="004C295F" w:rsidRDefault="004C295F" w:rsidP="00CB5268">
      <w:pPr>
        <w:spacing w:before="120" w:after="120"/>
        <w:ind w:left="426" w:right="-79"/>
        <w:jc w:val="both"/>
        <w:rPr>
          <w:b/>
        </w:rPr>
      </w:pPr>
      <w:r w:rsidRPr="00195714">
        <w:rPr>
          <w:b/>
        </w:rPr>
        <w:t>Системы регуляции жизнедеятельности (7 ч)</w:t>
      </w:r>
      <w:r>
        <w:rPr>
          <w:b/>
        </w:rPr>
        <w:t xml:space="preserve"> </w:t>
      </w:r>
    </w:p>
    <w:p w:rsidR="004C295F" w:rsidRPr="008C0DAB" w:rsidRDefault="004C295F" w:rsidP="00CB5268">
      <w:pPr>
        <w:spacing w:before="120" w:after="120"/>
        <w:ind w:left="426" w:right="-79"/>
        <w:jc w:val="both"/>
        <w:rPr>
          <w:b/>
        </w:rPr>
      </w:pPr>
      <w:r w:rsidRPr="00195714">
        <w:t xml:space="preserve">Основные функции: регуляция деятельности органов и систем, обеспечение целостности организма и его связи с внешней средой. Нервная система – основа целостности организма, поддержания здорового состояния всех органов и тканей. Понятие о рефлексе и рефлекторной дуге. </w:t>
      </w:r>
    </w:p>
    <w:p w:rsidR="004C295F" w:rsidRPr="00195714" w:rsidRDefault="004C295F" w:rsidP="00CB5268">
      <w:pPr>
        <w:ind w:left="426" w:right="-81"/>
        <w:jc w:val="both"/>
      </w:pPr>
      <w:r w:rsidRPr="00195714">
        <w:t xml:space="preserve">Условные и безусловные рефлексы. Процессы возбуждения и торможения, как необходимые условия регуляции. Отделы нервной системы: центральный, периферический, соматический, вегетативный. </w:t>
      </w:r>
    </w:p>
    <w:p w:rsidR="004C295F" w:rsidRPr="008C0DAB" w:rsidRDefault="004C295F" w:rsidP="00CB5268">
      <w:pPr>
        <w:ind w:left="426" w:right="-81"/>
        <w:jc w:val="both"/>
      </w:pPr>
      <w:r w:rsidRPr="00195714">
        <w:t xml:space="preserve">Центральная и периферическая части нервной системы, строение и функции. </w:t>
      </w:r>
      <w:r w:rsidRPr="00C16BC7">
        <w:t>Центральная нервная система</w:t>
      </w:r>
      <w:r w:rsidRPr="00195714">
        <w:t xml:space="preserve"> (ЦНС): отделы, строение, функции. </w:t>
      </w:r>
      <w:r w:rsidRPr="00C16BC7">
        <w:t>Спинной мозг,</w:t>
      </w:r>
      <w:r w:rsidRPr="00195714">
        <w:t xml:space="preserve"> его значение, рефлекторная и проводящая функции. </w:t>
      </w:r>
      <w:r w:rsidRPr="00C16BC7">
        <w:t>Головной мозг,</w:t>
      </w:r>
      <w:r w:rsidRPr="00195714">
        <w:t xml:space="preserve"> отделы: продолговатый мозг, мост, мозжечок, средний и промежуточный мозг, большие полушария, их строение и функции. Доли головного мозга и зоны коры больших полушарий: двигательная, кожно-мышечная, зрительная, слуховая, обонятельная, вкусовая. Роль лобных долей в организации произвольных действий. Речевые центры коры. Наследственные и </w:t>
      </w:r>
      <w:r w:rsidRPr="008C0DAB">
        <w:t>приобретенные нарушения функций нервной системы. Соматический и вегетативный отделы нервной системы и их особенности.</w:t>
      </w:r>
    </w:p>
    <w:p w:rsidR="004C295F" w:rsidRPr="00195714" w:rsidRDefault="004C295F" w:rsidP="00CB5268">
      <w:pPr>
        <w:ind w:left="426" w:right="-81"/>
        <w:jc w:val="both"/>
      </w:pPr>
      <w:r w:rsidRPr="008C0DAB">
        <w:t>Эндокринная система.</w:t>
      </w:r>
      <w:r w:rsidRPr="00195714">
        <w:t xml:space="preserve"> </w:t>
      </w:r>
      <w:r w:rsidRPr="008C0DAB">
        <w:t>Основные функции:</w:t>
      </w:r>
      <w:r w:rsidRPr="00195714">
        <w:t xml:space="preserve"> регуляция роста, развития, обмена веществ, обеспечение целостности организма. Железы внутренней и внешней секреции и их особенности. </w:t>
      </w:r>
      <w:r w:rsidRPr="008C0DAB">
        <w:t>Строение и функции желез внутренней секреции</w:t>
      </w:r>
      <w:r w:rsidRPr="00195714">
        <w:t xml:space="preserve">. Нервная регуляция работы желез внутренней секреции. Влияние гормонов на функции нервной системы. Различия между нервной и эндокринной регуляцией. Болезни, вызываемые </w:t>
      </w:r>
      <w:proofErr w:type="spellStart"/>
      <w:r w:rsidRPr="00195714">
        <w:t>гипер</w:t>
      </w:r>
      <w:proofErr w:type="spellEnd"/>
      <w:r w:rsidRPr="00195714">
        <w:t xml:space="preserve">- и гипофункцией желез внутренней секреции и меры их предупреждения. Наследственные и приобретенные заболевания эндокринной системы. Забота о состоянии эндокринной системы – основа здорового образа жизни. </w:t>
      </w:r>
    </w:p>
    <w:p w:rsidR="004C295F" w:rsidRPr="00195714" w:rsidRDefault="004C295F" w:rsidP="00CB5268">
      <w:pPr>
        <w:ind w:left="426" w:right="-81"/>
        <w:jc w:val="both"/>
      </w:pPr>
      <w:r w:rsidRPr="00195714">
        <w:rPr>
          <w:i/>
        </w:rPr>
        <w:t>Демонстрация:</w:t>
      </w:r>
      <w:r w:rsidRPr="00195714">
        <w:t xml:space="preserve"> таблицы, слайды, муляжи, иллюстрирующие различные отделы нервной системы, строение и функции желез внутренней секреции.</w:t>
      </w:r>
    </w:p>
    <w:p w:rsidR="004C295F" w:rsidRPr="00195714" w:rsidRDefault="004C295F" w:rsidP="00CB5268">
      <w:pPr>
        <w:ind w:left="426" w:right="-81"/>
        <w:jc w:val="both"/>
        <w:rPr>
          <w:i/>
        </w:rPr>
      </w:pPr>
      <w:r w:rsidRPr="00195714">
        <w:rPr>
          <w:i/>
        </w:rPr>
        <w:lastRenderedPageBreak/>
        <w:t>Лабораторные работы:</w:t>
      </w:r>
    </w:p>
    <w:p w:rsidR="00E56EBD" w:rsidRPr="00C020A3" w:rsidRDefault="00C020A3" w:rsidP="00CB5268">
      <w:pPr>
        <w:tabs>
          <w:tab w:val="left" w:pos="0"/>
        </w:tabs>
        <w:ind w:left="426" w:right="-81"/>
        <w:jc w:val="both"/>
      </w:pPr>
      <w:r>
        <w:t>5</w:t>
      </w:r>
      <w:r w:rsidR="004C295F" w:rsidRPr="00195714">
        <w:t>. Строение головного мозга человека.</w:t>
      </w:r>
    </w:p>
    <w:p w:rsidR="004C295F" w:rsidRPr="00195714" w:rsidRDefault="004C295F" w:rsidP="00CB5268">
      <w:pPr>
        <w:spacing w:before="120" w:after="120"/>
        <w:ind w:left="426" w:right="-79"/>
        <w:jc w:val="both"/>
        <w:rPr>
          <w:b/>
        </w:rPr>
      </w:pPr>
      <w:r w:rsidRPr="00195714">
        <w:rPr>
          <w:b/>
        </w:rPr>
        <w:t>Связь организма с внеш</w:t>
      </w:r>
      <w:r w:rsidR="00AE6B8E">
        <w:rPr>
          <w:b/>
        </w:rPr>
        <w:t>ней средой. Сенсорные системы (4</w:t>
      </w:r>
      <w:r w:rsidRPr="00195714">
        <w:rPr>
          <w:b/>
        </w:rPr>
        <w:t xml:space="preserve"> ч)</w:t>
      </w:r>
    </w:p>
    <w:p w:rsidR="004C295F" w:rsidRDefault="004C295F" w:rsidP="00CB5268">
      <w:pPr>
        <w:ind w:left="426" w:right="-81"/>
        <w:jc w:val="both"/>
      </w:pPr>
      <w:r w:rsidRPr="00195714">
        <w:t xml:space="preserve">Основная функция: восприятие и анализ раздражителей внешней и внутренней среды. </w:t>
      </w:r>
      <w:r w:rsidRPr="008C0DAB">
        <w:t>Органы чувств, виды ощущений. Анализаторы, их роль в познании окружающего мира.</w:t>
      </w:r>
      <w:r>
        <w:t xml:space="preserve"> </w:t>
      </w:r>
      <w:r w:rsidRPr="00195714">
        <w:t xml:space="preserve">Орган зрения, строение и функции глаза. </w:t>
      </w:r>
      <w:r w:rsidRPr="008C0DAB">
        <w:t>Зрительный анализатор</w:t>
      </w:r>
      <w:r w:rsidRPr="00A16667">
        <w:rPr>
          <w:b/>
          <w:i/>
        </w:rPr>
        <w:t>.</w:t>
      </w:r>
      <w:r w:rsidRPr="00195714">
        <w:t xml:space="preserve"> Роль коры больших полушарий головного мозга в распознавании зрительных образов. Наследственные (дальтонизм, близорукость) и приобретенные заболевания глаз. Повреждения глаз. Предупреждение близорукости и дальнозоркости. Гигиена зрения. Перв</w:t>
      </w:r>
      <w:r>
        <w:t>ая помощь при повреждении глаз.</w:t>
      </w:r>
    </w:p>
    <w:p w:rsidR="004C295F" w:rsidRPr="008C0DAB" w:rsidRDefault="004C295F" w:rsidP="00CB5268">
      <w:pPr>
        <w:ind w:left="426" w:right="-81"/>
        <w:jc w:val="both"/>
      </w:pPr>
      <w:r w:rsidRPr="00195714">
        <w:t xml:space="preserve">Орган слуха и </w:t>
      </w:r>
      <w:r w:rsidRPr="008C0DAB">
        <w:t>слуховой анализатор</w:t>
      </w:r>
      <w:r w:rsidRPr="00A16667">
        <w:rPr>
          <w:b/>
          <w:i/>
        </w:rPr>
        <w:t>.</w:t>
      </w:r>
      <w:r w:rsidRPr="00195714">
        <w:t xml:space="preserve"> Строение и функции наружного, среднего и внутреннего уха. Роль коры больших полушарий в распознавании звуков. Центры речи. Отрицательные последствия влияния сильного шума на организм человека. Борьба с шумом. Болезни органов слуха, их предупреждение. Соблюдение правил гигиены органа слуха, забота о здоровье своем и окружающих – основа сохранения психического и физического здоровья молодого поколения. Органы равновесия</w:t>
      </w:r>
      <w:r w:rsidRPr="008C0DAB">
        <w:t>: вестибулярный аппарат. Органы осязания, обоняния, вкуса, их анализаторы. Роль мышечного чувства. Взаимодействие анализаторов.</w:t>
      </w:r>
      <w:r>
        <w:t xml:space="preserve"> </w:t>
      </w:r>
      <w:r w:rsidRPr="008C0DAB">
        <w:t>Гигиена органов чувств и здоровье</w:t>
      </w:r>
      <w:r>
        <w:t>.</w:t>
      </w:r>
    </w:p>
    <w:p w:rsidR="004C295F" w:rsidRPr="00195714" w:rsidRDefault="004C295F" w:rsidP="00CB5268">
      <w:pPr>
        <w:ind w:left="426" w:right="-81"/>
        <w:jc w:val="both"/>
      </w:pPr>
      <w:r w:rsidRPr="00195714">
        <w:rPr>
          <w:i/>
        </w:rPr>
        <w:t>Демонстрация</w:t>
      </w:r>
      <w:r w:rsidRPr="00195714">
        <w:t>: таблицы, слайды, схемы, муляжи, иллюстрирующие строение различных анализаторов.</w:t>
      </w:r>
    </w:p>
    <w:p w:rsidR="00E56EBD" w:rsidRPr="00195714" w:rsidRDefault="00E56EBD" w:rsidP="00CB5268">
      <w:pPr>
        <w:spacing w:before="120" w:after="120"/>
        <w:ind w:left="426" w:right="-79"/>
        <w:jc w:val="both"/>
        <w:rPr>
          <w:b/>
        </w:rPr>
      </w:pPr>
      <w:r w:rsidRPr="00195714">
        <w:rPr>
          <w:b/>
        </w:rPr>
        <w:t>Репро</w:t>
      </w:r>
      <w:r>
        <w:rPr>
          <w:b/>
        </w:rPr>
        <w:t>дуктивная система и здоровье (3</w:t>
      </w:r>
      <w:r w:rsidRPr="00195714">
        <w:rPr>
          <w:b/>
        </w:rPr>
        <w:t>ч)</w:t>
      </w:r>
    </w:p>
    <w:p w:rsidR="00E56EBD" w:rsidRPr="00195714" w:rsidRDefault="00E56EBD" w:rsidP="00CB5268">
      <w:pPr>
        <w:ind w:left="426" w:right="-81"/>
        <w:jc w:val="both"/>
      </w:pPr>
      <w:r w:rsidRPr="00195714">
        <w:t xml:space="preserve">Половые и возрастные особенности человека. Принципы формирования пола. Роль биологических и социальных факторов в развитии человека. Женская половая система и ее строение. Развитие яйцеклетки, менструальный цикл, роль яичников и матки.  Мужская половая система и ее строение. Сперматогенез и его особенности у человека. Оплодотворение, имплантация и ранние стадии эмбрионального развития. </w:t>
      </w:r>
      <w:r w:rsidRPr="00C16BC7">
        <w:t>Внутриутробное развитие организма. Беременность и роды.</w:t>
      </w:r>
      <w:r w:rsidRPr="00195714">
        <w:t xml:space="preserve"> Факторы, влияющие на развитие плода. Искусственное прерывание беременности и его последствия для здоровья. Особенности развития детского и юношеского организмов. Половое созревание юношей и девушек. Соблюдение правил личной гигиены – залог сохранения репродуктивного здоровья и здоровья будущего потомства. Биологическая и социальная зрелость. Ранняя половая жизнь и ранние браки. Планирование семьи, средства контрацепции.</w:t>
      </w:r>
    </w:p>
    <w:p w:rsidR="00E56EBD" w:rsidRPr="00842929" w:rsidRDefault="00E56EBD" w:rsidP="00CB5268">
      <w:pPr>
        <w:ind w:left="426" w:right="-81"/>
        <w:jc w:val="both"/>
        <w:rPr>
          <w:b/>
          <w:i/>
        </w:rPr>
      </w:pPr>
      <w:r w:rsidRPr="00195714">
        <w:t xml:space="preserve">Материнство. Ответственность мужчины и других членов семьи за здоровье матери и ребенка. Беременность и роды у несовершеннолетних, влияние на здоровье будущей матери и ребенка. Влияние алкоголя, никотина, наркотиков на половую сферу молодого организма. Понятие о венерических заболеваниях, последствия для здоровья, их профилактика. Значение информированности, высокого уровня культуры, физических упражнений для </w:t>
      </w:r>
      <w:r w:rsidRPr="00C16BC7">
        <w:t>сохранения репродуктивного здоровья.</w:t>
      </w:r>
    </w:p>
    <w:p w:rsidR="00E56EBD" w:rsidRPr="008C0DAB" w:rsidRDefault="00E56EBD" w:rsidP="00CB5268">
      <w:pPr>
        <w:ind w:left="426" w:right="-81"/>
        <w:jc w:val="both"/>
      </w:pPr>
      <w:proofErr w:type="gramStart"/>
      <w:r w:rsidRPr="00195714">
        <w:rPr>
          <w:i/>
        </w:rPr>
        <w:t>Демонстрация:</w:t>
      </w:r>
      <w:r w:rsidRPr="00195714">
        <w:t xml:space="preserve"> таблицы, схемы, рисунки, иллюстрирующие этапы развития зародыша и плода, генетику пола, возбудителей венерических заболеваний; снимок-плакат «Крик ребенка».</w:t>
      </w:r>
      <w:proofErr w:type="gramEnd"/>
    </w:p>
    <w:p w:rsidR="00DF43C2" w:rsidRDefault="00DF43C2" w:rsidP="00CB5268">
      <w:pPr>
        <w:ind w:left="426"/>
        <w:jc w:val="both"/>
      </w:pPr>
    </w:p>
    <w:p w:rsidR="004C295F" w:rsidRPr="00600C14" w:rsidRDefault="004C295F" w:rsidP="00CB5268">
      <w:pPr>
        <w:ind w:left="426"/>
        <w:jc w:val="both"/>
      </w:pPr>
      <w:r>
        <w:t xml:space="preserve">   </w:t>
      </w:r>
    </w:p>
    <w:p w:rsidR="00600C14" w:rsidRDefault="00600C14" w:rsidP="00CB5268">
      <w:pPr>
        <w:ind w:left="426"/>
        <w:rPr>
          <w:b/>
          <w:bCs/>
          <w:color w:val="000000"/>
          <w:sz w:val="28"/>
          <w:szCs w:val="28"/>
        </w:rPr>
      </w:pPr>
    </w:p>
    <w:p w:rsidR="00CB5268" w:rsidRDefault="00CB5268" w:rsidP="00CB5268">
      <w:pPr>
        <w:ind w:left="426"/>
        <w:jc w:val="center"/>
        <w:rPr>
          <w:b/>
          <w:bCs/>
          <w:color w:val="000000"/>
          <w:sz w:val="28"/>
          <w:szCs w:val="28"/>
        </w:rPr>
      </w:pPr>
    </w:p>
    <w:p w:rsidR="00EB7943" w:rsidRDefault="00EB7943" w:rsidP="00CB5268">
      <w:pPr>
        <w:ind w:left="426"/>
        <w:jc w:val="center"/>
        <w:rPr>
          <w:b/>
          <w:bCs/>
          <w:color w:val="000000"/>
          <w:sz w:val="28"/>
          <w:szCs w:val="28"/>
        </w:rPr>
      </w:pPr>
    </w:p>
    <w:p w:rsidR="00EB7943" w:rsidRDefault="00EB7943" w:rsidP="00CB5268">
      <w:pPr>
        <w:ind w:left="426"/>
        <w:jc w:val="center"/>
        <w:rPr>
          <w:b/>
          <w:bCs/>
          <w:color w:val="000000"/>
          <w:sz w:val="28"/>
          <w:szCs w:val="28"/>
        </w:rPr>
      </w:pPr>
    </w:p>
    <w:p w:rsidR="00EB7943" w:rsidRDefault="00EB7943" w:rsidP="00CB5268">
      <w:pPr>
        <w:ind w:left="426"/>
        <w:jc w:val="center"/>
        <w:rPr>
          <w:b/>
          <w:bCs/>
          <w:color w:val="000000"/>
          <w:sz w:val="28"/>
          <w:szCs w:val="28"/>
        </w:rPr>
      </w:pPr>
    </w:p>
    <w:p w:rsidR="00CB5268" w:rsidRDefault="00CB5268" w:rsidP="00CB5268">
      <w:pPr>
        <w:ind w:left="426"/>
        <w:jc w:val="center"/>
        <w:rPr>
          <w:b/>
          <w:bCs/>
          <w:color w:val="000000"/>
          <w:sz w:val="28"/>
          <w:szCs w:val="28"/>
        </w:rPr>
      </w:pPr>
    </w:p>
    <w:p w:rsidR="00C04275" w:rsidRDefault="004C295F" w:rsidP="00EB7943">
      <w:pPr>
        <w:pStyle w:val="1"/>
        <w:jc w:val="center"/>
      </w:pPr>
      <w:bookmarkStart w:id="32" w:name="_Toc54873774"/>
      <w:r>
        <w:lastRenderedPageBreak/>
        <w:t>Учебно-тематический план</w:t>
      </w:r>
      <w:bookmarkEnd w:id="32"/>
    </w:p>
    <w:p w:rsidR="004C295F" w:rsidRDefault="004C295F" w:rsidP="004C295F">
      <w:pPr>
        <w:jc w:val="center"/>
        <w:rPr>
          <w:b/>
          <w:bCs/>
          <w:color w:val="000000"/>
          <w:sz w:val="28"/>
          <w:szCs w:val="28"/>
        </w:rPr>
      </w:pPr>
      <w:r>
        <w:rPr>
          <w:b/>
          <w:bCs/>
          <w:color w:val="000000"/>
          <w:sz w:val="28"/>
          <w:szCs w:val="28"/>
        </w:rPr>
        <w:t xml:space="preserve"> 8</w:t>
      </w:r>
      <w:r w:rsidRPr="00AC0698">
        <w:rPr>
          <w:b/>
          <w:bCs/>
          <w:color w:val="000000"/>
          <w:sz w:val="28"/>
          <w:szCs w:val="28"/>
        </w:rPr>
        <w:t xml:space="preserve"> класс</w:t>
      </w:r>
    </w:p>
    <w:p w:rsidR="004C295F" w:rsidRPr="00427B9D" w:rsidRDefault="004C295F" w:rsidP="004C295F">
      <w:pPr>
        <w:jc w:val="center"/>
        <w:rPr>
          <w:b/>
          <w:bCs/>
          <w:color w:val="000000"/>
          <w:sz w:val="16"/>
          <w:szCs w:val="16"/>
        </w:rPr>
      </w:pPr>
    </w:p>
    <w:p w:rsidR="004C295F" w:rsidRPr="00D90B61" w:rsidRDefault="004C295F" w:rsidP="004C295F">
      <w:pPr>
        <w:jc w:val="center"/>
        <w:rPr>
          <w:b/>
          <w:bCs/>
          <w:color w:val="000000"/>
        </w:rPr>
      </w:pPr>
    </w:p>
    <w:tbl>
      <w:tblPr>
        <w:tblW w:w="0" w:type="auto"/>
        <w:tblInd w:w="753" w:type="dxa"/>
        <w:tblLayout w:type="fixed"/>
        <w:tblCellMar>
          <w:left w:w="10" w:type="dxa"/>
          <w:right w:w="10" w:type="dxa"/>
        </w:tblCellMar>
        <w:tblLook w:val="04A0" w:firstRow="1" w:lastRow="0" w:firstColumn="1" w:lastColumn="0" w:noHBand="0" w:noVBand="1"/>
      </w:tblPr>
      <w:tblGrid>
        <w:gridCol w:w="680"/>
        <w:gridCol w:w="5807"/>
        <w:gridCol w:w="1701"/>
        <w:gridCol w:w="2835"/>
        <w:gridCol w:w="2976"/>
      </w:tblGrid>
      <w:tr w:rsidR="004C295F" w:rsidRPr="00D90B61" w:rsidTr="00C020A3">
        <w:trPr>
          <w:trHeight w:val="447"/>
        </w:trPr>
        <w:tc>
          <w:tcPr>
            <w:tcW w:w="680" w:type="dxa"/>
            <w:vMerge w:val="restart"/>
            <w:tcBorders>
              <w:top w:val="single" w:sz="4" w:space="0" w:color="auto"/>
              <w:left w:val="single" w:sz="4" w:space="0" w:color="auto"/>
              <w:right w:val="single" w:sz="4" w:space="0" w:color="auto"/>
            </w:tcBorders>
            <w:shd w:val="clear" w:color="auto" w:fill="FFFFFF"/>
            <w:hideMark/>
          </w:tcPr>
          <w:p w:rsidR="004C295F" w:rsidRPr="00D90B61" w:rsidRDefault="004C295F" w:rsidP="004C295F">
            <w:pPr>
              <w:jc w:val="center"/>
              <w:rPr>
                <w:b/>
                <w:color w:val="000000"/>
              </w:rPr>
            </w:pPr>
            <w:r w:rsidRPr="00D90B61">
              <w:rPr>
                <w:b/>
                <w:color w:val="000000"/>
              </w:rPr>
              <w:t>№</w:t>
            </w:r>
          </w:p>
          <w:p w:rsidR="004C295F" w:rsidRPr="00D90B61" w:rsidRDefault="004C295F" w:rsidP="004C295F">
            <w:pPr>
              <w:jc w:val="center"/>
              <w:rPr>
                <w:b/>
                <w:color w:val="000000"/>
              </w:rPr>
            </w:pPr>
            <w:proofErr w:type="gramStart"/>
            <w:r w:rsidRPr="00D90B61">
              <w:rPr>
                <w:b/>
                <w:color w:val="000000"/>
              </w:rPr>
              <w:t>п</w:t>
            </w:r>
            <w:proofErr w:type="gramEnd"/>
            <w:r w:rsidRPr="00D90B61">
              <w:rPr>
                <w:b/>
                <w:color w:val="000000"/>
              </w:rPr>
              <w:t>/п</w:t>
            </w:r>
          </w:p>
        </w:tc>
        <w:tc>
          <w:tcPr>
            <w:tcW w:w="5807" w:type="dxa"/>
            <w:vMerge w:val="restart"/>
            <w:tcBorders>
              <w:top w:val="single" w:sz="4" w:space="0" w:color="auto"/>
              <w:left w:val="single" w:sz="4" w:space="0" w:color="auto"/>
              <w:right w:val="single" w:sz="4" w:space="0" w:color="auto"/>
            </w:tcBorders>
            <w:shd w:val="clear" w:color="auto" w:fill="FFFFFF"/>
            <w:hideMark/>
          </w:tcPr>
          <w:p w:rsidR="004C295F" w:rsidRPr="00D90B61" w:rsidRDefault="004C295F" w:rsidP="004C295F">
            <w:pPr>
              <w:jc w:val="center"/>
              <w:rPr>
                <w:b/>
                <w:color w:val="000000"/>
              </w:rPr>
            </w:pPr>
            <w:r w:rsidRPr="00D90B61">
              <w:rPr>
                <w:b/>
                <w:color w:val="000000"/>
              </w:rPr>
              <w:t>Наименование темы</w:t>
            </w:r>
          </w:p>
        </w:tc>
        <w:tc>
          <w:tcPr>
            <w:tcW w:w="1701" w:type="dxa"/>
            <w:vMerge w:val="restart"/>
            <w:tcBorders>
              <w:top w:val="single" w:sz="4" w:space="0" w:color="auto"/>
              <w:left w:val="single" w:sz="4" w:space="0" w:color="auto"/>
              <w:right w:val="single" w:sz="4" w:space="0" w:color="auto"/>
            </w:tcBorders>
            <w:shd w:val="clear" w:color="auto" w:fill="FFFFFF"/>
            <w:hideMark/>
          </w:tcPr>
          <w:p w:rsidR="004C295F" w:rsidRPr="00D90B61" w:rsidRDefault="004C295F" w:rsidP="004C295F">
            <w:pPr>
              <w:jc w:val="center"/>
              <w:rPr>
                <w:b/>
                <w:color w:val="000000"/>
              </w:rPr>
            </w:pPr>
            <w:r w:rsidRPr="00D90B61">
              <w:rPr>
                <w:b/>
                <w:color w:val="000000"/>
              </w:rPr>
              <w:t xml:space="preserve">Количество </w:t>
            </w:r>
          </w:p>
          <w:p w:rsidR="004C295F" w:rsidRPr="00D90B61" w:rsidRDefault="004C295F" w:rsidP="004C295F">
            <w:pPr>
              <w:ind w:left="-152"/>
              <w:jc w:val="center"/>
              <w:rPr>
                <w:b/>
                <w:color w:val="000000"/>
              </w:rPr>
            </w:pPr>
            <w:r w:rsidRPr="00D90B61">
              <w:rPr>
                <w:b/>
                <w:color w:val="000000"/>
              </w:rPr>
              <w:t>часов</w:t>
            </w:r>
          </w:p>
        </w:tc>
        <w:tc>
          <w:tcPr>
            <w:tcW w:w="58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C295F" w:rsidRPr="00385EC8" w:rsidRDefault="004C295F" w:rsidP="004C295F">
            <w:pPr>
              <w:jc w:val="center"/>
              <w:rPr>
                <w:b/>
                <w:color w:val="000000"/>
              </w:rPr>
            </w:pPr>
            <w:r w:rsidRPr="00385EC8">
              <w:rPr>
                <w:b/>
              </w:rPr>
              <w:t>Практическая часть</w:t>
            </w:r>
          </w:p>
        </w:tc>
      </w:tr>
      <w:tr w:rsidR="00C020A3" w:rsidRPr="00D90B61" w:rsidTr="00C020A3">
        <w:trPr>
          <w:trHeight w:val="834"/>
        </w:trPr>
        <w:tc>
          <w:tcPr>
            <w:tcW w:w="680" w:type="dxa"/>
            <w:vMerge/>
            <w:tcBorders>
              <w:left w:val="single" w:sz="4" w:space="0" w:color="auto"/>
              <w:bottom w:val="single" w:sz="4" w:space="0" w:color="auto"/>
              <w:right w:val="single" w:sz="4" w:space="0" w:color="auto"/>
            </w:tcBorders>
            <w:shd w:val="clear" w:color="auto" w:fill="FFFFFF"/>
            <w:hideMark/>
          </w:tcPr>
          <w:p w:rsidR="00C020A3" w:rsidRPr="00D90B61" w:rsidRDefault="00C020A3" w:rsidP="004C295F">
            <w:pPr>
              <w:jc w:val="center"/>
              <w:rPr>
                <w:b/>
                <w:color w:val="000000"/>
              </w:rPr>
            </w:pPr>
          </w:p>
        </w:tc>
        <w:tc>
          <w:tcPr>
            <w:tcW w:w="5807" w:type="dxa"/>
            <w:vMerge/>
            <w:tcBorders>
              <w:left w:val="single" w:sz="4" w:space="0" w:color="auto"/>
              <w:bottom w:val="single" w:sz="4" w:space="0" w:color="auto"/>
              <w:right w:val="single" w:sz="4" w:space="0" w:color="auto"/>
            </w:tcBorders>
            <w:shd w:val="clear" w:color="auto" w:fill="FFFFFF"/>
            <w:hideMark/>
          </w:tcPr>
          <w:p w:rsidR="00C020A3" w:rsidRPr="00D90B61" w:rsidRDefault="00C020A3" w:rsidP="004C295F">
            <w:pPr>
              <w:jc w:val="center"/>
              <w:rPr>
                <w:b/>
                <w:color w:val="000000"/>
              </w:rPr>
            </w:pPr>
          </w:p>
        </w:tc>
        <w:tc>
          <w:tcPr>
            <w:tcW w:w="1701" w:type="dxa"/>
            <w:vMerge/>
            <w:tcBorders>
              <w:left w:val="single" w:sz="4" w:space="0" w:color="auto"/>
              <w:bottom w:val="single" w:sz="4" w:space="0" w:color="auto"/>
              <w:right w:val="single" w:sz="4" w:space="0" w:color="auto"/>
            </w:tcBorders>
            <w:shd w:val="clear" w:color="auto" w:fill="FFFFFF"/>
            <w:hideMark/>
          </w:tcPr>
          <w:p w:rsidR="00C020A3" w:rsidRPr="00D90B61" w:rsidRDefault="00C020A3" w:rsidP="004C295F">
            <w:pPr>
              <w:jc w:val="center"/>
              <w:rPr>
                <w:b/>
                <w:color w:val="000000"/>
              </w:rPr>
            </w:pP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385EC8" w:rsidRDefault="00C020A3" w:rsidP="004C295F">
            <w:pPr>
              <w:jc w:val="center"/>
              <w:rPr>
                <w:color w:val="000000"/>
              </w:rPr>
            </w:pPr>
            <w:r w:rsidRPr="00385EC8">
              <w:rPr>
                <w:color w:val="000000"/>
              </w:rPr>
              <w:t xml:space="preserve">Количество </w:t>
            </w:r>
          </w:p>
          <w:p w:rsidR="00C020A3" w:rsidRPr="00385EC8" w:rsidRDefault="00C020A3" w:rsidP="004C295F">
            <w:pPr>
              <w:jc w:val="center"/>
              <w:rPr>
                <w:color w:val="000000"/>
              </w:rPr>
            </w:pPr>
            <w:proofErr w:type="gramStart"/>
            <w:r w:rsidRPr="00385EC8">
              <w:rPr>
                <w:color w:val="000000"/>
              </w:rPr>
              <w:t>практических</w:t>
            </w:r>
            <w:proofErr w:type="gramEnd"/>
          </w:p>
          <w:p w:rsidR="00C020A3" w:rsidRPr="00385EC8" w:rsidRDefault="00C020A3" w:rsidP="004C295F">
            <w:pPr>
              <w:jc w:val="center"/>
              <w:rPr>
                <w:color w:val="000000"/>
              </w:rPr>
            </w:pPr>
            <w:r w:rsidRPr="00385EC8">
              <w:rPr>
                <w:color w:val="000000"/>
              </w:rPr>
              <w:t>работ</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385EC8" w:rsidRDefault="00C020A3" w:rsidP="004C295F">
            <w:pPr>
              <w:jc w:val="center"/>
              <w:rPr>
                <w:color w:val="000000"/>
              </w:rPr>
            </w:pPr>
            <w:r w:rsidRPr="00385EC8">
              <w:rPr>
                <w:color w:val="000000"/>
              </w:rPr>
              <w:t>Количество</w:t>
            </w:r>
          </w:p>
          <w:p w:rsidR="00C020A3" w:rsidRPr="00385EC8" w:rsidRDefault="00C020A3" w:rsidP="004C295F">
            <w:pPr>
              <w:jc w:val="center"/>
              <w:rPr>
                <w:color w:val="000000"/>
              </w:rPr>
            </w:pPr>
            <w:r w:rsidRPr="00385EC8">
              <w:rPr>
                <w:color w:val="000000"/>
              </w:rPr>
              <w:t xml:space="preserve">лабораторных работ </w:t>
            </w:r>
          </w:p>
        </w:tc>
      </w:tr>
      <w:tr w:rsidR="00C020A3" w:rsidRPr="005267D7" w:rsidTr="00C020A3">
        <w:trPr>
          <w:trHeight w:val="345"/>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r w:rsidRPr="005267D7">
              <w:rPr>
                <w:color w:val="000000"/>
              </w:rPr>
              <w:t>1</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ind w:left="127"/>
              <w:jc w:val="both"/>
              <w:rPr>
                <w:color w:val="000000"/>
              </w:rPr>
            </w:pPr>
            <w:r w:rsidRPr="00A026B7">
              <w:rPr>
                <w:bCs/>
                <w:color w:val="000000"/>
              </w:rPr>
              <w:t>Введение</w:t>
            </w:r>
            <w:r>
              <w:rPr>
                <w:bCs/>
                <w:color w:val="00000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r w:rsidRPr="005267D7">
              <w:rPr>
                <w:color w:val="000000"/>
              </w:rPr>
              <w:t>2</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Pr="005267D7"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p>
        </w:tc>
      </w:tr>
      <w:tr w:rsidR="00C020A3" w:rsidRPr="005267D7" w:rsidTr="00C020A3">
        <w:trPr>
          <w:trHeight w:val="591"/>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r>
              <w:rPr>
                <w:color w:val="000000"/>
              </w:rPr>
              <w:t>2</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ind w:left="127" w:right="132"/>
              <w:jc w:val="both"/>
            </w:pPr>
            <w:r w:rsidRPr="00A026B7">
              <w:t>Наследст</w:t>
            </w:r>
            <w:r>
              <w:t xml:space="preserve">венность, среда и образ жизни - </w:t>
            </w:r>
            <w:r w:rsidRPr="00A026B7">
              <w:t>факторы</w:t>
            </w:r>
          </w:p>
          <w:p w:rsidR="00C020A3" w:rsidRPr="00A026B7" w:rsidRDefault="00C020A3" w:rsidP="004C295F">
            <w:pPr>
              <w:ind w:left="127" w:right="132"/>
              <w:jc w:val="both"/>
              <w:rPr>
                <w:bCs/>
                <w:color w:val="000000"/>
              </w:rPr>
            </w:pPr>
            <w:r>
              <w:t>з</w:t>
            </w:r>
            <w:r w:rsidRPr="00A026B7">
              <w:t>доровья</w:t>
            </w:r>
            <w: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r>
              <w:rPr>
                <w:color w:val="000000"/>
              </w:rPr>
              <w:t>8</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Pr="005267D7" w:rsidRDefault="00C020A3" w:rsidP="004C295F">
            <w:pPr>
              <w:jc w:val="center"/>
              <w:rPr>
                <w:color w:val="000000"/>
              </w:rPr>
            </w:pPr>
            <w:r>
              <w:rPr>
                <w:color w:val="000000"/>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p>
        </w:tc>
      </w:tr>
      <w:tr w:rsidR="00C020A3" w:rsidRPr="005267D7" w:rsidTr="00C020A3">
        <w:trPr>
          <w:trHeight w:val="592"/>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3</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ind w:left="127" w:right="132"/>
              <w:jc w:val="both"/>
            </w:pPr>
            <w:r>
              <w:t xml:space="preserve">Целостность организма человека </w:t>
            </w:r>
            <w:r w:rsidRPr="00A026B7">
              <w:t>основа</w:t>
            </w:r>
            <w:r>
              <w:t xml:space="preserve"> - его</w:t>
            </w:r>
          </w:p>
          <w:p w:rsidR="00C020A3" w:rsidRPr="00A026B7" w:rsidRDefault="00C020A3" w:rsidP="004C295F">
            <w:pPr>
              <w:ind w:left="127" w:right="132"/>
              <w:jc w:val="both"/>
            </w:pPr>
            <w:r>
              <w:t>ж</w:t>
            </w:r>
            <w:r w:rsidRPr="00A026B7">
              <w:t>изнедеятельности</w:t>
            </w:r>
            <w: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8</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r>
              <w:rPr>
                <w:rFonts w:eastAsia="Arial Unicode MS"/>
                <w:color w:val="000000"/>
              </w:rPr>
              <w:t>2</w:t>
            </w:r>
          </w:p>
        </w:tc>
      </w:tr>
      <w:tr w:rsidR="00C020A3" w:rsidRPr="005267D7" w:rsidTr="00C020A3">
        <w:trPr>
          <w:trHeight w:val="345"/>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4</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A026B7" w:rsidRDefault="00C020A3" w:rsidP="004C295F">
            <w:pPr>
              <w:ind w:left="127"/>
              <w:jc w:val="both"/>
            </w:pPr>
            <w:r w:rsidRPr="00A026B7">
              <w:t>Опорно-</w:t>
            </w:r>
            <w:r>
              <w:t xml:space="preserve">двигательная система и </w:t>
            </w:r>
            <w:r w:rsidRPr="00A026B7">
              <w:t>здоровье</w:t>
            </w:r>
            <w: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7</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r>
              <w:rPr>
                <w:rFonts w:eastAsia="Arial Unicode MS"/>
                <w:color w:val="000000"/>
              </w:rPr>
              <w:t>2</w:t>
            </w:r>
          </w:p>
        </w:tc>
      </w:tr>
      <w:tr w:rsidR="00C020A3" w:rsidRPr="005267D7" w:rsidTr="00C020A3">
        <w:trPr>
          <w:trHeight w:val="495"/>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5</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ind w:left="127" w:right="132"/>
              <w:jc w:val="both"/>
            </w:pPr>
            <w:r w:rsidRPr="00A026B7">
              <w:t>Системы жизнеобеспечен</w:t>
            </w:r>
            <w:r>
              <w:t xml:space="preserve">ия. </w:t>
            </w:r>
          </w:p>
          <w:p w:rsidR="00C020A3" w:rsidRPr="00A026B7" w:rsidRDefault="00C020A3" w:rsidP="004C295F">
            <w:pPr>
              <w:ind w:left="127" w:right="132"/>
              <w:jc w:val="both"/>
            </w:pPr>
            <w:r>
              <w:t>Формирование культуры здоровья.</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28</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p>
        </w:tc>
      </w:tr>
      <w:tr w:rsidR="00C020A3" w:rsidRPr="005267D7" w:rsidTr="00C020A3">
        <w:trPr>
          <w:trHeight w:val="670"/>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5.1</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A026B7" w:rsidRDefault="00C020A3" w:rsidP="00BA68C0">
            <w:pPr>
              <w:spacing w:before="120" w:after="120"/>
              <w:ind w:left="127" w:right="-79"/>
            </w:pPr>
            <w:r w:rsidRPr="00BA68C0">
              <w:t xml:space="preserve">Сердечно - сосудистая и лимфатическая системы. </w:t>
            </w:r>
            <w:r>
              <w:t xml:space="preserve"> </w:t>
            </w:r>
            <w:r w:rsidRPr="00BA68C0">
              <w:t>Система дыхания.</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11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Default="00E43F19" w:rsidP="004C295F">
            <w:pPr>
              <w:jc w:val="center"/>
              <w:rPr>
                <w:color w:val="000000"/>
              </w:rPr>
            </w:pPr>
            <w:r>
              <w:rPr>
                <w:color w:val="000000"/>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rFonts w:eastAsia="Arial Unicode MS"/>
                <w:color w:val="000000"/>
              </w:rPr>
            </w:pPr>
          </w:p>
        </w:tc>
      </w:tr>
      <w:tr w:rsidR="00C020A3" w:rsidRPr="005267D7" w:rsidTr="00C020A3">
        <w:trPr>
          <w:trHeight w:val="165"/>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5.2</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BA68C0" w:rsidRDefault="00C020A3" w:rsidP="00BA68C0">
            <w:pPr>
              <w:spacing w:before="120" w:after="120"/>
              <w:ind w:right="-79"/>
            </w:pPr>
            <w:r>
              <w:t xml:space="preserve">  </w:t>
            </w:r>
            <w:r w:rsidRPr="00BA68C0">
              <w:t>Обмен веществ, питание, выделение</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17</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020A3" w:rsidRDefault="00C7382E" w:rsidP="004C295F">
            <w:pPr>
              <w:jc w:val="center"/>
              <w:rPr>
                <w:color w:val="000000"/>
              </w:rPr>
            </w:pPr>
            <w:r>
              <w:rPr>
                <w:color w:val="000000"/>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rFonts w:eastAsia="Arial Unicode MS"/>
                <w:color w:val="000000"/>
              </w:rPr>
            </w:pPr>
          </w:p>
        </w:tc>
      </w:tr>
      <w:tr w:rsidR="00C020A3" w:rsidRPr="005267D7" w:rsidTr="00C020A3">
        <w:trPr>
          <w:trHeight w:val="414"/>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6</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A026B7" w:rsidRDefault="00C020A3" w:rsidP="004C295F">
            <w:pPr>
              <w:ind w:left="127"/>
              <w:jc w:val="both"/>
            </w:pPr>
            <w:r w:rsidRPr="00A026B7">
              <w:t>Системы регуляции жизнедеятельности</w:t>
            </w:r>
            <w:r>
              <w:t xml:space="preserve"> и</w:t>
            </w:r>
            <w:r w:rsidRPr="00A026B7">
              <w:t xml:space="preserve"> здоровье</w:t>
            </w:r>
            <w: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r>
              <w:rPr>
                <w:color w:val="000000"/>
              </w:rPr>
              <w:t>7</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r>
              <w:rPr>
                <w:rFonts w:eastAsia="Arial Unicode MS"/>
                <w:color w:val="000000"/>
              </w:rPr>
              <w:t>1</w:t>
            </w:r>
          </w:p>
        </w:tc>
      </w:tr>
      <w:tr w:rsidR="00C020A3" w:rsidRPr="005267D7" w:rsidTr="00C020A3">
        <w:trPr>
          <w:trHeight w:val="540"/>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7</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A026B7" w:rsidRDefault="00C020A3" w:rsidP="004C295F">
            <w:pPr>
              <w:ind w:left="127" w:right="132"/>
              <w:jc w:val="both"/>
            </w:pPr>
            <w:r w:rsidRPr="00A026B7">
              <w:t>Связь организма с окружающей средой. Сенсорные системы</w:t>
            </w:r>
            <w: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E43F19" w:rsidP="004C295F">
            <w:pPr>
              <w:jc w:val="center"/>
              <w:rPr>
                <w:color w:val="000000"/>
              </w:rPr>
            </w:pPr>
            <w:r>
              <w:rPr>
                <w:color w:val="000000"/>
              </w:rPr>
              <w:t>5</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rFonts w:eastAsia="Arial Unicode MS"/>
                <w:color w:val="000000"/>
              </w:rPr>
            </w:pPr>
          </w:p>
        </w:tc>
      </w:tr>
      <w:tr w:rsidR="00C020A3" w:rsidRPr="005267D7" w:rsidTr="00C020A3">
        <w:trPr>
          <w:trHeight w:val="273"/>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127B9A">
            <w:pPr>
              <w:jc w:val="center"/>
              <w:rPr>
                <w:color w:val="000000"/>
              </w:rPr>
            </w:pPr>
            <w:r>
              <w:rPr>
                <w:color w:val="000000"/>
              </w:rPr>
              <w:t>8</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127B9A">
            <w:pPr>
              <w:ind w:left="127"/>
              <w:jc w:val="both"/>
              <w:rPr>
                <w:color w:val="000000"/>
              </w:rPr>
            </w:pPr>
            <w:r w:rsidRPr="00A026B7">
              <w:t>Репродуктивная система и здоровье</w:t>
            </w:r>
            <w: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127B9A">
            <w:pPr>
              <w:jc w:val="center"/>
              <w:rPr>
                <w:color w:val="000000"/>
              </w:rPr>
            </w:pPr>
            <w:r>
              <w:rPr>
                <w:color w:val="000000"/>
              </w:rPr>
              <w:t>3</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127B9A">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127B9A">
            <w:pPr>
              <w:jc w:val="center"/>
              <w:rPr>
                <w:rFonts w:eastAsia="Arial Unicode MS"/>
                <w:color w:val="000000"/>
              </w:rPr>
            </w:pPr>
          </w:p>
        </w:tc>
      </w:tr>
      <w:tr w:rsidR="00C020A3" w:rsidRPr="005267D7" w:rsidTr="00C020A3">
        <w:trPr>
          <w:trHeight w:val="555"/>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color w:val="000000"/>
              </w:rPr>
            </w:pPr>
            <w:r>
              <w:rPr>
                <w:color w:val="000000"/>
              </w:rPr>
              <w:t>9</w:t>
            </w:r>
          </w:p>
        </w:tc>
        <w:tc>
          <w:tcPr>
            <w:tcW w:w="5807"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A026B7" w:rsidRDefault="00C020A3" w:rsidP="0089595D">
            <w:pPr>
              <w:ind w:left="127" w:right="132"/>
              <w:jc w:val="both"/>
            </w:pPr>
            <w:r w:rsidRPr="00470D28">
              <w:t xml:space="preserve">Итоговое обобщение </w:t>
            </w:r>
            <w:r>
              <w:t>и повторение за курс  8</w:t>
            </w:r>
            <w:r w:rsidRPr="00470D28">
              <w:t xml:space="preserve"> класса </w:t>
            </w:r>
            <w:r w:rsidRPr="0089595D">
              <w:t xml:space="preserve">«Биология. Человек. Культура здоровья» </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E43F19" w:rsidP="004C295F">
            <w:pPr>
              <w:jc w:val="center"/>
              <w:rPr>
                <w:color w:val="000000"/>
              </w:rPr>
            </w:pPr>
            <w:r>
              <w:rPr>
                <w:color w:val="000000"/>
              </w:rPr>
              <w:t>2</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020A3" w:rsidP="004C295F">
            <w:pPr>
              <w:jc w:val="center"/>
              <w:rPr>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Default="00C020A3" w:rsidP="004C295F">
            <w:pPr>
              <w:jc w:val="center"/>
              <w:rPr>
                <w:rFonts w:eastAsia="Arial Unicode MS"/>
                <w:color w:val="000000"/>
              </w:rPr>
            </w:pPr>
          </w:p>
        </w:tc>
      </w:tr>
      <w:tr w:rsidR="00C020A3" w:rsidRPr="005267D7" w:rsidTr="00C020A3">
        <w:trPr>
          <w:trHeight w:val="471"/>
        </w:trPr>
        <w:tc>
          <w:tcPr>
            <w:tcW w:w="648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533406" w:rsidP="0061038D">
            <w:pPr>
              <w:jc w:val="center"/>
              <w:rPr>
                <w:color w:val="000000"/>
              </w:rPr>
            </w:pPr>
            <w:r>
              <w:rPr>
                <w:color w:val="000000"/>
              </w:rPr>
              <w:t>Итог</w:t>
            </w:r>
            <w:r w:rsidR="00C020A3" w:rsidRPr="005267D7">
              <w:rPr>
                <w:color w:val="000000"/>
              </w:rPr>
              <w:t>о</w:t>
            </w:r>
            <w:r w:rsidR="00C020A3">
              <w:rPr>
                <w:color w:val="00000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E43F19" w:rsidP="004C295F">
            <w:pPr>
              <w:jc w:val="center"/>
              <w:rPr>
                <w:color w:val="000000"/>
              </w:rPr>
            </w:pPr>
            <w:r>
              <w:rPr>
                <w:color w:val="000000"/>
              </w:rPr>
              <w:t>70</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7382E" w:rsidP="004C295F">
            <w:pPr>
              <w:jc w:val="center"/>
              <w:rPr>
                <w:color w:val="000000"/>
              </w:rPr>
            </w:pPr>
            <w:r>
              <w:rPr>
                <w:color w:val="000000"/>
              </w:rPr>
              <w:t>3</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C020A3" w:rsidRPr="005267D7" w:rsidRDefault="00C7382E" w:rsidP="004C295F">
            <w:pPr>
              <w:jc w:val="center"/>
              <w:rPr>
                <w:color w:val="000000"/>
              </w:rPr>
            </w:pPr>
            <w:r>
              <w:rPr>
                <w:color w:val="000000"/>
              </w:rPr>
              <w:t>4</w:t>
            </w:r>
          </w:p>
        </w:tc>
      </w:tr>
    </w:tbl>
    <w:p w:rsidR="004C295F" w:rsidRDefault="004C295F" w:rsidP="004C295F">
      <w:pPr>
        <w:pStyle w:val="af2"/>
        <w:tabs>
          <w:tab w:val="left" w:pos="360"/>
        </w:tabs>
        <w:spacing w:after="0" w:line="240" w:lineRule="auto"/>
        <w:ind w:left="0"/>
        <w:rPr>
          <w:rFonts w:ascii="Times New Roman" w:hAnsi="Times New Roman"/>
          <w:b/>
          <w:sz w:val="28"/>
          <w:szCs w:val="28"/>
        </w:rPr>
      </w:pPr>
    </w:p>
    <w:p w:rsidR="004C295F" w:rsidRDefault="004C295F" w:rsidP="004C295F">
      <w:pPr>
        <w:pStyle w:val="af2"/>
        <w:tabs>
          <w:tab w:val="left" w:pos="360"/>
        </w:tabs>
        <w:spacing w:after="0" w:line="240" w:lineRule="auto"/>
        <w:ind w:left="0"/>
        <w:jc w:val="center"/>
        <w:rPr>
          <w:rFonts w:ascii="Times New Roman" w:hAnsi="Times New Roman"/>
          <w:b/>
          <w:sz w:val="28"/>
          <w:szCs w:val="28"/>
        </w:rPr>
      </w:pPr>
    </w:p>
    <w:p w:rsidR="00CD0459" w:rsidRDefault="00CD0459" w:rsidP="004C295F">
      <w:pPr>
        <w:pStyle w:val="af2"/>
        <w:tabs>
          <w:tab w:val="left" w:pos="360"/>
        </w:tabs>
        <w:spacing w:after="0" w:line="240" w:lineRule="auto"/>
        <w:ind w:left="0"/>
        <w:jc w:val="center"/>
        <w:rPr>
          <w:rFonts w:ascii="Times New Roman" w:hAnsi="Times New Roman"/>
          <w:b/>
          <w:sz w:val="28"/>
          <w:szCs w:val="28"/>
        </w:rPr>
      </w:pPr>
    </w:p>
    <w:p w:rsidR="00C7382E" w:rsidRDefault="00C7382E" w:rsidP="004C295F">
      <w:pPr>
        <w:pStyle w:val="af2"/>
        <w:tabs>
          <w:tab w:val="left" w:pos="360"/>
        </w:tabs>
        <w:spacing w:after="0" w:line="240" w:lineRule="auto"/>
        <w:ind w:left="0"/>
        <w:jc w:val="center"/>
        <w:rPr>
          <w:rFonts w:ascii="Times New Roman" w:hAnsi="Times New Roman"/>
          <w:b/>
          <w:sz w:val="28"/>
          <w:szCs w:val="28"/>
        </w:rPr>
      </w:pPr>
    </w:p>
    <w:p w:rsidR="004C295F" w:rsidRPr="0062656B" w:rsidRDefault="004C295F" w:rsidP="00EB7943">
      <w:pPr>
        <w:pStyle w:val="1"/>
        <w:jc w:val="center"/>
      </w:pPr>
      <w:bookmarkStart w:id="33" w:name="_Toc54873775"/>
      <w:r w:rsidRPr="0062656B">
        <w:t>Календарно - тематическое планирование</w:t>
      </w:r>
      <w:bookmarkEnd w:id="33"/>
    </w:p>
    <w:p w:rsidR="004C295F" w:rsidRDefault="004C295F" w:rsidP="004C295F">
      <w:pPr>
        <w:jc w:val="center"/>
        <w:rPr>
          <w:b/>
          <w:sz w:val="28"/>
          <w:szCs w:val="28"/>
        </w:rPr>
      </w:pPr>
    </w:p>
    <w:p w:rsidR="004C295F" w:rsidRDefault="004C295F" w:rsidP="004C295F">
      <w:pPr>
        <w:pStyle w:val="af2"/>
        <w:tabs>
          <w:tab w:val="left" w:pos="360"/>
        </w:tabs>
        <w:spacing w:after="0" w:line="240" w:lineRule="auto"/>
        <w:ind w:left="0"/>
        <w:jc w:val="center"/>
        <w:rPr>
          <w:rFonts w:ascii="Times New Roman" w:hAnsi="Times New Roman"/>
          <w:b/>
          <w:sz w:val="24"/>
          <w:szCs w:val="24"/>
        </w:rPr>
      </w:pPr>
      <w:r>
        <w:rPr>
          <w:rFonts w:ascii="Times New Roman" w:hAnsi="Times New Roman"/>
          <w:b/>
          <w:sz w:val="24"/>
          <w:szCs w:val="24"/>
        </w:rPr>
        <w:t xml:space="preserve">2ч в неделю в 8 </w:t>
      </w:r>
      <w:r w:rsidRPr="005267D7">
        <w:rPr>
          <w:rFonts w:ascii="Times New Roman" w:hAnsi="Times New Roman"/>
          <w:b/>
          <w:sz w:val="24"/>
          <w:szCs w:val="24"/>
        </w:rPr>
        <w:t xml:space="preserve">классе </w:t>
      </w:r>
    </w:p>
    <w:p w:rsidR="004C295F" w:rsidRPr="00E52718" w:rsidRDefault="004C295F" w:rsidP="004C295F">
      <w:pPr>
        <w:rPr>
          <w:b/>
        </w:rPr>
      </w:pPr>
    </w:p>
    <w:tbl>
      <w:tblPr>
        <w:tblW w:w="22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8"/>
        <w:gridCol w:w="7"/>
        <w:gridCol w:w="142"/>
        <w:gridCol w:w="2256"/>
        <w:gridCol w:w="58"/>
        <w:gridCol w:w="34"/>
        <w:gridCol w:w="31"/>
        <w:gridCol w:w="21"/>
        <w:gridCol w:w="2687"/>
        <w:gridCol w:w="9"/>
        <w:gridCol w:w="28"/>
        <w:gridCol w:w="19"/>
        <w:gridCol w:w="8"/>
        <w:gridCol w:w="7"/>
        <w:gridCol w:w="40"/>
        <w:gridCol w:w="2415"/>
        <w:gridCol w:w="28"/>
        <w:gridCol w:w="25"/>
        <w:gridCol w:w="12"/>
        <w:gridCol w:w="8"/>
        <w:gridCol w:w="109"/>
        <w:gridCol w:w="2536"/>
        <w:gridCol w:w="13"/>
        <w:gridCol w:w="29"/>
        <w:gridCol w:w="12"/>
        <w:gridCol w:w="6"/>
        <w:gridCol w:w="58"/>
        <w:gridCol w:w="2167"/>
        <w:gridCol w:w="142"/>
        <w:gridCol w:w="75"/>
        <w:gridCol w:w="917"/>
        <w:gridCol w:w="142"/>
        <w:gridCol w:w="96"/>
        <w:gridCol w:w="754"/>
        <w:gridCol w:w="987"/>
        <w:gridCol w:w="6"/>
        <w:gridCol w:w="155"/>
        <w:gridCol w:w="888"/>
        <w:gridCol w:w="272"/>
        <w:gridCol w:w="752"/>
        <w:gridCol w:w="408"/>
        <w:gridCol w:w="616"/>
        <w:gridCol w:w="544"/>
        <w:gridCol w:w="480"/>
        <w:gridCol w:w="680"/>
        <w:gridCol w:w="344"/>
        <w:gridCol w:w="816"/>
      </w:tblGrid>
      <w:tr w:rsidR="00CC0C1A" w:rsidTr="00CB5268">
        <w:trPr>
          <w:gridAfter w:val="13"/>
          <w:wAfter w:w="6948" w:type="dxa"/>
          <w:trHeight w:val="671"/>
        </w:trPr>
        <w:tc>
          <w:tcPr>
            <w:tcW w:w="600" w:type="dxa"/>
            <w:vMerge w:val="restart"/>
          </w:tcPr>
          <w:p w:rsidR="006331BF" w:rsidRDefault="004C295F" w:rsidP="004C295F">
            <w:pPr>
              <w:spacing w:after="100"/>
              <w:jc w:val="center"/>
              <w:rPr>
                <w:b/>
              </w:rPr>
            </w:pPr>
            <w:r w:rsidRPr="007E1579">
              <w:rPr>
                <w:b/>
              </w:rPr>
              <w:t>№</w:t>
            </w:r>
          </w:p>
          <w:p w:rsidR="004C295F" w:rsidRPr="007E1579" w:rsidRDefault="004C295F" w:rsidP="004C295F">
            <w:pPr>
              <w:spacing w:after="100"/>
              <w:jc w:val="center"/>
              <w:rPr>
                <w:b/>
              </w:rPr>
            </w:pPr>
            <w:proofErr w:type="gramStart"/>
            <w:r>
              <w:rPr>
                <w:b/>
              </w:rPr>
              <w:t>п</w:t>
            </w:r>
            <w:proofErr w:type="gramEnd"/>
            <w:r>
              <w:rPr>
                <w:b/>
              </w:rPr>
              <w:t>/п</w:t>
            </w:r>
          </w:p>
        </w:tc>
        <w:tc>
          <w:tcPr>
            <w:tcW w:w="2531" w:type="dxa"/>
            <w:gridSpan w:val="5"/>
            <w:vMerge w:val="restart"/>
          </w:tcPr>
          <w:p w:rsidR="004C295F" w:rsidRPr="007E1579" w:rsidRDefault="004C295F" w:rsidP="004C295F">
            <w:pPr>
              <w:spacing w:after="100"/>
              <w:jc w:val="center"/>
              <w:rPr>
                <w:b/>
              </w:rPr>
            </w:pPr>
            <w:r w:rsidRPr="007E1579">
              <w:rPr>
                <w:b/>
              </w:rPr>
              <w:t>Тема урока</w:t>
            </w:r>
            <w:r w:rsidRPr="00DA7785">
              <w:rPr>
                <w:b/>
              </w:rPr>
              <w:t xml:space="preserve"> </w:t>
            </w:r>
            <w:r w:rsidRPr="00120F26">
              <w:t>Лабораторные и практические работы, самонаблюдения</w:t>
            </w:r>
          </w:p>
        </w:tc>
        <w:tc>
          <w:tcPr>
            <w:tcW w:w="2810" w:type="dxa"/>
            <w:gridSpan w:val="6"/>
            <w:vMerge w:val="restart"/>
          </w:tcPr>
          <w:p w:rsidR="004C295F" w:rsidRPr="00FB0E03" w:rsidRDefault="004C295F" w:rsidP="004C295F">
            <w:pPr>
              <w:spacing w:after="100" w:line="276" w:lineRule="auto"/>
              <w:jc w:val="center"/>
              <w:rPr>
                <w:b/>
              </w:rPr>
            </w:pPr>
            <w:r w:rsidRPr="00FB0E03">
              <w:rPr>
                <w:b/>
              </w:rPr>
              <w:t>Основные виды учебной деятельности учащихся</w:t>
            </w:r>
          </w:p>
          <w:p w:rsidR="004C295F" w:rsidRPr="00A62BBC" w:rsidRDefault="004C295F" w:rsidP="004C295F">
            <w:pPr>
              <w:spacing w:after="100" w:line="276" w:lineRule="auto"/>
              <w:jc w:val="center"/>
              <w:rPr>
                <w:b/>
              </w:rPr>
            </w:pPr>
            <w:r w:rsidRPr="00A62BBC">
              <w:rPr>
                <w:b/>
              </w:rPr>
              <w:t>(на уровне учебных действий)</w:t>
            </w:r>
          </w:p>
        </w:tc>
        <w:tc>
          <w:tcPr>
            <w:tcW w:w="7492" w:type="dxa"/>
            <w:gridSpan w:val="17"/>
          </w:tcPr>
          <w:p w:rsidR="004C295F" w:rsidRPr="007E1579" w:rsidRDefault="004C295F" w:rsidP="004C295F">
            <w:pPr>
              <w:spacing w:after="100"/>
              <w:jc w:val="center"/>
              <w:rPr>
                <w:b/>
              </w:rPr>
            </w:pPr>
            <w:r w:rsidRPr="007E1579">
              <w:rPr>
                <w:b/>
              </w:rPr>
              <w:t>Планируемые образовательные результаты</w:t>
            </w:r>
            <w:r>
              <w:rPr>
                <w:b/>
              </w:rPr>
              <w:t xml:space="preserve">                                                                                                                                    </w:t>
            </w:r>
          </w:p>
        </w:tc>
        <w:tc>
          <w:tcPr>
            <w:tcW w:w="2126" w:type="dxa"/>
            <w:gridSpan w:val="6"/>
          </w:tcPr>
          <w:p w:rsidR="004C295F" w:rsidRPr="00205B5C" w:rsidRDefault="004C295F" w:rsidP="004C295F">
            <w:pPr>
              <w:jc w:val="center"/>
              <w:rPr>
                <w:b/>
              </w:rPr>
            </w:pPr>
            <w:r w:rsidRPr="00205B5C">
              <w:rPr>
                <w:b/>
              </w:rPr>
              <w:t>Дата проведения урока</w:t>
            </w:r>
            <w:r>
              <w:rPr>
                <w:b/>
              </w:rPr>
              <w:t xml:space="preserve">                                  </w:t>
            </w:r>
          </w:p>
        </w:tc>
      </w:tr>
      <w:tr w:rsidR="00CC0C1A" w:rsidTr="00CB5268">
        <w:trPr>
          <w:gridAfter w:val="13"/>
          <w:wAfter w:w="6948" w:type="dxa"/>
          <w:trHeight w:val="1058"/>
        </w:trPr>
        <w:tc>
          <w:tcPr>
            <w:tcW w:w="600" w:type="dxa"/>
            <w:vMerge/>
          </w:tcPr>
          <w:p w:rsidR="004C295F" w:rsidRPr="007E1579" w:rsidRDefault="004C295F" w:rsidP="004C295F">
            <w:pPr>
              <w:spacing w:after="100"/>
              <w:rPr>
                <w:b/>
              </w:rPr>
            </w:pPr>
          </w:p>
        </w:tc>
        <w:tc>
          <w:tcPr>
            <w:tcW w:w="2531" w:type="dxa"/>
            <w:gridSpan w:val="5"/>
            <w:vMerge/>
          </w:tcPr>
          <w:p w:rsidR="004C295F" w:rsidRPr="007E1579" w:rsidRDefault="004C295F" w:rsidP="004C295F">
            <w:pPr>
              <w:spacing w:after="100"/>
              <w:rPr>
                <w:b/>
              </w:rPr>
            </w:pPr>
          </w:p>
        </w:tc>
        <w:tc>
          <w:tcPr>
            <w:tcW w:w="2810" w:type="dxa"/>
            <w:gridSpan w:val="6"/>
            <w:vMerge/>
          </w:tcPr>
          <w:p w:rsidR="004C295F" w:rsidRPr="007E1579" w:rsidRDefault="004C295F" w:rsidP="004C295F">
            <w:pPr>
              <w:spacing w:after="100"/>
              <w:rPr>
                <w:b/>
              </w:rPr>
            </w:pPr>
          </w:p>
        </w:tc>
        <w:tc>
          <w:tcPr>
            <w:tcW w:w="2671" w:type="dxa"/>
            <w:gridSpan w:val="10"/>
          </w:tcPr>
          <w:p w:rsidR="004C295F" w:rsidRPr="007E1579" w:rsidRDefault="004C295F" w:rsidP="004C295F">
            <w:pPr>
              <w:spacing w:after="100"/>
              <w:jc w:val="center"/>
              <w:rPr>
                <w:b/>
              </w:rPr>
            </w:pPr>
            <w:proofErr w:type="gramStart"/>
            <w:r w:rsidRPr="007E1579">
              <w:rPr>
                <w:b/>
              </w:rPr>
              <w:t>Предметные</w:t>
            </w:r>
            <w:proofErr w:type="gramEnd"/>
          </w:p>
        </w:tc>
        <w:tc>
          <w:tcPr>
            <w:tcW w:w="2549" w:type="dxa"/>
            <w:gridSpan w:val="2"/>
          </w:tcPr>
          <w:p w:rsidR="004C295F" w:rsidRPr="00A62BBC" w:rsidRDefault="004C295F" w:rsidP="004C295F">
            <w:pPr>
              <w:spacing w:after="100"/>
              <w:jc w:val="center"/>
              <w:rPr>
                <w:b/>
              </w:rPr>
            </w:pPr>
            <w:proofErr w:type="spellStart"/>
            <w:proofErr w:type="gramStart"/>
            <w:r w:rsidRPr="00A62BBC">
              <w:rPr>
                <w:b/>
              </w:rPr>
              <w:t>Метапредметные</w:t>
            </w:r>
            <w:proofErr w:type="spellEnd"/>
            <w:r w:rsidRPr="00A62BBC">
              <w:rPr>
                <w:b/>
              </w:rPr>
              <w:t xml:space="preserve">           </w:t>
            </w:r>
            <w:r w:rsidRPr="00E52718">
              <w:rPr>
                <w:b/>
                <w:sz w:val="20"/>
                <w:szCs w:val="20"/>
              </w:rPr>
              <w:t>(УУД познавательные регулятивные коммуникативные)</w:t>
            </w:r>
            <w:proofErr w:type="gramEnd"/>
          </w:p>
        </w:tc>
        <w:tc>
          <w:tcPr>
            <w:tcW w:w="2272" w:type="dxa"/>
            <w:gridSpan w:val="5"/>
          </w:tcPr>
          <w:p w:rsidR="004C295F" w:rsidRDefault="004C295F" w:rsidP="004C295F">
            <w:pPr>
              <w:jc w:val="center"/>
              <w:rPr>
                <w:rFonts w:cstheme="minorBidi"/>
              </w:rPr>
            </w:pPr>
            <w:proofErr w:type="gramStart"/>
            <w:r w:rsidRPr="007E1579">
              <w:rPr>
                <w:b/>
              </w:rPr>
              <w:t>Личностные</w:t>
            </w:r>
            <w:proofErr w:type="gramEnd"/>
          </w:p>
        </w:tc>
        <w:tc>
          <w:tcPr>
            <w:tcW w:w="1134" w:type="dxa"/>
            <w:gridSpan w:val="3"/>
          </w:tcPr>
          <w:p w:rsidR="004C295F" w:rsidRPr="007E1579" w:rsidRDefault="004C295F" w:rsidP="004C295F">
            <w:pPr>
              <w:spacing w:after="100"/>
              <w:jc w:val="center"/>
              <w:rPr>
                <w:b/>
              </w:rPr>
            </w:pPr>
            <w:r>
              <w:rPr>
                <w:b/>
              </w:rPr>
              <w:t>план</w:t>
            </w:r>
          </w:p>
        </w:tc>
        <w:tc>
          <w:tcPr>
            <w:tcW w:w="992" w:type="dxa"/>
            <w:gridSpan w:val="3"/>
          </w:tcPr>
          <w:p w:rsidR="004C295F" w:rsidRPr="007E1579" w:rsidRDefault="004C295F" w:rsidP="004C295F">
            <w:pPr>
              <w:spacing w:after="100"/>
              <w:jc w:val="center"/>
              <w:rPr>
                <w:b/>
              </w:rPr>
            </w:pPr>
            <w:r>
              <w:rPr>
                <w:b/>
              </w:rPr>
              <w:t>факт</w:t>
            </w:r>
          </w:p>
        </w:tc>
      </w:tr>
      <w:tr w:rsidR="004C295F" w:rsidTr="00CB5268">
        <w:trPr>
          <w:gridAfter w:val="13"/>
          <w:wAfter w:w="6948" w:type="dxa"/>
          <w:trHeight w:val="285"/>
        </w:trPr>
        <w:tc>
          <w:tcPr>
            <w:tcW w:w="15559" w:type="dxa"/>
            <w:gridSpan w:val="35"/>
          </w:tcPr>
          <w:p w:rsidR="004C295F" w:rsidRPr="00A53F80" w:rsidRDefault="004C295F" w:rsidP="004C295F">
            <w:pPr>
              <w:jc w:val="center"/>
              <w:rPr>
                <w:b/>
                <w:sz w:val="26"/>
                <w:szCs w:val="26"/>
              </w:rPr>
            </w:pPr>
            <w:r w:rsidRPr="00A53F80">
              <w:rPr>
                <w:b/>
                <w:sz w:val="26"/>
                <w:szCs w:val="26"/>
              </w:rPr>
              <w:t>Введение (2ч)</w:t>
            </w:r>
          </w:p>
        </w:tc>
      </w:tr>
      <w:tr w:rsidR="00CC0C1A" w:rsidTr="00CB5268">
        <w:trPr>
          <w:gridAfter w:val="13"/>
          <w:wAfter w:w="6948" w:type="dxa"/>
          <w:trHeight w:val="90"/>
        </w:trPr>
        <w:tc>
          <w:tcPr>
            <w:tcW w:w="600" w:type="dxa"/>
          </w:tcPr>
          <w:p w:rsidR="00A34F62" w:rsidRDefault="004C295F" w:rsidP="00A34F62">
            <w:pPr>
              <w:spacing w:after="100"/>
              <w:jc w:val="center"/>
            </w:pPr>
            <w:r w:rsidRPr="007E1579">
              <w:t>1</w:t>
            </w:r>
          </w:p>
          <w:p w:rsidR="004C295F" w:rsidRPr="007E1579" w:rsidRDefault="004C295F" w:rsidP="00A34F62">
            <w:pPr>
              <w:spacing w:after="100"/>
              <w:jc w:val="center"/>
            </w:pPr>
            <w:r>
              <w:t>(1)</w:t>
            </w:r>
          </w:p>
        </w:tc>
        <w:tc>
          <w:tcPr>
            <w:tcW w:w="2531" w:type="dxa"/>
            <w:gridSpan w:val="5"/>
          </w:tcPr>
          <w:p w:rsidR="004C295F" w:rsidRPr="006B6743" w:rsidRDefault="004C295F" w:rsidP="004C295F">
            <w:pPr>
              <w:spacing w:after="100"/>
            </w:pPr>
            <w:r>
              <w:t>Науки об организме человека</w:t>
            </w:r>
          </w:p>
        </w:tc>
        <w:tc>
          <w:tcPr>
            <w:tcW w:w="2810" w:type="dxa"/>
            <w:gridSpan w:val="6"/>
          </w:tcPr>
          <w:p w:rsidR="004C295F" w:rsidRDefault="004C295F" w:rsidP="004C295F">
            <w:r w:rsidRPr="00EC65B3">
              <w:rPr>
                <w:i/>
              </w:rPr>
              <w:t>Объясня</w:t>
            </w:r>
            <w:r>
              <w:rPr>
                <w:i/>
              </w:rPr>
              <w:t xml:space="preserve">ют </w:t>
            </w:r>
            <w:r>
              <w:t>значение наук для сохранения и поддержания здоровья человека.</w:t>
            </w:r>
          </w:p>
          <w:p w:rsidR="004C295F" w:rsidRDefault="004C295F" w:rsidP="004C295F">
            <w:r w:rsidRPr="00EC65B3">
              <w:rPr>
                <w:i/>
              </w:rPr>
              <w:t>Характериз</w:t>
            </w:r>
            <w:r>
              <w:rPr>
                <w:i/>
              </w:rPr>
              <w:t xml:space="preserve">уют </w:t>
            </w:r>
            <w:r>
              <w:t>основные методы медицины.</w:t>
            </w:r>
          </w:p>
          <w:p w:rsidR="004C295F" w:rsidRPr="005267D7" w:rsidRDefault="004C295F" w:rsidP="004C295F">
            <w:r>
              <w:rPr>
                <w:i/>
              </w:rPr>
              <w:t>Описывают</w:t>
            </w:r>
            <w:r w:rsidRPr="00EC65B3">
              <w:rPr>
                <w:i/>
              </w:rPr>
              <w:t xml:space="preserve"> </w:t>
            </w:r>
            <w:r>
              <w:t>вклад ведущих ученых в развитие наук об организме человека.</w:t>
            </w:r>
          </w:p>
        </w:tc>
        <w:tc>
          <w:tcPr>
            <w:tcW w:w="2671" w:type="dxa"/>
            <w:gridSpan w:val="10"/>
          </w:tcPr>
          <w:p w:rsidR="004C295F" w:rsidRPr="00D63D07" w:rsidRDefault="004C295F" w:rsidP="004C295F">
            <w:r w:rsidRPr="00280B35">
              <w:t>Учащиеся должны знать</w:t>
            </w:r>
            <w:r>
              <w:t xml:space="preserve"> науки о строении и функциях человека.</w:t>
            </w:r>
            <w:r w:rsidRPr="00280B35">
              <w:rPr>
                <w:iCs/>
                <w:color w:val="000000"/>
                <w:spacing w:val="-5"/>
              </w:rPr>
              <w:t xml:space="preserve"> Характеризовать </w:t>
            </w:r>
            <w:r w:rsidRPr="00280B35">
              <w:rPr>
                <w:color w:val="000000"/>
                <w:spacing w:val="-5"/>
              </w:rPr>
              <w:t xml:space="preserve">основные </w:t>
            </w:r>
            <w:r w:rsidRPr="00280B35">
              <w:rPr>
                <w:color w:val="000000"/>
                <w:spacing w:val="-9"/>
              </w:rPr>
              <w:t xml:space="preserve">открытия ученых на различных </w:t>
            </w:r>
            <w:r>
              <w:rPr>
                <w:color w:val="000000"/>
                <w:spacing w:val="-9"/>
              </w:rPr>
              <w:t xml:space="preserve"> </w:t>
            </w:r>
            <w:r w:rsidRPr="00280B35">
              <w:rPr>
                <w:color w:val="000000"/>
                <w:spacing w:val="-9"/>
              </w:rPr>
              <w:t>эта</w:t>
            </w:r>
            <w:r w:rsidRPr="00280B35">
              <w:rPr>
                <w:color w:val="000000"/>
                <w:spacing w:val="-9"/>
              </w:rPr>
              <w:softHyphen/>
            </w:r>
            <w:r w:rsidRPr="00280B35">
              <w:rPr>
                <w:color w:val="000000"/>
                <w:spacing w:val="-8"/>
              </w:rPr>
              <w:t>пах становления наук о человеке</w:t>
            </w:r>
            <w:r>
              <w:rPr>
                <w:color w:val="000000"/>
                <w:spacing w:val="-8"/>
              </w:rPr>
              <w:t>.</w:t>
            </w:r>
          </w:p>
        </w:tc>
        <w:tc>
          <w:tcPr>
            <w:tcW w:w="2549" w:type="dxa"/>
            <w:gridSpan w:val="2"/>
          </w:tcPr>
          <w:p w:rsidR="004C295F" w:rsidRPr="006621F8" w:rsidRDefault="004C295F" w:rsidP="004C295F">
            <w:pPr>
              <w:spacing w:after="100"/>
              <w:rPr>
                <w:shd w:val="clear" w:color="auto" w:fill="FFFFFF"/>
              </w:rPr>
            </w:pPr>
            <w:r w:rsidRPr="006621F8">
              <w:t xml:space="preserve">Ставить учебную задачу. </w:t>
            </w:r>
            <w:r w:rsidRPr="006621F8">
              <w:rPr>
                <w:rStyle w:val="27"/>
                <w:sz w:val="24"/>
                <w:szCs w:val="24"/>
                <w:u w:val="none"/>
              </w:rPr>
              <w:t>Уметь осуществлять поиск нужной информации, выделять главное в тексте, структурировать учебный материал, грамотно формулировать вопросы.</w:t>
            </w:r>
          </w:p>
        </w:tc>
        <w:tc>
          <w:tcPr>
            <w:tcW w:w="2272" w:type="dxa"/>
            <w:gridSpan w:val="5"/>
          </w:tcPr>
          <w:p w:rsidR="004C295F" w:rsidRPr="00280B35" w:rsidRDefault="004C295F" w:rsidP="004C295F">
            <w:pPr>
              <w:rPr>
                <w:rFonts w:eastAsia="Calibri"/>
              </w:rPr>
            </w:pPr>
            <w:r>
              <w:t>У</w:t>
            </w:r>
            <w:r w:rsidRPr="00280B35">
              <w:t>меть объяснять необходимость знаний о</w:t>
            </w:r>
            <w:r>
              <w:t xml:space="preserve">б основных методах медицины для сохранения собственного здоровья. </w:t>
            </w:r>
            <w:r w:rsidRPr="00280B35">
              <w:rPr>
                <w:color w:val="000000"/>
                <w:spacing w:val="-4"/>
              </w:rPr>
              <w:t>Формирование мировоззрения и самосознания.</w:t>
            </w:r>
          </w:p>
          <w:p w:rsidR="004C295F" w:rsidRPr="00FB0E03" w:rsidRDefault="004C295F" w:rsidP="004C295F"/>
        </w:tc>
        <w:tc>
          <w:tcPr>
            <w:tcW w:w="1134" w:type="dxa"/>
            <w:gridSpan w:val="3"/>
          </w:tcPr>
          <w:p w:rsidR="004C295F" w:rsidRPr="00A768BE" w:rsidRDefault="004C295F" w:rsidP="004C295F">
            <w:pPr>
              <w:jc w:val="center"/>
            </w:pPr>
          </w:p>
        </w:tc>
        <w:tc>
          <w:tcPr>
            <w:tcW w:w="992" w:type="dxa"/>
            <w:gridSpan w:val="3"/>
          </w:tcPr>
          <w:p w:rsidR="004C295F" w:rsidRPr="007E1579" w:rsidRDefault="004C295F" w:rsidP="004C295F">
            <w:pPr>
              <w:jc w:val="center"/>
              <w:rPr>
                <w:b/>
              </w:rPr>
            </w:pPr>
          </w:p>
        </w:tc>
      </w:tr>
      <w:tr w:rsidR="00CC0C1A" w:rsidTr="00CB5268">
        <w:trPr>
          <w:gridAfter w:val="13"/>
          <w:wAfter w:w="6948" w:type="dxa"/>
          <w:trHeight w:val="701"/>
        </w:trPr>
        <w:tc>
          <w:tcPr>
            <w:tcW w:w="600" w:type="dxa"/>
          </w:tcPr>
          <w:p w:rsidR="00A34F62" w:rsidRDefault="004C295F" w:rsidP="00A34F62">
            <w:pPr>
              <w:jc w:val="center"/>
            </w:pPr>
            <w:r>
              <w:t>2</w:t>
            </w:r>
          </w:p>
          <w:p w:rsidR="004C295F" w:rsidRPr="007E1579" w:rsidRDefault="004C295F" w:rsidP="00A34F62">
            <w:pPr>
              <w:jc w:val="center"/>
              <w:rPr>
                <w:b/>
              </w:rPr>
            </w:pPr>
            <w:r w:rsidRPr="0080200F">
              <w:t>(2</w:t>
            </w:r>
            <w:r>
              <w:rPr>
                <w:b/>
              </w:rPr>
              <w:t>)</w:t>
            </w:r>
          </w:p>
        </w:tc>
        <w:tc>
          <w:tcPr>
            <w:tcW w:w="2531" w:type="dxa"/>
            <w:gridSpan w:val="5"/>
          </w:tcPr>
          <w:p w:rsidR="00533406" w:rsidRPr="007E1579" w:rsidRDefault="004C295F" w:rsidP="00533406">
            <w:pPr>
              <w:jc w:val="both"/>
              <w:rPr>
                <w:b/>
              </w:rPr>
            </w:pPr>
            <w:r>
              <w:t>Культура здоровья – основа полноценной жизни.</w:t>
            </w:r>
            <w:r w:rsidRPr="00DA7785">
              <w:rPr>
                <w:b/>
              </w:rPr>
              <w:t xml:space="preserve"> </w:t>
            </w:r>
          </w:p>
          <w:p w:rsidR="004C295F" w:rsidRPr="007E1579" w:rsidRDefault="004C295F" w:rsidP="004C295F">
            <w:pPr>
              <w:rPr>
                <w:b/>
              </w:rPr>
            </w:pPr>
          </w:p>
        </w:tc>
        <w:tc>
          <w:tcPr>
            <w:tcW w:w="2810" w:type="dxa"/>
            <w:gridSpan w:val="6"/>
          </w:tcPr>
          <w:p w:rsidR="004C295F" w:rsidRDefault="004C295F" w:rsidP="004C295F">
            <w:pPr>
              <w:jc w:val="both"/>
            </w:pPr>
            <w:r w:rsidRPr="0080200F">
              <w:rPr>
                <w:i/>
              </w:rPr>
              <w:t>Характери</w:t>
            </w:r>
            <w:r>
              <w:rPr>
                <w:i/>
              </w:rPr>
              <w:t xml:space="preserve">зуют </w:t>
            </w:r>
            <w:r>
              <w:t>основные типы здоровья человека.</w:t>
            </w:r>
          </w:p>
          <w:p w:rsidR="004C295F" w:rsidRDefault="004C295F" w:rsidP="004C295F">
            <w:r w:rsidRPr="0080200F">
              <w:rPr>
                <w:i/>
              </w:rPr>
              <w:t>Провод</w:t>
            </w:r>
            <w:r>
              <w:rPr>
                <w:i/>
              </w:rPr>
              <w:t xml:space="preserve">ят </w:t>
            </w:r>
            <w:r>
              <w:t>самонаблюдения.</w:t>
            </w:r>
          </w:p>
          <w:p w:rsidR="004C295F" w:rsidRDefault="004C295F" w:rsidP="004C295F">
            <w:r>
              <w:rPr>
                <w:i/>
              </w:rPr>
              <w:t>Анализируют и делают</w:t>
            </w:r>
            <w:r w:rsidRPr="0080200F">
              <w:rPr>
                <w:i/>
              </w:rPr>
              <w:t xml:space="preserve"> выводы</w:t>
            </w:r>
            <w:r w:rsidRPr="00DA7785">
              <w:rPr>
                <w:b/>
              </w:rPr>
              <w:t xml:space="preserve"> </w:t>
            </w:r>
            <w:r>
              <w:t>по результатам самонаблюдения.</w:t>
            </w:r>
          </w:p>
          <w:p w:rsidR="004C295F" w:rsidRPr="007E1579" w:rsidRDefault="004C295F" w:rsidP="004C295F">
            <w:pPr>
              <w:rPr>
                <w:b/>
              </w:rPr>
            </w:pPr>
            <w:r>
              <w:rPr>
                <w:i/>
              </w:rPr>
              <w:t>Используют</w:t>
            </w:r>
            <w:r w:rsidRPr="0080200F">
              <w:rPr>
                <w:i/>
              </w:rPr>
              <w:t xml:space="preserve"> </w:t>
            </w:r>
            <w:r>
              <w:t xml:space="preserve">информационные </w:t>
            </w:r>
            <w:r>
              <w:lastRenderedPageBreak/>
              <w:t>ресурсы для подготовки сообщений.</w:t>
            </w:r>
          </w:p>
        </w:tc>
        <w:tc>
          <w:tcPr>
            <w:tcW w:w="2671" w:type="dxa"/>
            <w:gridSpan w:val="10"/>
          </w:tcPr>
          <w:p w:rsidR="004C295F" w:rsidRDefault="004C295F" w:rsidP="004C295F">
            <w:pPr>
              <w:jc w:val="both"/>
            </w:pPr>
            <w:r w:rsidRPr="002F0CCD">
              <w:lastRenderedPageBreak/>
              <w:t>Уметь</w:t>
            </w:r>
            <w:r>
              <w:t xml:space="preserve"> называть</w:t>
            </w:r>
          </w:p>
          <w:p w:rsidR="004C295F" w:rsidRDefault="004C295F" w:rsidP="004C295F">
            <w:pPr>
              <w:jc w:val="both"/>
            </w:pPr>
            <w:r>
              <w:t>основные типы</w:t>
            </w:r>
          </w:p>
          <w:p w:rsidR="004C295F" w:rsidRDefault="004C295F" w:rsidP="004C295F">
            <w:pPr>
              <w:jc w:val="both"/>
            </w:pPr>
            <w:r>
              <w:t>здоровья человека,</w:t>
            </w:r>
          </w:p>
          <w:p w:rsidR="004C295F" w:rsidRDefault="004C295F" w:rsidP="004C295F">
            <w:pPr>
              <w:jc w:val="both"/>
            </w:pPr>
            <w:r w:rsidRPr="00280B35">
              <w:t>объяснять</w:t>
            </w:r>
            <w:r>
              <w:t xml:space="preserve"> связь</w:t>
            </w:r>
          </w:p>
          <w:p w:rsidR="004C295F" w:rsidRDefault="004C295F" w:rsidP="004C295F">
            <w:pPr>
              <w:jc w:val="both"/>
            </w:pPr>
            <w:r>
              <w:t>поведения человека с его здоровьем.</w:t>
            </w:r>
          </w:p>
          <w:p w:rsidR="004C295F" w:rsidRPr="002F0CCD" w:rsidRDefault="004C295F" w:rsidP="004C295F">
            <w:pPr>
              <w:jc w:val="center"/>
            </w:pPr>
          </w:p>
        </w:tc>
        <w:tc>
          <w:tcPr>
            <w:tcW w:w="2549" w:type="dxa"/>
            <w:gridSpan w:val="2"/>
          </w:tcPr>
          <w:p w:rsidR="004C295F" w:rsidRPr="00280B35" w:rsidRDefault="004C295F" w:rsidP="004C295F">
            <w:pPr>
              <w:rPr>
                <w:rFonts w:eastAsia="Calibri"/>
              </w:rPr>
            </w:pPr>
            <w:r w:rsidRPr="006621F8">
              <w:t>Ставить учебную задачу</w:t>
            </w:r>
            <w:r>
              <w:t xml:space="preserve"> (Р).</w:t>
            </w:r>
            <w:r w:rsidRPr="0082406C">
              <w:t xml:space="preserve"> Развивать представления</w:t>
            </w:r>
            <w:r>
              <w:t xml:space="preserve"> о культуре здоровья.</w:t>
            </w:r>
            <w:r w:rsidRPr="00280B35">
              <w:rPr>
                <w:rFonts w:eastAsia="Calibri"/>
              </w:rPr>
              <w:t xml:space="preserve"> Работать с различными источниками информации, готовить соо</w:t>
            </w:r>
            <w:r>
              <w:rPr>
                <w:rFonts w:eastAsia="Calibri"/>
              </w:rPr>
              <w:t xml:space="preserve">бщения, выступать с сообщениями </w:t>
            </w:r>
            <w:r w:rsidRPr="00280B35">
              <w:rPr>
                <w:rFonts w:eastAsia="Calibri"/>
              </w:rPr>
              <w:t>(П)</w:t>
            </w:r>
          </w:p>
          <w:p w:rsidR="004C295F" w:rsidRPr="00A34F62" w:rsidRDefault="004C295F" w:rsidP="004C295F">
            <w:pPr>
              <w:rPr>
                <w:rFonts w:eastAsia="Calibri"/>
              </w:rPr>
            </w:pPr>
            <w:r w:rsidRPr="00280B35">
              <w:rPr>
                <w:rFonts w:eastAsia="Calibri"/>
              </w:rPr>
              <w:lastRenderedPageBreak/>
              <w:t xml:space="preserve">Владение  монологической и диалогической </w:t>
            </w:r>
            <w:r>
              <w:rPr>
                <w:rFonts w:eastAsia="Calibri"/>
              </w:rPr>
              <w:t xml:space="preserve"> формами  речи </w:t>
            </w:r>
            <w:r w:rsidRPr="00280B35">
              <w:rPr>
                <w:rFonts w:eastAsia="Calibri"/>
              </w:rPr>
              <w:t>(К)</w:t>
            </w:r>
          </w:p>
        </w:tc>
        <w:tc>
          <w:tcPr>
            <w:tcW w:w="2272" w:type="dxa"/>
            <w:gridSpan w:val="5"/>
          </w:tcPr>
          <w:p w:rsidR="004C295F" w:rsidRDefault="004C295F" w:rsidP="004C295F">
            <w:r>
              <w:lastRenderedPageBreak/>
              <w:t>Применять на практике правила поведения, направленные на сохранение здоровья.</w:t>
            </w:r>
          </w:p>
          <w:p w:rsidR="004C295F" w:rsidRPr="007E1579" w:rsidRDefault="004C295F" w:rsidP="004C295F">
            <w:pPr>
              <w:rPr>
                <w:b/>
              </w:rPr>
            </w:pPr>
          </w:p>
        </w:tc>
        <w:tc>
          <w:tcPr>
            <w:tcW w:w="1134" w:type="dxa"/>
            <w:gridSpan w:val="3"/>
          </w:tcPr>
          <w:p w:rsidR="004C295F" w:rsidRPr="007E1579" w:rsidRDefault="004C295F" w:rsidP="004C295F">
            <w:pPr>
              <w:jc w:val="center"/>
              <w:rPr>
                <w:b/>
              </w:rPr>
            </w:pPr>
          </w:p>
        </w:tc>
        <w:tc>
          <w:tcPr>
            <w:tcW w:w="992" w:type="dxa"/>
            <w:gridSpan w:val="3"/>
          </w:tcPr>
          <w:p w:rsidR="004C295F" w:rsidRPr="007E1579" w:rsidRDefault="004C295F" w:rsidP="004C295F">
            <w:pPr>
              <w:jc w:val="center"/>
              <w:rPr>
                <w:b/>
              </w:rPr>
            </w:pPr>
          </w:p>
        </w:tc>
      </w:tr>
      <w:tr w:rsidR="004C295F" w:rsidTr="00CB5268">
        <w:trPr>
          <w:gridAfter w:val="13"/>
          <w:wAfter w:w="6948" w:type="dxa"/>
          <w:trHeight w:val="324"/>
        </w:trPr>
        <w:tc>
          <w:tcPr>
            <w:tcW w:w="15559" w:type="dxa"/>
            <w:gridSpan w:val="35"/>
          </w:tcPr>
          <w:p w:rsidR="004C295F" w:rsidRPr="00A53F80" w:rsidRDefault="004C295F" w:rsidP="004C295F">
            <w:pPr>
              <w:tabs>
                <w:tab w:val="center" w:pos="7886"/>
                <w:tab w:val="left" w:pos="12630"/>
              </w:tabs>
              <w:rPr>
                <w:b/>
                <w:sz w:val="26"/>
                <w:szCs w:val="26"/>
              </w:rPr>
            </w:pPr>
            <w:r>
              <w:rPr>
                <w:b/>
                <w:sz w:val="26"/>
                <w:szCs w:val="26"/>
              </w:rPr>
              <w:lastRenderedPageBreak/>
              <w:tab/>
            </w:r>
            <w:r w:rsidRPr="00A53F80">
              <w:rPr>
                <w:b/>
                <w:sz w:val="26"/>
                <w:szCs w:val="26"/>
              </w:rPr>
              <w:t>Наследственность, среда и образ ж</w:t>
            </w:r>
            <w:r w:rsidR="00AE6B8E">
              <w:rPr>
                <w:b/>
                <w:sz w:val="26"/>
                <w:szCs w:val="26"/>
              </w:rPr>
              <w:t>изни – факторы здоровья (8ч</w:t>
            </w:r>
            <w:proofErr w:type="gramStart"/>
            <w:r w:rsidR="00AE6B8E">
              <w:rPr>
                <w:b/>
                <w:sz w:val="26"/>
                <w:szCs w:val="26"/>
              </w:rPr>
              <w:t xml:space="preserve"> </w:t>
            </w:r>
            <w:r w:rsidRPr="00A53F80">
              <w:rPr>
                <w:b/>
                <w:sz w:val="26"/>
                <w:szCs w:val="26"/>
              </w:rPr>
              <w:t>)</w:t>
            </w:r>
            <w:proofErr w:type="gramEnd"/>
          </w:p>
        </w:tc>
      </w:tr>
      <w:tr w:rsidR="00CC0C1A" w:rsidTr="00CB5268">
        <w:trPr>
          <w:gridAfter w:val="13"/>
          <w:wAfter w:w="6948" w:type="dxa"/>
          <w:trHeight w:val="3360"/>
        </w:trPr>
        <w:tc>
          <w:tcPr>
            <w:tcW w:w="668" w:type="dxa"/>
            <w:gridSpan w:val="2"/>
          </w:tcPr>
          <w:p w:rsidR="00A34F62" w:rsidRDefault="004C295F" w:rsidP="00A34F62">
            <w:pPr>
              <w:spacing w:after="100"/>
              <w:jc w:val="center"/>
            </w:pPr>
            <w:r>
              <w:t>3</w:t>
            </w:r>
          </w:p>
          <w:p w:rsidR="004C295F" w:rsidRDefault="004C295F" w:rsidP="00A34F62">
            <w:pPr>
              <w:spacing w:after="100"/>
              <w:jc w:val="center"/>
            </w:pPr>
            <w:r>
              <w:t>(1)</w:t>
            </w:r>
          </w:p>
        </w:tc>
        <w:tc>
          <w:tcPr>
            <w:tcW w:w="2463" w:type="dxa"/>
            <w:gridSpan w:val="4"/>
          </w:tcPr>
          <w:p w:rsidR="004C295F" w:rsidRPr="006B6743" w:rsidRDefault="004C295F" w:rsidP="004C295F">
            <w:pPr>
              <w:spacing w:after="100"/>
            </w:pPr>
            <w:r>
              <w:t>Клетка – структурная единица организма.</w:t>
            </w:r>
          </w:p>
        </w:tc>
        <w:tc>
          <w:tcPr>
            <w:tcW w:w="2810" w:type="dxa"/>
            <w:gridSpan w:val="6"/>
          </w:tcPr>
          <w:p w:rsidR="004C295F" w:rsidRDefault="004C295F" w:rsidP="004C295F">
            <w:r w:rsidRPr="00DC3116">
              <w:rPr>
                <w:i/>
              </w:rPr>
              <w:t>Называть</w:t>
            </w:r>
            <w:r>
              <w:t xml:space="preserve"> </w:t>
            </w:r>
            <w:proofErr w:type="gramStart"/>
            <w:r>
              <w:t>основные структурные</w:t>
            </w:r>
            <w:proofErr w:type="gramEnd"/>
            <w:r>
              <w:t xml:space="preserve"> компоненты клетки.</w:t>
            </w:r>
          </w:p>
          <w:p w:rsidR="004C295F" w:rsidRDefault="004C295F" w:rsidP="004C295F">
            <w:r w:rsidRPr="00DC3116">
              <w:rPr>
                <w:i/>
              </w:rPr>
              <w:t xml:space="preserve">Описывать </w:t>
            </w:r>
            <w:r>
              <w:t>строение и функции клеточных компонентов.</w:t>
            </w:r>
          </w:p>
          <w:p w:rsidR="004C295F" w:rsidRDefault="004C295F" w:rsidP="004C295F">
            <w:r w:rsidRPr="00DC3116">
              <w:rPr>
                <w:i/>
              </w:rPr>
              <w:t>Определять</w:t>
            </w:r>
            <w:r>
              <w:t xml:space="preserve"> основные органоиды клетки на таблицах.</w:t>
            </w:r>
          </w:p>
          <w:p w:rsidR="004C295F" w:rsidRPr="00D63D07" w:rsidRDefault="004C295F" w:rsidP="004C295F">
            <w:r w:rsidRPr="00DC3116">
              <w:rPr>
                <w:i/>
              </w:rPr>
              <w:t>Формулировать выводы</w:t>
            </w:r>
            <w:r>
              <w:t xml:space="preserve"> о причинах сходства и различия клеток.</w:t>
            </w:r>
          </w:p>
        </w:tc>
        <w:tc>
          <w:tcPr>
            <w:tcW w:w="2562" w:type="dxa"/>
            <w:gridSpan w:val="9"/>
          </w:tcPr>
          <w:p w:rsidR="004C295F" w:rsidRDefault="004C295F" w:rsidP="004C295F">
            <w:r>
              <w:t>Знать химический состав клетки.</w:t>
            </w:r>
            <w:r w:rsidRPr="00E63214">
              <w:rPr>
                <w:iCs/>
                <w:color w:val="000000"/>
                <w:spacing w:val="-4"/>
              </w:rPr>
              <w:t xml:space="preserve"> Называть </w:t>
            </w:r>
            <w:r w:rsidRPr="00E63214">
              <w:rPr>
                <w:color w:val="000000"/>
                <w:spacing w:val="-4"/>
              </w:rPr>
              <w:t>органоиды клетки и их функции</w:t>
            </w:r>
            <w:r>
              <w:rPr>
                <w:color w:val="000000"/>
                <w:spacing w:val="-4"/>
              </w:rPr>
              <w:t>, причины.</w:t>
            </w:r>
            <w:r>
              <w:t xml:space="preserve"> Определять понятия по теме урока.</w:t>
            </w:r>
          </w:p>
          <w:p w:rsidR="004C295F" w:rsidRPr="00E63214" w:rsidRDefault="004C295F" w:rsidP="004C295F">
            <w:pPr>
              <w:shd w:val="clear" w:color="auto" w:fill="FFFFFF"/>
              <w:spacing w:line="226" w:lineRule="exact"/>
              <w:ind w:right="29"/>
              <w:rPr>
                <w:color w:val="000000"/>
                <w:spacing w:val="-4"/>
              </w:rPr>
            </w:pPr>
          </w:p>
          <w:p w:rsidR="004C295F" w:rsidRDefault="004C295F" w:rsidP="004C295F">
            <w:pPr>
              <w:spacing w:after="100"/>
            </w:pPr>
          </w:p>
        </w:tc>
        <w:tc>
          <w:tcPr>
            <w:tcW w:w="2658" w:type="dxa"/>
            <w:gridSpan w:val="3"/>
          </w:tcPr>
          <w:p w:rsidR="004C295F" w:rsidRDefault="004C295F" w:rsidP="004C295F">
            <w:r w:rsidRPr="007F69AE">
              <w:t xml:space="preserve">Объяснять </w:t>
            </w:r>
            <w:r>
              <w:t>взаимосвязь строения и функций органоидов клетки, единство химического состава живых организмов</w:t>
            </w:r>
          </w:p>
          <w:p w:rsidR="004C295F" w:rsidRPr="00E63214" w:rsidRDefault="004C295F" w:rsidP="004C295F">
            <w:pPr>
              <w:shd w:val="clear" w:color="auto" w:fill="FFFFFF"/>
              <w:spacing w:line="226" w:lineRule="exact"/>
              <w:ind w:right="29"/>
              <w:rPr>
                <w:color w:val="000000"/>
              </w:rPr>
            </w:pPr>
            <w:r>
              <w:t xml:space="preserve">Уметь искать нужную </w:t>
            </w:r>
            <w:r w:rsidRPr="00C46436">
              <w:t>информацию.</w:t>
            </w:r>
          </w:p>
          <w:p w:rsidR="004C295F" w:rsidRPr="00BF0677" w:rsidRDefault="004C295F" w:rsidP="004C295F">
            <w:pPr>
              <w:shd w:val="clear" w:color="auto" w:fill="FFFFFF"/>
              <w:spacing w:line="226" w:lineRule="exact"/>
              <w:ind w:right="29"/>
              <w:rPr>
                <w:rStyle w:val="27"/>
                <w:sz w:val="24"/>
                <w:szCs w:val="24"/>
                <w:u w:val="none"/>
                <w:shd w:val="clear" w:color="auto" w:fill="auto"/>
              </w:rPr>
            </w:pPr>
          </w:p>
        </w:tc>
        <w:tc>
          <w:tcPr>
            <w:tcW w:w="2272" w:type="dxa"/>
            <w:gridSpan w:val="5"/>
          </w:tcPr>
          <w:p w:rsidR="004C295F" w:rsidRPr="00E63214" w:rsidRDefault="004C295F" w:rsidP="004C295F">
            <w:pPr>
              <w:rPr>
                <w:rFonts w:eastAsia="Calibri"/>
                <w:bCs/>
              </w:rPr>
            </w:pPr>
            <w:r>
              <w:rPr>
                <w:rFonts w:eastAsia="Calibri"/>
                <w:bCs/>
              </w:rPr>
              <w:t>С</w:t>
            </w:r>
            <w:r w:rsidRPr="00E63214">
              <w:rPr>
                <w:rFonts w:eastAsia="Calibri"/>
                <w:bCs/>
              </w:rPr>
              <w:t>тавить цели самообразовательной деятельности</w:t>
            </w:r>
            <w:r>
              <w:rPr>
                <w:rFonts w:eastAsia="Calibri"/>
                <w:bCs/>
              </w:rPr>
              <w:t>.</w:t>
            </w:r>
          </w:p>
          <w:p w:rsidR="004C295F" w:rsidRDefault="004C295F" w:rsidP="004C295F">
            <w:pPr>
              <w:rPr>
                <w:lang w:eastAsia="en-US"/>
              </w:rPr>
            </w:pPr>
          </w:p>
        </w:tc>
        <w:tc>
          <w:tcPr>
            <w:tcW w:w="1134" w:type="dxa"/>
            <w:gridSpan w:val="3"/>
          </w:tcPr>
          <w:p w:rsidR="004C295F" w:rsidRPr="00D2107C" w:rsidRDefault="004C295F" w:rsidP="004C295F">
            <w:pPr>
              <w:jc w:val="both"/>
            </w:pPr>
          </w:p>
        </w:tc>
        <w:tc>
          <w:tcPr>
            <w:tcW w:w="992" w:type="dxa"/>
            <w:gridSpan w:val="3"/>
          </w:tcPr>
          <w:p w:rsidR="004C295F" w:rsidRPr="00D2107C" w:rsidRDefault="004C295F" w:rsidP="004C295F">
            <w:pPr>
              <w:jc w:val="center"/>
            </w:pPr>
          </w:p>
        </w:tc>
      </w:tr>
      <w:tr w:rsidR="00CC0C1A" w:rsidTr="00CB5268">
        <w:trPr>
          <w:gridAfter w:val="13"/>
          <w:wAfter w:w="6948" w:type="dxa"/>
          <w:trHeight w:val="276"/>
        </w:trPr>
        <w:tc>
          <w:tcPr>
            <w:tcW w:w="668" w:type="dxa"/>
            <w:gridSpan w:val="2"/>
          </w:tcPr>
          <w:p w:rsidR="00A34F62" w:rsidRDefault="00093E7D" w:rsidP="00A34F62">
            <w:pPr>
              <w:spacing w:after="100"/>
              <w:jc w:val="center"/>
            </w:pPr>
            <w:r>
              <w:t>4</w:t>
            </w:r>
          </w:p>
          <w:p w:rsidR="004C295F" w:rsidRDefault="004C295F" w:rsidP="00A34F62">
            <w:pPr>
              <w:spacing w:after="100"/>
              <w:jc w:val="center"/>
            </w:pPr>
            <w:r>
              <w:t>(2)</w:t>
            </w:r>
          </w:p>
        </w:tc>
        <w:tc>
          <w:tcPr>
            <w:tcW w:w="2463" w:type="dxa"/>
            <w:gridSpan w:val="4"/>
          </w:tcPr>
          <w:p w:rsidR="004C295F" w:rsidRPr="00BF0677" w:rsidRDefault="004C295F" w:rsidP="004C295F">
            <w:r>
              <w:t>Соматические и половые клетки.</w:t>
            </w:r>
          </w:p>
        </w:tc>
        <w:tc>
          <w:tcPr>
            <w:tcW w:w="2810" w:type="dxa"/>
            <w:gridSpan w:val="6"/>
          </w:tcPr>
          <w:p w:rsidR="004C295F" w:rsidRDefault="004C295F" w:rsidP="004C295F">
            <w:r w:rsidRPr="004E5D27">
              <w:rPr>
                <w:i/>
              </w:rPr>
              <w:t xml:space="preserve">Характеризовать </w:t>
            </w:r>
            <w:r>
              <w:t>стадии митоза и мейоза.</w:t>
            </w:r>
          </w:p>
          <w:p w:rsidR="004C295F" w:rsidRDefault="004C295F" w:rsidP="004C295F">
            <w:r w:rsidRPr="004E5D27">
              <w:rPr>
                <w:i/>
              </w:rPr>
              <w:t>Описывать</w:t>
            </w:r>
            <w:r w:rsidRPr="00DA7785">
              <w:rPr>
                <w:b/>
              </w:rPr>
              <w:t xml:space="preserve"> </w:t>
            </w:r>
            <w:r>
              <w:t>основные процессы, протекающие на различных стадиях деления соматических и половых клеток.</w:t>
            </w:r>
          </w:p>
          <w:p w:rsidR="004C295F" w:rsidRDefault="004C295F" w:rsidP="004C295F">
            <w:r w:rsidRPr="004E5D27">
              <w:rPr>
                <w:i/>
              </w:rPr>
              <w:t xml:space="preserve">Раскрывать </w:t>
            </w:r>
            <w:r>
              <w:t>биологический смысл митоза и мейоза.</w:t>
            </w:r>
          </w:p>
          <w:p w:rsidR="004C295F" w:rsidRDefault="004C295F" w:rsidP="004C295F">
            <w:r w:rsidRPr="004E5D27">
              <w:rPr>
                <w:i/>
              </w:rPr>
              <w:t xml:space="preserve">Формировать </w:t>
            </w:r>
            <w:r>
              <w:t>представление о материальных основах наследственности.</w:t>
            </w:r>
          </w:p>
          <w:p w:rsidR="004C295F" w:rsidRPr="002372F9" w:rsidRDefault="004C295F" w:rsidP="004C295F">
            <w:pPr>
              <w:rPr>
                <w:i/>
              </w:rPr>
            </w:pPr>
            <w:r w:rsidRPr="004E5D27">
              <w:t xml:space="preserve">Использовать </w:t>
            </w:r>
            <w:r>
              <w:t xml:space="preserve">информационные ресурсы для подготовки </w:t>
            </w:r>
            <w:r>
              <w:lastRenderedPageBreak/>
              <w:t>сообщений</w:t>
            </w:r>
          </w:p>
        </w:tc>
        <w:tc>
          <w:tcPr>
            <w:tcW w:w="2562" w:type="dxa"/>
            <w:gridSpan w:val="9"/>
          </w:tcPr>
          <w:p w:rsidR="004C295F" w:rsidRDefault="004C295F" w:rsidP="004C295F">
            <w:r>
              <w:lastRenderedPageBreak/>
              <w:t xml:space="preserve">Определять понятия по теме урока. </w:t>
            </w:r>
            <w:r w:rsidRPr="00855E92">
              <w:t xml:space="preserve">Сравнивать </w:t>
            </w:r>
            <w:r>
              <w:t>половые и соматические клетки.</w:t>
            </w:r>
          </w:p>
          <w:p w:rsidR="004C295F" w:rsidRPr="001C6DF9" w:rsidRDefault="004C295F" w:rsidP="004C295F">
            <w:r>
              <w:t>Называть стадии митоза и мейоза.</w:t>
            </w:r>
          </w:p>
        </w:tc>
        <w:tc>
          <w:tcPr>
            <w:tcW w:w="2658" w:type="dxa"/>
            <w:gridSpan w:val="3"/>
          </w:tcPr>
          <w:p w:rsidR="004C295F" w:rsidRPr="00E63214" w:rsidRDefault="004C295F" w:rsidP="004C295F">
            <w:pPr>
              <w:shd w:val="clear" w:color="auto" w:fill="FFFFFF"/>
              <w:spacing w:line="221" w:lineRule="exact"/>
              <w:ind w:right="254"/>
              <w:rPr>
                <w:color w:val="000000"/>
                <w:spacing w:val="3"/>
              </w:rPr>
            </w:pPr>
            <w:r w:rsidRPr="00E63214">
              <w:rPr>
                <w:iCs/>
                <w:color w:val="000000"/>
                <w:spacing w:val="-3"/>
              </w:rPr>
              <w:t xml:space="preserve">Описывать и узнавать </w:t>
            </w:r>
            <w:r w:rsidRPr="00E63214">
              <w:rPr>
                <w:color w:val="000000"/>
                <w:spacing w:val="-3"/>
              </w:rPr>
              <w:t xml:space="preserve">этапы </w:t>
            </w:r>
            <w:r w:rsidRPr="00E63214">
              <w:rPr>
                <w:color w:val="000000"/>
                <w:spacing w:val="-4"/>
              </w:rPr>
              <w:t>деления клетки</w:t>
            </w:r>
            <w:r>
              <w:rPr>
                <w:color w:val="000000"/>
                <w:spacing w:val="-4"/>
              </w:rPr>
              <w:t>.</w:t>
            </w:r>
            <w:r w:rsidRPr="006621F8">
              <w:t xml:space="preserve"> Ставить учебную задачу. </w:t>
            </w:r>
            <w:r w:rsidRPr="006621F8">
              <w:rPr>
                <w:rStyle w:val="27"/>
                <w:sz w:val="24"/>
                <w:szCs w:val="24"/>
                <w:u w:val="none"/>
              </w:rPr>
              <w:t>Уметь осуществлять поиск нужной информации</w:t>
            </w:r>
            <w:r>
              <w:rPr>
                <w:rStyle w:val="27"/>
                <w:sz w:val="24"/>
                <w:szCs w:val="24"/>
                <w:u w:val="none"/>
              </w:rPr>
              <w:t>.</w:t>
            </w:r>
          </w:p>
          <w:p w:rsidR="004C295F" w:rsidRDefault="004C295F" w:rsidP="004C295F">
            <w:pPr>
              <w:spacing w:after="100"/>
              <w:rPr>
                <w:rStyle w:val="27"/>
                <w:u w:val="none"/>
              </w:rPr>
            </w:pPr>
          </w:p>
        </w:tc>
        <w:tc>
          <w:tcPr>
            <w:tcW w:w="2272" w:type="dxa"/>
            <w:gridSpan w:val="5"/>
          </w:tcPr>
          <w:p w:rsidR="004C295F" w:rsidRPr="00E63214" w:rsidRDefault="004C295F" w:rsidP="004C295F">
            <w:pPr>
              <w:rPr>
                <w:color w:val="000000"/>
                <w:spacing w:val="-3"/>
              </w:rPr>
            </w:pPr>
            <w:r w:rsidRPr="00E63214">
              <w:rPr>
                <w:color w:val="000000"/>
                <w:spacing w:val="-3"/>
              </w:rPr>
              <w:t>Формирование мировоззрения и выработке ценностных ориентаций.</w:t>
            </w:r>
          </w:p>
          <w:p w:rsidR="004C295F" w:rsidRPr="00CA02D2" w:rsidRDefault="004C295F" w:rsidP="004C295F">
            <w:pPr>
              <w:rPr>
                <w:lang w:eastAsia="en-US"/>
              </w:rPr>
            </w:pPr>
          </w:p>
        </w:tc>
        <w:tc>
          <w:tcPr>
            <w:tcW w:w="1134" w:type="dxa"/>
            <w:gridSpan w:val="3"/>
          </w:tcPr>
          <w:p w:rsidR="004C295F" w:rsidRPr="00D2107C" w:rsidRDefault="004C295F" w:rsidP="004C295F">
            <w:pPr>
              <w:jc w:val="center"/>
            </w:pPr>
          </w:p>
        </w:tc>
        <w:tc>
          <w:tcPr>
            <w:tcW w:w="992" w:type="dxa"/>
            <w:gridSpan w:val="3"/>
          </w:tcPr>
          <w:p w:rsidR="004C295F" w:rsidRPr="007E1579" w:rsidRDefault="004C295F" w:rsidP="004C295F">
            <w:pPr>
              <w:jc w:val="center"/>
              <w:rPr>
                <w:b/>
              </w:rPr>
            </w:pPr>
          </w:p>
        </w:tc>
      </w:tr>
      <w:tr w:rsidR="00CC0C1A" w:rsidTr="00CB5268">
        <w:trPr>
          <w:gridAfter w:val="13"/>
          <w:wAfter w:w="6948" w:type="dxa"/>
          <w:trHeight w:val="3030"/>
        </w:trPr>
        <w:tc>
          <w:tcPr>
            <w:tcW w:w="668" w:type="dxa"/>
            <w:gridSpan w:val="2"/>
          </w:tcPr>
          <w:p w:rsidR="00A34F62" w:rsidRDefault="00093E7D" w:rsidP="00A34F62">
            <w:pPr>
              <w:spacing w:after="100"/>
              <w:jc w:val="center"/>
            </w:pPr>
            <w:r>
              <w:lastRenderedPageBreak/>
              <w:t>5</w:t>
            </w:r>
          </w:p>
          <w:p w:rsidR="004C295F" w:rsidRPr="007E1579" w:rsidRDefault="004C295F" w:rsidP="00A34F62">
            <w:pPr>
              <w:spacing w:after="100"/>
              <w:jc w:val="center"/>
            </w:pPr>
            <w:r>
              <w:t>(3)</w:t>
            </w:r>
          </w:p>
        </w:tc>
        <w:tc>
          <w:tcPr>
            <w:tcW w:w="2463" w:type="dxa"/>
            <w:gridSpan w:val="4"/>
          </w:tcPr>
          <w:p w:rsidR="004C295F" w:rsidRDefault="004C295F" w:rsidP="004C295F">
            <w:pPr>
              <w:jc w:val="both"/>
            </w:pPr>
            <w:r>
              <w:t>Наследственность              и здоровье</w:t>
            </w:r>
          </w:p>
        </w:tc>
        <w:tc>
          <w:tcPr>
            <w:tcW w:w="2810" w:type="dxa"/>
            <w:gridSpan w:val="6"/>
          </w:tcPr>
          <w:p w:rsidR="004C295F" w:rsidRDefault="004C295F" w:rsidP="004C295F">
            <w:r w:rsidRPr="00716126">
              <w:rPr>
                <w:i/>
              </w:rPr>
              <w:t xml:space="preserve">Характеризовать </w:t>
            </w:r>
            <w:r>
              <w:t>доминантные и рецессивные признаки человека.</w:t>
            </w:r>
          </w:p>
          <w:p w:rsidR="004C295F" w:rsidRDefault="004C295F" w:rsidP="004C295F">
            <w:r w:rsidRPr="00716126">
              <w:rPr>
                <w:i/>
              </w:rPr>
              <w:t>Раскрывать</w:t>
            </w:r>
            <w:r>
              <w:t xml:space="preserve"> характерные закономерности наследования основных признаков человека.</w:t>
            </w:r>
          </w:p>
          <w:p w:rsidR="004C295F" w:rsidRDefault="004C295F" w:rsidP="004C295F">
            <w:r w:rsidRPr="00716126">
              <w:rPr>
                <w:i/>
              </w:rPr>
              <w:t xml:space="preserve">Объяснять </w:t>
            </w:r>
            <w:r>
              <w:t>связь генов и хромосом.</w:t>
            </w:r>
          </w:p>
        </w:tc>
        <w:tc>
          <w:tcPr>
            <w:tcW w:w="2562" w:type="dxa"/>
            <w:gridSpan w:val="9"/>
          </w:tcPr>
          <w:p w:rsidR="004C295F" w:rsidRPr="002372F9" w:rsidRDefault="004C295F" w:rsidP="004C295F">
            <w:pPr>
              <w:spacing w:after="100"/>
            </w:pPr>
            <w:r>
              <w:t>Знать закономерности наследования основных признаков человека. Называть доминантные и рецессивные признаки человека.</w:t>
            </w:r>
          </w:p>
        </w:tc>
        <w:tc>
          <w:tcPr>
            <w:tcW w:w="2658" w:type="dxa"/>
            <w:gridSpan w:val="3"/>
          </w:tcPr>
          <w:p w:rsidR="004C295F" w:rsidRPr="00BF6C45" w:rsidRDefault="004C295F" w:rsidP="004C295F">
            <w:pPr>
              <w:pStyle w:val="43"/>
              <w:shd w:val="clear" w:color="auto" w:fill="auto"/>
              <w:spacing w:before="0" w:line="250" w:lineRule="exact"/>
              <w:jc w:val="left"/>
              <w:rPr>
                <w:rStyle w:val="27"/>
                <w:rFonts w:ascii="Times New Roman" w:hAnsi="Times New Roman" w:cs="Times New Roman"/>
                <w:sz w:val="24"/>
                <w:szCs w:val="24"/>
                <w:u w:val="none"/>
              </w:rPr>
            </w:pPr>
            <w:r w:rsidRPr="00716126">
              <w:rPr>
                <w:rFonts w:ascii="Times New Roman" w:hAnsi="Times New Roman" w:cs="Times New Roman"/>
                <w:sz w:val="24"/>
                <w:szCs w:val="24"/>
              </w:rPr>
              <w:t>Аргументировать представления о наследственной информации как общем всех живых организмов.</w:t>
            </w:r>
            <w:r>
              <w:rPr>
                <w:rStyle w:val="27"/>
                <w:rFonts w:ascii="Times New Roman" w:hAnsi="Times New Roman" w:cs="Times New Roman"/>
                <w:sz w:val="24"/>
                <w:szCs w:val="24"/>
                <w:u w:val="none"/>
              </w:rPr>
              <w:t xml:space="preserve"> Уметь</w:t>
            </w:r>
            <w:r w:rsidRPr="00BF6C45">
              <w:rPr>
                <w:rStyle w:val="27"/>
                <w:rFonts w:ascii="Times New Roman" w:hAnsi="Times New Roman" w:cs="Times New Roman"/>
                <w:sz w:val="24"/>
                <w:szCs w:val="24"/>
                <w:u w:val="none"/>
              </w:rPr>
              <w:t xml:space="preserve"> воспринимать информацию на слух, отвечать на вопросы учителя.</w:t>
            </w:r>
          </w:p>
          <w:p w:rsidR="004C295F" w:rsidRPr="00413D5B" w:rsidRDefault="004C295F" w:rsidP="004C295F">
            <w:pPr>
              <w:spacing w:after="100"/>
              <w:rPr>
                <w:shd w:val="clear" w:color="auto" w:fill="FFFFFF"/>
              </w:rPr>
            </w:pPr>
          </w:p>
        </w:tc>
        <w:tc>
          <w:tcPr>
            <w:tcW w:w="2272" w:type="dxa"/>
            <w:gridSpan w:val="5"/>
          </w:tcPr>
          <w:p w:rsidR="004C295F" w:rsidRPr="00FB0E03" w:rsidRDefault="004C295F" w:rsidP="004C295F">
            <w:pPr>
              <w:spacing w:after="100"/>
            </w:pPr>
            <w:r w:rsidRPr="008B05C6">
              <w:rPr>
                <w:bCs/>
              </w:rPr>
              <w:t>Формирование внутренней позиции обучающегося на основе положительного отношения к получению знаний</w:t>
            </w:r>
            <w:r>
              <w:rPr>
                <w:bCs/>
              </w:rPr>
              <w:t>.</w:t>
            </w:r>
          </w:p>
        </w:tc>
        <w:tc>
          <w:tcPr>
            <w:tcW w:w="1134" w:type="dxa"/>
            <w:gridSpan w:val="3"/>
          </w:tcPr>
          <w:p w:rsidR="004C295F" w:rsidRPr="007E1579" w:rsidRDefault="004C295F" w:rsidP="004C295F">
            <w:pPr>
              <w:jc w:val="center"/>
              <w:rPr>
                <w:b/>
              </w:rPr>
            </w:pPr>
          </w:p>
        </w:tc>
        <w:tc>
          <w:tcPr>
            <w:tcW w:w="992" w:type="dxa"/>
            <w:gridSpan w:val="3"/>
          </w:tcPr>
          <w:p w:rsidR="004C295F" w:rsidRPr="007E1579" w:rsidRDefault="004C295F" w:rsidP="004C295F">
            <w:pPr>
              <w:jc w:val="center"/>
              <w:rPr>
                <w:b/>
              </w:rPr>
            </w:pPr>
          </w:p>
        </w:tc>
      </w:tr>
      <w:tr w:rsidR="00CC0C1A" w:rsidTr="00CB5268">
        <w:trPr>
          <w:gridAfter w:val="13"/>
          <w:wAfter w:w="6948" w:type="dxa"/>
          <w:trHeight w:val="3600"/>
        </w:trPr>
        <w:tc>
          <w:tcPr>
            <w:tcW w:w="668" w:type="dxa"/>
            <w:gridSpan w:val="2"/>
          </w:tcPr>
          <w:p w:rsidR="00A34F62" w:rsidRDefault="00093E7D" w:rsidP="00A34F62">
            <w:pPr>
              <w:spacing w:after="100"/>
              <w:jc w:val="center"/>
            </w:pPr>
            <w:r>
              <w:t>6</w:t>
            </w:r>
          </w:p>
          <w:p w:rsidR="004C295F" w:rsidRDefault="004C295F" w:rsidP="00A34F62">
            <w:pPr>
              <w:spacing w:after="100"/>
              <w:jc w:val="center"/>
            </w:pPr>
            <w:r>
              <w:t>(4)</w:t>
            </w:r>
          </w:p>
        </w:tc>
        <w:tc>
          <w:tcPr>
            <w:tcW w:w="2463" w:type="dxa"/>
            <w:gridSpan w:val="4"/>
          </w:tcPr>
          <w:p w:rsidR="004C295F" w:rsidRDefault="004C295F" w:rsidP="004C295F">
            <w:pPr>
              <w:jc w:val="both"/>
            </w:pPr>
            <w:proofErr w:type="gramStart"/>
            <w:r>
              <w:t>Наследственная                   и ненаследственная</w:t>
            </w:r>
            <w:proofErr w:type="gramEnd"/>
          </w:p>
          <w:p w:rsidR="004C295F" w:rsidRDefault="004C295F" w:rsidP="004C295F">
            <w:pPr>
              <w:jc w:val="both"/>
            </w:pPr>
            <w:r>
              <w:t>изменчивость.</w:t>
            </w:r>
          </w:p>
        </w:tc>
        <w:tc>
          <w:tcPr>
            <w:tcW w:w="2810" w:type="dxa"/>
            <w:gridSpan w:val="6"/>
          </w:tcPr>
          <w:p w:rsidR="004C295F" w:rsidRDefault="004C295F" w:rsidP="004C295F">
            <w:r w:rsidRPr="004C5332">
              <w:rPr>
                <w:i/>
              </w:rPr>
              <w:t>Характеризовать</w:t>
            </w:r>
            <w:r w:rsidRPr="00DA7785">
              <w:rPr>
                <w:b/>
              </w:rPr>
              <w:t xml:space="preserve"> </w:t>
            </w:r>
            <w:r w:rsidRPr="007A4C38">
              <w:t>виды изменчивости</w:t>
            </w:r>
            <w:r>
              <w:t>.</w:t>
            </w:r>
          </w:p>
          <w:p w:rsidR="004C295F" w:rsidRDefault="004C295F" w:rsidP="004C295F">
            <w:r w:rsidRPr="004C5332">
              <w:rPr>
                <w:i/>
              </w:rPr>
              <w:t>Приводить</w:t>
            </w:r>
            <w:r>
              <w:t xml:space="preserve"> примеры мутаций и модификаций.</w:t>
            </w:r>
          </w:p>
          <w:p w:rsidR="004C295F" w:rsidRDefault="004C295F" w:rsidP="004C295F">
            <w:r w:rsidRPr="004C5332">
              <w:rPr>
                <w:i/>
              </w:rPr>
              <w:t>Описывать</w:t>
            </w:r>
            <w:r>
              <w:t xml:space="preserve"> основные методы изучения изменчивости человека.</w:t>
            </w:r>
          </w:p>
          <w:p w:rsidR="004C295F" w:rsidRDefault="004C295F" w:rsidP="004C295F">
            <w:r w:rsidRPr="004C5332">
              <w:t>Объяснять</w:t>
            </w:r>
            <w:r w:rsidRPr="00DA7785">
              <w:rPr>
                <w:b/>
              </w:rPr>
              <w:t xml:space="preserve"> </w:t>
            </w:r>
            <w:r>
              <w:t>причины изменчивости.</w:t>
            </w:r>
          </w:p>
          <w:p w:rsidR="004C295F" w:rsidRDefault="004C295F" w:rsidP="004C295F">
            <w:r w:rsidRPr="004C5332">
              <w:rPr>
                <w:i/>
              </w:rPr>
              <w:t xml:space="preserve">Использовать </w:t>
            </w:r>
            <w:r>
              <w:t>информационные ресурсы для подготовки сообщений</w:t>
            </w:r>
          </w:p>
        </w:tc>
        <w:tc>
          <w:tcPr>
            <w:tcW w:w="2562" w:type="dxa"/>
            <w:gridSpan w:val="9"/>
          </w:tcPr>
          <w:p w:rsidR="004C295F" w:rsidRPr="00645CF8" w:rsidRDefault="004C295F" w:rsidP="004C295F">
            <w:pPr>
              <w:autoSpaceDE w:val="0"/>
              <w:autoSpaceDN w:val="0"/>
              <w:adjustRightInd w:val="0"/>
            </w:pPr>
            <w:r>
              <w:t xml:space="preserve"> Определять понятия по теме урока.</w:t>
            </w:r>
            <w:r w:rsidRPr="00645CF8">
              <w:t xml:space="preserve"> Называть </w:t>
            </w:r>
            <w:r>
              <w:t>и объяснять причины наследствен</w:t>
            </w:r>
            <w:r w:rsidRPr="00645CF8">
              <w:t>ной изменчивости.</w:t>
            </w:r>
          </w:p>
          <w:p w:rsidR="004C295F" w:rsidRPr="00645CF8" w:rsidRDefault="004C295F" w:rsidP="004C295F">
            <w:pPr>
              <w:autoSpaceDE w:val="0"/>
              <w:autoSpaceDN w:val="0"/>
              <w:adjustRightInd w:val="0"/>
            </w:pPr>
            <w:r>
              <w:t>Приводить примеры проявления на</w:t>
            </w:r>
            <w:r w:rsidRPr="00645CF8">
              <w:t>следст</w:t>
            </w:r>
            <w:r>
              <w:t xml:space="preserve">венности и изменчивости </w:t>
            </w:r>
            <w:r w:rsidRPr="00645CF8">
              <w:t>организмов.</w:t>
            </w:r>
          </w:p>
          <w:p w:rsidR="004C295F" w:rsidRPr="00645CF8" w:rsidRDefault="004C295F" w:rsidP="004C295F">
            <w:pPr>
              <w:autoSpaceDE w:val="0"/>
              <w:autoSpaceDN w:val="0"/>
              <w:adjustRightInd w:val="0"/>
            </w:pPr>
          </w:p>
        </w:tc>
        <w:tc>
          <w:tcPr>
            <w:tcW w:w="2658" w:type="dxa"/>
            <w:gridSpan w:val="3"/>
          </w:tcPr>
          <w:p w:rsidR="004C295F" w:rsidRPr="00645CF8" w:rsidRDefault="004C295F" w:rsidP="004C295F">
            <w:pPr>
              <w:autoSpaceDE w:val="0"/>
              <w:autoSpaceDN w:val="0"/>
              <w:adjustRightInd w:val="0"/>
            </w:pPr>
            <w:r>
              <w:t xml:space="preserve">Выявлять и описывать </w:t>
            </w:r>
          </w:p>
          <w:p w:rsidR="004C295F" w:rsidRPr="00645CF8" w:rsidRDefault="004C295F" w:rsidP="004C295F">
            <w:pPr>
              <w:autoSpaceDE w:val="0"/>
              <w:autoSpaceDN w:val="0"/>
              <w:adjustRightInd w:val="0"/>
            </w:pPr>
            <w:r>
              <w:t xml:space="preserve">при знаки проявления </w:t>
            </w:r>
            <w:proofErr w:type="gramStart"/>
            <w:r>
              <w:t>наследствен</w:t>
            </w:r>
            <w:r w:rsidRPr="00645CF8">
              <w:t>ных</w:t>
            </w:r>
            <w:proofErr w:type="gramEnd"/>
          </w:p>
          <w:p w:rsidR="004C295F" w:rsidRPr="00645CF8" w:rsidRDefault="004C295F" w:rsidP="004C295F">
            <w:pPr>
              <w:autoSpaceDE w:val="0"/>
              <w:autoSpaceDN w:val="0"/>
              <w:adjustRightInd w:val="0"/>
            </w:pPr>
            <w:r w:rsidRPr="00645CF8">
              <w:t>свойств организмов и их изменчивости.</w:t>
            </w:r>
          </w:p>
          <w:p w:rsidR="004C295F" w:rsidRPr="00645CF8" w:rsidRDefault="004C295F" w:rsidP="004C295F">
            <w:pPr>
              <w:autoSpaceDE w:val="0"/>
              <w:autoSpaceDN w:val="0"/>
              <w:adjustRightInd w:val="0"/>
            </w:pPr>
            <w:r w:rsidRPr="00645CF8">
              <w:t>Обоб</w:t>
            </w:r>
            <w:r>
              <w:t>щать информацию и      фор</w:t>
            </w:r>
            <w:r w:rsidRPr="00645CF8">
              <w:t>му</w:t>
            </w:r>
            <w:r>
              <w:t>лиро</w:t>
            </w:r>
            <w:r w:rsidRPr="00645CF8">
              <w:t>вать</w:t>
            </w:r>
          </w:p>
          <w:p w:rsidR="004C295F" w:rsidRPr="00645CF8" w:rsidRDefault="004C295F" w:rsidP="004C295F">
            <w:pPr>
              <w:autoSpaceDE w:val="0"/>
              <w:autoSpaceDN w:val="0"/>
              <w:adjustRightInd w:val="0"/>
            </w:pPr>
            <w:r w:rsidRPr="00645CF8">
              <w:t>выводы.</w:t>
            </w:r>
          </w:p>
          <w:p w:rsidR="004C295F" w:rsidRPr="00645CF8" w:rsidRDefault="004C295F" w:rsidP="004C295F">
            <w:pPr>
              <w:autoSpaceDE w:val="0"/>
              <w:autoSpaceDN w:val="0"/>
              <w:adjustRightInd w:val="0"/>
            </w:pPr>
          </w:p>
          <w:p w:rsidR="004C295F" w:rsidRPr="00413D5B" w:rsidRDefault="004C295F" w:rsidP="004C295F">
            <w:pPr>
              <w:spacing w:after="100"/>
              <w:rPr>
                <w:shd w:val="clear" w:color="auto" w:fill="FFFFFF"/>
              </w:rPr>
            </w:pPr>
          </w:p>
        </w:tc>
        <w:tc>
          <w:tcPr>
            <w:tcW w:w="2272" w:type="dxa"/>
            <w:gridSpan w:val="5"/>
          </w:tcPr>
          <w:p w:rsidR="004C295F" w:rsidRPr="00FB0E03" w:rsidRDefault="004C295F" w:rsidP="004C295F">
            <w:pPr>
              <w:spacing w:after="100"/>
            </w:pPr>
            <w:r>
              <w:rPr>
                <w:bCs/>
              </w:rPr>
              <w:t>П</w:t>
            </w:r>
            <w:r w:rsidRPr="00645CF8">
              <w:rPr>
                <w:bCs/>
              </w:rPr>
              <w:t>онимание основных факторов, определяющих взаимоотношения человека и природы</w:t>
            </w:r>
            <w:r>
              <w:rPr>
                <w:bCs/>
              </w:rPr>
              <w:t>.</w:t>
            </w:r>
          </w:p>
        </w:tc>
        <w:tc>
          <w:tcPr>
            <w:tcW w:w="1134" w:type="dxa"/>
            <w:gridSpan w:val="3"/>
          </w:tcPr>
          <w:p w:rsidR="004C295F" w:rsidRPr="00D2107C" w:rsidRDefault="004C295F" w:rsidP="004C295F">
            <w:pPr>
              <w:jc w:val="center"/>
            </w:pPr>
          </w:p>
        </w:tc>
        <w:tc>
          <w:tcPr>
            <w:tcW w:w="992" w:type="dxa"/>
            <w:gridSpan w:val="3"/>
          </w:tcPr>
          <w:p w:rsidR="004C295F" w:rsidRPr="007E1579" w:rsidRDefault="004C295F" w:rsidP="004C295F">
            <w:pPr>
              <w:jc w:val="center"/>
              <w:rPr>
                <w:b/>
              </w:rPr>
            </w:pPr>
          </w:p>
        </w:tc>
      </w:tr>
      <w:tr w:rsidR="00CC0C1A" w:rsidTr="00CB5268">
        <w:trPr>
          <w:gridAfter w:val="13"/>
          <w:wAfter w:w="6948" w:type="dxa"/>
          <w:trHeight w:val="255"/>
        </w:trPr>
        <w:tc>
          <w:tcPr>
            <w:tcW w:w="668" w:type="dxa"/>
            <w:gridSpan w:val="2"/>
          </w:tcPr>
          <w:p w:rsidR="00A34F62" w:rsidRDefault="00093E7D" w:rsidP="00A34F62">
            <w:pPr>
              <w:spacing w:after="100"/>
              <w:jc w:val="center"/>
            </w:pPr>
            <w:r>
              <w:t>7</w:t>
            </w:r>
          </w:p>
          <w:p w:rsidR="004C295F" w:rsidRDefault="004C295F" w:rsidP="00A34F62">
            <w:pPr>
              <w:spacing w:after="100"/>
              <w:jc w:val="center"/>
            </w:pPr>
            <w:r>
              <w:t>(5)</w:t>
            </w:r>
          </w:p>
        </w:tc>
        <w:tc>
          <w:tcPr>
            <w:tcW w:w="2463" w:type="dxa"/>
            <w:gridSpan w:val="4"/>
          </w:tcPr>
          <w:p w:rsidR="004C295F" w:rsidRDefault="004C295F" w:rsidP="004C295F">
            <w:pPr>
              <w:jc w:val="both"/>
            </w:pPr>
            <w:r>
              <w:t>Наследственные болезни.                      Медико-генетическое консультирование.</w:t>
            </w:r>
          </w:p>
        </w:tc>
        <w:tc>
          <w:tcPr>
            <w:tcW w:w="2810" w:type="dxa"/>
            <w:gridSpan w:val="6"/>
          </w:tcPr>
          <w:p w:rsidR="004C295F" w:rsidRDefault="004C295F" w:rsidP="004C295F">
            <w:pPr>
              <w:jc w:val="both"/>
            </w:pPr>
            <w:r w:rsidRPr="00814C86">
              <w:rPr>
                <w:i/>
              </w:rPr>
              <w:t xml:space="preserve">Характеризовать </w:t>
            </w:r>
            <w:r w:rsidRPr="009D14A9">
              <w:t>основные заболевания</w:t>
            </w:r>
            <w:r>
              <w:t xml:space="preserve">, связанные </w:t>
            </w:r>
          </w:p>
          <w:p w:rsidR="004C295F" w:rsidRDefault="004C295F" w:rsidP="004C295F">
            <w:pPr>
              <w:jc w:val="both"/>
            </w:pPr>
            <w:r>
              <w:t>с изменениями генов и хромосом.</w:t>
            </w:r>
          </w:p>
          <w:p w:rsidR="004C295F" w:rsidRDefault="004C295F" w:rsidP="004C295F">
            <w:r w:rsidRPr="00814C86">
              <w:rPr>
                <w:i/>
              </w:rPr>
              <w:t>Описывать</w:t>
            </w:r>
            <w:r w:rsidRPr="00DA7785">
              <w:rPr>
                <w:b/>
              </w:rPr>
              <w:t xml:space="preserve"> </w:t>
            </w:r>
            <w:r w:rsidRPr="009D14A9">
              <w:t>роль медико-генетического консультирования</w:t>
            </w:r>
            <w:r>
              <w:t xml:space="preserve"> в диагностике аномалий у человека.</w:t>
            </w:r>
          </w:p>
          <w:p w:rsidR="004C295F" w:rsidRPr="004C5332" w:rsidRDefault="004C295F" w:rsidP="004C295F">
            <w:pPr>
              <w:rPr>
                <w:i/>
              </w:rPr>
            </w:pPr>
            <w:r w:rsidRPr="00B229D5">
              <w:rPr>
                <w:i/>
              </w:rPr>
              <w:lastRenderedPageBreak/>
              <w:t>Характеризовать</w:t>
            </w:r>
            <w:r>
              <w:t xml:space="preserve"> методы исследования наследственных болезней.</w:t>
            </w:r>
          </w:p>
        </w:tc>
        <w:tc>
          <w:tcPr>
            <w:tcW w:w="2562" w:type="dxa"/>
            <w:gridSpan w:val="9"/>
          </w:tcPr>
          <w:p w:rsidR="004C295F" w:rsidRDefault="004C295F" w:rsidP="004C295F">
            <w:pPr>
              <w:jc w:val="both"/>
            </w:pPr>
            <w:r>
              <w:lastRenderedPageBreak/>
              <w:t>Знать</w:t>
            </w:r>
            <w:r w:rsidRPr="009D14A9">
              <w:t xml:space="preserve"> </w:t>
            </w:r>
            <w:proofErr w:type="gramStart"/>
            <w:r w:rsidRPr="009D14A9">
              <w:t>основные</w:t>
            </w:r>
            <w:proofErr w:type="gramEnd"/>
          </w:p>
          <w:p w:rsidR="004C295F" w:rsidRDefault="004C295F" w:rsidP="004C295F">
            <w:pPr>
              <w:jc w:val="both"/>
            </w:pPr>
            <w:r w:rsidRPr="009D14A9">
              <w:t>заболевания</w:t>
            </w:r>
            <w:r>
              <w:t xml:space="preserve"> связанные </w:t>
            </w:r>
          </w:p>
          <w:p w:rsidR="004C295F" w:rsidRDefault="004C295F" w:rsidP="004C295F">
            <w:pPr>
              <w:autoSpaceDE w:val="0"/>
              <w:autoSpaceDN w:val="0"/>
              <w:adjustRightInd w:val="0"/>
            </w:pPr>
            <w:r>
              <w:t>с изменениями генов и хромосом, называть причины их появления. Определять понятия по теме урока.</w:t>
            </w:r>
          </w:p>
        </w:tc>
        <w:tc>
          <w:tcPr>
            <w:tcW w:w="2658" w:type="dxa"/>
            <w:gridSpan w:val="3"/>
          </w:tcPr>
          <w:p w:rsidR="004C295F" w:rsidRDefault="004C295F" w:rsidP="004C295F">
            <w:r w:rsidRPr="009A44E4">
              <w:t xml:space="preserve">Объяснять </w:t>
            </w:r>
            <w:r>
              <w:t>наследственную предрасположенность к отдельным заболеваниям.</w:t>
            </w:r>
          </w:p>
          <w:p w:rsidR="004C295F" w:rsidRDefault="004C295F" w:rsidP="004C295F">
            <w:pPr>
              <w:spacing w:after="100"/>
            </w:pPr>
            <w:r w:rsidRPr="009A44E4">
              <w:t xml:space="preserve">Использовать </w:t>
            </w:r>
            <w:r>
              <w:t>информационные ресурсы для подготовки сообщений.</w:t>
            </w:r>
          </w:p>
        </w:tc>
        <w:tc>
          <w:tcPr>
            <w:tcW w:w="2272" w:type="dxa"/>
            <w:gridSpan w:val="5"/>
          </w:tcPr>
          <w:p w:rsidR="004C295F" w:rsidRDefault="004C295F" w:rsidP="004C295F">
            <w:pPr>
              <w:rPr>
                <w:rFonts w:eastAsia="Calibri"/>
              </w:rPr>
            </w:pPr>
            <w:r w:rsidRPr="009241B5">
              <w:rPr>
                <w:rFonts w:eastAsia="Calibri"/>
              </w:rPr>
              <w:t>Анализировать и оценивать воздействие факторов риска на свое  здоровье.</w:t>
            </w:r>
          </w:p>
          <w:p w:rsidR="004C295F" w:rsidRDefault="004C295F" w:rsidP="004C295F">
            <w:pPr>
              <w:spacing w:after="100"/>
              <w:rPr>
                <w:bCs/>
              </w:rPr>
            </w:pPr>
          </w:p>
        </w:tc>
        <w:tc>
          <w:tcPr>
            <w:tcW w:w="1134" w:type="dxa"/>
            <w:gridSpan w:val="3"/>
          </w:tcPr>
          <w:p w:rsidR="004C295F" w:rsidRPr="00D2107C" w:rsidRDefault="004C295F" w:rsidP="00293D1D">
            <w:pPr>
              <w:jc w:val="center"/>
            </w:pPr>
          </w:p>
        </w:tc>
        <w:tc>
          <w:tcPr>
            <w:tcW w:w="992" w:type="dxa"/>
            <w:gridSpan w:val="3"/>
          </w:tcPr>
          <w:p w:rsidR="004C295F" w:rsidRPr="007E1579" w:rsidRDefault="004C295F" w:rsidP="004C295F">
            <w:pPr>
              <w:jc w:val="center"/>
              <w:rPr>
                <w:b/>
              </w:rPr>
            </w:pPr>
          </w:p>
        </w:tc>
      </w:tr>
      <w:tr w:rsidR="00CC0C1A" w:rsidTr="00CB5268">
        <w:trPr>
          <w:gridAfter w:val="13"/>
          <w:wAfter w:w="6948" w:type="dxa"/>
          <w:trHeight w:val="2730"/>
        </w:trPr>
        <w:tc>
          <w:tcPr>
            <w:tcW w:w="668" w:type="dxa"/>
            <w:gridSpan w:val="2"/>
          </w:tcPr>
          <w:p w:rsidR="00A34F62" w:rsidRDefault="00093E7D" w:rsidP="00A34F62">
            <w:pPr>
              <w:spacing w:after="100"/>
              <w:jc w:val="center"/>
            </w:pPr>
            <w:r>
              <w:lastRenderedPageBreak/>
              <w:t>8</w:t>
            </w:r>
          </w:p>
          <w:p w:rsidR="004C295F" w:rsidRDefault="004C295F" w:rsidP="00A34F62">
            <w:pPr>
              <w:spacing w:after="100"/>
              <w:jc w:val="center"/>
            </w:pPr>
            <w:r>
              <w:t>(6)</w:t>
            </w:r>
          </w:p>
        </w:tc>
        <w:tc>
          <w:tcPr>
            <w:tcW w:w="2463" w:type="dxa"/>
            <w:gridSpan w:val="4"/>
          </w:tcPr>
          <w:p w:rsidR="004C295F" w:rsidRDefault="004C295F" w:rsidP="004C295F">
            <w:pPr>
              <w:jc w:val="both"/>
            </w:pPr>
            <w:r>
              <w:t>Факторы окружающей среды и здоровье.</w:t>
            </w:r>
          </w:p>
          <w:p w:rsidR="004C295F" w:rsidRPr="007F483C" w:rsidRDefault="004C295F" w:rsidP="004C295F">
            <w:pPr>
              <w:jc w:val="both"/>
              <w:rPr>
                <w:i/>
              </w:rPr>
            </w:pPr>
            <w:r w:rsidRPr="00DB19F9">
              <w:rPr>
                <w:i/>
                <w:u w:val="single"/>
              </w:rPr>
              <w:t>Пр.р.№1</w:t>
            </w:r>
            <w:r w:rsidRPr="00DB19F9">
              <w:rPr>
                <w:i/>
              </w:rPr>
              <w:t>:состав</w:t>
            </w:r>
            <w:r w:rsidRPr="007F483C">
              <w:rPr>
                <w:i/>
              </w:rPr>
              <w:t xml:space="preserve"> домашней аптечки.</w:t>
            </w:r>
          </w:p>
        </w:tc>
        <w:tc>
          <w:tcPr>
            <w:tcW w:w="2810" w:type="dxa"/>
            <w:gridSpan w:val="6"/>
          </w:tcPr>
          <w:p w:rsidR="004C295F" w:rsidRDefault="004C295F" w:rsidP="004C295F">
            <w:r w:rsidRPr="00B229D5">
              <w:rPr>
                <w:i/>
              </w:rPr>
              <w:t>Называть</w:t>
            </w:r>
            <w:r w:rsidRPr="00B229D5">
              <w:t xml:space="preserve"> </w:t>
            </w:r>
            <w:r>
              <w:t>экологические факторы,</w:t>
            </w:r>
          </w:p>
          <w:p w:rsidR="004C295F" w:rsidRDefault="004C295F" w:rsidP="004C295F">
            <w:proofErr w:type="spellStart"/>
            <w:r>
              <w:t>и</w:t>
            </w:r>
            <w:r w:rsidRPr="00B229D5">
              <w:rPr>
                <w:i/>
              </w:rPr>
              <w:t>иллюстрировать</w:t>
            </w:r>
            <w:proofErr w:type="spellEnd"/>
            <w:r>
              <w:t xml:space="preserve"> их примерами.</w:t>
            </w:r>
          </w:p>
          <w:p w:rsidR="004C295F" w:rsidRDefault="004C295F" w:rsidP="004C295F">
            <w:r w:rsidRPr="00B229D5">
              <w:rPr>
                <w:i/>
              </w:rPr>
              <w:t xml:space="preserve">Классифицировать </w:t>
            </w:r>
            <w:r>
              <w:t>экологические факторы.</w:t>
            </w:r>
          </w:p>
          <w:p w:rsidR="004C295F" w:rsidRPr="004C5332" w:rsidRDefault="004C295F" w:rsidP="004C295F">
            <w:pPr>
              <w:rPr>
                <w:i/>
              </w:rPr>
            </w:pPr>
          </w:p>
        </w:tc>
        <w:tc>
          <w:tcPr>
            <w:tcW w:w="2562" w:type="dxa"/>
            <w:gridSpan w:val="9"/>
          </w:tcPr>
          <w:p w:rsidR="004C295F" w:rsidRDefault="004C295F" w:rsidP="004C295F">
            <w:pPr>
              <w:autoSpaceDE w:val="0"/>
              <w:autoSpaceDN w:val="0"/>
              <w:adjustRightInd w:val="0"/>
            </w:pPr>
            <w:r>
              <w:t xml:space="preserve">Определять понятия по теме урока. </w:t>
            </w:r>
          </w:p>
        </w:tc>
        <w:tc>
          <w:tcPr>
            <w:tcW w:w="2658" w:type="dxa"/>
            <w:gridSpan w:val="3"/>
          </w:tcPr>
          <w:p w:rsidR="004C295F" w:rsidRDefault="004C295F" w:rsidP="004C295F">
            <w:r w:rsidRPr="00B229D5">
              <w:t xml:space="preserve">Объяснять </w:t>
            </w:r>
            <w:r>
              <w:t>влияния состояния среды на здоровье человека.</w:t>
            </w:r>
          </w:p>
          <w:p w:rsidR="004C295F" w:rsidRPr="00F30F92" w:rsidRDefault="004C295F" w:rsidP="004C295F">
            <w:pPr>
              <w:rPr>
                <w:rFonts w:eastAsia="Calibri"/>
              </w:rPr>
            </w:pPr>
            <w:r w:rsidRPr="00F30F92">
              <w:t>Фиксировать</w:t>
            </w:r>
            <w:r w:rsidRPr="00F30F92">
              <w:rPr>
                <w:b/>
              </w:rPr>
              <w:t xml:space="preserve"> </w:t>
            </w:r>
            <w:r>
              <w:t>результаты наблюдений, делать выводы.</w:t>
            </w:r>
            <w:r w:rsidRPr="00E63214">
              <w:t xml:space="preserve"> </w:t>
            </w:r>
            <w:r>
              <w:t xml:space="preserve">Уметь </w:t>
            </w:r>
            <w:r w:rsidRPr="00E63214">
              <w:t xml:space="preserve">вступать в диалог </w:t>
            </w:r>
            <w:r>
              <w:t>аргументировать свою позицию.</w:t>
            </w:r>
          </w:p>
        </w:tc>
        <w:tc>
          <w:tcPr>
            <w:tcW w:w="2272" w:type="dxa"/>
            <w:gridSpan w:val="5"/>
          </w:tcPr>
          <w:p w:rsidR="004C295F" w:rsidRDefault="004C295F" w:rsidP="004C295F">
            <w:pPr>
              <w:spacing w:after="100"/>
              <w:rPr>
                <w:bCs/>
              </w:rPr>
            </w:pPr>
            <w:r>
              <w:rPr>
                <w:bCs/>
              </w:rPr>
              <w:t xml:space="preserve">Уметь </w:t>
            </w:r>
            <w:r w:rsidRPr="00645CF8">
              <w:rPr>
                <w:bCs/>
              </w:rPr>
              <w:t>реализовывать теоретические познания на практике</w:t>
            </w:r>
            <w:r>
              <w:rPr>
                <w:bCs/>
              </w:rPr>
              <w:t>.</w:t>
            </w:r>
          </w:p>
        </w:tc>
        <w:tc>
          <w:tcPr>
            <w:tcW w:w="1134" w:type="dxa"/>
            <w:gridSpan w:val="3"/>
          </w:tcPr>
          <w:p w:rsidR="004C295F" w:rsidRPr="00D2107C" w:rsidRDefault="004C295F" w:rsidP="00A768BE"/>
        </w:tc>
        <w:tc>
          <w:tcPr>
            <w:tcW w:w="992" w:type="dxa"/>
            <w:gridSpan w:val="3"/>
          </w:tcPr>
          <w:p w:rsidR="004C295F" w:rsidRPr="007E1579" w:rsidRDefault="004C295F" w:rsidP="004C295F">
            <w:pPr>
              <w:jc w:val="center"/>
              <w:rPr>
                <w:b/>
              </w:rPr>
            </w:pPr>
          </w:p>
        </w:tc>
      </w:tr>
      <w:tr w:rsidR="00CC0C1A" w:rsidTr="00CB5268">
        <w:trPr>
          <w:gridAfter w:val="13"/>
          <w:wAfter w:w="6948" w:type="dxa"/>
          <w:trHeight w:val="1410"/>
        </w:trPr>
        <w:tc>
          <w:tcPr>
            <w:tcW w:w="668" w:type="dxa"/>
            <w:gridSpan w:val="2"/>
          </w:tcPr>
          <w:p w:rsidR="00A34F62" w:rsidRDefault="00093E7D" w:rsidP="00A34F62">
            <w:pPr>
              <w:spacing w:after="100"/>
              <w:jc w:val="center"/>
            </w:pPr>
            <w:r>
              <w:t>9</w:t>
            </w:r>
          </w:p>
          <w:p w:rsidR="004C295F" w:rsidRDefault="004C295F" w:rsidP="00A34F62">
            <w:pPr>
              <w:spacing w:after="100"/>
              <w:jc w:val="center"/>
            </w:pPr>
            <w:r>
              <w:t>(7)</w:t>
            </w:r>
          </w:p>
        </w:tc>
        <w:tc>
          <w:tcPr>
            <w:tcW w:w="2463" w:type="dxa"/>
            <w:gridSpan w:val="4"/>
          </w:tcPr>
          <w:p w:rsidR="004C295F" w:rsidRDefault="004C295F" w:rsidP="004C295F">
            <w:pPr>
              <w:jc w:val="both"/>
            </w:pPr>
            <w:r>
              <w:t>Образ жизни и</w:t>
            </w:r>
          </w:p>
          <w:p w:rsidR="004C295F" w:rsidRDefault="004C295F" w:rsidP="004C295F">
            <w:pPr>
              <w:jc w:val="both"/>
            </w:pPr>
            <w:r>
              <w:t xml:space="preserve"> здоровье.</w:t>
            </w:r>
          </w:p>
        </w:tc>
        <w:tc>
          <w:tcPr>
            <w:tcW w:w="2810" w:type="dxa"/>
            <w:gridSpan w:val="6"/>
          </w:tcPr>
          <w:p w:rsidR="004C295F" w:rsidRDefault="004C295F" w:rsidP="004C295F">
            <w:pPr>
              <w:jc w:val="both"/>
              <w:rPr>
                <w:b/>
              </w:rPr>
            </w:pPr>
            <w:r w:rsidRPr="004D3844">
              <w:rPr>
                <w:i/>
              </w:rPr>
              <w:t>Называть</w:t>
            </w:r>
            <w:r w:rsidRPr="00DA7785">
              <w:rPr>
                <w:b/>
              </w:rPr>
              <w:t xml:space="preserve"> </w:t>
            </w:r>
            <w:proofErr w:type="gramStart"/>
            <w:r>
              <w:t>основные</w:t>
            </w:r>
            <w:proofErr w:type="gramEnd"/>
          </w:p>
          <w:p w:rsidR="004C295F" w:rsidRDefault="004C295F" w:rsidP="004C295F">
            <w:pPr>
              <w:jc w:val="both"/>
            </w:pPr>
            <w:r>
              <w:t>условия, влияющие на здоровье человека.</w:t>
            </w:r>
          </w:p>
          <w:p w:rsidR="004C295F" w:rsidRDefault="004C295F" w:rsidP="004C295F">
            <w:pPr>
              <w:jc w:val="both"/>
              <w:rPr>
                <w:i/>
              </w:rPr>
            </w:pPr>
            <w:r w:rsidRPr="00F30F92">
              <w:rPr>
                <w:i/>
              </w:rPr>
              <w:t xml:space="preserve">Объяснять </w:t>
            </w:r>
            <w:r>
              <w:rPr>
                <w:i/>
              </w:rPr>
              <w:t xml:space="preserve">                                </w:t>
            </w:r>
            <w:r w:rsidRPr="00F30F92">
              <w:rPr>
                <w:i/>
              </w:rPr>
              <w:t>и прогнозировать</w:t>
            </w:r>
          </w:p>
          <w:p w:rsidR="004C295F" w:rsidRPr="00F30F92" w:rsidRDefault="004C295F" w:rsidP="004C295F">
            <w:pPr>
              <w:jc w:val="both"/>
              <w:rPr>
                <w:i/>
              </w:rPr>
            </w:pPr>
            <w:r>
              <w:t>влияние здорового и рискованного образа жизни на состояние организма человека.</w:t>
            </w:r>
          </w:p>
          <w:p w:rsidR="004C295F" w:rsidRDefault="004C295F" w:rsidP="004C295F"/>
        </w:tc>
        <w:tc>
          <w:tcPr>
            <w:tcW w:w="2562" w:type="dxa"/>
            <w:gridSpan w:val="9"/>
          </w:tcPr>
          <w:p w:rsidR="004C295F" w:rsidRDefault="004C295F" w:rsidP="004C295F">
            <w:pPr>
              <w:autoSpaceDE w:val="0"/>
              <w:autoSpaceDN w:val="0"/>
              <w:adjustRightInd w:val="0"/>
            </w:pPr>
            <w:r>
              <w:t>Определять понятия по теме урока. Знать главные условия ЗОЖ. Характеризовать вредные привычки, их влияние на состояние здоровья.</w:t>
            </w:r>
          </w:p>
        </w:tc>
        <w:tc>
          <w:tcPr>
            <w:tcW w:w="2658" w:type="dxa"/>
            <w:gridSpan w:val="3"/>
          </w:tcPr>
          <w:p w:rsidR="004C295F" w:rsidRDefault="004C295F" w:rsidP="004C295F">
            <w:r w:rsidRPr="004D3844">
              <w:t xml:space="preserve">Обосновывать </w:t>
            </w:r>
            <w:r>
              <w:t>необходимость ведения здорового образа жизни.</w:t>
            </w:r>
          </w:p>
          <w:p w:rsidR="004C295F" w:rsidRDefault="004C295F" w:rsidP="004C295F">
            <w:pPr>
              <w:spacing w:after="100"/>
            </w:pPr>
            <w:r w:rsidRPr="004D3844">
              <w:t xml:space="preserve">Использовать </w:t>
            </w:r>
            <w:r>
              <w:t>информационные ресурсы для подготовки и презентации проекта о главных факторах сохранения здоровья.</w:t>
            </w:r>
            <w:r w:rsidRPr="00E63214">
              <w:t xml:space="preserve"> Уме</w:t>
            </w:r>
            <w:r>
              <w:t>ть высказывать свою точку зрения.</w:t>
            </w:r>
          </w:p>
        </w:tc>
        <w:tc>
          <w:tcPr>
            <w:tcW w:w="2272" w:type="dxa"/>
            <w:gridSpan w:val="5"/>
          </w:tcPr>
          <w:p w:rsidR="004C295F" w:rsidRDefault="004C295F" w:rsidP="004C295F">
            <w:r>
              <w:t>Соблюдать правила ЗОЖ в повседневной жизни.</w:t>
            </w:r>
            <w:r w:rsidRPr="00DA7785">
              <w:rPr>
                <w:b/>
              </w:rPr>
              <w:t xml:space="preserve"> </w:t>
            </w:r>
            <w:r w:rsidRPr="006B5B86">
              <w:t>Действовать</w:t>
            </w:r>
            <w:r>
              <w:t xml:space="preserve"> в пользу собственного здоровья и здоровья окружающих.</w:t>
            </w:r>
          </w:p>
          <w:p w:rsidR="004C295F" w:rsidRDefault="004C295F" w:rsidP="004C295F">
            <w:pPr>
              <w:spacing w:after="100"/>
              <w:rPr>
                <w:bCs/>
              </w:rPr>
            </w:pPr>
          </w:p>
        </w:tc>
        <w:tc>
          <w:tcPr>
            <w:tcW w:w="1134" w:type="dxa"/>
            <w:gridSpan w:val="3"/>
          </w:tcPr>
          <w:p w:rsidR="004C295F" w:rsidRPr="00D2107C" w:rsidRDefault="004C295F" w:rsidP="004C295F">
            <w:pPr>
              <w:jc w:val="center"/>
            </w:pPr>
          </w:p>
        </w:tc>
        <w:tc>
          <w:tcPr>
            <w:tcW w:w="992" w:type="dxa"/>
            <w:gridSpan w:val="3"/>
          </w:tcPr>
          <w:p w:rsidR="004C295F" w:rsidRPr="007E1579" w:rsidRDefault="004C295F" w:rsidP="004C295F">
            <w:pPr>
              <w:jc w:val="center"/>
              <w:rPr>
                <w:b/>
              </w:rPr>
            </w:pPr>
          </w:p>
        </w:tc>
      </w:tr>
      <w:tr w:rsidR="00CC0C1A" w:rsidTr="00CB5268">
        <w:trPr>
          <w:gridAfter w:val="13"/>
          <w:wAfter w:w="6948" w:type="dxa"/>
          <w:trHeight w:val="1126"/>
        </w:trPr>
        <w:tc>
          <w:tcPr>
            <w:tcW w:w="668" w:type="dxa"/>
            <w:gridSpan w:val="2"/>
          </w:tcPr>
          <w:p w:rsidR="002E77C6" w:rsidRDefault="002E77C6" w:rsidP="004C295F">
            <w:pPr>
              <w:spacing w:after="100"/>
            </w:pPr>
            <w:r>
              <w:t>10 (8)</w:t>
            </w:r>
          </w:p>
        </w:tc>
        <w:tc>
          <w:tcPr>
            <w:tcW w:w="2463" w:type="dxa"/>
            <w:gridSpan w:val="4"/>
          </w:tcPr>
          <w:p w:rsidR="002E77C6" w:rsidRPr="00F61EB5" w:rsidRDefault="002E77C6" w:rsidP="004C295F">
            <w:pPr>
              <w:jc w:val="both"/>
            </w:pPr>
            <w:r>
              <w:t>Контрольно-обобщающий урок по теме «</w:t>
            </w:r>
            <w:r w:rsidRPr="00F61EB5">
              <w:t>Наследственность, среда и образ жизни – факторы здоровья</w:t>
            </w:r>
            <w:r>
              <w:t>».</w:t>
            </w:r>
          </w:p>
        </w:tc>
        <w:tc>
          <w:tcPr>
            <w:tcW w:w="2810" w:type="dxa"/>
            <w:gridSpan w:val="6"/>
          </w:tcPr>
          <w:p w:rsidR="002E77C6" w:rsidRDefault="002E77C6" w:rsidP="007F639E">
            <w:r w:rsidRPr="005C78A8">
              <w:rPr>
                <w:i/>
              </w:rPr>
              <w:t>Обобщить, систематизировать</w:t>
            </w:r>
            <w:r>
              <w:t xml:space="preserve"> знания по данной теме, </w:t>
            </w:r>
            <w:r>
              <w:rPr>
                <w:i/>
              </w:rPr>
              <w:t>д</w:t>
            </w:r>
            <w:r w:rsidRPr="00683AAA">
              <w:rPr>
                <w:i/>
              </w:rPr>
              <w:t>авать</w:t>
            </w:r>
            <w:r>
              <w:t xml:space="preserve"> определения.</w:t>
            </w:r>
          </w:p>
        </w:tc>
        <w:tc>
          <w:tcPr>
            <w:tcW w:w="2562" w:type="dxa"/>
            <w:gridSpan w:val="9"/>
          </w:tcPr>
          <w:p w:rsidR="002E77C6" w:rsidRDefault="002E77C6" w:rsidP="007F639E">
            <w:pPr>
              <w:shd w:val="clear" w:color="auto" w:fill="FFFFFF"/>
              <w:spacing w:before="100" w:beforeAutospacing="1" w:after="100" w:afterAutospacing="1"/>
            </w:pPr>
            <w:r>
              <w:t>Владеть биологической терминологией</w:t>
            </w:r>
            <w:r w:rsidRPr="00E43BA6">
              <w:t xml:space="preserve">; скорректировать выявленные пробелы </w:t>
            </w:r>
            <w:r w:rsidR="007B7836" w:rsidRPr="00E43BA6">
              <w:t>в знаниях.</w:t>
            </w:r>
          </w:p>
          <w:p w:rsidR="002E77C6" w:rsidRPr="00D805C8" w:rsidRDefault="002E77C6" w:rsidP="007F639E">
            <w:pPr>
              <w:shd w:val="clear" w:color="auto" w:fill="FFFFFF"/>
              <w:spacing w:line="264" w:lineRule="exact"/>
              <w:ind w:right="370" w:firstLine="5"/>
              <w:rPr>
                <w:color w:val="000000"/>
                <w:spacing w:val="1"/>
              </w:rPr>
            </w:pPr>
          </w:p>
        </w:tc>
        <w:tc>
          <w:tcPr>
            <w:tcW w:w="2658" w:type="dxa"/>
            <w:gridSpan w:val="3"/>
          </w:tcPr>
          <w:p w:rsidR="002E77C6" w:rsidRPr="00105FC0" w:rsidRDefault="002E77C6" w:rsidP="002E77C6">
            <w:pPr>
              <w:shd w:val="clear" w:color="auto" w:fill="FFFFFF"/>
              <w:spacing w:before="100" w:beforeAutospacing="1" w:after="100" w:afterAutospacing="1"/>
              <w:rPr>
                <w:b/>
              </w:rPr>
            </w:pPr>
            <w:r w:rsidRPr="00FF5D16">
              <w:lastRenderedPageBreak/>
              <w:t>Формирование и развитие навыка рабо</w:t>
            </w:r>
            <w:r>
              <w:t xml:space="preserve">ты с различными типами заданий </w:t>
            </w:r>
            <w:r w:rsidRPr="001A7DF6">
              <w:rPr>
                <w:sz w:val="20"/>
                <w:szCs w:val="20"/>
              </w:rPr>
              <w:t>(П).</w:t>
            </w:r>
            <w:r w:rsidRPr="00FF5D16">
              <w:t xml:space="preserve"> </w:t>
            </w:r>
            <w:r w:rsidRPr="0005405E">
              <w:t xml:space="preserve">Уметь оценить степень успешности своей индивидуальной </w:t>
            </w:r>
            <w:r w:rsidRPr="0005405E">
              <w:lastRenderedPageBreak/>
              <w:t>образовательной деятельности</w:t>
            </w:r>
            <w:r>
              <w:t xml:space="preserve"> </w:t>
            </w:r>
            <w:r w:rsidRPr="001A7DF6">
              <w:rPr>
                <w:sz w:val="20"/>
                <w:szCs w:val="20"/>
              </w:rPr>
              <w:t>(Р).</w:t>
            </w:r>
            <w:r>
              <w:t xml:space="preserve"> </w:t>
            </w:r>
            <w:r w:rsidRPr="00FF5D16">
              <w:t xml:space="preserve">Развитие навыков при работе в паре, группе </w:t>
            </w:r>
            <w:r w:rsidRPr="001A7DF6">
              <w:rPr>
                <w:sz w:val="20"/>
                <w:szCs w:val="20"/>
              </w:rPr>
              <w:t>(К).</w:t>
            </w:r>
          </w:p>
        </w:tc>
        <w:tc>
          <w:tcPr>
            <w:tcW w:w="2272" w:type="dxa"/>
            <w:gridSpan w:val="5"/>
          </w:tcPr>
          <w:p w:rsidR="002E77C6" w:rsidRPr="008B05C6" w:rsidRDefault="002E77C6" w:rsidP="002E77C6">
            <w:pPr>
              <w:shd w:val="clear" w:color="auto" w:fill="FFFFFF"/>
              <w:spacing w:before="100" w:beforeAutospacing="1" w:after="100" w:afterAutospacing="1"/>
            </w:pPr>
            <w:r w:rsidRPr="004122D6">
              <w:lastRenderedPageBreak/>
              <w:t xml:space="preserve">Уметь объяснять необходимость </w:t>
            </w:r>
            <w:r>
              <w:t xml:space="preserve">полученных </w:t>
            </w:r>
            <w:r w:rsidRPr="004122D6">
              <w:t>знаний для сохранения своего здоровья</w:t>
            </w:r>
            <w:r>
              <w:t>.</w:t>
            </w:r>
          </w:p>
        </w:tc>
        <w:tc>
          <w:tcPr>
            <w:tcW w:w="1134" w:type="dxa"/>
            <w:gridSpan w:val="3"/>
          </w:tcPr>
          <w:p w:rsidR="002E77C6" w:rsidRPr="00D2107C" w:rsidRDefault="002E77C6" w:rsidP="004C295F">
            <w:pPr>
              <w:jc w:val="center"/>
            </w:pPr>
          </w:p>
        </w:tc>
        <w:tc>
          <w:tcPr>
            <w:tcW w:w="992" w:type="dxa"/>
            <w:gridSpan w:val="3"/>
          </w:tcPr>
          <w:p w:rsidR="002E77C6" w:rsidRPr="007E1579" w:rsidRDefault="002E77C6" w:rsidP="004C295F">
            <w:pPr>
              <w:jc w:val="center"/>
              <w:rPr>
                <w:b/>
              </w:rPr>
            </w:pPr>
          </w:p>
        </w:tc>
      </w:tr>
      <w:tr w:rsidR="002E77C6" w:rsidTr="00CB5268">
        <w:trPr>
          <w:gridAfter w:val="13"/>
          <w:wAfter w:w="6948" w:type="dxa"/>
          <w:trHeight w:val="430"/>
        </w:trPr>
        <w:tc>
          <w:tcPr>
            <w:tcW w:w="15559" w:type="dxa"/>
            <w:gridSpan w:val="35"/>
          </w:tcPr>
          <w:p w:rsidR="002E77C6" w:rsidRPr="00A53F80" w:rsidRDefault="002E77C6" w:rsidP="0089595D">
            <w:pPr>
              <w:jc w:val="center"/>
              <w:rPr>
                <w:b/>
                <w:sz w:val="26"/>
                <w:szCs w:val="26"/>
              </w:rPr>
            </w:pPr>
          </w:p>
        </w:tc>
      </w:tr>
      <w:tr w:rsidR="00CC0C1A" w:rsidTr="00CB5268">
        <w:trPr>
          <w:gridAfter w:val="13"/>
          <w:wAfter w:w="6948" w:type="dxa"/>
          <w:trHeight w:val="4065"/>
        </w:trPr>
        <w:tc>
          <w:tcPr>
            <w:tcW w:w="600" w:type="dxa"/>
          </w:tcPr>
          <w:p w:rsidR="002E77C6" w:rsidRDefault="002E77C6" w:rsidP="004C295F">
            <w:pPr>
              <w:spacing w:after="100"/>
            </w:pPr>
            <w:r>
              <w:t>11 (1)</w:t>
            </w:r>
          </w:p>
        </w:tc>
        <w:tc>
          <w:tcPr>
            <w:tcW w:w="2531" w:type="dxa"/>
            <w:gridSpan w:val="5"/>
          </w:tcPr>
          <w:p w:rsidR="002E77C6" w:rsidRDefault="002E77C6" w:rsidP="004C295F">
            <w:pPr>
              <w:jc w:val="both"/>
            </w:pPr>
            <w:r>
              <w:t>Компоненты организма человека.</w:t>
            </w:r>
          </w:p>
          <w:p w:rsidR="002E77C6" w:rsidRPr="004F5F8B" w:rsidRDefault="002E77C6" w:rsidP="004C295F">
            <w:pPr>
              <w:jc w:val="both"/>
              <w:rPr>
                <w:i/>
              </w:rPr>
            </w:pPr>
            <w:r w:rsidRPr="004F5F8B">
              <w:rPr>
                <w:i/>
              </w:rPr>
              <w:t xml:space="preserve">Л.р.№1: ткани </w:t>
            </w:r>
          </w:p>
          <w:p w:rsidR="002E77C6" w:rsidRDefault="002E77C6" w:rsidP="004C295F">
            <w:pPr>
              <w:jc w:val="both"/>
            </w:pPr>
            <w:r w:rsidRPr="004F5F8B">
              <w:rPr>
                <w:i/>
              </w:rPr>
              <w:t>организма человека.</w:t>
            </w:r>
          </w:p>
        </w:tc>
        <w:tc>
          <w:tcPr>
            <w:tcW w:w="2810" w:type="dxa"/>
            <w:gridSpan w:val="6"/>
          </w:tcPr>
          <w:p w:rsidR="002E77C6" w:rsidRDefault="002E77C6" w:rsidP="004C295F">
            <w:r w:rsidRPr="007A2A02">
              <w:rPr>
                <w:i/>
              </w:rPr>
              <w:t>Характеризовать</w:t>
            </w:r>
            <w:r w:rsidRPr="00DA7785">
              <w:rPr>
                <w:b/>
              </w:rPr>
              <w:t xml:space="preserve"> </w:t>
            </w:r>
            <w:r>
              <w:t xml:space="preserve">типы тканей человека и </w:t>
            </w:r>
            <w:r w:rsidRPr="007A2A02">
              <w:rPr>
                <w:i/>
              </w:rPr>
              <w:t>иллюстрировать</w:t>
            </w:r>
            <w:r>
              <w:t xml:space="preserve"> их примерами.</w:t>
            </w:r>
          </w:p>
          <w:p w:rsidR="002E77C6" w:rsidRDefault="002E77C6" w:rsidP="004C295F">
            <w:r w:rsidRPr="007A2A02">
              <w:rPr>
                <w:i/>
              </w:rPr>
              <w:t>Различать</w:t>
            </w:r>
            <w:r>
              <w:t xml:space="preserve"> и сравнивать ткани, органы и системы органов, используя различные ресурсы.</w:t>
            </w:r>
          </w:p>
          <w:p w:rsidR="002E77C6" w:rsidRDefault="002E77C6" w:rsidP="004C295F">
            <w:r w:rsidRPr="007A2A02">
              <w:rPr>
                <w:i/>
              </w:rPr>
              <w:t>Объяснять</w:t>
            </w:r>
            <w:r>
              <w:t xml:space="preserve"> взаимосвязь строения и функций тканей, органов и систем органов.</w:t>
            </w:r>
          </w:p>
          <w:p w:rsidR="002E77C6" w:rsidRPr="004D3844" w:rsidRDefault="002E77C6" w:rsidP="004C295F">
            <w:pPr>
              <w:rPr>
                <w:i/>
              </w:rPr>
            </w:pPr>
            <w:r w:rsidRPr="007A2A02">
              <w:rPr>
                <w:i/>
              </w:rPr>
              <w:t>Определять</w:t>
            </w:r>
            <w:r>
              <w:t xml:space="preserve"> ткани в процессе лабораторной работы.</w:t>
            </w:r>
          </w:p>
        </w:tc>
        <w:tc>
          <w:tcPr>
            <w:tcW w:w="2542" w:type="dxa"/>
            <w:gridSpan w:val="7"/>
          </w:tcPr>
          <w:p w:rsidR="002E77C6" w:rsidRPr="00FA7034" w:rsidRDefault="002E77C6" w:rsidP="004C295F">
            <w:pPr>
              <w:shd w:val="clear" w:color="auto" w:fill="FFFFFF"/>
              <w:spacing w:line="226" w:lineRule="exact"/>
              <w:ind w:right="29"/>
              <w:rPr>
                <w:color w:val="000000"/>
              </w:rPr>
            </w:pPr>
            <w:r>
              <w:rPr>
                <w:color w:val="000000"/>
              </w:rPr>
              <w:t>З</w:t>
            </w:r>
            <w:r w:rsidRPr="00E63214">
              <w:rPr>
                <w:color w:val="000000"/>
              </w:rPr>
              <w:t xml:space="preserve">нать </w:t>
            </w:r>
            <w:r>
              <w:rPr>
                <w:color w:val="000000"/>
              </w:rPr>
              <w:t>разнообразие, особенности строения,</w:t>
            </w:r>
            <w:r w:rsidRPr="00E63214">
              <w:rPr>
                <w:color w:val="000000"/>
              </w:rPr>
              <w:t xml:space="preserve"> </w:t>
            </w:r>
            <w:r>
              <w:rPr>
                <w:color w:val="000000"/>
              </w:rPr>
              <w:t xml:space="preserve">функции </w:t>
            </w:r>
            <w:r w:rsidRPr="00E63214">
              <w:rPr>
                <w:color w:val="000000"/>
              </w:rPr>
              <w:t>тканей организма  человека</w:t>
            </w:r>
            <w:r>
              <w:rPr>
                <w:color w:val="000000"/>
              </w:rPr>
              <w:t xml:space="preserve">. </w:t>
            </w:r>
            <w:r w:rsidRPr="00E63214">
              <w:rPr>
                <w:iCs/>
                <w:color w:val="000000"/>
                <w:spacing w:val="-3"/>
              </w:rPr>
              <w:t xml:space="preserve">Приводить </w:t>
            </w:r>
            <w:r w:rsidRPr="00E63214">
              <w:rPr>
                <w:color w:val="000000"/>
                <w:spacing w:val="-3"/>
              </w:rPr>
              <w:t>примеры расположе</w:t>
            </w:r>
            <w:r w:rsidRPr="00E63214">
              <w:rPr>
                <w:color w:val="000000"/>
                <w:spacing w:val="-5"/>
              </w:rPr>
              <w:t>ния тканей в органах</w:t>
            </w:r>
            <w:r>
              <w:rPr>
                <w:color w:val="000000"/>
                <w:spacing w:val="-5"/>
              </w:rPr>
              <w:t>.</w:t>
            </w:r>
            <w:r>
              <w:t xml:space="preserve"> </w:t>
            </w:r>
            <w:r w:rsidRPr="00E63214">
              <w:rPr>
                <w:rFonts w:eastAsia="Calibri"/>
              </w:rPr>
              <w:t>Изучать микроскопическое строение тканей.</w:t>
            </w:r>
          </w:p>
          <w:p w:rsidR="002E77C6" w:rsidRPr="00E63214" w:rsidRDefault="002E77C6" w:rsidP="004C295F">
            <w:pPr>
              <w:rPr>
                <w:rFonts w:eastAsia="Calibri"/>
              </w:rPr>
            </w:pPr>
            <w:r w:rsidRPr="00E63214">
              <w:rPr>
                <w:rFonts w:eastAsia="Calibri"/>
              </w:rPr>
              <w:t>Устанавливать соответствие между строением тканей и выполняемыми функциями.</w:t>
            </w:r>
          </w:p>
          <w:p w:rsidR="002E77C6" w:rsidRDefault="002E77C6" w:rsidP="004C295F">
            <w:pPr>
              <w:autoSpaceDE w:val="0"/>
              <w:autoSpaceDN w:val="0"/>
              <w:adjustRightInd w:val="0"/>
            </w:pPr>
          </w:p>
        </w:tc>
        <w:tc>
          <w:tcPr>
            <w:tcW w:w="2678" w:type="dxa"/>
            <w:gridSpan w:val="5"/>
          </w:tcPr>
          <w:p w:rsidR="002E77C6" w:rsidRDefault="002E77C6" w:rsidP="004C295F">
            <w:r w:rsidRPr="00FA7034">
              <w:rPr>
                <w:iCs/>
                <w:color w:val="000000"/>
                <w:spacing w:val="4"/>
              </w:rPr>
              <w:t xml:space="preserve">Извлекать </w:t>
            </w:r>
            <w:r w:rsidRPr="00FA7034">
              <w:rPr>
                <w:color w:val="000000"/>
                <w:spacing w:val="4"/>
              </w:rPr>
              <w:t>учебную информа</w:t>
            </w:r>
            <w:r w:rsidRPr="00FA7034">
              <w:rPr>
                <w:color w:val="000000"/>
                <w:spacing w:val="4"/>
              </w:rPr>
              <w:softHyphen/>
            </w:r>
            <w:r w:rsidRPr="00FA7034">
              <w:rPr>
                <w:color w:val="000000"/>
                <w:spacing w:val="1"/>
              </w:rPr>
              <w:t xml:space="preserve">цию на основе сопоставительного </w:t>
            </w:r>
            <w:r w:rsidRPr="00FA7034">
              <w:rPr>
                <w:color w:val="000000"/>
                <w:spacing w:val="2"/>
              </w:rPr>
              <w:t>анализа микропрепаратов,</w:t>
            </w:r>
            <w:r w:rsidRPr="00FA7034">
              <w:rPr>
                <w:rFonts w:eastAsia="Calibri"/>
                <w:bCs/>
              </w:rPr>
              <w:t xml:space="preserve"> планировать и п</w:t>
            </w:r>
            <w:r>
              <w:rPr>
                <w:rFonts w:eastAsia="Calibri"/>
                <w:bCs/>
              </w:rPr>
              <w:t xml:space="preserve">роводить наблюдения </w:t>
            </w:r>
            <w:r w:rsidRPr="00FA7034">
              <w:rPr>
                <w:rFonts w:eastAsia="Calibri"/>
                <w:bCs/>
              </w:rPr>
              <w:t>за объектом</w:t>
            </w:r>
            <w:r>
              <w:rPr>
                <w:rFonts w:eastAsia="Calibri"/>
                <w:bCs/>
              </w:rPr>
              <w:t xml:space="preserve"> </w:t>
            </w:r>
            <w:r w:rsidRPr="00FA7034">
              <w:rPr>
                <w:rFonts w:eastAsia="Calibri"/>
                <w:bCs/>
              </w:rPr>
              <w:t>(</w:t>
            </w:r>
            <w:r w:rsidRPr="00FA7034">
              <w:rPr>
                <w:rFonts w:eastAsia="Calibri"/>
                <w:bCs/>
                <w:sz w:val="20"/>
                <w:szCs w:val="20"/>
              </w:rPr>
              <w:t>П)</w:t>
            </w:r>
            <w:r>
              <w:rPr>
                <w:rFonts w:eastAsia="Calibri"/>
                <w:bCs/>
                <w:sz w:val="20"/>
                <w:szCs w:val="20"/>
              </w:rPr>
              <w:t>.</w:t>
            </w:r>
            <w:r w:rsidRPr="00FA7034">
              <w:rPr>
                <w:rFonts w:eastAsia="Calibri"/>
                <w:bCs/>
                <w:sz w:val="20"/>
                <w:szCs w:val="20"/>
              </w:rPr>
              <w:t xml:space="preserve"> </w:t>
            </w:r>
            <w:r w:rsidRPr="00FA7034">
              <w:rPr>
                <w:sz w:val="20"/>
                <w:szCs w:val="20"/>
              </w:rPr>
              <w:t xml:space="preserve"> </w:t>
            </w:r>
            <w:r>
              <w:t>Умение работать в малых группах</w:t>
            </w:r>
            <w:r w:rsidRPr="00FA7034">
              <w:t xml:space="preserve"> </w:t>
            </w:r>
            <w:r w:rsidRPr="00A53F80">
              <w:rPr>
                <w:sz w:val="20"/>
                <w:szCs w:val="20"/>
              </w:rPr>
              <w:t>(К).</w:t>
            </w:r>
            <w:r w:rsidRPr="00FA7034">
              <w:t xml:space="preserve"> </w:t>
            </w:r>
            <w:r>
              <w:t>С</w:t>
            </w:r>
            <w:r w:rsidRPr="00FA7034">
              <w:t>оставление плана и п</w:t>
            </w:r>
            <w:r>
              <w:t xml:space="preserve">оследовательности </w:t>
            </w:r>
          </w:p>
          <w:p w:rsidR="002E77C6" w:rsidRPr="00FA7034" w:rsidRDefault="002E77C6" w:rsidP="004C295F">
            <w:pPr>
              <w:rPr>
                <w:rFonts w:eastAsia="Calibri"/>
                <w:bCs/>
              </w:rPr>
            </w:pPr>
            <w:r>
              <w:t>действий</w:t>
            </w:r>
            <w:r w:rsidRPr="00FA7034">
              <w:t xml:space="preserve"> </w:t>
            </w:r>
            <w:r w:rsidRPr="00A53F80">
              <w:rPr>
                <w:sz w:val="20"/>
                <w:szCs w:val="20"/>
              </w:rPr>
              <w:t>(Р).</w:t>
            </w:r>
          </w:p>
          <w:p w:rsidR="002E77C6" w:rsidRPr="004D3844" w:rsidRDefault="002E77C6" w:rsidP="004C295F"/>
        </w:tc>
        <w:tc>
          <w:tcPr>
            <w:tcW w:w="2272" w:type="dxa"/>
            <w:gridSpan w:val="5"/>
          </w:tcPr>
          <w:p w:rsidR="002E77C6" w:rsidRPr="00E63214" w:rsidRDefault="002E77C6" w:rsidP="004C295F">
            <w:pPr>
              <w:rPr>
                <w:rFonts w:eastAsia="Calibri"/>
                <w:bCs/>
              </w:rPr>
            </w:pPr>
            <w:r>
              <w:rPr>
                <w:rFonts w:eastAsia="Calibri"/>
                <w:bCs/>
              </w:rPr>
              <w:t>С</w:t>
            </w:r>
            <w:r w:rsidRPr="00E63214">
              <w:rPr>
                <w:rFonts w:eastAsia="Calibri"/>
                <w:bCs/>
              </w:rPr>
              <w:t>тавить цели самообразовательной деятельности</w:t>
            </w:r>
            <w:r>
              <w:rPr>
                <w:rFonts w:eastAsia="Calibri"/>
                <w:bCs/>
              </w:rPr>
              <w:t>.</w:t>
            </w:r>
          </w:p>
          <w:p w:rsidR="002E77C6" w:rsidRDefault="002E77C6" w:rsidP="004C295F">
            <w:pPr>
              <w:spacing w:after="100"/>
            </w:pPr>
          </w:p>
        </w:tc>
        <w:tc>
          <w:tcPr>
            <w:tcW w:w="1134" w:type="dxa"/>
            <w:gridSpan w:val="3"/>
          </w:tcPr>
          <w:p w:rsidR="002E77C6" w:rsidRPr="00D2107C" w:rsidRDefault="002E77C6" w:rsidP="004C295F">
            <w:pPr>
              <w:jc w:val="center"/>
            </w:pPr>
          </w:p>
        </w:tc>
        <w:tc>
          <w:tcPr>
            <w:tcW w:w="992" w:type="dxa"/>
            <w:gridSpan w:val="3"/>
          </w:tcPr>
          <w:p w:rsidR="002E77C6" w:rsidRPr="007E1579" w:rsidRDefault="002E77C6" w:rsidP="004C295F">
            <w:pPr>
              <w:jc w:val="center"/>
              <w:rPr>
                <w:b/>
              </w:rPr>
            </w:pPr>
          </w:p>
        </w:tc>
      </w:tr>
      <w:tr w:rsidR="00CC0C1A" w:rsidTr="00CB5268">
        <w:trPr>
          <w:gridAfter w:val="13"/>
          <w:wAfter w:w="6948" w:type="dxa"/>
          <w:trHeight w:val="336"/>
        </w:trPr>
        <w:tc>
          <w:tcPr>
            <w:tcW w:w="600" w:type="dxa"/>
          </w:tcPr>
          <w:p w:rsidR="007B7836" w:rsidRDefault="007B7836" w:rsidP="007F639E">
            <w:pPr>
              <w:spacing w:after="100"/>
            </w:pPr>
            <w:r>
              <w:t xml:space="preserve">12  (2) </w:t>
            </w:r>
          </w:p>
        </w:tc>
        <w:tc>
          <w:tcPr>
            <w:tcW w:w="2531" w:type="dxa"/>
            <w:gridSpan w:val="5"/>
          </w:tcPr>
          <w:p w:rsidR="007B7836" w:rsidRDefault="007B7836" w:rsidP="007F639E">
            <w:pPr>
              <w:jc w:val="both"/>
            </w:pPr>
            <w:r>
              <w:t>Строение и принципы работы нервной</w:t>
            </w:r>
          </w:p>
          <w:p w:rsidR="007B7836" w:rsidRDefault="007B7836" w:rsidP="007F639E">
            <w:pPr>
              <w:ind w:left="-92"/>
              <w:jc w:val="both"/>
            </w:pPr>
            <w:r>
              <w:t xml:space="preserve"> системы.</w:t>
            </w:r>
          </w:p>
          <w:p w:rsidR="007B7836" w:rsidRDefault="007B7836" w:rsidP="007F639E">
            <w:pPr>
              <w:jc w:val="both"/>
            </w:pPr>
          </w:p>
          <w:p w:rsidR="007B7836" w:rsidRDefault="007B7836" w:rsidP="007F639E">
            <w:pPr>
              <w:jc w:val="both"/>
            </w:pPr>
          </w:p>
          <w:p w:rsidR="007B7836" w:rsidRDefault="007B7836" w:rsidP="007F639E">
            <w:pPr>
              <w:jc w:val="both"/>
            </w:pPr>
          </w:p>
          <w:p w:rsidR="007B7836" w:rsidRDefault="007B7836" w:rsidP="007F639E">
            <w:pPr>
              <w:jc w:val="both"/>
            </w:pPr>
          </w:p>
          <w:p w:rsidR="007B7836" w:rsidRDefault="007B7836" w:rsidP="007F639E">
            <w:pPr>
              <w:jc w:val="both"/>
            </w:pPr>
          </w:p>
          <w:p w:rsidR="007B7836" w:rsidRDefault="007B7836" w:rsidP="007F639E">
            <w:pPr>
              <w:jc w:val="both"/>
            </w:pPr>
          </w:p>
        </w:tc>
        <w:tc>
          <w:tcPr>
            <w:tcW w:w="2810" w:type="dxa"/>
            <w:gridSpan w:val="6"/>
          </w:tcPr>
          <w:p w:rsidR="007B7836" w:rsidRDefault="007B7836" w:rsidP="007F639E">
            <w:pPr>
              <w:jc w:val="both"/>
            </w:pPr>
            <w:r w:rsidRPr="006555ED">
              <w:rPr>
                <w:i/>
              </w:rPr>
              <w:t xml:space="preserve">Характеризовать </w:t>
            </w:r>
            <w:r>
              <w:t>структурные компоненты нейрона, части нервной системы, отделы ВНС.</w:t>
            </w:r>
          </w:p>
          <w:p w:rsidR="007B7836" w:rsidRDefault="007B7836" w:rsidP="007F639E">
            <w:r w:rsidRPr="006555ED">
              <w:rPr>
                <w:i/>
              </w:rPr>
              <w:t>Сравнивать и различать</w:t>
            </w:r>
            <w:r>
              <w:t xml:space="preserve"> части нервной системы по расположению, функциям.</w:t>
            </w:r>
          </w:p>
          <w:p w:rsidR="007B7836" w:rsidRPr="006555ED" w:rsidRDefault="007B7836" w:rsidP="007F639E">
            <w:r w:rsidRPr="006555ED">
              <w:rPr>
                <w:i/>
              </w:rPr>
              <w:t>Обосновывать</w:t>
            </w:r>
            <w:r w:rsidRPr="00DA7785">
              <w:rPr>
                <w:b/>
              </w:rPr>
              <w:t xml:space="preserve"> </w:t>
            </w:r>
            <w:r>
              <w:t>представление о развитии нервной системы в онтогенезе.</w:t>
            </w:r>
          </w:p>
        </w:tc>
        <w:tc>
          <w:tcPr>
            <w:tcW w:w="2542" w:type="dxa"/>
            <w:gridSpan w:val="7"/>
          </w:tcPr>
          <w:p w:rsidR="007B7836" w:rsidRDefault="007B7836" w:rsidP="007F639E">
            <w:r>
              <w:rPr>
                <w:color w:val="000000"/>
                <w:spacing w:val="1"/>
              </w:rPr>
              <w:t>У</w:t>
            </w:r>
            <w:r w:rsidRPr="00E63214">
              <w:rPr>
                <w:color w:val="000000"/>
                <w:spacing w:val="1"/>
              </w:rPr>
              <w:t>меть объяснять значение нервной системы</w:t>
            </w:r>
            <w:r>
              <w:rPr>
                <w:color w:val="000000"/>
                <w:spacing w:val="1"/>
              </w:rPr>
              <w:t>. Называть отделы нервной системы</w:t>
            </w:r>
            <w:r>
              <w:rPr>
                <w:i/>
              </w:rPr>
              <w:t>,</w:t>
            </w:r>
            <w:r>
              <w:t xml:space="preserve"> строение нервной клетки, функции, выполняемые разными частями и отделами нервной системы.</w:t>
            </w:r>
          </w:p>
          <w:p w:rsidR="007B7836" w:rsidRDefault="007B7836" w:rsidP="007F639E">
            <w:pPr>
              <w:autoSpaceDE w:val="0"/>
              <w:autoSpaceDN w:val="0"/>
              <w:adjustRightInd w:val="0"/>
              <w:rPr>
                <w:color w:val="000000"/>
              </w:rPr>
            </w:pPr>
          </w:p>
          <w:p w:rsidR="007B7836" w:rsidRDefault="007B7836" w:rsidP="007F639E">
            <w:pPr>
              <w:autoSpaceDE w:val="0"/>
              <w:autoSpaceDN w:val="0"/>
              <w:adjustRightInd w:val="0"/>
              <w:rPr>
                <w:color w:val="000000"/>
              </w:rPr>
            </w:pPr>
          </w:p>
        </w:tc>
        <w:tc>
          <w:tcPr>
            <w:tcW w:w="2678" w:type="dxa"/>
            <w:gridSpan w:val="5"/>
          </w:tcPr>
          <w:p w:rsidR="007B7836" w:rsidRPr="00E63214" w:rsidRDefault="007B7836" w:rsidP="007F639E">
            <w:pPr>
              <w:rPr>
                <w:color w:val="000000"/>
                <w:spacing w:val="-4"/>
              </w:rPr>
            </w:pPr>
            <w:r w:rsidRPr="00E63214">
              <w:rPr>
                <w:color w:val="000000"/>
                <w:spacing w:val="-4"/>
              </w:rPr>
              <w:t>Поиск ин</w:t>
            </w:r>
            <w:r>
              <w:rPr>
                <w:color w:val="000000"/>
                <w:spacing w:val="-4"/>
              </w:rPr>
              <w:t>формации в различных источниках.</w:t>
            </w:r>
          </w:p>
          <w:p w:rsidR="007B7836" w:rsidRPr="00E63214" w:rsidRDefault="007B7836" w:rsidP="007F639E">
            <w:pPr>
              <w:rPr>
                <w:color w:val="000000"/>
                <w:spacing w:val="-4"/>
              </w:rPr>
            </w:pPr>
            <w:r>
              <w:rPr>
                <w:color w:val="000000"/>
                <w:spacing w:val="-4"/>
              </w:rPr>
              <w:t xml:space="preserve">Постановка учебной задачи </w:t>
            </w:r>
            <w:r w:rsidRPr="00A53F80">
              <w:rPr>
                <w:color w:val="000000"/>
                <w:spacing w:val="-4"/>
                <w:sz w:val="20"/>
                <w:szCs w:val="20"/>
              </w:rPr>
              <w:t>(Р)</w:t>
            </w:r>
            <w:r>
              <w:rPr>
                <w:color w:val="000000"/>
                <w:spacing w:val="-4"/>
                <w:sz w:val="20"/>
                <w:szCs w:val="20"/>
              </w:rPr>
              <w:t>.</w:t>
            </w:r>
          </w:p>
          <w:p w:rsidR="007B7836" w:rsidRPr="00264C80" w:rsidRDefault="007B7836" w:rsidP="007F639E">
            <w:pPr>
              <w:rPr>
                <w:color w:val="000000"/>
                <w:spacing w:val="-4"/>
              </w:rPr>
            </w:pPr>
            <w:r w:rsidRPr="00E63214">
              <w:rPr>
                <w:color w:val="000000"/>
                <w:spacing w:val="-4"/>
              </w:rPr>
              <w:t>Умение грамотно и</w:t>
            </w:r>
            <w:r>
              <w:rPr>
                <w:color w:val="000000"/>
                <w:spacing w:val="-4"/>
              </w:rPr>
              <w:t xml:space="preserve"> доходчиво объяснить свою мысль </w:t>
            </w:r>
            <w:r w:rsidRPr="00A53F80">
              <w:rPr>
                <w:color w:val="000000"/>
                <w:spacing w:val="-4"/>
                <w:sz w:val="20"/>
                <w:szCs w:val="20"/>
              </w:rPr>
              <w:t>(К)</w:t>
            </w:r>
            <w:r>
              <w:rPr>
                <w:color w:val="000000"/>
                <w:spacing w:val="-4"/>
                <w:sz w:val="20"/>
                <w:szCs w:val="20"/>
              </w:rPr>
              <w:t>.</w:t>
            </w:r>
          </w:p>
          <w:p w:rsidR="007B7836" w:rsidRDefault="007B7836" w:rsidP="007F639E">
            <w:pPr>
              <w:rPr>
                <w:iCs/>
                <w:color w:val="000000"/>
                <w:spacing w:val="4"/>
              </w:rPr>
            </w:pPr>
          </w:p>
          <w:p w:rsidR="007B7836" w:rsidRPr="00FA7034" w:rsidRDefault="007B7836" w:rsidP="007F639E">
            <w:pPr>
              <w:rPr>
                <w:iCs/>
                <w:color w:val="000000"/>
                <w:spacing w:val="4"/>
              </w:rPr>
            </w:pPr>
          </w:p>
        </w:tc>
        <w:tc>
          <w:tcPr>
            <w:tcW w:w="2272" w:type="dxa"/>
            <w:gridSpan w:val="5"/>
          </w:tcPr>
          <w:p w:rsidR="007B7836" w:rsidRDefault="007B7836" w:rsidP="007F639E">
            <w:pPr>
              <w:spacing w:after="100"/>
              <w:rPr>
                <w:rFonts w:eastAsia="Calibri"/>
                <w:bCs/>
              </w:rPr>
            </w:pPr>
            <w:r w:rsidRPr="00E63214">
              <w:rPr>
                <w:iCs/>
                <w:color w:val="000000"/>
                <w:spacing w:val="1"/>
              </w:rPr>
              <w:t>Адекватная мотивация к учебной деятельности.</w:t>
            </w:r>
          </w:p>
        </w:tc>
        <w:tc>
          <w:tcPr>
            <w:tcW w:w="1134" w:type="dxa"/>
            <w:gridSpan w:val="3"/>
          </w:tcPr>
          <w:p w:rsidR="007B7836" w:rsidRPr="00D2107C" w:rsidRDefault="007B7836" w:rsidP="007F639E">
            <w:pPr>
              <w:jc w:val="center"/>
            </w:pPr>
          </w:p>
        </w:tc>
        <w:tc>
          <w:tcPr>
            <w:tcW w:w="992" w:type="dxa"/>
            <w:gridSpan w:val="3"/>
          </w:tcPr>
          <w:p w:rsidR="007B7836" w:rsidRPr="00D2107C" w:rsidRDefault="007B7836" w:rsidP="0070706B">
            <w:pPr>
              <w:jc w:val="center"/>
            </w:pPr>
          </w:p>
        </w:tc>
      </w:tr>
      <w:tr w:rsidR="00CC0C1A" w:rsidTr="00CB5268">
        <w:trPr>
          <w:gridAfter w:val="13"/>
          <w:wAfter w:w="6948" w:type="dxa"/>
          <w:trHeight w:val="1368"/>
        </w:trPr>
        <w:tc>
          <w:tcPr>
            <w:tcW w:w="600" w:type="dxa"/>
          </w:tcPr>
          <w:p w:rsidR="007B7836" w:rsidRDefault="007B7836" w:rsidP="00187200">
            <w:pPr>
              <w:spacing w:after="100"/>
            </w:pPr>
            <w:r>
              <w:lastRenderedPageBreak/>
              <w:t>13 (3)</w:t>
            </w:r>
          </w:p>
        </w:tc>
        <w:tc>
          <w:tcPr>
            <w:tcW w:w="2531" w:type="dxa"/>
            <w:gridSpan w:val="5"/>
          </w:tcPr>
          <w:p w:rsidR="007B7836" w:rsidRDefault="007B7836" w:rsidP="00187200">
            <w:pPr>
              <w:jc w:val="both"/>
            </w:pPr>
            <w:r>
              <w:t>Основные механизмы нервной регуляции.</w:t>
            </w:r>
          </w:p>
          <w:p w:rsidR="007B7836" w:rsidRDefault="007B7836" w:rsidP="00187200">
            <w:pPr>
              <w:jc w:val="both"/>
            </w:pPr>
            <w:r>
              <w:t>Гуморальная регуляция.</w:t>
            </w:r>
          </w:p>
        </w:tc>
        <w:tc>
          <w:tcPr>
            <w:tcW w:w="2810" w:type="dxa"/>
            <w:gridSpan w:val="6"/>
          </w:tcPr>
          <w:p w:rsidR="007B7836" w:rsidRDefault="007B7836" w:rsidP="00187200">
            <w:r w:rsidRPr="00466547">
              <w:rPr>
                <w:i/>
              </w:rPr>
              <w:t xml:space="preserve">Называть </w:t>
            </w:r>
            <w:r>
              <w:t>основные элементы рефлекторной дуги, виды безусловных и условных рефлексов.</w:t>
            </w:r>
          </w:p>
          <w:p w:rsidR="007B7836" w:rsidRDefault="007B7836" w:rsidP="00187200">
            <w:r w:rsidRPr="00466547">
              <w:rPr>
                <w:i/>
              </w:rPr>
              <w:t>Приводить</w:t>
            </w:r>
            <w:r w:rsidRPr="00DA7785">
              <w:rPr>
                <w:b/>
              </w:rPr>
              <w:t xml:space="preserve"> </w:t>
            </w:r>
            <w:r>
              <w:t>примеры биологически активных веществ, осуществляющих гуморальную регуляцию.</w:t>
            </w:r>
          </w:p>
          <w:p w:rsidR="007B7836" w:rsidRPr="006555ED" w:rsidRDefault="007B7836" w:rsidP="00187200">
            <w:r w:rsidRPr="00466547">
              <w:rPr>
                <w:i/>
              </w:rPr>
              <w:t>Сравнивать</w:t>
            </w:r>
            <w:r w:rsidRPr="00DA7785">
              <w:rPr>
                <w:b/>
              </w:rPr>
              <w:t xml:space="preserve"> </w:t>
            </w:r>
            <w:r>
              <w:t>нервную и гуморальную регуляцию.</w:t>
            </w:r>
          </w:p>
        </w:tc>
        <w:tc>
          <w:tcPr>
            <w:tcW w:w="2542" w:type="dxa"/>
            <w:gridSpan w:val="7"/>
          </w:tcPr>
          <w:p w:rsidR="007B7836" w:rsidRDefault="007B7836" w:rsidP="00187200">
            <w:pPr>
              <w:autoSpaceDE w:val="0"/>
              <w:autoSpaceDN w:val="0"/>
              <w:adjustRightInd w:val="0"/>
              <w:rPr>
                <w:color w:val="000000"/>
              </w:rPr>
            </w:pPr>
            <w:r>
              <w:t>Определять понятия по теме урока. Знать, что такое рефлекс и рефлекторная дуга, виды рефлексов, нейрогуморальная регуляция процессов жизнедеятельности организма.</w:t>
            </w:r>
          </w:p>
        </w:tc>
        <w:tc>
          <w:tcPr>
            <w:tcW w:w="2678" w:type="dxa"/>
            <w:gridSpan w:val="5"/>
          </w:tcPr>
          <w:p w:rsidR="007B7836" w:rsidRDefault="007B7836" w:rsidP="00187200">
            <w:r w:rsidRPr="000A040F">
              <w:t>Описывать</w:t>
            </w:r>
            <w:r>
              <w:t xml:space="preserve"> вклад И.П. Павлова в развитие отечественной науки.</w:t>
            </w:r>
          </w:p>
          <w:p w:rsidR="007B7836" w:rsidRPr="00FA7034" w:rsidRDefault="007B7836" w:rsidP="00187200">
            <w:pPr>
              <w:rPr>
                <w:iCs/>
                <w:color w:val="000000"/>
                <w:spacing w:val="4"/>
              </w:rPr>
            </w:pPr>
            <w:r w:rsidRPr="000A040F">
              <w:t xml:space="preserve">Использовать </w:t>
            </w:r>
            <w:r>
              <w:t>информационные ресурсы для подготовки сообщений о научной деятельности И.П. Павлова.</w:t>
            </w:r>
            <w:r w:rsidRPr="00E63214">
              <w:rPr>
                <w:color w:val="000000"/>
                <w:spacing w:val="-3"/>
              </w:rPr>
              <w:t xml:space="preserve"> </w:t>
            </w:r>
            <w:r>
              <w:rPr>
                <w:color w:val="000000"/>
                <w:spacing w:val="-3"/>
              </w:rPr>
              <w:t>Уметь</w:t>
            </w:r>
            <w:r w:rsidRPr="00E63214">
              <w:rPr>
                <w:color w:val="000000"/>
                <w:spacing w:val="-3"/>
              </w:rPr>
              <w:t xml:space="preserve"> слушать и вступать в диалог</w:t>
            </w:r>
            <w:r>
              <w:rPr>
                <w:color w:val="000000"/>
                <w:spacing w:val="-3"/>
              </w:rPr>
              <w:t>.</w:t>
            </w:r>
          </w:p>
        </w:tc>
        <w:tc>
          <w:tcPr>
            <w:tcW w:w="2272" w:type="dxa"/>
            <w:gridSpan w:val="5"/>
          </w:tcPr>
          <w:p w:rsidR="007B7836" w:rsidRDefault="007B7836" w:rsidP="00187200">
            <w:pPr>
              <w:spacing w:after="100"/>
              <w:rPr>
                <w:rFonts w:eastAsia="Calibri"/>
                <w:bCs/>
              </w:rPr>
            </w:pPr>
          </w:p>
        </w:tc>
        <w:tc>
          <w:tcPr>
            <w:tcW w:w="1134" w:type="dxa"/>
            <w:gridSpan w:val="3"/>
          </w:tcPr>
          <w:p w:rsidR="007B7836" w:rsidRPr="00D2107C" w:rsidRDefault="007B7836" w:rsidP="00187200">
            <w:pPr>
              <w:jc w:val="center"/>
            </w:pPr>
          </w:p>
        </w:tc>
        <w:tc>
          <w:tcPr>
            <w:tcW w:w="992" w:type="dxa"/>
            <w:gridSpan w:val="3"/>
          </w:tcPr>
          <w:p w:rsidR="007B7836" w:rsidRPr="00D2107C" w:rsidRDefault="007B7836" w:rsidP="0070706B">
            <w:pPr>
              <w:jc w:val="center"/>
            </w:pPr>
          </w:p>
        </w:tc>
      </w:tr>
      <w:tr w:rsidR="00CC0C1A" w:rsidTr="00CB5268">
        <w:trPr>
          <w:gridAfter w:val="13"/>
          <w:wAfter w:w="6948" w:type="dxa"/>
          <w:trHeight w:val="2535"/>
        </w:trPr>
        <w:tc>
          <w:tcPr>
            <w:tcW w:w="600" w:type="dxa"/>
          </w:tcPr>
          <w:p w:rsidR="007B7836" w:rsidRDefault="007B7836" w:rsidP="004C295F">
            <w:pPr>
              <w:spacing w:after="100"/>
            </w:pPr>
            <w:r>
              <w:t>14</w:t>
            </w:r>
          </w:p>
          <w:p w:rsidR="007B7836" w:rsidRDefault="007B7836" w:rsidP="004C295F">
            <w:pPr>
              <w:spacing w:after="100"/>
            </w:pPr>
            <w:r>
              <w:t>(4)</w:t>
            </w:r>
          </w:p>
        </w:tc>
        <w:tc>
          <w:tcPr>
            <w:tcW w:w="2531" w:type="dxa"/>
            <w:gridSpan w:val="5"/>
          </w:tcPr>
          <w:p w:rsidR="007B7836" w:rsidRDefault="007B7836" w:rsidP="004C295F">
            <w:pPr>
              <w:jc w:val="both"/>
            </w:pPr>
            <w:r>
              <w:t>Внутренняя среда</w:t>
            </w:r>
          </w:p>
          <w:p w:rsidR="007B7836" w:rsidRDefault="007B7836" w:rsidP="004C295F">
            <w:pPr>
              <w:jc w:val="both"/>
            </w:pPr>
            <w:r>
              <w:t>организма - основа</w:t>
            </w:r>
          </w:p>
          <w:p w:rsidR="007B7836" w:rsidRDefault="007B7836" w:rsidP="004C295F">
            <w:pPr>
              <w:jc w:val="both"/>
            </w:pPr>
            <w:r>
              <w:t>его целостности.</w:t>
            </w:r>
          </w:p>
          <w:p w:rsidR="007B7836" w:rsidRDefault="007B7836" w:rsidP="004C295F">
            <w:pPr>
              <w:jc w:val="both"/>
            </w:pPr>
            <w:r>
              <w:t>Кровь.</w:t>
            </w:r>
          </w:p>
        </w:tc>
        <w:tc>
          <w:tcPr>
            <w:tcW w:w="2810" w:type="dxa"/>
            <w:gridSpan w:val="6"/>
          </w:tcPr>
          <w:p w:rsidR="007B7836" w:rsidRDefault="007B7836" w:rsidP="004C295F">
            <w:r w:rsidRPr="00E36CA2">
              <w:rPr>
                <w:i/>
              </w:rPr>
              <w:t>Называть</w:t>
            </w:r>
            <w:r>
              <w:t xml:space="preserve"> компоненты внутренней среды организма, форменные элементы крови.</w:t>
            </w:r>
          </w:p>
          <w:p w:rsidR="007B7836" w:rsidRPr="00DA7785" w:rsidRDefault="007B7836" w:rsidP="004C295F">
            <w:pPr>
              <w:rPr>
                <w:b/>
              </w:rPr>
            </w:pPr>
            <w:r w:rsidRPr="00E36CA2">
              <w:rPr>
                <w:i/>
              </w:rPr>
              <w:t>Описывать</w:t>
            </w:r>
            <w:r w:rsidRPr="00DA7785">
              <w:rPr>
                <w:b/>
              </w:rPr>
              <w:t xml:space="preserve"> </w:t>
            </w:r>
            <w:r>
              <w:t>химический состав плазмы, функции крови, значение внутренней среды организма.</w:t>
            </w:r>
          </w:p>
        </w:tc>
        <w:tc>
          <w:tcPr>
            <w:tcW w:w="2542" w:type="dxa"/>
            <w:gridSpan w:val="7"/>
          </w:tcPr>
          <w:p w:rsidR="007B7836" w:rsidRDefault="007B7836" w:rsidP="004C295F">
            <w:pPr>
              <w:rPr>
                <w:color w:val="000000"/>
              </w:rPr>
            </w:pPr>
            <w:r>
              <w:rPr>
                <w:rFonts w:eastAsia="Calibri"/>
              </w:rPr>
              <w:t xml:space="preserve">Знать </w:t>
            </w:r>
            <w:r w:rsidRPr="00170023">
              <w:rPr>
                <w:rFonts w:eastAsia="Calibri"/>
              </w:rPr>
              <w:t>составля</w:t>
            </w:r>
            <w:r>
              <w:rPr>
                <w:rFonts w:eastAsia="Calibri"/>
              </w:rPr>
              <w:t>ющие внутренней среды организма.</w:t>
            </w:r>
            <w:r>
              <w:t xml:space="preserve"> Состав крови. </w:t>
            </w:r>
          </w:p>
        </w:tc>
        <w:tc>
          <w:tcPr>
            <w:tcW w:w="2678" w:type="dxa"/>
            <w:gridSpan w:val="5"/>
          </w:tcPr>
          <w:p w:rsidR="000972CE" w:rsidRDefault="007B7836" w:rsidP="004C295F">
            <w:pPr>
              <w:rPr>
                <w:iCs/>
                <w:color w:val="000000"/>
                <w:spacing w:val="4"/>
              </w:rPr>
            </w:pPr>
            <w:r w:rsidRPr="00296209">
              <w:t xml:space="preserve">Объяснять </w:t>
            </w:r>
            <w:r>
              <w:t xml:space="preserve">взаимосвязь формы и строения эритроцитов с их функциями. </w:t>
            </w:r>
            <w:r w:rsidRPr="0005405E">
              <w:t>Уметь оценить степень успешности своей индивидуальной образовательной деятельности</w:t>
            </w:r>
            <w:r>
              <w:t xml:space="preserve"> </w:t>
            </w:r>
            <w:r w:rsidRPr="00296209">
              <w:rPr>
                <w:sz w:val="20"/>
                <w:szCs w:val="20"/>
              </w:rPr>
              <w:t>(Р)</w:t>
            </w:r>
            <w:r>
              <w:rPr>
                <w:sz w:val="20"/>
                <w:szCs w:val="20"/>
              </w:rPr>
              <w:t>.</w:t>
            </w:r>
          </w:p>
        </w:tc>
        <w:tc>
          <w:tcPr>
            <w:tcW w:w="2272" w:type="dxa"/>
            <w:gridSpan w:val="5"/>
          </w:tcPr>
          <w:p w:rsidR="007B7836" w:rsidRPr="00296209" w:rsidRDefault="007B7836" w:rsidP="004C295F">
            <w:pPr>
              <w:spacing w:after="100"/>
              <w:rPr>
                <w:rFonts w:eastAsia="Calibri"/>
                <w:bCs/>
              </w:rPr>
            </w:pPr>
          </w:p>
        </w:tc>
        <w:tc>
          <w:tcPr>
            <w:tcW w:w="1134" w:type="dxa"/>
            <w:gridSpan w:val="3"/>
          </w:tcPr>
          <w:p w:rsidR="007B7836" w:rsidRPr="00D2107C" w:rsidRDefault="007B7836" w:rsidP="004C295F">
            <w:pPr>
              <w:jc w:val="center"/>
            </w:pPr>
          </w:p>
        </w:tc>
        <w:tc>
          <w:tcPr>
            <w:tcW w:w="992" w:type="dxa"/>
            <w:gridSpan w:val="3"/>
          </w:tcPr>
          <w:p w:rsidR="007B7836" w:rsidRPr="00F93D11" w:rsidRDefault="007B7836" w:rsidP="0070706B">
            <w:pPr>
              <w:jc w:val="center"/>
              <w:rPr>
                <w:u w:val="single"/>
              </w:rPr>
            </w:pPr>
          </w:p>
        </w:tc>
      </w:tr>
      <w:tr w:rsidR="00CC0C1A" w:rsidTr="00CB5268">
        <w:trPr>
          <w:gridAfter w:val="13"/>
          <w:wAfter w:w="6948" w:type="dxa"/>
          <w:trHeight w:val="276"/>
        </w:trPr>
        <w:tc>
          <w:tcPr>
            <w:tcW w:w="600" w:type="dxa"/>
          </w:tcPr>
          <w:p w:rsidR="000972CE" w:rsidRDefault="000972CE" w:rsidP="0070706B">
            <w:pPr>
              <w:spacing w:after="100"/>
            </w:pPr>
            <w:r>
              <w:t>15 (5)</w:t>
            </w:r>
          </w:p>
        </w:tc>
        <w:tc>
          <w:tcPr>
            <w:tcW w:w="2531" w:type="dxa"/>
            <w:gridSpan w:val="5"/>
          </w:tcPr>
          <w:p w:rsidR="000972CE" w:rsidRDefault="000972CE" w:rsidP="0070706B">
            <w:pPr>
              <w:jc w:val="both"/>
              <w:rPr>
                <w:i/>
              </w:rPr>
            </w:pPr>
            <w:r>
              <w:t>Форменные элементы крови. Кроветворение.</w:t>
            </w:r>
            <w:r w:rsidRPr="00DA7785">
              <w:rPr>
                <w:b/>
              </w:rPr>
              <w:t xml:space="preserve"> </w:t>
            </w:r>
            <w:r>
              <w:rPr>
                <w:i/>
              </w:rPr>
              <w:t>Л.р</w:t>
            </w:r>
            <w:r w:rsidRPr="004F5F8B">
              <w:rPr>
                <w:i/>
              </w:rPr>
              <w:t>.№</w:t>
            </w:r>
            <w:r>
              <w:rPr>
                <w:i/>
              </w:rPr>
              <w:t>2:с</w:t>
            </w:r>
            <w:r w:rsidRPr="004F5F8B">
              <w:rPr>
                <w:i/>
              </w:rPr>
              <w:t>троение крови лягушки</w:t>
            </w:r>
            <w:r>
              <w:rPr>
                <w:i/>
              </w:rPr>
              <w:t xml:space="preserve"> и</w:t>
            </w:r>
          </w:p>
          <w:p w:rsidR="000972CE" w:rsidRPr="004F5F8B" w:rsidRDefault="000972CE" w:rsidP="0070706B">
            <w:pPr>
              <w:jc w:val="both"/>
              <w:rPr>
                <w:i/>
              </w:rPr>
            </w:pPr>
            <w:r w:rsidRPr="004F5F8B">
              <w:rPr>
                <w:i/>
              </w:rPr>
              <w:t>человека.</w:t>
            </w:r>
          </w:p>
        </w:tc>
        <w:tc>
          <w:tcPr>
            <w:tcW w:w="2810" w:type="dxa"/>
            <w:gridSpan w:val="6"/>
          </w:tcPr>
          <w:p w:rsidR="000972CE" w:rsidRDefault="000972CE" w:rsidP="0070706B">
            <w:r w:rsidRPr="004F5F8B">
              <w:rPr>
                <w:i/>
              </w:rPr>
              <w:t>Называть</w:t>
            </w:r>
            <w:r w:rsidRPr="00DA7785">
              <w:rPr>
                <w:b/>
              </w:rPr>
              <w:t xml:space="preserve"> </w:t>
            </w:r>
            <w:r>
              <w:t xml:space="preserve">основные форменные элементы крови. </w:t>
            </w:r>
            <w:proofErr w:type="gramStart"/>
            <w:r>
              <w:t>Кроветворные</w:t>
            </w:r>
            <w:proofErr w:type="gramEnd"/>
          </w:p>
          <w:p w:rsidR="000972CE" w:rsidRDefault="000972CE" w:rsidP="0070706B">
            <w:r>
              <w:t>органы.</w:t>
            </w:r>
            <w:r w:rsidRPr="004F5F8B">
              <w:rPr>
                <w:i/>
              </w:rPr>
              <w:t xml:space="preserve"> Объяснять</w:t>
            </w:r>
          </w:p>
          <w:p w:rsidR="000972CE" w:rsidRDefault="000972CE" w:rsidP="0070706B">
            <w:r>
              <w:t>особенности строения лейкоцитов и тромбоцитов в связи с выполняемыми функциями, механизм свертывания крови.</w:t>
            </w:r>
          </w:p>
          <w:p w:rsidR="000972CE" w:rsidRPr="00E36CA2" w:rsidRDefault="000972CE" w:rsidP="0070706B">
            <w:pPr>
              <w:rPr>
                <w:i/>
              </w:rPr>
            </w:pPr>
          </w:p>
        </w:tc>
        <w:tc>
          <w:tcPr>
            <w:tcW w:w="2542" w:type="dxa"/>
            <w:gridSpan w:val="7"/>
          </w:tcPr>
          <w:p w:rsidR="000972CE" w:rsidRPr="00170023" w:rsidRDefault="000972CE" w:rsidP="0070706B">
            <w:pPr>
              <w:rPr>
                <w:rFonts w:eastAsia="Calibri"/>
              </w:rPr>
            </w:pPr>
            <w:r>
              <w:t xml:space="preserve">Знать основные форменные элементы крови, </w:t>
            </w:r>
            <w:r w:rsidRPr="00170023">
              <w:rPr>
                <w:color w:val="000000"/>
                <w:spacing w:val="-1"/>
              </w:rPr>
              <w:t>процесс свер</w:t>
            </w:r>
            <w:r w:rsidRPr="00170023">
              <w:rPr>
                <w:color w:val="000000"/>
                <w:spacing w:val="-3"/>
              </w:rPr>
              <w:t>тываемости крови</w:t>
            </w:r>
            <w:r>
              <w:rPr>
                <w:color w:val="000000"/>
                <w:spacing w:val="-3"/>
              </w:rPr>
              <w:t>.</w:t>
            </w:r>
          </w:p>
          <w:p w:rsidR="000972CE" w:rsidRDefault="000972CE" w:rsidP="0070706B">
            <w:r w:rsidRPr="00170023">
              <w:rPr>
                <w:iCs/>
                <w:color w:val="000000"/>
                <w:spacing w:val="-3"/>
              </w:rPr>
              <w:t xml:space="preserve">Перечислять </w:t>
            </w:r>
            <w:r w:rsidRPr="00170023">
              <w:rPr>
                <w:color w:val="000000"/>
                <w:spacing w:val="-3"/>
              </w:rPr>
              <w:t>органы кроветворе</w:t>
            </w:r>
            <w:r w:rsidRPr="00170023">
              <w:rPr>
                <w:color w:val="000000"/>
                <w:spacing w:val="-3"/>
              </w:rPr>
              <w:softHyphen/>
            </w:r>
            <w:r w:rsidRPr="00170023">
              <w:rPr>
                <w:color w:val="000000"/>
                <w:spacing w:val="-8"/>
              </w:rPr>
              <w:t>ния</w:t>
            </w:r>
            <w:r>
              <w:rPr>
                <w:color w:val="000000"/>
                <w:spacing w:val="-8"/>
              </w:rPr>
              <w:t>.</w:t>
            </w:r>
            <w:r w:rsidRPr="004F5F8B">
              <w:rPr>
                <w:i/>
              </w:rPr>
              <w:t xml:space="preserve"> </w:t>
            </w:r>
          </w:p>
          <w:p w:rsidR="000972CE" w:rsidRPr="00170023" w:rsidRDefault="000972CE" w:rsidP="0070706B">
            <w:pPr>
              <w:rPr>
                <w:rFonts w:eastAsia="Calibri"/>
              </w:rPr>
            </w:pPr>
          </w:p>
          <w:p w:rsidR="000972CE" w:rsidRDefault="000972CE" w:rsidP="0070706B">
            <w:pPr>
              <w:rPr>
                <w:rFonts w:eastAsia="Calibri"/>
              </w:rPr>
            </w:pPr>
          </w:p>
        </w:tc>
        <w:tc>
          <w:tcPr>
            <w:tcW w:w="2678" w:type="dxa"/>
            <w:gridSpan w:val="5"/>
          </w:tcPr>
          <w:p w:rsidR="000972CE" w:rsidRPr="00170023" w:rsidRDefault="000972CE" w:rsidP="0070706B">
            <w:pPr>
              <w:rPr>
                <w:rFonts w:eastAsia="Calibri"/>
              </w:rPr>
            </w:pPr>
            <w:r w:rsidRPr="004F5F8B">
              <w:rPr>
                <w:rFonts w:eastAsia="Calibri"/>
              </w:rPr>
              <w:t>Сравнивать кровь человека и лягушки и делать выводы на основе их сравнения.</w:t>
            </w:r>
            <w:r w:rsidRPr="00EB651D">
              <w:t xml:space="preserve"> Фиксировать </w:t>
            </w:r>
            <w:r>
              <w:t>результаты наблюдений,</w:t>
            </w:r>
            <w:r w:rsidRPr="004F5F8B">
              <w:rPr>
                <w:i/>
              </w:rPr>
              <w:t xml:space="preserve"> </w:t>
            </w:r>
            <w:r w:rsidRPr="00EB651D">
              <w:t>делать</w:t>
            </w:r>
            <w:r>
              <w:t xml:space="preserve"> выводы.</w:t>
            </w:r>
          </w:p>
          <w:p w:rsidR="000972CE" w:rsidRPr="004F5F8B" w:rsidRDefault="000972CE" w:rsidP="0070706B">
            <w:r w:rsidRPr="00170023">
              <w:rPr>
                <w:color w:val="000000"/>
                <w:spacing w:val="-3"/>
              </w:rPr>
              <w:t xml:space="preserve">Умение работать в группе, сотрудничать с товарищами и учителем, кратко и лаконично выражать </w:t>
            </w:r>
            <w:r w:rsidRPr="00170023">
              <w:rPr>
                <w:color w:val="000000"/>
                <w:spacing w:val="-3"/>
              </w:rPr>
              <w:lastRenderedPageBreak/>
              <w:t>свои мысли.</w:t>
            </w:r>
          </w:p>
        </w:tc>
        <w:tc>
          <w:tcPr>
            <w:tcW w:w="2272" w:type="dxa"/>
            <w:gridSpan w:val="5"/>
          </w:tcPr>
          <w:p w:rsidR="000972CE" w:rsidRPr="00296209" w:rsidRDefault="000972CE" w:rsidP="0070706B">
            <w:pPr>
              <w:spacing w:after="100"/>
              <w:rPr>
                <w:rFonts w:eastAsia="Calibri"/>
              </w:rPr>
            </w:pPr>
          </w:p>
        </w:tc>
        <w:tc>
          <w:tcPr>
            <w:tcW w:w="1134" w:type="dxa"/>
            <w:gridSpan w:val="3"/>
          </w:tcPr>
          <w:p w:rsidR="000972CE" w:rsidRPr="00D2107C" w:rsidRDefault="000972CE" w:rsidP="0070706B">
            <w:pPr>
              <w:jc w:val="center"/>
            </w:pPr>
          </w:p>
        </w:tc>
        <w:tc>
          <w:tcPr>
            <w:tcW w:w="992" w:type="dxa"/>
            <w:gridSpan w:val="3"/>
          </w:tcPr>
          <w:p w:rsidR="000972CE" w:rsidRPr="00D2107C" w:rsidRDefault="000972CE" w:rsidP="0070706B">
            <w:pPr>
              <w:jc w:val="center"/>
            </w:pPr>
          </w:p>
        </w:tc>
      </w:tr>
      <w:tr w:rsidR="00CC0C1A" w:rsidTr="00CB5268">
        <w:trPr>
          <w:gridAfter w:val="13"/>
          <w:wAfter w:w="6948" w:type="dxa"/>
          <w:trHeight w:val="1693"/>
        </w:trPr>
        <w:tc>
          <w:tcPr>
            <w:tcW w:w="600" w:type="dxa"/>
          </w:tcPr>
          <w:p w:rsidR="000972CE" w:rsidRDefault="000972CE" w:rsidP="00187200">
            <w:pPr>
              <w:spacing w:after="100"/>
            </w:pPr>
            <w:r>
              <w:lastRenderedPageBreak/>
              <w:t>16 (6)</w:t>
            </w:r>
          </w:p>
        </w:tc>
        <w:tc>
          <w:tcPr>
            <w:tcW w:w="2531" w:type="dxa"/>
            <w:gridSpan w:val="5"/>
          </w:tcPr>
          <w:p w:rsidR="000972CE" w:rsidRDefault="000972CE" w:rsidP="00187200">
            <w:pPr>
              <w:jc w:val="both"/>
            </w:pPr>
            <w:r>
              <w:t>Иммунитет.</w:t>
            </w:r>
          </w:p>
        </w:tc>
        <w:tc>
          <w:tcPr>
            <w:tcW w:w="2810" w:type="dxa"/>
            <w:gridSpan w:val="6"/>
          </w:tcPr>
          <w:p w:rsidR="000972CE" w:rsidRDefault="000972CE" w:rsidP="00187200">
            <w:pPr>
              <w:jc w:val="both"/>
            </w:pPr>
            <w:r w:rsidRPr="00187336">
              <w:rPr>
                <w:i/>
              </w:rPr>
              <w:t>Характеризовать</w:t>
            </w:r>
            <w:r>
              <w:t xml:space="preserve"> виды иммунитета, влияющие на иммунитет факторы, способа заражения ВИЧ.</w:t>
            </w:r>
          </w:p>
          <w:p w:rsidR="000972CE" w:rsidRDefault="000972CE" w:rsidP="00187200">
            <w:r w:rsidRPr="00187336">
              <w:rPr>
                <w:i/>
              </w:rPr>
              <w:t>Описывать</w:t>
            </w:r>
            <w:r>
              <w:t xml:space="preserve"> характерные особенности клеточного и гуморального механизмов иммунитета, меры по профилактике заражения ВИЧ.</w:t>
            </w:r>
          </w:p>
          <w:p w:rsidR="000972CE" w:rsidRPr="004F5F8B" w:rsidRDefault="000972CE" w:rsidP="00187200">
            <w:pPr>
              <w:rPr>
                <w:i/>
              </w:rPr>
            </w:pPr>
          </w:p>
        </w:tc>
        <w:tc>
          <w:tcPr>
            <w:tcW w:w="2542" w:type="dxa"/>
            <w:gridSpan w:val="7"/>
          </w:tcPr>
          <w:p w:rsidR="000972CE" w:rsidRPr="00187336" w:rsidRDefault="000972CE" w:rsidP="00187200">
            <w:pPr>
              <w:shd w:val="clear" w:color="auto" w:fill="FFFFFF"/>
            </w:pPr>
            <w:r>
              <w:rPr>
                <w:iCs/>
                <w:color w:val="000000"/>
                <w:spacing w:val="-8"/>
              </w:rPr>
              <w:t>Знать</w:t>
            </w:r>
            <w:r w:rsidRPr="00187336">
              <w:rPr>
                <w:iCs/>
                <w:color w:val="000000"/>
                <w:spacing w:val="-8"/>
              </w:rPr>
              <w:t xml:space="preserve"> </w:t>
            </w:r>
            <w:r w:rsidRPr="00187336">
              <w:rPr>
                <w:color w:val="000000"/>
                <w:spacing w:val="-8"/>
              </w:rPr>
              <w:t xml:space="preserve">органы </w:t>
            </w:r>
            <w:r>
              <w:rPr>
                <w:color w:val="000000"/>
                <w:spacing w:val="-8"/>
              </w:rPr>
              <w:t xml:space="preserve">и механизмы </w:t>
            </w:r>
            <w:r w:rsidRPr="00187336">
              <w:rPr>
                <w:color w:val="000000"/>
                <w:spacing w:val="-8"/>
              </w:rPr>
              <w:t>иммунной системы</w:t>
            </w:r>
            <w:r>
              <w:rPr>
                <w:color w:val="000000"/>
                <w:spacing w:val="-8"/>
              </w:rPr>
              <w:t>; факторы, влияющие на иммунитет.</w:t>
            </w:r>
          </w:p>
          <w:p w:rsidR="000972CE" w:rsidRPr="00187336" w:rsidRDefault="000972CE" w:rsidP="00187200">
            <w:pPr>
              <w:shd w:val="clear" w:color="auto" w:fill="FFFFFF"/>
              <w:spacing w:line="235" w:lineRule="exact"/>
              <w:ind w:right="38" w:firstLine="10"/>
              <w:rPr>
                <w:iCs/>
                <w:color w:val="000000"/>
                <w:spacing w:val="-3"/>
              </w:rPr>
            </w:pPr>
            <w:r w:rsidRPr="00187336">
              <w:t>Определять понятия по теме урок</w:t>
            </w:r>
            <w:r>
              <w:t>а.</w:t>
            </w: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p w:rsidR="000972CE" w:rsidRDefault="000972CE" w:rsidP="00187200">
            <w:pPr>
              <w:shd w:val="clear" w:color="auto" w:fill="FFFFFF"/>
              <w:spacing w:line="245" w:lineRule="exact"/>
            </w:pPr>
          </w:p>
        </w:tc>
        <w:tc>
          <w:tcPr>
            <w:tcW w:w="2678" w:type="dxa"/>
            <w:gridSpan w:val="5"/>
          </w:tcPr>
          <w:p w:rsidR="000972CE" w:rsidRPr="004F5F8B" w:rsidRDefault="000972CE" w:rsidP="00187200">
            <w:pPr>
              <w:rPr>
                <w:rFonts w:eastAsia="Calibri"/>
              </w:rPr>
            </w:pPr>
            <w:r w:rsidRPr="00187336">
              <w:t xml:space="preserve">Находить </w:t>
            </w:r>
            <w:r>
              <w:t>необходимую информацию по теме, используя дополнительные информационные ресурсы.</w:t>
            </w:r>
            <w:r w:rsidRPr="0005405E">
              <w:t xml:space="preserve"> Уметь оценить степень успешности своей индивидуальной образовательной </w:t>
            </w:r>
            <w:r w:rsidRPr="00187336">
              <w:t>деятельности</w:t>
            </w:r>
            <w:r w:rsidRPr="00187336">
              <w:rPr>
                <w:sz w:val="20"/>
                <w:szCs w:val="20"/>
              </w:rPr>
              <w:t xml:space="preserve"> (Р).</w:t>
            </w:r>
          </w:p>
        </w:tc>
        <w:tc>
          <w:tcPr>
            <w:tcW w:w="2272" w:type="dxa"/>
            <w:gridSpan w:val="5"/>
          </w:tcPr>
          <w:p w:rsidR="000972CE" w:rsidRPr="00A5161A" w:rsidRDefault="000972CE" w:rsidP="00187200">
            <w:pPr>
              <w:rPr>
                <w:color w:val="000000"/>
              </w:rPr>
            </w:pPr>
          </w:p>
        </w:tc>
        <w:tc>
          <w:tcPr>
            <w:tcW w:w="1134" w:type="dxa"/>
            <w:gridSpan w:val="3"/>
          </w:tcPr>
          <w:p w:rsidR="000972CE" w:rsidRPr="00D2107C" w:rsidRDefault="000972CE" w:rsidP="00187200">
            <w:pPr>
              <w:jc w:val="center"/>
            </w:pPr>
          </w:p>
        </w:tc>
        <w:tc>
          <w:tcPr>
            <w:tcW w:w="992" w:type="dxa"/>
            <w:gridSpan w:val="3"/>
          </w:tcPr>
          <w:p w:rsidR="000972CE" w:rsidRPr="00D2107C" w:rsidRDefault="000972CE" w:rsidP="0070706B">
            <w:pPr>
              <w:jc w:val="center"/>
            </w:pPr>
          </w:p>
        </w:tc>
      </w:tr>
      <w:tr w:rsidR="00CC0C1A" w:rsidTr="00CB5268">
        <w:trPr>
          <w:gridAfter w:val="13"/>
          <w:wAfter w:w="6948" w:type="dxa"/>
          <w:trHeight w:val="4170"/>
        </w:trPr>
        <w:tc>
          <w:tcPr>
            <w:tcW w:w="600" w:type="dxa"/>
          </w:tcPr>
          <w:p w:rsidR="000972CE" w:rsidRDefault="000972CE" w:rsidP="00187200">
            <w:pPr>
              <w:spacing w:after="100"/>
            </w:pPr>
            <w:r>
              <w:t>17 (7)</w:t>
            </w:r>
          </w:p>
          <w:p w:rsidR="000972CE" w:rsidRDefault="000972CE" w:rsidP="00187200">
            <w:pPr>
              <w:spacing w:after="100"/>
            </w:pPr>
          </w:p>
          <w:p w:rsidR="000972CE" w:rsidRDefault="000972CE" w:rsidP="00187200">
            <w:pPr>
              <w:spacing w:after="100"/>
            </w:pPr>
          </w:p>
          <w:p w:rsidR="000972CE" w:rsidRDefault="000972CE" w:rsidP="00187200">
            <w:pPr>
              <w:spacing w:after="100"/>
            </w:pPr>
          </w:p>
          <w:p w:rsidR="000972CE" w:rsidRDefault="000972CE" w:rsidP="00187200">
            <w:pPr>
              <w:spacing w:after="100"/>
            </w:pPr>
          </w:p>
          <w:p w:rsidR="000972CE" w:rsidRDefault="000972CE" w:rsidP="00187200">
            <w:pPr>
              <w:spacing w:after="100"/>
            </w:pPr>
          </w:p>
          <w:p w:rsidR="000972CE" w:rsidRDefault="000972CE" w:rsidP="00187200">
            <w:pPr>
              <w:spacing w:after="100"/>
            </w:pPr>
          </w:p>
          <w:p w:rsidR="000972CE" w:rsidRDefault="000972CE" w:rsidP="00187200">
            <w:pPr>
              <w:spacing w:after="100"/>
            </w:pPr>
          </w:p>
          <w:p w:rsidR="000972CE" w:rsidRDefault="000972CE" w:rsidP="00187200">
            <w:pPr>
              <w:spacing w:after="100"/>
            </w:pPr>
          </w:p>
          <w:p w:rsidR="000972CE" w:rsidRDefault="000972CE" w:rsidP="00187200">
            <w:pPr>
              <w:spacing w:after="100"/>
            </w:pPr>
          </w:p>
        </w:tc>
        <w:tc>
          <w:tcPr>
            <w:tcW w:w="2531" w:type="dxa"/>
            <w:gridSpan w:val="5"/>
          </w:tcPr>
          <w:p w:rsidR="000972CE" w:rsidRDefault="000972CE" w:rsidP="00187200">
            <w:pPr>
              <w:jc w:val="both"/>
            </w:pPr>
            <w:r>
              <w:t xml:space="preserve">Иммунология </w:t>
            </w:r>
          </w:p>
          <w:p w:rsidR="000972CE" w:rsidRDefault="000972CE" w:rsidP="00187200">
            <w:pPr>
              <w:jc w:val="both"/>
            </w:pPr>
            <w:r>
              <w:t>и здоровье.</w:t>
            </w: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p w:rsidR="000972CE" w:rsidRDefault="000972CE" w:rsidP="00187200">
            <w:pPr>
              <w:jc w:val="both"/>
            </w:pPr>
          </w:p>
        </w:tc>
        <w:tc>
          <w:tcPr>
            <w:tcW w:w="2810" w:type="dxa"/>
            <w:gridSpan w:val="6"/>
          </w:tcPr>
          <w:p w:rsidR="000972CE" w:rsidRDefault="000972CE" w:rsidP="00187200">
            <w:r w:rsidRPr="00DD5460">
              <w:rPr>
                <w:i/>
              </w:rPr>
              <w:t>Характеризовать</w:t>
            </w:r>
            <w:r w:rsidRPr="00DA7785">
              <w:rPr>
                <w:b/>
              </w:rPr>
              <w:t xml:space="preserve"> </w:t>
            </w:r>
            <w:r>
              <w:t>виды естественного и искусственного иммунитета.</w:t>
            </w:r>
          </w:p>
          <w:p w:rsidR="000972CE" w:rsidRDefault="000972CE" w:rsidP="00187200">
            <w:r w:rsidRPr="00DD5460">
              <w:rPr>
                <w:i/>
              </w:rPr>
              <w:t>Описывать</w:t>
            </w:r>
            <w:r>
              <w:t xml:space="preserve"> особенности переливания крови, вклад ученых в развитие иммунологии.</w:t>
            </w:r>
          </w:p>
          <w:p w:rsidR="000972CE" w:rsidRDefault="000972CE" w:rsidP="00187200">
            <w:r w:rsidRPr="00DD5460">
              <w:rPr>
                <w:i/>
              </w:rPr>
              <w:t xml:space="preserve">Объяснять </w:t>
            </w:r>
            <w:r>
              <w:t>значение прививок для профилактики инфекционных заболеваний.</w:t>
            </w:r>
          </w:p>
          <w:p w:rsidR="000972CE" w:rsidRPr="00187336" w:rsidRDefault="000972CE" w:rsidP="00187200">
            <w:pPr>
              <w:rPr>
                <w:i/>
              </w:rPr>
            </w:pPr>
          </w:p>
        </w:tc>
        <w:tc>
          <w:tcPr>
            <w:tcW w:w="2542" w:type="dxa"/>
            <w:gridSpan w:val="7"/>
          </w:tcPr>
          <w:p w:rsidR="000972CE" w:rsidRPr="00DD5460" w:rsidRDefault="000972CE" w:rsidP="00187200">
            <w:pPr>
              <w:shd w:val="clear" w:color="auto" w:fill="FFFFFF"/>
              <w:spacing w:line="245" w:lineRule="exact"/>
              <w:rPr>
                <w:iCs/>
                <w:color w:val="000000"/>
                <w:spacing w:val="-8"/>
              </w:rPr>
            </w:pPr>
            <w:r>
              <w:rPr>
                <w:rFonts w:eastAsia="Calibri"/>
              </w:rPr>
              <w:t xml:space="preserve">Знать виды иммунитета, особенности </w:t>
            </w:r>
            <w:r>
              <w:t>переливания крови.</w:t>
            </w:r>
            <w:r>
              <w:rPr>
                <w:rFonts w:eastAsia="Calibri"/>
              </w:rPr>
              <w:t xml:space="preserve"> Называть группы</w:t>
            </w:r>
            <w:r w:rsidRPr="00DD5460">
              <w:rPr>
                <w:rFonts w:eastAsia="Calibri"/>
              </w:rPr>
              <w:t xml:space="preserve"> крови</w:t>
            </w:r>
            <w:r>
              <w:rPr>
                <w:rFonts w:eastAsia="Calibri"/>
              </w:rPr>
              <w:t>.</w:t>
            </w:r>
            <w:r>
              <w:t xml:space="preserve"> Определять понятия по теме урока.</w:t>
            </w:r>
          </w:p>
        </w:tc>
        <w:tc>
          <w:tcPr>
            <w:tcW w:w="2678" w:type="dxa"/>
            <w:gridSpan w:val="5"/>
          </w:tcPr>
          <w:p w:rsidR="000972CE" w:rsidRPr="00187336" w:rsidRDefault="000972CE" w:rsidP="00187200">
            <w:r w:rsidRPr="00B56F4C">
              <w:t>Самостоятельно работать с текстом учебника, извлекать из него нужную информацию, отвечать на вопросы, логически мыслить</w:t>
            </w:r>
            <w:r>
              <w:t xml:space="preserve">. Умение организовывать совместную деятельность с учителем и одноклассниками; работать индивидуально и в паре. </w:t>
            </w:r>
          </w:p>
        </w:tc>
        <w:tc>
          <w:tcPr>
            <w:tcW w:w="2272" w:type="dxa"/>
            <w:gridSpan w:val="5"/>
          </w:tcPr>
          <w:p w:rsidR="000972CE" w:rsidRPr="00187336" w:rsidRDefault="000972CE" w:rsidP="00187200">
            <w:pPr>
              <w:rPr>
                <w:rFonts w:eastAsia="Calibri"/>
              </w:rPr>
            </w:pPr>
          </w:p>
        </w:tc>
        <w:tc>
          <w:tcPr>
            <w:tcW w:w="1134" w:type="dxa"/>
            <w:gridSpan w:val="3"/>
          </w:tcPr>
          <w:p w:rsidR="000972CE" w:rsidRPr="00D2107C" w:rsidRDefault="000972CE" w:rsidP="00187200">
            <w:pPr>
              <w:jc w:val="center"/>
            </w:pPr>
          </w:p>
        </w:tc>
        <w:tc>
          <w:tcPr>
            <w:tcW w:w="992" w:type="dxa"/>
            <w:gridSpan w:val="3"/>
          </w:tcPr>
          <w:p w:rsidR="000972CE" w:rsidRPr="00D2107C" w:rsidRDefault="000972CE" w:rsidP="0070706B">
            <w:pPr>
              <w:jc w:val="center"/>
            </w:pPr>
          </w:p>
        </w:tc>
      </w:tr>
      <w:tr w:rsidR="00CC0C1A" w:rsidTr="00CB5268">
        <w:trPr>
          <w:gridAfter w:val="13"/>
          <w:wAfter w:w="6948" w:type="dxa"/>
          <w:trHeight w:val="1059"/>
        </w:trPr>
        <w:tc>
          <w:tcPr>
            <w:tcW w:w="600" w:type="dxa"/>
          </w:tcPr>
          <w:p w:rsidR="000972CE" w:rsidRDefault="000972CE" w:rsidP="0070706B">
            <w:pPr>
              <w:spacing w:after="100"/>
            </w:pPr>
            <w:r>
              <w:t>18 (8)</w:t>
            </w:r>
          </w:p>
        </w:tc>
        <w:tc>
          <w:tcPr>
            <w:tcW w:w="2531" w:type="dxa"/>
            <w:gridSpan w:val="5"/>
          </w:tcPr>
          <w:p w:rsidR="000972CE" w:rsidRDefault="000972CE" w:rsidP="0070706B">
            <w:pPr>
              <w:jc w:val="both"/>
              <w:rPr>
                <w:b/>
              </w:rPr>
            </w:pPr>
            <w:r>
              <w:t xml:space="preserve">Контрольно-обобщающий урок по теме </w:t>
            </w:r>
            <w:r>
              <w:rPr>
                <w:b/>
              </w:rPr>
              <w:t>«</w:t>
            </w:r>
            <w:r w:rsidRPr="00A53F80">
              <w:t>Целостность</w:t>
            </w:r>
          </w:p>
          <w:p w:rsidR="000972CE" w:rsidRDefault="000972CE" w:rsidP="0070706B">
            <w:pPr>
              <w:jc w:val="both"/>
            </w:pPr>
            <w:r w:rsidRPr="00A53F80">
              <w:t>организма человека</w:t>
            </w:r>
          </w:p>
          <w:p w:rsidR="000972CE" w:rsidRDefault="000972CE" w:rsidP="0070706B">
            <w:pPr>
              <w:jc w:val="both"/>
            </w:pPr>
            <w:r>
              <w:t>-</w:t>
            </w:r>
            <w:r w:rsidRPr="00A53F80">
              <w:t xml:space="preserve"> основа </w:t>
            </w:r>
            <w:r>
              <w:t>его</w:t>
            </w:r>
          </w:p>
          <w:p w:rsidR="000972CE" w:rsidRDefault="000972CE" w:rsidP="0070706B">
            <w:pPr>
              <w:jc w:val="both"/>
            </w:pPr>
            <w:r w:rsidRPr="00A53F80">
              <w:lastRenderedPageBreak/>
              <w:t>жизнедеятельности</w:t>
            </w:r>
            <w:r>
              <w:t>».</w:t>
            </w:r>
          </w:p>
        </w:tc>
        <w:tc>
          <w:tcPr>
            <w:tcW w:w="2810" w:type="dxa"/>
            <w:gridSpan w:val="6"/>
          </w:tcPr>
          <w:p w:rsidR="000972CE" w:rsidRPr="00683AAA" w:rsidRDefault="000972CE" w:rsidP="0070706B">
            <w:pPr>
              <w:spacing w:after="100"/>
              <w:jc w:val="both"/>
            </w:pPr>
            <w:r w:rsidRPr="005C78A8">
              <w:rPr>
                <w:i/>
              </w:rPr>
              <w:lastRenderedPageBreak/>
              <w:t>Обобщить, систематизировать</w:t>
            </w:r>
            <w:r>
              <w:t xml:space="preserve"> знания по данной теме, </w:t>
            </w:r>
            <w:r>
              <w:rPr>
                <w:i/>
              </w:rPr>
              <w:t>д</w:t>
            </w:r>
            <w:r w:rsidRPr="00683AAA">
              <w:rPr>
                <w:i/>
              </w:rPr>
              <w:t>авать</w:t>
            </w:r>
            <w:r>
              <w:t xml:space="preserve"> определения.</w:t>
            </w:r>
          </w:p>
        </w:tc>
        <w:tc>
          <w:tcPr>
            <w:tcW w:w="2542" w:type="dxa"/>
            <w:gridSpan w:val="7"/>
          </w:tcPr>
          <w:p w:rsidR="000972CE" w:rsidRDefault="000972CE" w:rsidP="0070706B">
            <w:r>
              <w:t>Владеть биологической терминологией</w:t>
            </w:r>
            <w:r w:rsidRPr="00E43BA6">
              <w:t xml:space="preserve">; скорректировать выявленные пробелы </w:t>
            </w:r>
            <w:r w:rsidRPr="00E43BA6">
              <w:lastRenderedPageBreak/>
              <w:t>в знаниях.</w:t>
            </w:r>
          </w:p>
          <w:p w:rsidR="000972CE" w:rsidRPr="008F5AC0" w:rsidRDefault="000972CE" w:rsidP="0070706B">
            <w:pPr>
              <w:rPr>
                <w:rStyle w:val="27"/>
                <w:sz w:val="24"/>
                <w:szCs w:val="24"/>
                <w:u w:val="none"/>
                <w:shd w:val="clear" w:color="auto" w:fill="auto"/>
              </w:rPr>
            </w:pPr>
          </w:p>
        </w:tc>
        <w:tc>
          <w:tcPr>
            <w:tcW w:w="2678" w:type="dxa"/>
            <w:gridSpan w:val="5"/>
          </w:tcPr>
          <w:p w:rsidR="000972CE" w:rsidRDefault="000972CE" w:rsidP="0070706B">
            <w:r>
              <w:lastRenderedPageBreak/>
              <w:t xml:space="preserve">Уметь обобщать и </w:t>
            </w:r>
            <w:r w:rsidRPr="001441DB">
              <w:t xml:space="preserve">систематизировать полученную информацию, выслушать мнения </w:t>
            </w:r>
            <w:r w:rsidRPr="001441DB">
              <w:lastRenderedPageBreak/>
              <w:t>одноклассников, аргументировать свою точку зрения. Ов</w:t>
            </w:r>
            <w:r>
              <w:t>ладевать</w:t>
            </w:r>
            <w:r w:rsidRPr="001441DB">
              <w:t xml:space="preserve"> навыками выступлений перед а</w:t>
            </w:r>
            <w:r>
              <w:t>удиторией.</w:t>
            </w:r>
          </w:p>
        </w:tc>
        <w:tc>
          <w:tcPr>
            <w:tcW w:w="2272" w:type="dxa"/>
            <w:gridSpan w:val="5"/>
          </w:tcPr>
          <w:p w:rsidR="000972CE" w:rsidRPr="00B12B50" w:rsidRDefault="000972CE" w:rsidP="0070706B"/>
        </w:tc>
        <w:tc>
          <w:tcPr>
            <w:tcW w:w="1134" w:type="dxa"/>
            <w:gridSpan w:val="3"/>
          </w:tcPr>
          <w:p w:rsidR="000972CE" w:rsidRPr="00F93D11" w:rsidRDefault="000972CE" w:rsidP="0070706B">
            <w:pPr>
              <w:jc w:val="center"/>
              <w:rPr>
                <w:u w:val="single"/>
              </w:rPr>
            </w:pPr>
          </w:p>
        </w:tc>
        <w:tc>
          <w:tcPr>
            <w:tcW w:w="992" w:type="dxa"/>
            <w:gridSpan w:val="3"/>
          </w:tcPr>
          <w:p w:rsidR="000972CE" w:rsidRPr="00D2107C" w:rsidRDefault="000972CE" w:rsidP="0070706B">
            <w:pPr>
              <w:jc w:val="center"/>
            </w:pPr>
          </w:p>
        </w:tc>
      </w:tr>
      <w:tr w:rsidR="000972CE" w:rsidTr="00CB5268">
        <w:trPr>
          <w:gridAfter w:val="13"/>
          <w:wAfter w:w="6948" w:type="dxa"/>
          <w:trHeight w:val="405"/>
        </w:trPr>
        <w:tc>
          <w:tcPr>
            <w:tcW w:w="15559" w:type="dxa"/>
            <w:gridSpan w:val="35"/>
          </w:tcPr>
          <w:p w:rsidR="000972CE" w:rsidRPr="00A53F80" w:rsidRDefault="00AC351F" w:rsidP="00187200">
            <w:pPr>
              <w:jc w:val="center"/>
              <w:rPr>
                <w:b/>
                <w:sz w:val="26"/>
                <w:szCs w:val="26"/>
              </w:rPr>
            </w:pPr>
            <w:r w:rsidRPr="004D7C03">
              <w:rPr>
                <w:b/>
              </w:rPr>
              <w:lastRenderedPageBreak/>
              <w:t xml:space="preserve">Тема </w:t>
            </w:r>
            <w:r>
              <w:rPr>
                <w:b/>
              </w:rPr>
              <w:t>3. Опорно-</w:t>
            </w:r>
            <w:r w:rsidRPr="00B01412">
              <w:rPr>
                <w:b/>
              </w:rPr>
              <w:t>двигательная система. Физическое здоровье (7 часов)</w:t>
            </w:r>
          </w:p>
        </w:tc>
      </w:tr>
      <w:tr w:rsidR="00CC0C1A" w:rsidTr="00CB5268">
        <w:trPr>
          <w:gridAfter w:val="13"/>
          <w:wAfter w:w="6948" w:type="dxa"/>
          <w:trHeight w:val="180"/>
        </w:trPr>
        <w:tc>
          <w:tcPr>
            <w:tcW w:w="668" w:type="dxa"/>
            <w:gridSpan w:val="2"/>
          </w:tcPr>
          <w:p w:rsidR="000972CE" w:rsidRDefault="000972CE" w:rsidP="00187200">
            <w:pPr>
              <w:spacing w:after="100"/>
            </w:pPr>
            <w:r>
              <w:t>19 (1)</w:t>
            </w:r>
          </w:p>
          <w:p w:rsidR="000972CE" w:rsidRDefault="000972CE" w:rsidP="00187200">
            <w:pPr>
              <w:spacing w:after="100"/>
            </w:pPr>
          </w:p>
          <w:p w:rsidR="000972CE" w:rsidRDefault="000972CE" w:rsidP="00187200">
            <w:pPr>
              <w:spacing w:after="100"/>
            </w:pPr>
          </w:p>
        </w:tc>
        <w:tc>
          <w:tcPr>
            <w:tcW w:w="2549" w:type="dxa"/>
            <w:gridSpan w:val="7"/>
          </w:tcPr>
          <w:p w:rsidR="000972CE" w:rsidRDefault="000972CE" w:rsidP="00187200">
            <w:pPr>
              <w:jc w:val="both"/>
            </w:pPr>
            <w:r>
              <w:t xml:space="preserve">Значение </w:t>
            </w:r>
          </w:p>
          <w:p w:rsidR="000972CE" w:rsidRDefault="000972CE" w:rsidP="00187200">
            <w:pPr>
              <w:jc w:val="both"/>
              <w:rPr>
                <w:b/>
              </w:rPr>
            </w:pPr>
            <w:r>
              <w:t>опорно-двигательной системы.</w:t>
            </w:r>
            <w:r w:rsidRPr="00DA7785">
              <w:rPr>
                <w:b/>
              </w:rPr>
              <w:t xml:space="preserve"> </w:t>
            </w:r>
          </w:p>
          <w:p w:rsidR="000972CE" w:rsidRDefault="000972CE" w:rsidP="00187200">
            <w:pPr>
              <w:jc w:val="both"/>
              <w:rPr>
                <w:i/>
              </w:rPr>
            </w:pPr>
            <w:r>
              <w:rPr>
                <w:i/>
              </w:rPr>
              <w:t>Л.р.№3:х</w:t>
            </w:r>
            <w:r w:rsidRPr="0074795C">
              <w:rPr>
                <w:i/>
              </w:rPr>
              <w:t>имический состав костей.</w:t>
            </w:r>
          </w:p>
          <w:p w:rsidR="000972CE" w:rsidRDefault="000972CE" w:rsidP="00AE4AB2">
            <w:pPr>
              <w:numPr>
                <w:ilvl w:val="0"/>
                <w:numId w:val="29"/>
              </w:numPr>
              <w:tabs>
                <w:tab w:val="clear" w:pos="1428"/>
                <w:tab w:val="num" w:pos="0"/>
              </w:tabs>
              <w:ind w:left="0" w:hanging="1104"/>
              <w:jc w:val="both"/>
            </w:pPr>
          </w:p>
        </w:tc>
        <w:tc>
          <w:tcPr>
            <w:tcW w:w="2696" w:type="dxa"/>
            <w:gridSpan w:val="2"/>
          </w:tcPr>
          <w:p w:rsidR="000972CE" w:rsidRDefault="000972CE" w:rsidP="00187200">
            <w:pPr>
              <w:jc w:val="both"/>
            </w:pPr>
            <w:r w:rsidRPr="00105FC0">
              <w:rPr>
                <w:i/>
              </w:rPr>
              <w:t>Называть</w:t>
            </w:r>
            <w:r>
              <w:t xml:space="preserve"> части опорно-двигательной системы, структурные компоненты костей. Их виды. </w:t>
            </w:r>
            <w:r w:rsidRPr="00105FC0">
              <w:rPr>
                <w:i/>
              </w:rPr>
              <w:t>Описывать</w:t>
            </w:r>
          </w:p>
          <w:p w:rsidR="000972CE" w:rsidRDefault="000972CE" w:rsidP="00187200">
            <w:pPr>
              <w:jc w:val="both"/>
            </w:pPr>
            <w:r>
              <w:t>особенности химического состава</w:t>
            </w:r>
          </w:p>
          <w:p w:rsidR="000972CE" w:rsidRDefault="000972CE" w:rsidP="00187200">
            <w:pPr>
              <w:jc w:val="both"/>
            </w:pPr>
            <w:r>
              <w:t xml:space="preserve">костей. </w:t>
            </w:r>
            <w:r w:rsidRPr="00105FC0">
              <w:rPr>
                <w:i/>
              </w:rPr>
              <w:t>Выполнять</w:t>
            </w:r>
          </w:p>
          <w:p w:rsidR="000972CE" w:rsidRDefault="000972CE" w:rsidP="00187200">
            <w:pPr>
              <w:jc w:val="both"/>
            </w:pPr>
            <w:r>
              <w:t>лабораторную работу</w:t>
            </w:r>
          </w:p>
          <w:p w:rsidR="000972CE" w:rsidRDefault="000972CE" w:rsidP="00187200">
            <w:pPr>
              <w:jc w:val="both"/>
            </w:pPr>
            <w:r>
              <w:t>«Химический состав</w:t>
            </w:r>
          </w:p>
          <w:p w:rsidR="000972CE" w:rsidRPr="00D11338" w:rsidRDefault="000972CE" w:rsidP="00187200">
            <w:pPr>
              <w:jc w:val="both"/>
            </w:pPr>
            <w:proofErr w:type="spellStart"/>
            <w:r>
              <w:t>костей»</w:t>
            </w:r>
            <w:proofErr w:type="gramStart"/>
            <w:r>
              <w:t>.</w:t>
            </w:r>
            <w:r w:rsidRPr="00105FC0">
              <w:rPr>
                <w:i/>
              </w:rPr>
              <w:t>Ф</w:t>
            </w:r>
            <w:proofErr w:type="gramEnd"/>
            <w:r w:rsidRPr="00105FC0">
              <w:rPr>
                <w:i/>
              </w:rPr>
              <w:t>иксировать</w:t>
            </w:r>
            <w:proofErr w:type="spellEnd"/>
            <w:r w:rsidRPr="00105FC0">
              <w:rPr>
                <w:i/>
              </w:rPr>
              <w:t xml:space="preserve"> </w:t>
            </w:r>
            <w:r>
              <w:t>результаты наблюдений,</w:t>
            </w:r>
            <w:r w:rsidRPr="004D3E69">
              <w:rPr>
                <w:i/>
              </w:rPr>
              <w:t xml:space="preserve"> делать</w:t>
            </w:r>
            <w:r>
              <w:t xml:space="preserve"> выводы.</w:t>
            </w:r>
          </w:p>
        </w:tc>
        <w:tc>
          <w:tcPr>
            <w:tcW w:w="2545" w:type="dxa"/>
            <w:gridSpan w:val="7"/>
          </w:tcPr>
          <w:p w:rsidR="000972CE" w:rsidRPr="00D805C8" w:rsidRDefault="000972CE" w:rsidP="00187200">
            <w:pPr>
              <w:jc w:val="both"/>
              <w:rPr>
                <w:color w:val="000000"/>
                <w:spacing w:val="1"/>
              </w:rPr>
            </w:pPr>
            <w:r w:rsidRPr="00D805C8">
              <w:rPr>
                <w:color w:val="000000"/>
                <w:spacing w:val="1"/>
              </w:rPr>
              <w:t xml:space="preserve">Уметь объяснять </w:t>
            </w:r>
          </w:p>
          <w:p w:rsidR="000972CE" w:rsidRPr="00D805C8" w:rsidRDefault="000972CE" w:rsidP="00187200">
            <w:pPr>
              <w:jc w:val="both"/>
            </w:pPr>
            <w:r w:rsidRPr="00D805C8">
              <w:t>значение и части</w:t>
            </w:r>
          </w:p>
          <w:p w:rsidR="000972CE" w:rsidRPr="00D805C8" w:rsidRDefault="000972CE" w:rsidP="00187200">
            <w:r w:rsidRPr="00D805C8">
              <w:t>ОДС, причины роста костей, взаимосвязь между особенностями строения, химического состава костей и их функциями.</w:t>
            </w:r>
          </w:p>
          <w:p w:rsidR="000972CE" w:rsidRPr="00D805C8" w:rsidRDefault="000972CE" w:rsidP="00187200">
            <w:pPr>
              <w:jc w:val="both"/>
            </w:pPr>
          </w:p>
          <w:p w:rsidR="000972CE" w:rsidRPr="00D805C8" w:rsidRDefault="000972CE" w:rsidP="00187200">
            <w:pPr>
              <w:shd w:val="clear" w:color="auto" w:fill="FFFFFF"/>
              <w:spacing w:line="245" w:lineRule="exact"/>
              <w:rPr>
                <w:iCs/>
                <w:color w:val="000000"/>
                <w:spacing w:val="-8"/>
              </w:rPr>
            </w:pPr>
          </w:p>
        </w:tc>
        <w:tc>
          <w:tcPr>
            <w:tcW w:w="2690" w:type="dxa"/>
            <w:gridSpan w:val="5"/>
          </w:tcPr>
          <w:p w:rsidR="000972CE" w:rsidRPr="00105FC0" w:rsidRDefault="000972CE" w:rsidP="00CE4F0C">
            <w:r w:rsidRPr="00105FC0">
              <w:t>Наблюдать, сравнивать, обобщать и делать выводы.</w:t>
            </w:r>
            <w:r>
              <w:t xml:space="preserve"> </w:t>
            </w:r>
            <w:r w:rsidRPr="00105FC0">
              <w:t>Проводить биологические исследования и делать выводы.</w:t>
            </w:r>
          </w:p>
          <w:p w:rsidR="000972CE" w:rsidRPr="00E63214" w:rsidRDefault="000972CE" w:rsidP="00CE4F0C">
            <w:r>
              <w:t>Умение работать в группе.</w:t>
            </w:r>
          </w:p>
          <w:p w:rsidR="000972CE" w:rsidRPr="00B56F4C" w:rsidRDefault="000972CE" w:rsidP="00187200"/>
        </w:tc>
        <w:tc>
          <w:tcPr>
            <w:tcW w:w="2285" w:type="dxa"/>
            <w:gridSpan w:val="6"/>
          </w:tcPr>
          <w:p w:rsidR="000972CE" w:rsidRDefault="000972CE" w:rsidP="00187200">
            <w:r w:rsidRPr="008B05C6">
              <w:t>Нравственно-этическое оценивание усваиваемого содержания, исходя из социальных и личностных ценностей.</w:t>
            </w:r>
          </w:p>
          <w:p w:rsidR="000972CE" w:rsidRPr="00DD5460" w:rsidRDefault="000972CE" w:rsidP="00187200">
            <w:pPr>
              <w:rPr>
                <w:rFonts w:eastAsia="Calibri"/>
              </w:rPr>
            </w:pPr>
          </w:p>
        </w:tc>
        <w:tc>
          <w:tcPr>
            <w:tcW w:w="1134" w:type="dxa"/>
            <w:gridSpan w:val="3"/>
          </w:tcPr>
          <w:p w:rsidR="000972CE" w:rsidRPr="00D2107C" w:rsidRDefault="000972CE" w:rsidP="00187200">
            <w:pPr>
              <w:jc w:val="center"/>
            </w:pPr>
          </w:p>
        </w:tc>
        <w:tc>
          <w:tcPr>
            <w:tcW w:w="992" w:type="dxa"/>
            <w:gridSpan w:val="3"/>
          </w:tcPr>
          <w:p w:rsidR="000972CE" w:rsidRDefault="000972CE" w:rsidP="0070706B">
            <w:pPr>
              <w:jc w:val="center"/>
              <w:rPr>
                <w:u w:val="single"/>
              </w:rPr>
            </w:pPr>
          </w:p>
        </w:tc>
      </w:tr>
      <w:tr w:rsidR="00CC0C1A" w:rsidTr="00CB5268">
        <w:trPr>
          <w:gridAfter w:val="13"/>
          <w:wAfter w:w="6948" w:type="dxa"/>
          <w:trHeight w:val="3360"/>
        </w:trPr>
        <w:tc>
          <w:tcPr>
            <w:tcW w:w="668" w:type="dxa"/>
            <w:gridSpan w:val="2"/>
          </w:tcPr>
          <w:p w:rsidR="000972CE" w:rsidRDefault="000972CE" w:rsidP="004C295F">
            <w:pPr>
              <w:spacing w:after="100"/>
            </w:pPr>
            <w:r>
              <w:t>20 (2)</w:t>
            </w:r>
          </w:p>
          <w:p w:rsidR="000972CE" w:rsidRDefault="000972CE" w:rsidP="004C295F">
            <w:pPr>
              <w:spacing w:after="100"/>
            </w:pPr>
          </w:p>
          <w:p w:rsidR="000972CE" w:rsidRDefault="000972CE" w:rsidP="004C295F">
            <w:pPr>
              <w:spacing w:after="100"/>
            </w:pPr>
          </w:p>
          <w:p w:rsidR="000972CE" w:rsidRDefault="000972CE" w:rsidP="004C295F">
            <w:pPr>
              <w:spacing w:after="100"/>
            </w:pPr>
          </w:p>
          <w:p w:rsidR="000972CE" w:rsidRDefault="000972CE" w:rsidP="004C295F">
            <w:pPr>
              <w:spacing w:after="100"/>
            </w:pPr>
          </w:p>
          <w:p w:rsidR="000972CE" w:rsidRDefault="000972CE" w:rsidP="004C295F">
            <w:pPr>
              <w:spacing w:after="100"/>
            </w:pPr>
          </w:p>
          <w:p w:rsidR="000972CE" w:rsidRDefault="000972CE" w:rsidP="004C295F">
            <w:pPr>
              <w:spacing w:after="100"/>
            </w:pPr>
          </w:p>
          <w:p w:rsidR="000972CE" w:rsidRDefault="000972CE" w:rsidP="004C295F">
            <w:pPr>
              <w:spacing w:after="100"/>
            </w:pPr>
          </w:p>
        </w:tc>
        <w:tc>
          <w:tcPr>
            <w:tcW w:w="2549" w:type="dxa"/>
            <w:gridSpan w:val="7"/>
          </w:tcPr>
          <w:p w:rsidR="000972CE" w:rsidRDefault="000972CE" w:rsidP="00AE4AB2">
            <w:pPr>
              <w:numPr>
                <w:ilvl w:val="0"/>
                <w:numId w:val="29"/>
              </w:numPr>
              <w:tabs>
                <w:tab w:val="clear" w:pos="1428"/>
                <w:tab w:val="num" w:pos="0"/>
              </w:tabs>
              <w:ind w:left="0" w:hanging="1104"/>
              <w:jc w:val="both"/>
            </w:pPr>
            <w:r>
              <w:t>Общее строение</w:t>
            </w:r>
          </w:p>
          <w:p w:rsidR="000972CE" w:rsidRDefault="000972CE" w:rsidP="00AE4AB2">
            <w:pPr>
              <w:numPr>
                <w:ilvl w:val="0"/>
                <w:numId w:val="29"/>
              </w:numPr>
              <w:tabs>
                <w:tab w:val="clear" w:pos="1428"/>
                <w:tab w:val="num" w:pos="0"/>
              </w:tabs>
              <w:ind w:left="0" w:hanging="1104"/>
              <w:jc w:val="both"/>
            </w:pPr>
            <w:r>
              <w:t xml:space="preserve">скелета. </w:t>
            </w:r>
            <w:proofErr w:type="gramStart"/>
            <w:r>
              <w:t>Осевой</w:t>
            </w:r>
            <w:proofErr w:type="gramEnd"/>
          </w:p>
          <w:p w:rsidR="000972CE" w:rsidRPr="00E61713" w:rsidRDefault="000972CE" w:rsidP="00AE4AB2">
            <w:pPr>
              <w:numPr>
                <w:ilvl w:val="0"/>
                <w:numId w:val="29"/>
              </w:numPr>
              <w:tabs>
                <w:tab w:val="clear" w:pos="1428"/>
                <w:tab w:val="num" w:pos="0"/>
              </w:tabs>
              <w:ind w:left="0" w:hanging="1104"/>
              <w:jc w:val="both"/>
            </w:pPr>
            <w:r>
              <w:t>скелет.</w:t>
            </w:r>
            <w:r w:rsidRPr="00DA7785">
              <w:rPr>
                <w:b/>
              </w:rPr>
              <w:t xml:space="preserve"> </w:t>
            </w:r>
          </w:p>
          <w:p w:rsidR="000972CE" w:rsidRDefault="000972CE" w:rsidP="004C295F">
            <w:pPr>
              <w:tabs>
                <w:tab w:val="num" w:pos="0"/>
              </w:tabs>
              <w:jc w:val="both"/>
              <w:rPr>
                <w:i/>
              </w:rPr>
            </w:pPr>
          </w:p>
          <w:p w:rsidR="000972CE" w:rsidRDefault="000972CE" w:rsidP="004C295F">
            <w:pPr>
              <w:tabs>
                <w:tab w:val="num" w:pos="0"/>
              </w:tabs>
              <w:jc w:val="both"/>
              <w:rPr>
                <w:i/>
              </w:rPr>
            </w:pPr>
          </w:p>
          <w:p w:rsidR="000972CE" w:rsidRDefault="000972CE" w:rsidP="004C295F">
            <w:pPr>
              <w:tabs>
                <w:tab w:val="num" w:pos="0"/>
              </w:tabs>
              <w:jc w:val="both"/>
              <w:rPr>
                <w:i/>
              </w:rPr>
            </w:pPr>
          </w:p>
          <w:p w:rsidR="000972CE" w:rsidRDefault="000972CE" w:rsidP="004C295F">
            <w:pPr>
              <w:tabs>
                <w:tab w:val="num" w:pos="0"/>
              </w:tabs>
              <w:jc w:val="both"/>
              <w:rPr>
                <w:i/>
              </w:rPr>
            </w:pPr>
          </w:p>
          <w:p w:rsidR="000972CE" w:rsidRPr="00D64097" w:rsidRDefault="000972CE" w:rsidP="004C295F">
            <w:pPr>
              <w:tabs>
                <w:tab w:val="num" w:pos="0"/>
              </w:tabs>
              <w:jc w:val="both"/>
              <w:rPr>
                <w:i/>
              </w:rPr>
            </w:pPr>
          </w:p>
        </w:tc>
        <w:tc>
          <w:tcPr>
            <w:tcW w:w="2687" w:type="dxa"/>
          </w:tcPr>
          <w:p w:rsidR="000972CE" w:rsidRPr="00D31172" w:rsidRDefault="000972CE" w:rsidP="004C295F">
            <w:r w:rsidRPr="00D805C8">
              <w:rPr>
                <w:i/>
              </w:rPr>
              <w:t>Характеризовать</w:t>
            </w:r>
            <w:r w:rsidRPr="00DA7785">
              <w:rPr>
                <w:b/>
              </w:rPr>
              <w:t xml:space="preserve"> </w:t>
            </w:r>
            <w:r w:rsidRPr="00D31172">
              <w:t>части скелета</w:t>
            </w:r>
            <w:r>
              <w:t xml:space="preserve"> человека и входящие в их состав кости, отделы позвоночника.</w:t>
            </w:r>
          </w:p>
          <w:p w:rsidR="000972CE" w:rsidRDefault="000972CE" w:rsidP="004C295F">
            <w:r w:rsidRPr="00D805C8">
              <w:rPr>
                <w:i/>
              </w:rPr>
              <w:t>Описывать</w:t>
            </w:r>
            <w:r w:rsidRPr="00DA7785">
              <w:rPr>
                <w:b/>
              </w:rPr>
              <w:t xml:space="preserve"> </w:t>
            </w:r>
            <w:r w:rsidRPr="00D31172">
              <w:t>особенности соединения</w:t>
            </w:r>
            <w:r w:rsidRPr="00DA7785">
              <w:rPr>
                <w:b/>
              </w:rPr>
              <w:t xml:space="preserve"> </w:t>
            </w:r>
            <w:r w:rsidRPr="00D31172">
              <w:t>костей черепа и позвоночника человека.</w:t>
            </w:r>
            <w:r>
              <w:t xml:space="preserve"> </w:t>
            </w:r>
            <w:r w:rsidRPr="00D805C8">
              <w:rPr>
                <w:i/>
              </w:rPr>
              <w:t xml:space="preserve">Проводить </w:t>
            </w:r>
            <w:r>
              <w:t>самонаблюдения</w:t>
            </w:r>
          </w:p>
          <w:p w:rsidR="000972CE" w:rsidRDefault="000972CE" w:rsidP="004C295F">
            <w:r>
              <w:t>«Определение гибкости позвоночника».</w:t>
            </w:r>
          </w:p>
        </w:tc>
        <w:tc>
          <w:tcPr>
            <w:tcW w:w="2554" w:type="dxa"/>
            <w:gridSpan w:val="8"/>
          </w:tcPr>
          <w:p w:rsidR="000972CE" w:rsidRPr="0093228B" w:rsidRDefault="000972CE" w:rsidP="004C295F">
            <w:r w:rsidRPr="00D805C8">
              <w:rPr>
                <w:rFonts w:eastAsia="Calibri"/>
              </w:rPr>
              <w:t>Называть  особенности строения скеле</w:t>
            </w:r>
            <w:r>
              <w:rPr>
                <w:rFonts w:eastAsia="Calibri"/>
              </w:rPr>
              <w:t>та человека,</w:t>
            </w:r>
            <w:r w:rsidRPr="00D805C8">
              <w:rPr>
                <w:color w:val="000000"/>
                <w:spacing w:val="1"/>
              </w:rPr>
              <w:t xml:space="preserve"> компоненты осевого скелета</w:t>
            </w:r>
            <w:r>
              <w:rPr>
                <w:color w:val="000000"/>
                <w:spacing w:val="1"/>
              </w:rPr>
              <w:t>.</w:t>
            </w:r>
            <w:r>
              <w:rPr>
                <w:rFonts w:eastAsia="Calibri"/>
              </w:rPr>
              <w:t xml:space="preserve"> </w:t>
            </w:r>
            <w:r w:rsidRPr="00D805C8">
              <w:rPr>
                <w:rFonts w:eastAsia="Calibri"/>
              </w:rPr>
              <w:t>Распознавать на таблицах составные части скелета человека.</w:t>
            </w:r>
            <w:r w:rsidRPr="00DA7785">
              <w:rPr>
                <w:b/>
              </w:rPr>
              <w:t xml:space="preserve"> </w:t>
            </w:r>
            <w:r w:rsidRPr="00D805C8">
              <w:t xml:space="preserve">Объяснять </w:t>
            </w:r>
            <w:r>
              <w:t>взаимосвязь строения костей с их функциями.</w:t>
            </w:r>
          </w:p>
        </w:tc>
        <w:tc>
          <w:tcPr>
            <w:tcW w:w="2690" w:type="dxa"/>
            <w:gridSpan w:val="5"/>
          </w:tcPr>
          <w:p w:rsidR="000972CE" w:rsidRDefault="000972CE" w:rsidP="004C295F">
            <w:pPr>
              <w:rPr>
                <w:sz w:val="20"/>
                <w:szCs w:val="20"/>
              </w:rPr>
            </w:pPr>
            <w:r w:rsidRPr="00E63214">
              <w:rPr>
                <w:rFonts w:eastAsia="Calibri"/>
              </w:rPr>
              <w:t xml:space="preserve">Умение структурировать материал, работать с </w:t>
            </w:r>
            <w:r>
              <w:rPr>
                <w:rFonts w:eastAsia="Calibri"/>
              </w:rPr>
              <w:t xml:space="preserve">разными источниками информации </w:t>
            </w:r>
            <w:r w:rsidRPr="00D805C8">
              <w:rPr>
                <w:rFonts w:eastAsia="Calibri"/>
                <w:sz w:val="20"/>
                <w:szCs w:val="20"/>
              </w:rPr>
              <w:t>(П).</w:t>
            </w:r>
            <w:r w:rsidRPr="00D805C8">
              <w:rPr>
                <w:sz w:val="20"/>
                <w:szCs w:val="20"/>
              </w:rPr>
              <w:t xml:space="preserve"> </w:t>
            </w:r>
            <w:r w:rsidRPr="00E63214">
              <w:t xml:space="preserve">Умение организовывать свою деятельность, выбирать средства реализации цели, применять их на практике </w:t>
            </w:r>
            <w:r w:rsidRPr="00D805C8">
              <w:rPr>
                <w:sz w:val="20"/>
                <w:szCs w:val="20"/>
              </w:rPr>
              <w:t>(Р).</w:t>
            </w:r>
          </w:p>
          <w:p w:rsidR="000972CE" w:rsidRPr="00105FC0" w:rsidRDefault="000972CE" w:rsidP="004C295F">
            <w:pPr>
              <w:rPr>
                <w:b/>
              </w:rPr>
            </w:pPr>
          </w:p>
        </w:tc>
        <w:tc>
          <w:tcPr>
            <w:tcW w:w="2285" w:type="dxa"/>
            <w:gridSpan w:val="6"/>
          </w:tcPr>
          <w:p w:rsidR="000972CE" w:rsidRPr="00E63214" w:rsidRDefault="000972CE" w:rsidP="004C295F">
            <w:pPr>
              <w:pStyle w:val="Default"/>
              <w:rPr>
                <w:rFonts w:eastAsia="Calibri"/>
              </w:rPr>
            </w:pPr>
            <w:r w:rsidRPr="00E63214">
              <w:rPr>
                <w:rFonts w:eastAsia="Calibri"/>
              </w:rPr>
              <w:t>Использовать приобретенные знания для проведения наблюдений за состоянием собственного организма.</w:t>
            </w:r>
          </w:p>
          <w:p w:rsidR="000972CE" w:rsidRDefault="000972CE" w:rsidP="004C295F"/>
          <w:p w:rsidR="000972CE" w:rsidRDefault="000972CE" w:rsidP="004C295F"/>
          <w:p w:rsidR="000972CE" w:rsidRDefault="000972CE" w:rsidP="004C295F"/>
          <w:p w:rsidR="000972CE" w:rsidRPr="008B05C6" w:rsidRDefault="000972CE" w:rsidP="004C295F"/>
        </w:tc>
        <w:tc>
          <w:tcPr>
            <w:tcW w:w="1134" w:type="dxa"/>
            <w:gridSpan w:val="3"/>
          </w:tcPr>
          <w:p w:rsidR="000972CE" w:rsidRPr="00D2107C" w:rsidRDefault="000972CE" w:rsidP="004C295F">
            <w:pPr>
              <w:jc w:val="center"/>
            </w:pPr>
          </w:p>
        </w:tc>
        <w:tc>
          <w:tcPr>
            <w:tcW w:w="992" w:type="dxa"/>
            <w:gridSpan w:val="3"/>
          </w:tcPr>
          <w:p w:rsidR="000972CE" w:rsidRPr="00D2107C" w:rsidRDefault="000972CE" w:rsidP="0070706B">
            <w:pPr>
              <w:jc w:val="center"/>
            </w:pPr>
          </w:p>
        </w:tc>
      </w:tr>
      <w:tr w:rsidR="00CC0C1A" w:rsidTr="00CB5268">
        <w:trPr>
          <w:gridAfter w:val="13"/>
          <w:wAfter w:w="6948" w:type="dxa"/>
          <w:trHeight w:val="780"/>
        </w:trPr>
        <w:tc>
          <w:tcPr>
            <w:tcW w:w="668" w:type="dxa"/>
            <w:gridSpan w:val="2"/>
          </w:tcPr>
          <w:p w:rsidR="000972CE" w:rsidRDefault="000972CE" w:rsidP="00A34F62">
            <w:pPr>
              <w:spacing w:after="100"/>
              <w:jc w:val="center"/>
            </w:pPr>
            <w:r>
              <w:lastRenderedPageBreak/>
              <w:t>21</w:t>
            </w:r>
          </w:p>
          <w:p w:rsidR="000972CE" w:rsidRDefault="000972CE" w:rsidP="00A34F62">
            <w:pPr>
              <w:spacing w:after="100"/>
              <w:jc w:val="center"/>
            </w:pPr>
            <w:r>
              <w:t>(3)</w:t>
            </w:r>
          </w:p>
        </w:tc>
        <w:tc>
          <w:tcPr>
            <w:tcW w:w="2549" w:type="dxa"/>
            <w:gridSpan w:val="7"/>
          </w:tcPr>
          <w:p w:rsidR="000972CE" w:rsidRDefault="000972CE" w:rsidP="007F639E">
            <w:pPr>
              <w:tabs>
                <w:tab w:val="num" w:pos="0"/>
              </w:tabs>
              <w:jc w:val="both"/>
            </w:pPr>
            <w:r>
              <w:t>Добавочный скелет.</w:t>
            </w:r>
          </w:p>
          <w:p w:rsidR="000972CE" w:rsidRDefault="000972CE" w:rsidP="007F639E">
            <w:pPr>
              <w:tabs>
                <w:tab w:val="num" w:pos="0"/>
              </w:tabs>
              <w:jc w:val="both"/>
            </w:pPr>
            <w:r>
              <w:t>Соединение костей.</w:t>
            </w:r>
          </w:p>
          <w:p w:rsidR="000972CE" w:rsidRDefault="000972CE" w:rsidP="007F639E">
            <w:pPr>
              <w:tabs>
                <w:tab w:val="num" w:pos="0"/>
              </w:tabs>
              <w:jc w:val="both"/>
            </w:pPr>
          </w:p>
        </w:tc>
        <w:tc>
          <w:tcPr>
            <w:tcW w:w="2687" w:type="dxa"/>
          </w:tcPr>
          <w:p w:rsidR="000972CE" w:rsidRDefault="000972CE" w:rsidP="007F639E">
            <w:pPr>
              <w:jc w:val="both"/>
            </w:pPr>
            <w:r w:rsidRPr="00C5747A">
              <w:rPr>
                <w:i/>
              </w:rPr>
              <w:t xml:space="preserve">Характеризовать </w:t>
            </w:r>
            <w:r>
              <w:t>компоненты добавочного скелета человека, виды соединения костей.</w:t>
            </w:r>
          </w:p>
          <w:p w:rsidR="000972CE" w:rsidRDefault="000972CE" w:rsidP="007F639E">
            <w:r w:rsidRPr="00C5747A">
              <w:rPr>
                <w:i/>
              </w:rPr>
              <w:t xml:space="preserve">Описывать </w:t>
            </w:r>
            <w:r>
              <w:t>особенности строения поясов конечностей, свободных конечностей.</w:t>
            </w:r>
          </w:p>
          <w:p w:rsidR="000972CE" w:rsidRPr="00D805C8" w:rsidRDefault="000972CE" w:rsidP="007F639E">
            <w:pPr>
              <w:rPr>
                <w:i/>
              </w:rPr>
            </w:pPr>
            <w:r w:rsidRPr="00C5747A">
              <w:rPr>
                <w:i/>
              </w:rPr>
              <w:t>Объяснять</w:t>
            </w:r>
            <w:r w:rsidRPr="00DA7785">
              <w:rPr>
                <w:b/>
              </w:rPr>
              <w:t xml:space="preserve"> </w:t>
            </w:r>
            <w:r>
              <w:t>взаимосвязь между типами соединения костей и выполняемыми функциями.</w:t>
            </w:r>
          </w:p>
        </w:tc>
        <w:tc>
          <w:tcPr>
            <w:tcW w:w="2554" w:type="dxa"/>
            <w:gridSpan w:val="8"/>
          </w:tcPr>
          <w:p w:rsidR="000972CE" w:rsidRDefault="000972CE" w:rsidP="007F639E">
            <w:r>
              <w:rPr>
                <w:iCs/>
                <w:color w:val="000000"/>
                <w:spacing w:val="-2"/>
              </w:rPr>
              <w:t>Называть</w:t>
            </w:r>
            <w:r w:rsidRPr="00D805C8">
              <w:rPr>
                <w:color w:val="000000"/>
                <w:spacing w:val="1"/>
              </w:rPr>
              <w:t xml:space="preserve"> компоненты </w:t>
            </w:r>
            <w:r>
              <w:rPr>
                <w:color w:val="000000"/>
                <w:spacing w:val="1"/>
              </w:rPr>
              <w:t xml:space="preserve">добавочного </w:t>
            </w:r>
            <w:r w:rsidRPr="00D805C8">
              <w:rPr>
                <w:color w:val="000000"/>
                <w:spacing w:val="1"/>
              </w:rPr>
              <w:t>скелета</w:t>
            </w:r>
            <w:r>
              <w:rPr>
                <w:color w:val="000000"/>
                <w:spacing w:val="1"/>
              </w:rPr>
              <w:t>,</w:t>
            </w:r>
            <w:r>
              <w:rPr>
                <w:rFonts w:eastAsia="Calibri"/>
              </w:rPr>
              <w:t xml:space="preserve"> </w:t>
            </w:r>
            <w:r w:rsidRPr="00E63214">
              <w:rPr>
                <w:color w:val="000000"/>
                <w:spacing w:val="-2"/>
              </w:rPr>
              <w:t>типы соеди</w:t>
            </w:r>
            <w:r w:rsidRPr="00E63214">
              <w:rPr>
                <w:color w:val="000000"/>
                <w:spacing w:val="-2"/>
              </w:rPr>
              <w:softHyphen/>
            </w:r>
            <w:r w:rsidRPr="00E63214">
              <w:rPr>
                <w:color w:val="000000"/>
                <w:spacing w:val="-5"/>
              </w:rPr>
              <w:t>нения костей</w:t>
            </w:r>
            <w:r>
              <w:rPr>
                <w:color w:val="000000"/>
                <w:spacing w:val="-5"/>
              </w:rPr>
              <w:t>.</w:t>
            </w:r>
            <w:r w:rsidRPr="00DA7785">
              <w:rPr>
                <w:b/>
              </w:rPr>
              <w:t xml:space="preserve"> </w:t>
            </w:r>
            <w:r w:rsidRPr="00572E1E">
              <w:t>Выполнять</w:t>
            </w:r>
            <w:r w:rsidRPr="00DA7785">
              <w:rPr>
                <w:b/>
              </w:rPr>
              <w:t xml:space="preserve"> </w:t>
            </w:r>
            <w:r>
              <w:t xml:space="preserve">лабораторную работу, </w:t>
            </w:r>
          </w:p>
          <w:p w:rsidR="000972CE" w:rsidRDefault="000972CE" w:rsidP="007F639E">
            <w:r>
              <w:t>ф</w:t>
            </w:r>
            <w:r w:rsidRPr="00572E1E">
              <w:t xml:space="preserve">иксировать </w:t>
            </w:r>
            <w:r>
              <w:t xml:space="preserve">результаты наблюдений, </w:t>
            </w:r>
            <w:r w:rsidRPr="00572E1E">
              <w:t xml:space="preserve">делать </w:t>
            </w:r>
            <w:r>
              <w:t>выводы.</w:t>
            </w:r>
          </w:p>
          <w:p w:rsidR="000972CE" w:rsidRPr="00D805C8" w:rsidRDefault="000972CE" w:rsidP="007F639E">
            <w:pPr>
              <w:shd w:val="clear" w:color="auto" w:fill="FFFFFF"/>
              <w:spacing w:line="264" w:lineRule="exact"/>
              <w:ind w:right="370"/>
              <w:rPr>
                <w:rFonts w:eastAsia="Calibri"/>
              </w:rPr>
            </w:pPr>
          </w:p>
        </w:tc>
        <w:tc>
          <w:tcPr>
            <w:tcW w:w="2690" w:type="dxa"/>
            <w:gridSpan w:val="5"/>
          </w:tcPr>
          <w:p w:rsidR="000972CE" w:rsidRPr="0076623A" w:rsidRDefault="000972CE" w:rsidP="007F639E">
            <w:pPr>
              <w:rPr>
                <w:color w:val="000000"/>
                <w:spacing w:val="-5"/>
              </w:rPr>
            </w:pPr>
            <w:r w:rsidRPr="0076623A">
              <w:rPr>
                <w:color w:val="000000"/>
                <w:spacing w:val="-5"/>
              </w:rPr>
              <w:t>Умение сравнивать, анализировать и делать выводы</w:t>
            </w:r>
            <w:r>
              <w:rPr>
                <w:color w:val="000000"/>
                <w:spacing w:val="-5"/>
                <w:sz w:val="20"/>
                <w:szCs w:val="20"/>
              </w:rPr>
              <w:t xml:space="preserve"> </w:t>
            </w:r>
            <w:r w:rsidRPr="00572E1E">
              <w:rPr>
                <w:color w:val="000000"/>
                <w:spacing w:val="-5"/>
                <w:sz w:val="20"/>
                <w:szCs w:val="20"/>
              </w:rPr>
              <w:t>(П)</w:t>
            </w:r>
          </w:p>
          <w:p w:rsidR="000972CE" w:rsidRPr="00E63214" w:rsidRDefault="000972CE" w:rsidP="007F639E">
            <w:pPr>
              <w:rPr>
                <w:rFonts w:eastAsia="Calibri"/>
              </w:rPr>
            </w:pPr>
            <w:r w:rsidRPr="0076623A">
              <w:t xml:space="preserve">Умение организовывать свою деятельность, выбирать средства реализации цели, применять их на практике </w:t>
            </w:r>
            <w:r w:rsidRPr="00572E1E">
              <w:rPr>
                <w:sz w:val="20"/>
                <w:szCs w:val="20"/>
              </w:rPr>
              <w:t>(Р).</w:t>
            </w:r>
            <w:r w:rsidRPr="0076623A">
              <w:t xml:space="preserve"> </w:t>
            </w:r>
            <w:r>
              <w:t xml:space="preserve">Умение </w:t>
            </w:r>
            <w:r w:rsidRPr="0076623A">
              <w:t xml:space="preserve">работать совместно в </w:t>
            </w:r>
            <w:r w:rsidRPr="006615C8">
              <w:t>атмосфере сотрудничества</w:t>
            </w:r>
            <w:r w:rsidRPr="00572E1E">
              <w:rPr>
                <w:sz w:val="20"/>
                <w:szCs w:val="20"/>
              </w:rPr>
              <w:t xml:space="preserve"> (К).</w:t>
            </w:r>
          </w:p>
        </w:tc>
        <w:tc>
          <w:tcPr>
            <w:tcW w:w="2285" w:type="dxa"/>
            <w:gridSpan w:val="6"/>
          </w:tcPr>
          <w:p w:rsidR="000972CE" w:rsidRDefault="000972CE" w:rsidP="007F639E">
            <w:r w:rsidRPr="001E6F90">
              <w:t>Формирование внутренней позиции обучающегося на основе положительного отношения к получению знаний.</w:t>
            </w:r>
          </w:p>
          <w:p w:rsidR="000972CE" w:rsidRPr="00E63214" w:rsidRDefault="000972CE" w:rsidP="007F639E">
            <w:pPr>
              <w:rPr>
                <w:rFonts w:eastAsia="Calibri"/>
              </w:rPr>
            </w:pPr>
          </w:p>
        </w:tc>
        <w:tc>
          <w:tcPr>
            <w:tcW w:w="1134" w:type="dxa"/>
            <w:gridSpan w:val="3"/>
          </w:tcPr>
          <w:p w:rsidR="00A768BE" w:rsidRPr="00F93D11" w:rsidRDefault="00A768BE" w:rsidP="007F639E">
            <w:pPr>
              <w:jc w:val="center"/>
              <w:rPr>
                <w:u w:val="single"/>
              </w:rPr>
            </w:pPr>
          </w:p>
        </w:tc>
        <w:tc>
          <w:tcPr>
            <w:tcW w:w="992" w:type="dxa"/>
            <w:gridSpan w:val="3"/>
          </w:tcPr>
          <w:p w:rsidR="000972CE" w:rsidRPr="00D2107C" w:rsidRDefault="000972CE" w:rsidP="0070706B">
            <w:pPr>
              <w:jc w:val="center"/>
            </w:pPr>
          </w:p>
        </w:tc>
      </w:tr>
      <w:tr w:rsidR="00907412" w:rsidTr="00CB5268">
        <w:trPr>
          <w:gridAfter w:val="13"/>
          <w:wAfter w:w="6948" w:type="dxa"/>
          <w:trHeight w:val="555"/>
        </w:trPr>
        <w:tc>
          <w:tcPr>
            <w:tcW w:w="668" w:type="dxa"/>
            <w:gridSpan w:val="2"/>
          </w:tcPr>
          <w:p w:rsidR="00907412" w:rsidRDefault="00907412" w:rsidP="0093228B">
            <w:pPr>
              <w:spacing w:after="100"/>
              <w:jc w:val="center"/>
            </w:pPr>
            <w:r>
              <w:t>22 (4)</w:t>
            </w:r>
          </w:p>
        </w:tc>
        <w:tc>
          <w:tcPr>
            <w:tcW w:w="2549" w:type="dxa"/>
            <w:gridSpan w:val="7"/>
          </w:tcPr>
          <w:p w:rsidR="00907412" w:rsidRDefault="00907412" w:rsidP="004C295F">
            <w:pPr>
              <w:rPr>
                <w:i/>
              </w:rPr>
            </w:pPr>
            <w:r>
              <w:t>Мышечная система. Строение и функции мышц.</w:t>
            </w:r>
          </w:p>
          <w:p w:rsidR="00907412" w:rsidRPr="00572E1E" w:rsidRDefault="00907412" w:rsidP="004C295F">
            <w:pPr>
              <w:rPr>
                <w:i/>
              </w:rPr>
            </w:pPr>
            <w:proofErr w:type="spellStart"/>
            <w:r>
              <w:rPr>
                <w:i/>
              </w:rPr>
              <w:t>Л.р</w:t>
            </w:r>
            <w:proofErr w:type="spellEnd"/>
            <w:r>
              <w:rPr>
                <w:i/>
              </w:rPr>
              <w:t>. №</w:t>
            </w:r>
            <w:r w:rsidR="00533406">
              <w:rPr>
                <w:i/>
              </w:rPr>
              <w:t>4</w:t>
            </w:r>
            <w:r>
              <w:rPr>
                <w:i/>
              </w:rPr>
              <w:t>:утомление мышц.</w:t>
            </w:r>
          </w:p>
          <w:p w:rsidR="00907412" w:rsidRDefault="00907412" w:rsidP="004C295F"/>
        </w:tc>
        <w:tc>
          <w:tcPr>
            <w:tcW w:w="2687" w:type="dxa"/>
          </w:tcPr>
          <w:p w:rsidR="00907412" w:rsidRDefault="00907412" w:rsidP="004C295F">
            <w:r w:rsidRPr="00891BB1">
              <w:rPr>
                <w:i/>
              </w:rPr>
              <w:t>Описывать</w:t>
            </w:r>
            <w:r>
              <w:t xml:space="preserve"> особенности работы мышечной системы.</w:t>
            </w:r>
          </w:p>
          <w:p w:rsidR="00907412" w:rsidRDefault="00907412" w:rsidP="004C295F">
            <w:r w:rsidRPr="00891BB1">
              <w:rPr>
                <w:i/>
              </w:rPr>
              <w:t>Объяснять</w:t>
            </w:r>
            <w:r>
              <w:t xml:space="preserve"> механизм регуляции деятельности мышц, необходимость динамических нагрузок, используя самонаблюдения.</w:t>
            </w:r>
          </w:p>
          <w:p w:rsidR="00907412" w:rsidRDefault="00907412" w:rsidP="004C295F">
            <w:r w:rsidRPr="00891BB1">
              <w:rPr>
                <w:i/>
              </w:rPr>
              <w:t>Обосновывать</w:t>
            </w:r>
            <w:r>
              <w:t xml:space="preserve"> роль </w:t>
            </w:r>
            <w:proofErr w:type="gramStart"/>
            <w:r>
              <w:t>соблюдения правил гигиены физического труда</w:t>
            </w:r>
            <w:proofErr w:type="gramEnd"/>
            <w:r>
              <w:t>.</w:t>
            </w:r>
          </w:p>
          <w:p w:rsidR="00907412" w:rsidRDefault="00907412" w:rsidP="004C295F">
            <w:r w:rsidRPr="00891BB1">
              <w:rPr>
                <w:i/>
              </w:rPr>
              <w:t>Развивать</w:t>
            </w:r>
            <w:r w:rsidRPr="00DA7785">
              <w:rPr>
                <w:b/>
              </w:rPr>
              <w:t xml:space="preserve"> </w:t>
            </w:r>
            <w:r>
              <w:t>умения наблюдать и фиксировать результаты наблюдений.</w:t>
            </w:r>
          </w:p>
        </w:tc>
        <w:tc>
          <w:tcPr>
            <w:tcW w:w="2554" w:type="dxa"/>
            <w:gridSpan w:val="8"/>
          </w:tcPr>
          <w:p w:rsidR="00907412" w:rsidRPr="00891BB1" w:rsidRDefault="00907412" w:rsidP="004C295F">
            <w:pPr>
              <w:rPr>
                <w:rFonts w:eastAsia="Calibri"/>
              </w:rPr>
            </w:pPr>
            <w:r w:rsidRPr="00891BB1">
              <w:t xml:space="preserve">Называть </w:t>
            </w:r>
            <w:r>
              <w:t>структурные компоненты мышц, виды мышц.</w:t>
            </w:r>
            <w:r w:rsidRPr="001E6F90">
              <w:rPr>
                <w:rFonts w:ascii="Calibri" w:eastAsia="Calibri" w:hAnsi="Calibri"/>
              </w:rPr>
              <w:t xml:space="preserve"> </w:t>
            </w:r>
          </w:p>
          <w:p w:rsidR="00907412" w:rsidRPr="00891BB1" w:rsidRDefault="00907412" w:rsidP="004C295F">
            <w:r w:rsidRPr="00891BB1">
              <w:rPr>
                <w:rFonts w:eastAsia="Calibri"/>
              </w:rPr>
              <w:t>Устанавливать взаимосвязь между строением и функциями мышц</w:t>
            </w:r>
          </w:p>
          <w:p w:rsidR="00907412" w:rsidRDefault="00907412" w:rsidP="004C295F">
            <w:r w:rsidRPr="00572E1E">
              <w:t>Выполнять</w:t>
            </w:r>
            <w:r w:rsidRPr="00DA7785">
              <w:rPr>
                <w:b/>
              </w:rPr>
              <w:t xml:space="preserve"> </w:t>
            </w:r>
            <w:r>
              <w:t xml:space="preserve">лабораторную работу, </w:t>
            </w:r>
          </w:p>
          <w:p w:rsidR="00907412" w:rsidRDefault="00907412" w:rsidP="004C295F">
            <w:r>
              <w:t>ф</w:t>
            </w:r>
            <w:r w:rsidRPr="00572E1E">
              <w:t xml:space="preserve">иксировать </w:t>
            </w:r>
            <w:r>
              <w:t xml:space="preserve">результаты наблюдений, </w:t>
            </w:r>
            <w:r w:rsidRPr="00572E1E">
              <w:t xml:space="preserve">делать </w:t>
            </w:r>
            <w:r>
              <w:t>выводы.</w:t>
            </w:r>
          </w:p>
          <w:p w:rsidR="00907412" w:rsidRPr="00D805C8" w:rsidRDefault="00907412" w:rsidP="004C295F">
            <w:pPr>
              <w:shd w:val="clear" w:color="auto" w:fill="FFFFFF"/>
              <w:spacing w:line="264" w:lineRule="exact"/>
              <w:ind w:right="370" w:firstLine="5"/>
              <w:rPr>
                <w:color w:val="000000"/>
                <w:spacing w:val="1"/>
              </w:rPr>
            </w:pPr>
          </w:p>
        </w:tc>
        <w:tc>
          <w:tcPr>
            <w:tcW w:w="2690" w:type="dxa"/>
            <w:gridSpan w:val="5"/>
          </w:tcPr>
          <w:p w:rsidR="00907412" w:rsidRDefault="00907412" w:rsidP="004C295F">
            <w:r w:rsidRPr="00B56F4C">
              <w:t>Самостоятельно работать с текстом учебника, извлекать из него нужную информацию, отвечать на вопросы, логически мыслить</w:t>
            </w:r>
            <w:r>
              <w:t>, делать краткие записи в тетради.</w:t>
            </w:r>
          </w:p>
          <w:p w:rsidR="00907412" w:rsidRPr="00105FC0" w:rsidRDefault="00907412" w:rsidP="004C295F">
            <w:pPr>
              <w:rPr>
                <w:b/>
              </w:rPr>
            </w:pPr>
            <w:r>
              <w:t xml:space="preserve">Умение организовывать свою деятельность, выбирать средства реализации цели, применять их на практике </w:t>
            </w:r>
            <w:r w:rsidRPr="00891BB1">
              <w:rPr>
                <w:sz w:val="20"/>
                <w:szCs w:val="20"/>
              </w:rPr>
              <w:t>(Р)</w:t>
            </w:r>
            <w:r>
              <w:rPr>
                <w:sz w:val="20"/>
                <w:szCs w:val="20"/>
              </w:rPr>
              <w:t>.</w:t>
            </w:r>
            <w:r w:rsidRPr="00105FC0">
              <w:rPr>
                <w:b/>
              </w:rPr>
              <w:t xml:space="preserve"> </w:t>
            </w:r>
          </w:p>
        </w:tc>
        <w:tc>
          <w:tcPr>
            <w:tcW w:w="2285" w:type="dxa"/>
            <w:gridSpan w:val="6"/>
          </w:tcPr>
          <w:p w:rsidR="00907412" w:rsidRPr="008B05C6" w:rsidRDefault="00907412" w:rsidP="004C295F">
            <w:r w:rsidRPr="001E6F90">
              <w:t>Формирование внутренней позиции обучающегося на основе положительного отношения к получению знаний.</w:t>
            </w:r>
          </w:p>
        </w:tc>
        <w:tc>
          <w:tcPr>
            <w:tcW w:w="1134" w:type="dxa"/>
            <w:gridSpan w:val="3"/>
          </w:tcPr>
          <w:p w:rsidR="00907412" w:rsidRPr="00D2107C"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3395"/>
        </w:trPr>
        <w:tc>
          <w:tcPr>
            <w:tcW w:w="668" w:type="dxa"/>
            <w:gridSpan w:val="2"/>
          </w:tcPr>
          <w:p w:rsidR="00907412" w:rsidRDefault="00907412" w:rsidP="009F1578">
            <w:pPr>
              <w:spacing w:after="100"/>
              <w:jc w:val="center"/>
            </w:pPr>
            <w:r>
              <w:lastRenderedPageBreak/>
              <w:t>23 (5)</w:t>
            </w:r>
          </w:p>
        </w:tc>
        <w:tc>
          <w:tcPr>
            <w:tcW w:w="2549" w:type="dxa"/>
            <w:gridSpan w:val="7"/>
          </w:tcPr>
          <w:p w:rsidR="00907412" w:rsidRDefault="00907412" w:rsidP="00AE4AB2">
            <w:pPr>
              <w:numPr>
                <w:ilvl w:val="0"/>
                <w:numId w:val="29"/>
              </w:numPr>
              <w:tabs>
                <w:tab w:val="clear" w:pos="1428"/>
                <w:tab w:val="num" w:pos="0"/>
              </w:tabs>
              <w:ind w:left="0" w:hanging="1104"/>
              <w:jc w:val="both"/>
            </w:pPr>
            <w:r>
              <w:t>Основные группы</w:t>
            </w:r>
          </w:p>
          <w:p w:rsidR="00907412" w:rsidRDefault="00907412" w:rsidP="004C295F">
            <w:pPr>
              <w:jc w:val="both"/>
            </w:pPr>
            <w:r>
              <w:t>скелетных мышц.</w:t>
            </w:r>
          </w:p>
          <w:p w:rsidR="00907412" w:rsidRPr="00891BB1" w:rsidRDefault="00907412" w:rsidP="00AE4AB2">
            <w:pPr>
              <w:numPr>
                <w:ilvl w:val="0"/>
                <w:numId w:val="29"/>
              </w:numPr>
              <w:tabs>
                <w:tab w:val="clear" w:pos="1428"/>
                <w:tab w:val="num" w:pos="0"/>
              </w:tabs>
              <w:ind w:left="0" w:hanging="1104"/>
              <w:jc w:val="both"/>
            </w:pPr>
          </w:p>
        </w:tc>
        <w:tc>
          <w:tcPr>
            <w:tcW w:w="2687" w:type="dxa"/>
          </w:tcPr>
          <w:p w:rsidR="00907412" w:rsidRDefault="00907412" w:rsidP="004C295F">
            <w:pPr>
              <w:jc w:val="both"/>
            </w:pPr>
            <w:r w:rsidRPr="00891BB1">
              <w:rPr>
                <w:i/>
              </w:rPr>
              <w:t>Называть</w:t>
            </w:r>
            <w:r>
              <w:t xml:space="preserve"> </w:t>
            </w:r>
            <w:proofErr w:type="gramStart"/>
            <w:r>
              <w:t>основные</w:t>
            </w:r>
            <w:proofErr w:type="gramEnd"/>
          </w:p>
          <w:p w:rsidR="00907412" w:rsidRDefault="00907412" w:rsidP="004C295F">
            <w:pPr>
              <w:jc w:val="both"/>
            </w:pPr>
            <w:r>
              <w:t>группы мышц,</w:t>
            </w:r>
          </w:p>
          <w:p w:rsidR="00907412" w:rsidRDefault="00907412" w:rsidP="004C295F">
            <w:pPr>
              <w:jc w:val="both"/>
            </w:pPr>
            <w:r w:rsidRPr="00891BB1">
              <w:rPr>
                <w:i/>
              </w:rPr>
              <w:t>описывать</w:t>
            </w:r>
            <w:r>
              <w:t xml:space="preserve"> их работу.</w:t>
            </w:r>
          </w:p>
          <w:p w:rsidR="00907412" w:rsidRDefault="00907412" w:rsidP="004C295F">
            <w:r w:rsidRPr="006615C8">
              <w:rPr>
                <w:i/>
              </w:rPr>
              <w:t>Объяснять</w:t>
            </w:r>
            <w:r>
              <w:t xml:space="preserve"> взаимосвязь между строением мышц и выполняемыми ими функциями, механизмы регуляции работы скелетных мышц.</w:t>
            </w:r>
          </w:p>
          <w:p w:rsidR="00907412" w:rsidRDefault="00907412" w:rsidP="004C295F">
            <w:r w:rsidRPr="006615C8">
              <w:rPr>
                <w:i/>
              </w:rPr>
              <w:t xml:space="preserve">Проводить </w:t>
            </w:r>
            <w:r>
              <w:rPr>
                <w:b/>
              </w:rPr>
              <w:t>са</w:t>
            </w:r>
            <w:r>
              <w:t>монаблюдения.</w:t>
            </w:r>
          </w:p>
        </w:tc>
        <w:tc>
          <w:tcPr>
            <w:tcW w:w="2554" w:type="dxa"/>
            <w:gridSpan w:val="8"/>
          </w:tcPr>
          <w:p w:rsidR="00907412" w:rsidRDefault="00907412" w:rsidP="004C295F">
            <w:r w:rsidRPr="00891BB1">
              <w:rPr>
                <w:rFonts w:eastAsia="Calibri"/>
              </w:rPr>
              <w:t>Распознавать на таблицах основные группы мышц человека.</w:t>
            </w:r>
            <w:r w:rsidRPr="00DA7785">
              <w:rPr>
                <w:b/>
              </w:rPr>
              <w:t xml:space="preserve"> </w:t>
            </w:r>
            <w:r w:rsidRPr="006615C8">
              <w:t>Сравнивать и различать</w:t>
            </w:r>
            <w:r>
              <w:t xml:space="preserve"> строение и функции скелетных мышц.</w:t>
            </w:r>
            <w:r w:rsidRPr="00DA7785">
              <w:rPr>
                <w:b/>
              </w:rPr>
              <w:t xml:space="preserve"> </w:t>
            </w:r>
          </w:p>
          <w:p w:rsidR="00907412" w:rsidRDefault="00907412" w:rsidP="004C295F"/>
          <w:p w:rsidR="00907412" w:rsidRPr="00D805C8" w:rsidRDefault="00907412" w:rsidP="004C295F">
            <w:pPr>
              <w:shd w:val="clear" w:color="auto" w:fill="FFFFFF"/>
              <w:spacing w:line="264" w:lineRule="exact"/>
              <w:ind w:right="370" w:firstLine="5"/>
              <w:rPr>
                <w:color w:val="000000"/>
                <w:spacing w:val="1"/>
              </w:rPr>
            </w:pPr>
          </w:p>
        </w:tc>
        <w:tc>
          <w:tcPr>
            <w:tcW w:w="2690" w:type="dxa"/>
            <w:gridSpan w:val="5"/>
          </w:tcPr>
          <w:p w:rsidR="00907412" w:rsidRPr="0076623A" w:rsidRDefault="00907412" w:rsidP="004C295F">
            <w:pPr>
              <w:rPr>
                <w:color w:val="000000"/>
                <w:spacing w:val="-4"/>
              </w:rPr>
            </w:pPr>
            <w:r w:rsidRPr="006615C8">
              <w:t>Находить и систематизировать</w:t>
            </w:r>
            <w:r>
              <w:t xml:space="preserve"> информацию о роли физических нагрузок в укреплении организма.</w:t>
            </w:r>
          </w:p>
          <w:p w:rsidR="00907412" w:rsidRDefault="00907412" w:rsidP="004C295F">
            <w:r>
              <w:t>Уметь работать совместно в атмосфере сотрудничества (</w:t>
            </w:r>
            <w:r w:rsidRPr="00E61713">
              <w:rPr>
                <w:sz w:val="20"/>
                <w:szCs w:val="20"/>
              </w:rPr>
              <w:t>К).</w:t>
            </w:r>
          </w:p>
          <w:p w:rsidR="00907412" w:rsidRPr="00105FC0" w:rsidRDefault="00907412" w:rsidP="004C295F">
            <w:pPr>
              <w:rPr>
                <w:b/>
              </w:rPr>
            </w:pPr>
          </w:p>
        </w:tc>
        <w:tc>
          <w:tcPr>
            <w:tcW w:w="2285" w:type="dxa"/>
            <w:gridSpan w:val="6"/>
          </w:tcPr>
          <w:p w:rsidR="00907412" w:rsidRPr="006615C8" w:rsidRDefault="00907412" w:rsidP="004C295F">
            <w:r w:rsidRPr="006615C8">
              <w:rPr>
                <w:rFonts w:eastAsia="Calibri"/>
              </w:rPr>
              <w:t>Формирование внутренней позиции обучающегося на</w:t>
            </w:r>
            <w:r w:rsidRPr="006615C8">
              <w:t xml:space="preserve"> </w:t>
            </w:r>
            <w:r w:rsidRPr="006615C8">
              <w:rPr>
                <w:rFonts w:eastAsia="Calibri"/>
              </w:rPr>
              <w:t>основе положительного отношения к получению знаний.</w:t>
            </w:r>
          </w:p>
        </w:tc>
        <w:tc>
          <w:tcPr>
            <w:tcW w:w="1134" w:type="dxa"/>
            <w:gridSpan w:val="3"/>
          </w:tcPr>
          <w:p w:rsidR="00907412" w:rsidRPr="00D2107C"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3780"/>
        </w:trPr>
        <w:tc>
          <w:tcPr>
            <w:tcW w:w="668" w:type="dxa"/>
            <w:gridSpan w:val="2"/>
          </w:tcPr>
          <w:p w:rsidR="00907412" w:rsidRDefault="00907412" w:rsidP="004C295F">
            <w:pPr>
              <w:spacing w:after="100"/>
            </w:pPr>
            <w:r>
              <w:t xml:space="preserve">24 (6)   </w:t>
            </w:r>
          </w:p>
        </w:tc>
        <w:tc>
          <w:tcPr>
            <w:tcW w:w="2549" w:type="dxa"/>
            <w:gridSpan w:val="7"/>
          </w:tcPr>
          <w:p w:rsidR="00907412" w:rsidRDefault="00907412" w:rsidP="00AE4AB2">
            <w:pPr>
              <w:numPr>
                <w:ilvl w:val="0"/>
                <w:numId w:val="29"/>
              </w:numPr>
              <w:tabs>
                <w:tab w:val="clear" w:pos="1428"/>
                <w:tab w:val="num" w:pos="0"/>
              </w:tabs>
              <w:ind w:left="0" w:hanging="1104"/>
              <w:jc w:val="both"/>
            </w:pPr>
            <w:r>
              <w:t>Осанка. Первая</w:t>
            </w:r>
          </w:p>
          <w:p w:rsidR="00907412" w:rsidRDefault="00907412" w:rsidP="00AE4AB2">
            <w:pPr>
              <w:numPr>
                <w:ilvl w:val="0"/>
                <w:numId w:val="29"/>
              </w:numPr>
              <w:tabs>
                <w:tab w:val="clear" w:pos="1428"/>
                <w:tab w:val="num" w:pos="0"/>
              </w:tabs>
              <w:ind w:left="0" w:hanging="1104"/>
              <w:jc w:val="both"/>
            </w:pPr>
            <w:r>
              <w:t xml:space="preserve">помощь </w:t>
            </w:r>
            <w:proofErr w:type="gramStart"/>
            <w:r>
              <w:t>при</w:t>
            </w:r>
            <w:proofErr w:type="gramEnd"/>
            <w:r>
              <w:t xml:space="preserve"> </w:t>
            </w:r>
          </w:p>
          <w:p w:rsidR="00907412" w:rsidRPr="00E61713" w:rsidRDefault="00907412" w:rsidP="004C295F">
            <w:pPr>
              <w:jc w:val="both"/>
            </w:pPr>
            <w:proofErr w:type="gramStart"/>
            <w:r>
              <w:t>травмах</w:t>
            </w:r>
            <w:proofErr w:type="gramEnd"/>
            <w:r w:rsidRPr="00E61713">
              <w:t xml:space="preserve"> скелета.</w:t>
            </w:r>
          </w:p>
          <w:p w:rsidR="00907412" w:rsidRPr="00E61713" w:rsidRDefault="00907412" w:rsidP="004C295F">
            <w:pPr>
              <w:jc w:val="both"/>
              <w:rPr>
                <w:i/>
              </w:rPr>
            </w:pPr>
            <w:r w:rsidRPr="00E61713">
              <w:rPr>
                <w:i/>
              </w:rPr>
              <w:t>Самонаблюдение.</w:t>
            </w:r>
          </w:p>
          <w:p w:rsidR="00907412" w:rsidRDefault="00907412" w:rsidP="00AE4AB2">
            <w:pPr>
              <w:numPr>
                <w:ilvl w:val="0"/>
                <w:numId w:val="29"/>
              </w:numPr>
              <w:tabs>
                <w:tab w:val="clear" w:pos="1428"/>
                <w:tab w:val="num" w:pos="0"/>
              </w:tabs>
              <w:ind w:left="0" w:hanging="1104"/>
              <w:jc w:val="both"/>
            </w:pPr>
            <w:r w:rsidRPr="00E61713">
              <w:t>Выявление плоскостопия</w:t>
            </w:r>
            <w:r w:rsidRPr="00E61713">
              <w:rPr>
                <w:i/>
              </w:rPr>
              <w:t>.</w:t>
            </w:r>
          </w:p>
        </w:tc>
        <w:tc>
          <w:tcPr>
            <w:tcW w:w="2687" w:type="dxa"/>
          </w:tcPr>
          <w:p w:rsidR="00907412" w:rsidRDefault="00907412" w:rsidP="004C295F">
            <w:r w:rsidRPr="007D6137">
              <w:rPr>
                <w:i/>
              </w:rPr>
              <w:t xml:space="preserve">Называть </w:t>
            </w:r>
            <w:r>
              <w:t>условия формирования правильной осанки.</w:t>
            </w:r>
          </w:p>
          <w:p w:rsidR="00907412" w:rsidRDefault="00907412" w:rsidP="004C295F">
            <w:r w:rsidRPr="007D6137">
              <w:rPr>
                <w:i/>
              </w:rPr>
              <w:t>Объяснять</w:t>
            </w:r>
            <w:r w:rsidRPr="00DA7785">
              <w:rPr>
                <w:b/>
              </w:rPr>
              <w:t xml:space="preserve"> </w:t>
            </w:r>
            <w:r>
              <w:t>причины нарушения осанки и формирования плоскостопия.</w:t>
            </w:r>
          </w:p>
          <w:p w:rsidR="00907412" w:rsidRDefault="00907412" w:rsidP="004C295F">
            <w:r w:rsidRPr="007D6137">
              <w:rPr>
                <w:i/>
              </w:rPr>
              <w:t>Описывать</w:t>
            </w:r>
            <w:r>
              <w:t xml:space="preserve"> основные травмы скелета.</w:t>
            </w:r>
          </w:p>
          <w:p w:rsidR="00907412" w:rsidRDefault="00907412" w:rsidP="004C295F">
            <w:r w:rsidRPr="007D6137">
              <w:rPr>
                <w:i/>
              </w:rPr>
              <w:t>Оказывать</w:t>
            </w:r>
            <w:r>
              <w:t xml:space="preserve"> доврачебную помощь  при травмах ОДС. </w:t>
            </w:r>
            <w:r w:rsidRPr="007D6137">
              <w:rPr>
                <w:i/>
              </w:rPr>
              <w:t xml:space="preserve">Проводить </w:t>
            </w:r>
            <w:r>
              <w:t>самонаблюдение.</w:t>
            </w:r>
          </w:p>
        </w:tc>
        <w:tc>
          <w:tcPr>
            <w:tcW w:w="2554" w:type="dxa"/>
            <w:gridSpan w:val="8"/>
          </w:tcPr>
          <w:p w:rsidR="00907412" w:rsidRPr="00170023" w:rsidRDefault="00907412" w:rsidP="004C295F">
            <w:pPr>
              <w:shd w:val="clear" w:color="auto" w:fill="FFFFFF"/>
              <w:ind w:right="139"/>
            </w:pPr>
            <w:r w:rsidRPr="00170023">
              <w:rPr>
                <w:color w:val="000000"/>
              </w:rPr>
              <w:t xml:space="preserve">Описывать нарушения осанки </w:t>
            </w:r>
            <w:r w:rsidRPr="00170023">
              <w:rPr>
                <w:color w:val="000000"/>
                <w:spacing w:val="-4"/>
              </w:rPr>
              <w:t>различных степеней</w:t>
            </w:r>
            <w:r>
              <w:rPr>
                <w:color w:val="000000"/>
                <w:spacing w:val="-4"/>
              </w:rPr>
              <w:t>.</w:t>
            </w:r>
          </w:p>
          <w:p w:rsidR="00907412" w:rsidRDefault="00907412" w:rsidP="004C295F">
            <w:r w:rsidRPr="00170023">
              <w:rPr>
                <w:iCs/>
                <w:color w:val="000000"/>
                <w:spacing w:val="-4"/>
              </w:rPr>
              <w:t xml:space="preserve">Называть </w:t>
            </w:r>
            <w:r w:rsidRPr="00170023">
              <w:rPr>
                <w:color w:val="000000"/>
                <w:spacing w:val="-4"/>
              </w:rPr>
              <w:t xml:space="preserve">причины искривления позвоночника, факторы развития </w:t>
            </w:r>
            <w:r w:rsidRPr="00170023">
              <w:rPr>
                <w:color w:val="000000"/>
                <w:spacing w:val="-6"/>
              </w:rPr>
              <w:t>плоскостопия.</w:t>
            </w:r>
            <w:r w:rsidRPr="00DA7785">
              <w:rPr>
                <w:b/>
              </w:rPr>
              <w:t xml:space="preserve"> </w:t>
            </w:r>
            <w:r>
              <w:t>Выявлять причины плоскостопие на основе результатов самонаблюдений.</w:t>
            </w:r>
          </w:p>
          <w:p w:rsidR="00907412" w:rsidRDefault="00907412" w:rsidP="004C295F">
            <w:pPr>
              <w:shd w:val="clear" w:color="auto" w:fill="FFFFFF"/>
              <w:ind w:right="115"/>
              <w:rPr>
                <w:color w:val="000000"/>
                <w:spacing w:val="1"/>
              </w:rPr>
            </w:pPr>
          </w:p>
          <w:p w:rsidR="00907412" w:rsidRPr="00D805C8" w:rsidRDefault="00907412" w:rsidP="004C295F">
            <w:pPr>
              <w:shd w:val="clear" w:color="auto" w:fill="FFFFFF"/>
              <w:ind w:right="115"/>
              <w:rPr>
                <w:color w:val="000000"/>
                <w:spacing w:val="1"/>
              </w:rPr>
            </w:pPr>
          </w:p>
        </w:tc>
        <w:tc>
          <w:tcPr>
            <w:tcW w:w="2690" w:type="dxa"/>
            <w:gridSpan w:val="5"/>
          </w:tcPr>
          <w:p w:rsidR="00907412" w:rsidRDefault="00907412" w:rsidP="004C295F">
            <w:r w:rsidRPr="00104A12">
              <w:rPr>
                <w:iCs/>
                <w:color w:val="000000"/>
              </w:rPr>
              <w:t xml:space="preserve">Определять </w:t>
            </w:r>
            <w:r w:rsidRPr="00104A12">
              <w:rPr>
                <w:color w:val="000000"/>
              </w:rPr>
              <w:t xml:space="preserve">по рисунку вид </w:t>
            </w:r>
            <w:r w:rsidRPr="00104A12">
              <w:rPr>
                <w:color w:val="000000"/>
                <w:spacing w:val="-3"/>
              </w:rPr>
              <w:t>травм,</w:t>
            </w:r>
            <w:r w:rsidRPr="00104A12">
              <w:rPr>
                <w:color w:val="000000"/>
                <w:spacing w:val="-2"/>
              </w:rPr>
              <w:t xml:space="preserve"> </w:t>
            </w:r>
            <w:r>
              <w:rPr>
                <w:iCs/>
                <w:color w:val="000000"/>
                <w:spacing w:val="-2"/>
              </w:rPr>
              <w:t>а</w:t>
            </w:r>
            <w:r w:rsidRPr="00104A12">
              <w:rPr>
                <w:iCs/>
                <w:color w:val="000000"/>
                <w:spacing w:val="-2"/>
              </w:rPr>
              <w:t xml:space="preserve">нализировать </w:t>
            </w:r>
            <w:r>
              <w:rPr>
                <w:color w:val="000000"/>
                <w:spacing w:val="-2"/>
              </w:rPr>
              <w:t>содержание ри</w:t>
            </w:r>
            <w:r w:rsidRPr="00104A12">
              <w:rPr>
                <w:color w:val="000000"/>
                <w:spacing w:val="-2"/>
              </w:rPr>
              <w:t>сунков</w:t>
            </w:r>
            <w:r>
              <w:rPr>
                <w:color w:val="000000"/>
                <w:spacing w:val="-2"/>
              </w:rPr>
              <w:t>.</w:t>
            </w:r>
            <w:r w:rsidRPr="007D6137">
              <w:rPr>
                <w:i/>
              </w:rPr>
              <w:t xml:space="preserve"> </w:t>
            </w:r>
            <w:r w:rsidRPr="00104A12">
              <w:t xml:space="preserve">Использовать </w:t>
            </w:r>
            <w:r>
              <w:t>информационные ресурсы для подготовки сообщений о результатах самонаблюдений.</w:t>
            </w:r>
          </w:p>
          <w:p w:rsidR="00907412" w:rsidRPr="001E3107" w:rsidRDefault="00907412" w:rsidP="004C295F">
            <w:r>
              <w:t>Уметь работать совместно в атмосфере сотрудничества (</w:t>
            </w:r>
            <w:r w:rsidRPr="00E61713">
              <w:rPr>
                <w:sz w:val="20"/>
                <w:szCs w:val="20"/>
              </w:rPr>
              <w:t>К).</w:t>
            </w:r>
          </w:p>
        </w:tc>
        <w:tc>
          <w:tcPr>
            <w:tcW w:w="2285" w:type="dxa"/>
            <w:gridSpan w:val="6"/>
          </w:tcPr>
          <w:p w:rsidR="00907412" w:rsidRDefault="00907412" w:rsidP="004C295F">
            <w:r w:rsidRPr="00187336">
              <w:rPr>
                <w:rFonts w:eastAsia="Calibri"/>
              </w:rPr>
              <w:t>Использовать приобретенные знания для соблюдения мер</w:t>
            </w:r>
            <w:r>
              <w:rPr>
                <w:rFonts w:eastAsia="Calibri"/>
              </w:rPr>
              <w:t xml:space="preserve"> по профилактики </w:t>
            </w:r>
            <w:r w:rsidRPr="00170023">
              <w:rPr>
                <w:color w:val="000000"/>
              </w:rPr>
              <w:t xml:space="preserve">нарушения </w:t>
            </w:r>
            <w:r>
              <w:t>осанки и формирования плоскостопия.</w:t>
            </w:r>
          </w:p>
          <w:p w:rsidR="00907412" w:rsidRPr="008B05C6" w:rsidRDefault="00907412" w:rsidP="004C295F"/>
        </w:tc>
        <w:tc>
          <w:tcPr>
            <w:tcW w:w="1134" w:type="dxa"/>
            <w:gridSpan w:val="3"/>
          </w:tcPr>
          <w:p w:rsidR="00907412" w:rsidRPr="00D2107C"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345"/>
        </w:trPr>
        <w:tc>
          <w:tcPr>
            <w:tcW w:w="668" w:type="dxa"/>
            <w:gridSpan w:val="2"/>
          </w:tcPr>
          <w:p w:rsidR="00907412" w:rsidRDefault="00907412" w:rsidP="00127B9A">
            <w:pPr>
              <w:spacing w:after="100"/>
              <w:jc w:val="center"/>
            </w:pPr>
            <w:r>
              <w:t>25 (7)</w:t>
            </w:r>
          </w:p>
        </w:tc>
        <w:tc>
          <w:tcPr>
            <w:tcW w:w="2549" w:type="dxa"/>
            <w:gridSpan w:val="7"/>
          </w:tcPr>
          <w:p w:rsidR="00907412" w:rsidRDefault="00907412" w:rsidP="00AE4AB2">
            <w:pPr>
              <w:numPr>
                <w:ilvl w:val="0"/>
                <w:numId w:val="29"/>
              </w:numPr>
              <w:tabs>
                <w:tab w:val="clear" w:pos="1428"/>
                <w:tab w:val="num" w:pos="0"/>
              </w:tabs>
              <w:ind w:left="0" w:hanging="1104"/>
              <w:jc w:val="both"/>
            </w:pPr>
            <w:r>
              <w:t xml:space="preserve">Контрольно- </w:t>
            </w:r>
          </w:p>
          <w:p w:rsidR="00907412" w:rsidRDefault="00907412" w:rsidP="00AE4AB2">
            <w:pPr>
              <w:numPr>
                <w:ilvl w:val="0"/>
                <w:numId w:val="29"/>
              </w:numPr>
              <w:tabs>
                <w:tab w:val="clear" w:pos="1428"/>
                <w:tab w:val="num" w:pos="0"/>
              </w:tabs>
              <w:ind w:left="0" w:hanging="1104"/>
              <w:jc w:val="both"/>
            </w:pPr>
            <w:r>
              <w:t>обобщающий урок по теме «Опорно-</w:t>
            </w:r>
          </w:p>
          <w:p w:rsidR="00907412" w:rsidRDefault="00907412" w:rsidP="00AE4AB2">
            <w:pPr>
              <w:numPr>
                <w:ilvl w:val="0"/>
                <w:numId w:val="29"/>
              </w:numPr>
              <w:tabs>
                <w:tab w:val="clear" w:pos="1428"/>
                <w:tab w:val="num" w:pos="0"/>
              </w:tabs>
              <w:ind w:left="0" w:hanging="1104"/>
              <w:jc w:val="both"/>
            </w:pPr>
            <w:r>
              <w:t>двигательная система»</w:t>
            </w:r>
          </w:p>
          <w:p w:rsidR="00907412" w:rsidRDefault="00907412" w:rsidP="00127B9A">
            <w:pPr>
              <w:jc w:val="both"/>
            </w:pPr>
          </w:p>
          <w:p w:rsidR="00907412" w:rsidRDefault="00907412" w:rsidP="00127B9A">
            <w:pPr>
              <w:jc w:val="both"/>
            </w:pPr>
          </w:p>
          <w:p w:rsidR="00907412" w:rsidRDefault="00907412" w:rsidP="00127B9A"/>
        </w:tc>
        <w:tc>
          <w:tcPr>
            <w:tcW w:w="2687" w:type="dxa"/>
          </w:tcPr>
          <w:p w:rsidR="00907412" w:rsidRDefault="00907412" w:rsidP="00127B9A">
            <w:r w:rsidRPr="00F9762C">
              <w:rPr>
                <w:i/>
              </w:rPr>
              <w:t xml:space="preserve">Характеризовать </w:t>
            </w:r>
            <w:r>
              <w:t>компоненты ОДС, части скелета, группы мышц.</w:t>
            </w:r>
          </w:p>
          <w:p w:rsidR="00907412" w:rsidRDefault="00907412" w:rsidP="00127B9A">
            <w:r w:rsidRPr="00F9762C">
              <w:rPr>
                <w:i/>
              </w:rPr>
              <w:t>Распознавать</w:t>
            </w:r>
            <w:r>
              <w:t xml:space="preserve"> части скелета, группы мышц, типы соединения костей на таблицах.</w:t>
            </w:r>
          </w:p>
          <w:p w:rsidR="00907412" w:rsidRDefault="00907412" w:rsidP="00127B9A">
            <w:r w:rsidRPr="00F9762C">
              <w:rPr>
                <w:i/>
              </w:rPr>
              <w:t xml:space="preserve">Устанавливать </w:t>
            </w:r>
            <w:r>
              <w:lastRenderedPageBreak/>
              <w:t>взаимосвязь строения с выполняемыми функциями при рассмотрении костей, суставов, мышц.</w:t>
            </w:r>
          </w:p>
        </w:tc>
        <w:tc>
          <w:tcPr>
            <w:tcW w:w="2554" w:type="dxa"/>
            <w:gridSpan w:val="8"/>
          </w:tcPr>
          <w:p w:rsidR="00907412" w:rsidRDefault="00907412" w:rsidP="00127B9A">
            <w:pPr>
              <w:shd w:val="clear" w:color="auto" w:fill="FFFFFF"/>
              <w:spacing w:before="100" w:beforeAutospacing="1" w:after="100" w:afterAutospacing="1"/>
            </w:pPr>
            <w:r>
              <w:lastRenderedPageBreak/>
              <w:t>Применять на практике</w:t>
            </w:r>
            <w:r w:rsidRPr="00E43BA6">
              <w:t xml:space="preserve"> знания о строении и функционировании</w:t>
            </w:r>
            <w:r>
              <w:t xml:space="preserve">  опорно-двигательной системы, владеть биологической терминологией</w:t>
            </w:r>
            <w:r w:rsidRPr="00E43BA6">
              <w:t xml:space="preserve">; скорректировать </w:t>
            </w:r>
            <w:r w:rsidRPr="00E43BA6">
              <w:lastRenderedPageBreak/>
              <w:t>выявленные пробелы в знаниях.</w:t>
            </w:r>
          </w:p>
          <w:p w:rsidR="00907412" w:rsidRPr="00D805C8" w:rsidRDefault="00907412" w:rsidP="00127B9A">
            <w:pPr>
              <w:shd w:val="clear" w:color="auto" w:fill="FFFFFF"/>
              <w:spacing w:line="264" w:lineRule="exact"/>
              <w:ind w:right="370" w:firstLine="5"/>
              <w:rPr>
                <w:color w:val="000000"/>
                <w:spacing w:val="1"/>
              </w:rPr>
            </w:pPr>
          </w:p>
        </w:tc>
        <w:tc>
          <w:tcPr>
            <w:tcW w:w="2690" w:type="dxa"/>
            <w:gridSpan w:val="5"/>
          </w:tcPr>
          <w:p w:rsidR="00907412" w:rsidRPr="00105FC0" w:rsidRDefault="00907412" w:rsidP="00127B9A">
            <w:pPr>
              <w:shd w:val="clear" w:color="auto" w:fill="FFFFFF"/>
              <w:spacing w:before="100" w:beforeAutospacing="1" w:after="100" w:afterAutospacing="1"/>
              <w:rPr>
                <w:b/>
              </w:rPr>
            </w:pPr>
            <w:r w:rsidRPr="00FF5D16">
              <w:lastRenderedPageBreak/>
              <w:t>Формирование и развитие навыка рабо</w:t>
            </w:r>
            <w:r>
              <w:t xml:space="preserve">ты с различными типами заданий </w:t>
            </w:r>
            <w:r w:rsidRPr="001A7DF6">
              <w:rPr>
                <w:sz w:val="20"/>
                <w:szCs w:val="20"/>
              </w:rPr>
              <w:t>(П).</w:t>
            </w:r>
            <w:r w:rsidRPr="00FF5D16">
              <w:t xml:space="preserve"> </w:t>
            </w:r>
            <w:r w:rsidRPr="0005405E">
              <w:t>Уметь оценить степень успешности своей индивидуальной образовательной деятельности</w:t>
            </w:r>
            <w:r>
              <w:t xml:space="preserve"> </w:t>
            </w:r>
            <w:r w:rsidRPr="001A7DF6">
              <w:rPr>
                <w:sz w:val="20"/>
                <w:szCs w:val="20"/>
              </w:rPr>
              <w:t>(Р).</w:t>
            </w:r>
            <w:r>
              <w:t xml:space="preserve"> </w:t>
            </w:r>
            <w:r w:rsidRPr="00FF5D16">
              <w:lastRenderedPageBreak/>
              <w:t xml:space="preserve">Развитие навыков при работе в паре, группе </w:t>
            </w:r>
            <w:r w:rsidRPr="001A7DF6">
              <w:rPr>
                <w:sz w:val="20"/>
                <w:szCs w:val="20"/>
              </w:rPr>
              <w:t>(К).</w:t>
            </w:r>
          </w:p>
        </w:tc>
        <w:tc>
          <w:tcPr>
            <w:tcW w:w="2285" w:type="dxa"/>
            <w:gridSpan w:val="6"/>
          </w:tcPr>
          <w:p w:rsidR="00907412" w:rsidRDefault="00907412" w:rsidP="00127B9A">
            <w:pPr>
              <w:shd w:val="clear" w:color="auto" w:fill="FFFFFF"/>
              <w:spacing w:before="100" w:beforeAutospacing="1" w:after="100" w:afterAutospacing="1"/>
            </w:pPr>
            <w:r w:rsidRPr="004122D6">
              <w:lastRenderedPageBreak/>
              <w:t xml:space="preserve">Уметь объяснять необходимость </w:t>
            </w:r>
            <w:r>
              <w:t xml:space="preserve">полученных </w:t>
            </w:r>
            <w:r w:rsidRPr="004122D6">
              <w:t>знаний для сохранения своего здоровья,</w:t>
            </w:r>
            <w:r>
              <w:t xml:space="preserve"> </w:t>
            </w:r>
            <w:r w:rsidRPr="004122D6">
              <w:t xml:space="preserve">формирования </w:t>
            </w:r>
            <w:r>
              <w:t xml:space="preserve">  активного образа жизни.</w:t>
            </w:r>
          </w:p>
          <w:p w:rsidR="00907412" w:rsidRPr="008B05C6" w:rsidRDefault="00907412" w:rsidP="00127B9A"/>
        </w:tc>
        <w:tc>
          <w:tcPr>
            <w:tcW w:w="1134" w:type="dxa"/>
            <w:gridSpan w:val="3"/>
          </w:tcPr>
          <w:p w:rsidR="00907412"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243"/>
        </w:trPr>
        <w:tc>
          <w:tcPr>
            <w:tcW w:w="15559" w:type="dxa"/>
            <w:gridSpan w:val="35"/>
          </w:tcPr>
          <w:p w:rsidR="00907412" w:rsidRPr="00907412" w:rsidRDefault="00AC351F" w:rsidP="00907412">
            <w:pPr>
              <w:spacing w:before="120" w:after="120"/>
              <w:ind w:right="-79" w:firstLine="709"/>
              <w:jc w:val="center"/>
              <w:rPr>
                <w:b/>
                <w:sz w:val="26"/>
                <w:szCs w:val="26"/>
              </w:rPr>
            </w:pPr>
            <w:r w:rsidRPr="004D7C03">
              <w:rPr>
                <w:b/>
              </w:rPr>
              <w:lastRenderedPageBreak/>
              <w:t xml:space="preserve">Тема </w:t>
            </w:r>
            <w:r>
              <w:rPr>
                <w:b/>
              </w:rPr>
              <w:t>4. Системы жизнеобеспечения (</w:t>
            </w:r>
            <w:r w:rsidRPr="00B01412">
              <w:rPr>
                <w:b/>
              </w:rPr>
              <w:t>28 часов)</w:t>
            </w:r>
            <w:r>
              <w:rPr>
                <w:b/>
              </w:rPr>
              <w:t xml:space="preserve">                                                                                                                                                                         Сердечно - сосудистая и лимфатическая системы. Система дыхания</w:t>
            </w:r>
            <w:r w:rsidRPr="00195714">
              <w:rPr>
                <w:b/>
              </w:rPr>
              <w:t xml:space="preserve"> (</w:t>
            </w:r>
            <w:r w:rsidRPr="00FF3735">
              <w:rPr>
                <w:b/>
              </w:rPr>
              <w:t>11</w:t>
            </w:r>
            <w:r w:rsidRPr="00195714">
              <w:rPr>
                <w:b/>
              </w:rPr>
              <w:t xml:space="preserve"> ч)</w:t>
            </w:r>
          </w:p>
        </w:tc>
      </w:tr>
      <w:tr w:rsidR="00907412" w:rsidTr="00CB5268">
        <w:trPr>
          <w:gridAfter w:val="13"/>
          <w:wAfter w:w="6948" w:type="dxa"/>
          <w:trHeight w:val="3330"/>
        </w:trPr>
        <w:tc>
          <w:tcPr>
            <w:tcW w:w="668" w:type="dxa"/>
            <w:gridSpan w:val="2"/>
          </w:tcPr>
          <w:p w:rsidR="00907412" w:rsidRDefault="00907412" w:rsidP="00127B9A">
            <w:pPr>
              <w:spacing w:after="100"/>
              <w:jc w:val="center"/>
            </w:pPr>
            <w:r>
              <w:t>26 (1)</w:t>
            </w:r>
          </w:p>
        </w:tc>
        <w:tc>
          <w:tcPr>
            <w:tcW w:w="2549" w:type="dxa"/>
            <w:gridSpan w:val="7"/>
          </w:tcPr>
          <w:p w:rsidR="00907412" w:rsidRDefault="00907412" w:rsidP="00AE4AB2">
            <w:pPr>
              <w:numPr>
                <w:ilvl w:val="0"/>
                <w:numId w:val="29"/>
              </w:numPr>
              <w:tabs>
                <w:tab w:val="clear" w:pos="1428"/>
                <w:tab w:val="num" w:pos="0"/>
              </w:tabs>
              <w:ind w:left="0" w:hanging="1104"/>
              <w:jc w:val="both"/>
            </w:pPr>
            <w:r>
              <w:t>Строение сердечно-</w:t>
            </w:r>
          </w:p>
          <w:p w:rsidR="00907412" w:rsidRDefault="00907412" w:rsidP="00AE4AB2">
            <w:pPr>
              <w:numPr>
                <w:ilvl w:val="0"/>
                <w:numId w:val="29"/>
              </w:numPr>
              <w:tabs>
                <w:tab w:val="clear" w:pos="1428"/>
                <w:tab w:val="num" w:pos="0"/>
              </w:tabs>
              <w:ind w:left="0" w:hanging="1104"/>
              <w:jc w:val="both"/>
            </w:pPr>
            <w:r>
              <w:t>сосудистой системы.</w:t>
            </w:r>
          </w:p>
          <w:p w:rsidR="00907412" w:rsidRDefault="00907412" w:rsidP="00127B9A">
            <w:pPr>
              <w:jc w:val="both"/>
            </w:pPr>
          </w:p>
          <w:p w:rsidR="00907412" w:rsidRDefault="00907412" w:rsidP="00127B9A">
            <w:pPr>
              <w:jc w:val="both"/>
            </w:pPr>
          </w:p>
          <w:p w:rsidR="00907412" w:rsidRDefault="00907412" w:rsidP="00127B9A">
            <w:pPr>
              <w:widowControl w:val="0"/>
              <w:spacing w:line="226" w:lineRule="exact"/>
            </w:pPr>
          </w:p>
          <w:p w:rsidR="00907412" w:rsidRDefault="00907412" w:rsidP="00127B9A">
            <w:pPr>
              <w:jc w:val="both"/>
            </w:pPr>
          </w:p>
        </w:tc>
        <w:tc>
          <w:tcPr>
            <w:tcW w:w="2687" w:type="dxa"/>
          </w:tcPr>
          <w:p w:rsidR="00907412" w:rsidRDefault="00907412" w:rsidP="00127B9A">
            <w:pPr>
              <w:jc w:val="both"/>
            </w:pPr>
            <w:r w:rsidRPr="007D6137">
              <w:rPr>
                <w:i/>
              </w:rPr>
              <w:t>Называть</w:t>
            </w:r>
            <w:r>
              <w:t xml:space="preserve"> структурные компоненты сердца,</w:t>
            </w:r>
          </w:p>
          <w:p w:rsidR="00907412" w:rsidRDefault="00907412" w:rsidP="00127B9A">
            <w:pPr>
              <w:jc w:val="both"/>
            </w:pPr>
            <w:r>
              <w:t>виды сосудов.</w:t>
            </w:r>
          </w:p>
          <w:p w:rsidR="00907412" w:rsidRDefault="00907412" w:rsidP="00127B9A">
            <w:pPr>
              <w:jc w:val="both"/>
              <w:rPr>
                <w:i/>
              </w:rPr>
            </w:pPr>
            <w:r w:rsidRPr="007D6137">
              <w:rPr>
                <w:i/>
              </w:rPr>
              <w:t xml:space="preserve">Сравнивать </w:t>
            </w:r>
            <w:r>
              <w:rPr>
                <w:i/>
              </w:rPr>
              <w:t xml:space="preserve">  </w:t>
            </w:r>
          </w:p>
          <w:p w:rsidR="00907412" w:rsidRDefault="00907412" w:rsidP="00127B9A">
            <w:pPr>
              <w:jc w:val="both"/>
            </w:pPr>
            <w:r w:rsidRPr="007D6137">
              <w:rPr>
                <w:i/>
              </w:rPr>
              <w:t>и описывать</w:t>
            </w:r>
            <w:r>
              <w:t xml:space="preserve"> движение крови по большому и малому кругам</w:t>
            </w:r>
          </w:p>
          <w:p w:rsidR="00907412" w:rsidRDefault="00907412" w:rsidP="00127B9A">
            <w:pPr>
              <w:jc w:val="both"/>
            </w:pPr>
            <w:r>
              <w:t>кровообращения.</w:t>
            </w:r>
          </w:p>
          <w:p w:rsidR="00907412" w:rsidRDefault="00907412" w:rsidP="00127B9A">
            <w:pPr>
              <w:rPr>
                <w:i/>
              </w:rPr>
            </w:pPr>
            <w:r w:rsidRPr="007D6137">
              <w:rPr>
                <w:i/>
              </w:rPr>
              <w:t>Объяснять</w:t>
            </w:r>
            <w:r>
              <w:t xml:space="preserve"> взаимосвязь строения стенок артерий, вен, капилляров.</w:t>
            </w:r>
          </w:p>
        </w:tc>
        <w:tc>
          <w:tcPr>
            <w:tcW w:w="2554" w:type="dxa"/>
            <w:gridSpan w:val="8"/>
          </w:tcPr>
          <w:p w:rsidR="00907412" w:rsidRDefault="00907412" w:rsidP="00127B9A">
            <w:pPr>
              <w:shd w:val="clear" w:color="auto" w:fill="FFFFFF"/>
              <w:spacing w:line="264" w:lineRule="exact"/>
              <w:ind w:right="370" w:firstLine="5"/>
            </w:pPr>
            <w:r>
              <w:t>Определять понятия по теме урока. Знать</w:t>
            </w:r>
          </w:p>
          <w:p w:rsidR="00907412" w:rsidRDefault="00907412" w:rsidP="00127B9A">
            <w:pPr>
              <w:shd w:val="clear" w:color="auto" w:fill="FFFFFF"/>
              <w:tabs>
                <w:tab w:val="left" w:pos="2335"/>
              </w:tabs>
              <w:spacing w:line="264" w:lineRule="exact"/>
              <w:ind w:right="-111" w:firstLine="5"/>
            </w:pPr>
            <w:r>
              <w:t xml:space="preserve">роль </w:t>
            </w:r>
            <w:proofErr w:type="gramStart"/>
            <w:r>
              <w:t>сердечно-сосудистой</w:t>
            </w:r>
            <w:proofErr w:type="gramEnd"/>
            <w:r>
              <w:t xml:space="preserve"> системы в организме человека, строение сердца, виды кровеносных сосудов, их строение, круги кровообращения.</w:t>
            </w:r>
          </w:p>
        </w:tc>
        <w:tc>
          <w:tcPr>
            <w:tcW w:w="2690" w:type="dxa"/>
            <w:gridSpan w:val="5"/>
          </w:tcPr>
          <w:p w:rsidR="00907412" w:rsidRPr="00B01E75" w:rsidRDefault="00907412" w:rsidP="00127B9A">
            <w:pPr>
              <w:rPr>
                <w:rFonts w:eastAsia="Calibri"/>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B01E75">
              <w:rPr>
                <w:rFonts w:eastAsia="Calibri"/>
                <w:sz w:val="20"/>
                <w:szCs w:val="20"/>
              </w:rPr>
              <w:t>(П)</w:t>
            </w:r>
            <w:r w:rsidRPr="00B01E75">
              <w:rPr>
                <w:rFonts w:eastAsia="Calibri"/>
              </w:rPr>
              <w:t xml:space="preserve"> </w:t>
            </w:r>
            <w:r w:rsidRPr="006621F8">
              <w:t>Ставить учебную задачу</w:t>
            </w:r>
            <w:proofErr w:type="gramStart"/>
            <w:r>
              <w:t>.</w:t>
            </w:r>
            <w:r w:rsidRPr="00C31FD9">
              <w:rPr>
                <w:sz w:val="20"/>
                <w:szCs w:val="20"/>
              </w:rPr>
              <w:t>(</w:t>
            </w:r>
            <w:proofErr w:type="gramEnd"/>
            <w:r w:rsidRPr="00C31FD9">
              <w:rPr>
                <w:sz w:val="20"/>
                <w:szCs w:val="20"/>
              </w:rPr>
              <w:t>Р)</w:t>
            </w:r>
            <w:r>
              <w:rPr>
                <w:sz w:val="20"/>
                <w:szCs w:val="20"/>
              </w:rPr>
              <w:t xml:space="preserve"> </w:t>
            </w:r>
            <w:r w:rsidRPr="00B01E75">
              <w:rPr>
                <w:rFonts w:eastAsia="Calibri"/>
              </w:rPr>
              <w:t>Грамотно и лаконично выражать свои мысли</w:t>
            </w:r>
            <w:r w:rsidRPr="00B01E75">
              <w:rPr>
                <w:rFonts w:eastAsia="Calibri"/>
                <w:sz w:val="20"/>
                <w:szCs w:val="20"/>
              </w:rPr>
              <w:t>.</w:t>
            </w:r>
            <w:r>
              <w:rPr>
                <w:rFonts w:eastAsia="Calibri"/>
                <w:sz w:val="20"/>
                <w:szCs w:val="20"/>
              </w:rPr>
              <w:t xml:space="preserve"> </w:t>
            </w:r>
            <w:r w:rsidRPr="00B01E75">
              <w:rPr>
                <w:rFonts w:eastAsia="Calibri"/>
                <w:sz w:val="20"/>
                <w:szCs w:val="20"/>
              </w:rPr>
              <w:t>(К)</w:t>
            </w:r>
          </w:p>
          <w:p w:rsidR="00907412" w:rsidRDefault="00907412" w:rsidP="00127B9A">
            <w:pPr>
              <w:rPr>
                <w:rFonts w:eastAsia="Calibri"/>
              </w:rPr>
            </w:pPr>
          </w:p>
        </w:tc>
        <w:tc>
          <w:tcPr>
            <w:tcW w:w="2285" w:type="dxa"/>
            <w:gridSpan w:val="6"/>
          </w:tcPr>
          <w:p w:rsidR="00907412" w:rsidRDefault="00907412" w:rsidP="00127B9A">
            <w:pPr>
              <w:rPr>
                <w:iCs/>
                <w:color w:val="000000"/>
                <w:spacing w:val="1"/>
              </w:rPr>
            </w:pPr>
            <w:r w:rsidRPr="00E63214">
              <w:rPr>
                <w:iCs/>
                <w:color w:val="000000"/>
                <w:spacing w:val="1"/>
              </w:rPr>
              <w:t>Адекватная мотивация к учебной деятельности.</w:t>
            </w:r>
          </w:p>
        </w:tc>
        <w:tc>
          <w:tcPr>
            <w:tcW w:w="1134" w:type="dxa"/>
            <w:gridSpan w:val="3"/>
          </w:tcPr>
          <w:p w:rsidR="00907412" w:rsidRDefault="00907412" w:rsidP="00127B9A">
            <w:pPr>
              <w:jc w:val="center"/>
            </w:pPr>
          </w:p>
        </w:tc>
        <w:tc>
          <w:tcPr>
            <w:tcW w:w="992" w:type="dxa"/>
            <w:gridSpan w:val="3"/>
          </w:tcPr>
          <w:p w:rsidR="00907412" w:rsidRPr="00D2107C" w:rsidRDefault="00907412" w:rsidP="00127B9A">
            <w:pPr>
              <w:jc w:val="center"/>
            </w:pPr>
          </w:p>
        </w:tc>
      </w:tr>
      <w:tr w:rsidR="00907412" w:rsidTr="00CB5268">
        <w:trPr>
          <w:gridAfter w:val="13"/>
          <w:wAfter w:w="6948" w:type="dxa"/>
          <w:trHeight w:val="2730"/>
        </w:trPr>
        <w:tc>
          <w:tcPr>
            <w:tcW w:w="668" w:type="dxa"/>
            <w:gridSpan w:val="2"/>
            <w:tcBorders>
              <w:bottom w:val="single" w:sz="4" w:space="0" w:color="auto"/>
            </w:tcBorders>
          </w:tcPr>
          <w:p w:rsidR="00907412" w:rsidRDefault="00907412" w:rsidP="00127B9A">
            <w:pPr>
              <w:spacing w:after="100"/>
              <w:jc w:val="center"/>
            </w:pPr>
            <w:r>
              <w:t>27 (2)</w:t>
            </w:r>
          </w:p>
        </w:tc>
        <w:tc>
          <w:tcPr>
            <w:tcW w:w="2549" w:type="dxa"/>
            <w:gridSpan w:val="7"/>
            <w:tcBorders>
              <w:bottom w:val="single" w:sz="4" w:space="0" w:color="auto"/>
            </w:tcBorders>
          </w:tcPr>
          <w:p w:rsidR="00907412" w:rsidRDefault="00907412" w:rsidP="00AE4AB2">
            <w:pPr>
              <w:numPr>
                <w:ilvl w:val="0"/>
                <w:numId w:val="29"/>
              </w:numPr>
              <w:tabs>
                <w:tab w:val="clear" w:pos="1428"/>
                <w:tab w:val="num" w:pos="0"/>
              </w:tabs>
              <w:ind w:left="0" w:hanging="1104"/>
              <w:jc w:val="both"/>
            </w:pPr>
            <w:r>
              <w:t xml:space="preserve">Работа сердца. </w:t>
            </w:r>
          </w:p>
          <w:p w:rsidR="00907412" w:rsidRDefault="00907412" w:rsidP="00127B9A">
            <w:pPr>
              <w:jc w:val="both"/>
              <w:rPr>
                <w:i/>
              </w:rPr>
            </w:pPr>
          </w:p>
          <w:p w:rsidR="00907412" w:rsidRDefault="00907412" w:rsidP="00127B9A">
            <w:pPr>
              <w:jc w:val="both"/>
              <w:rPr>
                <w:i/>
              </w:rPr>
            </w:pPr>
          </w:p>
          <w:p w:rsidR="00907412" w:rsidRPr="00506F35" w:rsidRDefault="00907412" w:rsidP="00127B9A">
            <w:pPr>
              <w:jc w:val="both"/>
              <w:rPr>
                <w:i/>
              </w:rPr>
            </w:pPr>
          </w:p>
        </w:tc>
        <w:tc>
          <w:tcPr>
            <w:tcW w:w="2687" w:type="dxa"/>
            <w:tcBorders>
              <w:bottom w:val="single" w:sz="4" w:space="0" w:color="auto"/>
            </w:tcBorders>
          </w:tcPr>
          <w:p w:rsidR="00907412" w:rsidRDefault="00907412" w:rsidP="00127B9A">
            <w:pPr>
              <w:jc w:val="both"/>
            </w:pPr>
            <w:r w:rsidRPr="00506F35">
              <w:rPr>
                <w:i/>
              </w:rPr>
              <w:t>Называть</w:t>
            </w:r>
            <w:r>
              <w:t xml:space="preserve"> фазы</w:t>
            </w:r>
          </w:p>
          <w:p w:rsidR="00907412" w:rsidRDefault="00907412" w:rsidP="00127B9A">
            <w:pPr>
              <w:jc w:val="both"/>
            </w:pPr>
            <w:r>
              <w:t>сердечного цикла.</w:t>
            </w:r>
          </w:p>
          <w:p w:rsidR="00907412" w:rsidRDefault="00907412" w:rsidP="00127B9A">
            <w:r w:rsidRPr="00506F35">
              <w:rPr>
                <w:i/>
              </w:rPr>
              <w:t>Объяснять</w:t>
            </w:r>
            <w:r w:rsidRPr="00DA7785">
              <w:rPr>
                <w:b/>
              </w:rPr>
              <w:t xml:space="preserve"> </w:t>
            </w:r>
            <w:r>
              <w:t xml:space="preserve">механизм протекания сердечного цикла, явление </w:t>
            </w:r>
            <w:proofErr w:type="spellStart"/>
            <w:r>
              <w:t>автоматии</w:t>
            </w:r>
            <w:proofErr w:type="spellEnd"/>
            <w:r>
              <w:t xml:space="preserve"> сердца.</w:t>
            </w:r>
          </w:p>
          <w:p w:rsidR="00907412" w:rsidRDefault="00907412" w:rsidP="00127B9A">
            <w:r w:rsidRPr="00506F35">
              <w:rPr>
                <w:i/>
              </w:rPr>
              <w:t xml:space="preserve">Фиксировать </w:t>
            </w:r>
            <w:r>
              <w:t xml:space="preserve">результаты наблюдений, </w:t>
            </w:r>
            <w:r w:rsidRPr="00506F35">
              <w:rPr>
                <w:i/>
              </w:rPr>
              <w:t xml:space="preserve">делать </w:t>
            </w:r>
            <w:r>
              <w:t>выводы.</w:t>
            </w:r>
          </w:p>
        </w:tc>
        <w:tc>
          <w:tcPr>
            <w:tcW w:w="2554" w:type="dxa"/>
            <w:gridSpan w:val="8"/>
            <w:tcBorders>
              <w:bottom w:val="single" w:sz="4" w:space="0" w:color="auto"/>
            </w:tcBorders>
          </w:tcPr>
          <w:p w:rsidR="00907412" w:rsidRPr="008A56B5" w:rsidRDefault="00907412" w:rsidP="00127B9A">
            <w:pPr>
              <w:rPr>
                <w:color w:val="000000"/>
              </w:rPr>
            </w:pPr>
            <w:r>
              <w:t>Определять понятия по теме урока.</w:t>
            </w:r>
            <w:r w:rsidRPr="008A56B5">
              <w:rPr>
                <w:iCs/>
                <w:color w:val="000000"/>
              </w:rPr>
              <w:t xml:space="preserve"> Раскрывать </w:t>
            </w:r>
            <w:r w:rsidRPr="008A56B5">
              <w:rPr>
                <w:color w:val="000000"/>
              </w:rPr>
              <w:t>взаимосвязь между строением сердца и механизмом сердечного цикла</w:t>
            </w:r>
            <w:r>
              <w:rPr>
                <w:color w:val="000000"/>
              </w:rPr>
              <w:t>.</w:t>
            </w:r>
          </w:p>
          <w:p w:rsidR="00907412" w:rsidRPr="004D3E69" w:rsidRDefault="00907412" w:rsidP="00127B9A">
            <w:r w:rsidRPr="004D3E69">
              <w:t xml:space="preserve">Выполнять </w:t>
            </w:r>
            <w:r>
              <w:t xml:space="preserve">лабораторную работу. </w:t>
            </w:r>
          </w:p>
        </w:tc>
        <w:tc>
          <w:tcPr>
            <w:tcW w:w="2690" w:type="dxa"/>
            <w:gridSpan w:val="5"/>
            <w:tcBorders>
              <w:bottom w:val="single" w:sz="4" w:space="0" w:color="auto"/>
            </w:tcBorders>
          </w:tcPr>
          <w:p w:rsidR="00907412" w:rsidRDefault="00907412" w:rsidP="00127B9A">
            <w:r w:rsidRPr="004D3E69">
              <w:t>Работать</w:t>
            </w:r>
            <w:r w:rsidRPr="004D3E69">
              <w:rPr>
                <w:b/>
              </w:rPr>
              <w:t xml:space="preserve"> </w:t>
            </w:r>
            <w:r w:rsidRPr="004D3E69">
              <w:t>с</w:t>
            </w:r>
            <w:r>
              <w:t xml:space="preserve"> различными источниками информации, уметь</w:t>
            </w:r>
          </w:p>
          <w:p w:rsidR="00907412" w:rsidRPr="004D3E69" w:rsidRDefault="00907412" w:rsidP="00127B9A">
            <w:r w:rsidRPr="008A56B5">
              <w:rPr>
                <w:color w:val="000000"/>
              </w:rPr>
              <w:t>обобщать, делать  выводы</w:t>
            </w:r>
            <w:r w:rsidRPr="004D3E69">
              <w:rPr>
                <w:color w:val="000000"/>
                <w:sz w:val="20"/>
                <w:szCs w:val="20"/>
              </w:rPr>
              <w:t>.</w:t>
            </w:r>
            <w:r>
              <w:rPr>
                <w:color w:val="000000"/>
                <w:sz w:val="20"/>
                <w:szCs w:val="20"/>
              </w:rPr>
              <w:t xml:space="preserve"> </w:t>
            </w:r>
            <w:r w:rsidRPr="004D3E69">
              <w:rPr>
                <w:color w:val="000000"/>
                <w:sz w:val="20"/>
                <w:szCs w:val="20"/>
              </w:rPr>
              <w:t>(П)</w:t>
            </w:r>
            <w:r>
              <w:t xml:space="preserve"> </w:t>
            </w:r>
            <w:r w:rsidRPr="00170023">
              <w:rPr>
                <w:color w:val="000000"/>
                <w:spacing w:val="-3"/>
              </w:rPr>
              <w:t>Умение работать в группе, сотрудничать с товарищами и учителем, кратко и лаконично выражать свои мысли</w:t>
            </w:r>
            <w:r>
              <w:rPr>
                <w:color w:val="000000"/>
                <w:spacing w:val="-3"/>
              </w:rPr>
              <w:t xml:space="preserve"> </w:t>
            </w:r>
            <w:r w:rsidRPr="003E48E0">
              <w:rPr>
                <w:sz w:val="16"/>
                <w:szCs w:val="16"/>
              </w:rPr>
              <w:t>(К)</w:t>
            </w:r>
          </w:p>
        </w:tc>
        <w:tc>
          <w:tcPr>
            <w:tcW w:w="2285" w:type="dxa"/>
            <w:gridSpan w:val="6"/>
            <w:tcBorders>
              <w:bottom w:val="single" w:sz="4" w:space="0" w:color="auto"/>
            </w:tcBorders>
          </w:tcPr>
          <w:p w:rsidR="00907412" w:rsidRPr="008B05C6" w:rsidRDefault="00907412" w:rsidP="00127B9A">
            <w:r w:rsidRPr="00A5161A">
              <w:rPr>
                <w:color w:val="000000"/>
              </w:rPr>
              <w:t>Готовность к самообразованию</w:t>
            </w:r>
            <w:r>
              <w:rPr>
                <w:color w:val="000000"/>
              </w:rPr>
              <w:t>, в</w:t>
            </w:r>
            <w:r w:rsidRPr="008A56B5">
              <w:rPr>
                <w:color w:val="000000"/>
              </w:rPr>
              <w:t>ыраженная устойчивая учебно-познавательная мотивация и интерес к учебе</w:t>
            </w:r>
            <w:r>
              <w:rPr>
                <w:color w:val="000000"/>
              </w:rPr>
              <w:t>.</w:t>
            </w:r>
          </w:p>
        </w:tc>
        <w:tc>
          <w:tcPr>
            <w:tcW w:w="1134" w:type="dxa"/>
            <w:gridSpan w:val="3"/>
            <w:tcBorders>
              <w:bottom w:val="single" w:sz="4" w:space="0" w:color="auto"/>
            </w:tcBorders>
          </w:tcPr>
          <w:p w:rsidR="00907412" w:rsidRDefault="00907412" w:rsidP="00127B9A">
            <w:pPr>
              <w:jc w:val="center"/>
              <w:rPr>
                <w:u w:val="single"/>
              </w:rPr>
            </w:pPr>
          </w:p>
        </w:tc>
        <w:tc>
          <w:tcPr>
            <w:tcW w:w="992" w:type="dxa"/>
            <w:gridSpan w:val="3"/>
            <w:tcBorders>
              <w:bottom w:val="single" w:sz="4" w:space="0" w:color="auto"/>
            </w:tcBorders>
          </w:tcPr>
          <w:p w:rsidR="00907412" w:rsidRPr="00D2107C" w:rsidRDefault="00907412" w:rsidP="00127B9A">
            <w:pPr>
              <w:jc w:val="center"/>
            </w:pPr>
          </w:p>
        </w:tc>
      </w:tr>
      <w:tr w:rsidR="00907412" w:rsidTr="00CB5268">
        <w:trPr>
          <w:gridAfter w:val="13"/>
          <w:wAfter w:w="6948" w:type="dxa"/>
          <w:trHeight w:val="291"/>
        </w:trPr>
        <w:tc>
          <w:tcPr>
            <w:tcW w:w="668" w:type="dxa"/>
            <w:gridSpan w:val="2"/>
            <w:tcBorders>
              <w:bottom w:val="single" w:sz="4" w:space="0" w:color="auto"/>
            </w:tcBorders>
          </w:tcPr>
          <w:p w:rsidR="00907412" w:rsidRDefault="00907412" w:rsidP="00127B9A">
            <w:pPr>
              <w:spacing w:after="100"/>
              <w:jc w:val="center"/>
            </w:pPr>
            <w:r>
              <w:t>28 (3)</w:t>
            </w:r>
          </w:p>
        </w:tc>
        <w:tc>
          <w:tcPr>
            <w:tcW w:w="2549" w:type="dxa"/>
            <w:gridSpan w:val="7"/>
            <w:tcBorders>
              <w:bottom w:val="single" w:sz="4" w:space="0" w:color="auto"/>
            </w:tcBorders>
          </w:tcPr>
          <w:p w:rsidR="00907412" w:rsidRDefault="00907412" w:rsidP="00533406">
            <w:pPr>
              <w:jc w:val="both"/>
            </w:pPr>
            <w:r>
              <w:t>Кровяное давление и пульс.</w:t>
            </w:r>
            <w:r w:rsidRPr="00DA7785">
              <w:rPr>
                <w:b/>
              </w:rPr>
              <w:t xml:space="preserve"> </w:t>
            </w:r>
          </w:p>
          <w:p w:rsidR="00907412" w:rsidRDefault="00907412" w:rsidP="00127B9A">
            <w:pPr>
              <w:jc w:val="both"/>
            </w:pPr>
          </w:p>
          <w:p w:rsidR="00907412" w:rsidRDefault="00907412" w:rsidP="00127B9A">
            <w:pPr>
              <w:jc w:val="both"/>
            </w:pPr>
          </w:p>
        </w:tc>
        <w:tc>
          <w:tcPr>
            <w:tcW w:w="2687" w:type="dxa"/>
            <w:tcBorders>
              <w:bottom w:val="single" w:sz="4" w:space="0" w:color="auto"/>
            </w:tcBorders>
          </w:tcPr>
          <w:p w:rsidR="00907412" w:rsidRDefault="00907412" w:rsidP="00127B9A">
            <w:r w:rsidRPr="00CE5B83">
              <w:rPr>
                <w:i/>
              </w:rPr>
              <w:t>Называть</w:t>
            </w:r>
            <w:r>
              <w:t xml:space="preserve"> показатели скорости кровотока в разных сосудах, основные заболевания сердечно - сосудистой </w:t>
            </w:r>
            <w:r>
              <w:lastRenderedPageBreak/>
              <w:t>системы.</w:t>
            </w:r>
          </w:p>
          <w:p w:rsidR="00907412" w:rsidRDefault="00907412" w:rsidP="00127B9A">
            <w:r w:rsidRPr="00CE5B83">
              <w:rPr>
                <w:i/>
              </w:rPr>
              <w:t>Характеризовать</w:t>
            </w:r>
            <w:r>
              <w:t xml:space="preserve"> меры профилактики сердечно </w:t>
            </w:r>
            <w:proofErr w:type="gramStart"/>
            <w:r>
              <w:t>-с</w:t>
            </w:r>
            <w:proofErr w:type="gramEnd"/>
            <w:r>
              <w:t>осудистых заболеваний.</w:t>
            </w:r>
          </w:p>
        </w:tc>
        <w:tc>
          <w:tcPr>
            <w:tcW w:w="2554" w:type="dxa"/>
            <w:gridSpan w:val="8"/>
            <w:tcBorders>
              <w:bottom w:val="single" w:sz="4" w:space="0" w:color="auto"/>
            </w:tcBorders>
          </w:tcPr>
          <w:p w:rsidR="00907412" w:rsidRPr="00170023" w:rsidRDefault="00907412" w:rsidP="00127B9A">
            <w:pPr>
              <w:rPr>
                <w:color w:val="000000"/>
                <w:spacing w:val="-4"/>
              </w:rPr>
            </w:pPr>
            <w:r>
              <w:lastRenderedPageBreak/>
              <w:t>Определять понятия по теме урока.</w:t>
            </w:r>
            <w:r w:rsidRPr="008A56B5">
              <w:rPr>
                <w:iCs/>
                <w:color w:val="000000"/>
              </w:rPr>
              <w:t xml:space="preserve"> </w:t>
            </w:r>
            <w:r w:rsidRPr="00CE5B83">
              <w:t xml:space="preserve">Описывать </w:t>
            </w:r>
            <w:r>
              <w:t xml:space="preserve">особенности движения крови по </w:t>
            </w:r>
            <w:r>
              <w:lastRenderedPageBreak/>
              <w:t xml:space="preserve">разным сосудам. </w:t>
            </w:r>
            <w:r w:rsidRPr="00CE5B83">
              <w:t>Уметь</w:t>
            </w:r>
            <w:r w:rsidRPr="00CE5B83">
              <w:rPr>
                <w:b/>
              </w:rPr>
              <w:t xml:space="preserve"> </w:t>
            </w:r>
            <w:r>
              <w:t>подсчитывать пульс, измерять кровяное давление.</w:t>
            </w:r>
            <w:r w:rsidRPr="00170023">
              <w:rPr>
                <w:iCs/>
                <w:color w:val="000000"/>
                <w:spacing w:val="-2"/>
              </w:rPr>
              <w:t xml:space="preserve"> </w:t>
            </w:r>
          </w:p>
          <w:p w:rsidR="00907412" w:rsidRPr="00D805C8" w:rsidRDefault="00907412" w:rsidP="00127B9A">
            <w:pPr>
              <w:shd w:val="clear" w:color="auto" w:fill="FFFFFF"/>
              <w:spacing w:line="264" w:lineRule="exact"/>
              <w:ind w:right="370"/>
              <w:rPr>
                <w:color w:val="000000"/>
                <w:spacing w:val="1"/>
              </w:rPr>
            </w:pPr>
          </w:p>
        </w:tc>
        <w:tc>
          <w:tcPr>
            <w:tcW w:w="2690" w:type="dxa"/>
            <w:gridSpan w:val="5"/>
            <w:tcBorders>
              <w:bottom w:val="single" w:sz="4" w:space="0" w:color="auto"/>
            </w:tcBorders>
          </w:tcPr>
          <w:p w:rsidR="00907412" w:rsidRPr="00BA68C0" w:rsidRDefault="00907412" w:rsidP="00127B9A">
            <w:pPr>
              <w:rPr>
                <w:color w:val="000000"/>
                <w:spacing w:val="-4"/>
              </w:rPr>
            </w:pPr>
            <w:r w:rsidRPr="008A56B5">
              <w:rPr>
                <w:iCs/>
                <w:color w:val="000000"/>
                <w:spacing w:val="-4"/>
              </w:rPr>
              <w:lastRenderedPageBreak/>
              <w:t xml:space="preserve">Использовать </w:t>
            </w:r>
            <w:r w:rsidRPr="008A56B5">
              <w:rPr>
                <w:color w:val="000000"/>
                <w:spacing w:val="-4"/>
              </w:rPr>
              <w:t>лаборатор</w:t>
            </w:r>
            <w:r w:rsidRPr="008A56B5">
              <w:rPr>
                <w:color w:val="000000"/>
                <w:spacing w:val="-4"/>
              </w:rPr>
              <w:softHyphen/>
              <w:t>ную работу для доказательства вы</w:t>
            </w:r>
            <w:r w:rsidRPr="008A56B5">
              <w:rPr>
                <w:color w:val="000000"/>
                <w:spacing w:val="-4"/>
              </w:rPr>
              <w:softHyphen/>
              <w:t xml:space="preserve">двигаемых предположений; </w:t>
            </w:r>
            <w:r w:rsidRPr="008A56B5">
              <w:rPr>
                <w:iCs/>
                <w:color w:val="000000"/>
                <w:spacing w:val="-4"/>
              </w:rPr>
              <w:t>аргу</w:t>
            </w:r>
            <w:r w:rsidRPr="008A56B5">
              <w:rPr>
                <w:iCs/>
                <w:color w:val="000000"/>
                <w:spacing w:val="-4"/>
              </w:rPr>
              <w:softHyphen/>
            </w:r>
            <w:r w:rsidRPr="008A56B5">
              <w:rPr>
                <w:iCs/>
                <w:color w:val="000000"/>
                <w:spacing w:val="-4"/>
              </w:rPr>
              <w:lastRenderedPageBreak/>
              <w:t xml:space="preserve">ментировать </w:t>
            </w:r>
            <w:r w:rsidRPr="008A56B5">
              <w:rPr>
                <w:color w:val="000000"/>
                <w:spacing w:val="-4"/>
              </w:rPr>
              <w:t>полученные резуль</w:t>
            </w:r>
            <w:r w:rsidRPr="008A56B5">
              <w:rPr>
                <w:color w:val="000000"/>
                <w:spacing w:val="-4"/>
              </w:rPr>
              <w:softHyphen/>
              <w:t>таты</w:t>
            </w:r>
            <w:r>
              <w:rPr>
                <w:color w:val="000000"/>
                <w:spacing w:val="-4"/>
              </w:rPr>
              <w:t xml:space="preserve">. </w:t>
            </w:r>
            <w:r w:rsidRPr="00F1376D">
              <w:rPr>
                <w:color w:val="000000"/>
                <w:spacing w:val="-4"/>
                <w:sz w:val="20"/>
                <w:szCs w:val="20"/>
              </w:rPr>
              <w:t>(П)</w:t>
            </w:r>
            <w:r>
              <w:rPr>
                <w:color w:val="000000"/>
                <w:spacing w:val="-4"/>
              </w:rPr>
              <w:t xml:space="preserve">. </w:t>
            </w:r>
            <w:r w:rsidRPr="0045765F">
              <w:t>Умение работать совместно в атмосфере сотрудничества</w:t>
            </w:r>
            <w:r>
              <w:t>.</w:t>
            </w:r>
            <w:r w:rsidRPr="0045765F">
              <w:t xml:space="preserve"> </w:t>
            </w:r>
            <w:proofErr w:type="gramStart"/>
            <w:r w:rsidRPr="00F1376D">
              <w:rPr>
                <w:sz w:val="20"/>
                <w:szCs w:val="20"/>
              </w:rPr>
              <w:t>(К</w:t>
            </w:r>
            <w:proofErr w:type="gramEnd"/>
          </w:p>
        </w:tc>
        <w:tc>
          <w:tcPr>
            <w:tcW w:w="2285" w:type="dxa"/>
            <w:gridSpan w:val="6"/>
            <w:tcBorders>
              <w:bottom w:val="single" w:sz="4" w:space="0" w:color="auto"/>
            </w:tcBorders>
          </w:tcPr>
          <w:p w:rsidR="00907412" w:rsidRPr="00F1376D" w:rsidRDefault="00907412" w:rsidP="00127B9A">
            <w:pPr>
              <w:tabs>
                <w:tab w:val="num" w:pos="33"/>
              </w:tabs>
              <w:ind w:left="72" w:hanging="39"/>
              <w:rPr>
                <w:rFonts w:eastAsia="Calibri"/>
              </w:rPr>
            </w:pPr>
            <w:r w:rsidRPr="00F1376D">
              <w:rPr>
                <w:rFonts w:eastAsia="Calibri"/>
              </w:rPr>
              <w:lastRenderedPageBreak/>
              <w:t xml:space="preserve">Использовать приобретенные знания для проведения наблюдений за </w:t>
            </w:r>
            <w:r w:rsidRPr="00F1376D">
              <w:rPr>
                <w:rFonts w:eastAsia="Calibri"/>
              </w:rPr>
              <w:lastRenderedPageBreak/>
              <w:t>состоянием собственного организма.</w:t>
            </w:r>
          </w:p>
          <w:p w:rsidR="00907412" w:rsidRPr="008B05C6" w:rsidRDefault="00907412" w:rsidP="00127B9A"/>
        </w:tc>
        <w:tc>
          <w:tcPr>
            <w:tcW w:w="1134" w:type="dxa"/>
            <w:gridSpan w:val="3"/>
            <w:tcBorders>
              <w:bottom w:val="single" w:sz="4" w:space="0" w:color="auto"/>
            </w:tcBorders>
          </w:tcPr>
          <w:p w:rsidR="00907412" w:rsidRPr="00D2107C" w:rsidRDefault="00907412" w:rsidP="00127B9A">
            <w:pPr>
              <w:jc w:val="center"/>
            </w:pPr>
          </w:p>
        </w:tc>
        <w:tc>
          <w:tcPr>
            <w:tcW w:w="992" w:type="dxa"/>
            <w:gridSpan w:val="3"/>
            <w:tcBorders>
              <w:bottom w:val="single" w:sz="4" w:space="0" w:color="auto"/>
            </w:tcBorders>
          </w:tcPr>
          <w:p w:rsidR="00907412" w:rsidRPr="00D2107C" w:rsidRDefault="00907412" w:rsidP="00127B9A">
            <w:pPr>
              <w:jc w:val="center"/>
            </w:pPr>
          </w:p>
        </w:tc>
      </w:tr>
      <w:tr w:rsidR="00907412" w:rsidTr="00CB5268">
        <w:trPr>
          <w:gridAfter w:val="13"/>
          <w:wAfter w:w="6948" w:type="dxa"/>
          <w:trHeight w:val="180"/>
        </w:trPr>
        <w:tc>
          <w:tcPr>
            <w:tcW w:w="817" w:type="dxa"/>
            <w:gridSpan w:val="4"/>
          </w:tcPr>
          <w:p w:rsidR="00907412" w:rsidRDefault="00907412" w:rsidP="009F1578">
            <w:pPr>
              <w:spacing w:after="100"/>
              <w:jc w:val="center"/>
            </w:pPr>
            <w:r>
              <w:lastRenderedPageBreak/>
              <w:t>29    (4)</w:t>
            </w:r>
          </w:p>
        </w:tc>
        <w:tc>
          <w:tcPr>
            <w:tcW w:w="2379" w:type="dxa"/>
            <w:gridSpan w:val="4"/>
          </w:tcPr>
          <w:p w:rsidR="00907412" w:rsidRDefault="00907412" w:rsidP="00AE4AB2">
            <w:pPr>
              <w:numPr>
                <w:ilvl w:val="0"/>
                <w:numId w:val="29"/>
              </w:numPr>
              <w:tabs>
                <w:tab w:val="clear" w:pos="1428"/>
                <w:tab w:val="num" w:pos="0"/>
              </w:tabs>
              <w:ind w:left="0" w:hanging="1104"/>
              <w:jc w:val="both"/>
            </w:pPr>
            <w:r>
              <w:t>Регуляция кровообращения.</w:t>
            </w:r>
          </w:p>
          <w:p w:rsidR="00907412" w:rsidRDefault="00907412" w:rsidP="004C295F">
            <w:pPr>
              <w:jc w:val="both"/>
            </w:pPr>
          </w:p>
          <w:p w:rsidR="00907412" w:rsidRDefault="00907412" w:rsidP="004C295F">
            <w:pPr>
              <w:jc w:val="both"/>
            </w:pPr>
          </w:p>
          <w:p w:rsidR="00907412" w:rsidRDefault="00907412" w:rsidP="004C295F">
            <w:pPr>
              <w:jc w:val="both"/>
            </w:pPr>
          </w:p>
        </w:tc>
        <w:tc>
          <w:tcPr>
            <w:tcW w:w="2764" w:type="dxa"/>
            <w:gridSpan w:val="5"/>
          </w:tcPr>
          <w:p w:rsidR="00907412" w:rsidRDefault="00907412" w:rsidP="004C295F">
            <w:r w:rsidRPr="003032DC">
              <w:rPr>
                <w:i/>
              </w:rPr>
              <w:t xml:space="preserve">Описывать </w:t>
            </w:r>
            <w:r>
              <w:t>механизмы нервной и гуморальной регуляции кровообращения.</w:t>
            </w:r>
          </w:p>
          <w:p w:rsidR="00907412" w:rsidRDefault="00907412" w:rsidP="004C295F">
            <w:r w:rsidRPr="003032DC">
              <w:rPr>
                <w:i/>
              </w:rPr>
              <w:t xml:space="preserve">Объяснять </w:t>
            </w:r>
            <w:r>
              <w:t>приспособительные особенности работы сердца в различных условиях.</w:t>
            </w:r>
          </w:p>
          <w:p w:rsidR="00907412" w:rsidRDefault="00907412" w:rsidP="004C295F">
            <w:r w:rsidRPr="003032DC">
              <w:rPr>
                <w:i/>
              </w:rPr>
              <w:t xml:space="preserve">Обосновывать </w:t>
            </w:r>
            <w:r>
              <w:t>ведения здорового образа жизни.</w:t>
            </w:r>
          </w:p>
          <w:p w:rsidR="00907412" w:rsidRDefault="00907412" w:rsidP="004C295F"/>
        </w:tc>
        <w:tc>
          <w:tcPr>
            <w:tcW w:w="2498" w:type="dxa"/>
            <w:gridSpan w:val="5"/>
          </w:tcPr>
          <w:p w:rsidR="00907412" w:rsidRDefault="00907412" w:rsidP="004C295F">
            <w:r>
              <w:rPr>
                <w:color w:val="000000"/>
                <w:spacing w:val="1"/>
              </w:rPr>
              <w:t xml:space="preserve">Знать </w:t>
            </w:r>
            <w:r>
              <w:t>механизмы нервной и гуморальной регуляции кровообращения.</w:t>
            </w:r>
          </w:p>
          <w:p w:rsidR="00907412" w:rsidRPr="00D805C8" w:rsidRDefault="00907412" w:rsidP="004C295F">
            <w:pPr>
              <w:shd w:val="clear" w:color="auto" w:fill="FFFFFF"/>
              <w:spacing w:line="264" w:lineRule="exact"/>
              <w:ind w:right="370" w:firstLine="5"/>
              <w:rPr>
                <w:color w:val="000000"/>
                <w:spacing w:val="1"/>
              </w:rPr>
            </w:pPr>
          </w:p>
        </w:tc>
        <w:tc>
          <w:tcPr>
            <w:tcW w:w="2690" w:type="dxa"/>
            <w:gridSpan w:val="5"/>
          </w:tcPr>
          <w:p w:rsidR="00907412" w:rsidRDefault="00907412" w:rsidP="004C295F">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proofErr w:type="gramStart"/>
            <w:r w:rsidRPr="00F96963">
              <w:t xml:space="preserve">Использовать </w:t>
            </w:r>
            <w:r>
              <w:t xml:space="preserve">информационные </w:t>
            </w:r>
            <w:proofErr w:type="gramEnd"/>
          </w:p>
          <w:p w:rsidR="00907412" w:rsidRDefault="00907412" w:rsidP="004C295F"/>
          <w:p w:rsidR="00907412" w:rsidRPr="00D83B98" w:rsidRDefault="00907412" w:rsidP="004C295F">
            <w:pPr>
              <w:rPr>
                <w:rFonts w:eastAsia="Calibri"/>
              </w:rPr>
            </w:pPr>
            <w:r>
              <w:t xml:space="preserve">ресурсы для подготовки учебного проекта «Профилактика сердечно - сосудистых заболеваний». </w:t>
            </w:r>
            <w:r w:rsidRPr="00B01E75">
              <w:rPr>
                <w:rFonts w:eastAsia="Calibri"/>
                <w:sz w:val="20"/>
                <w:szCs w:val="20"/>
              </w:rPr>
              <w:t>(П)</w:t>
            </w:r>
            <w:r w:rsidRPr="00B01E75">
              <w:rPr>
                <w:rFonts w:eastAsia="Calibri"/>
              </w:rPr>
              <w:t xml:space="preserve"> </w:t>
            </w:r>
            <w:r w:rsidRPr="006621F8">
              <w:t>Ставить учебную задачу</w:t>
            </w:r>
            <w:r>
              <w:t xml:space="preserve">. </w:t>
            </w:r>
            <w:r w:rsidRPr="00C31FD9">
              <w:rPr>
                <w:sz w:val="20"/>
                <w:szCs w:val="20"/>
              </w:rPr>
              <w:t>(Р)</w:t>
            </w:r>
            <w:r>
              <w:rPr>
                <w:sz w:val="20"/>
                <w:szCs w:val="20"/>
              </w:rPr>
              <w:t xml:space="preserve"> </w:t>
            </w:r>
            <w:r w:rsidRPr="00B01E75">
              <w:rPr>
                <w:rFonts w:eastAsia="Calibri"/>
              </w:rPr>
              <w:t>Грамотно и лаконично выражать свои мысли</w:t>
            </w:r>
            <w:r w:rsidRPr="00B01E75">
              <w:rPr>
                <w:rFonts w:eastAsia="Calibri"/>
                <w:sz w:val="20"/>
                <w:szCs w:val="20"/>
              </w:rPr>
              <w:t>.</w:t>
            </w:r>
            <w:r>
              <w:rPr>
                <w:rFonts w:eastAsia="Calibri"/>
                <w:sz w:val="20"/>
                <w:szCs w:val="20"/>
              </w:rPr>
              <w:t xml:space="preserve"> </w:t>
            </w:r>
            <w:r w:rsidRPr="00B01E75">
              <w:rPr>
                <w:rFonts w:eastAsia="Calibri"/>
                <w:sz w:val="20"/>
                <w:szCs w:val="20"/>
              </w:rPr>
              <w:t>(К)</w:t>
            </w:r>
          </w:p>
        </w:tc>
        <w:tc>
          <w:tcPr>
            <w:tcW w:w="2285" w:type="dxa"/>
            <w:gridSpan w:val="6"/>
          </w:tcPr>
          <w:p w:rsidR="00907412" w:rsidRPr="00A5161A" w:rsidRDefault="00907412" w:rsidP="004C295F">
            <w:pPr>
              <w:shd w:val="clear" w:color="auto" w:fill="FFFFFF"/>
              <w:spacing w:line="245" w:lineRule="exact"/>
              <w:rPr>
                <w:color w:val="000000"/>
                <w:spacing w:val="-3"/>
              </w:rPr>
            </w:pPr>
            <w:r w:rsidRPr="00A5161A">
              <w:rPr>
                <w:color w:val="000000"/>
                <w:spacing w:val="-3"/>
              </w:rPr>
              <w:t>Выраженная устойчивая учебно-познавательная мотивация и интерес к учебе.</w:t>
            </w:r>
          </w:p>
          <w:p w:rsidR="00907412" w:rsidRPr="008B05C6" w:rsidRDefault="00907412" w:rsidP="004C295F">
            <w:pPr>
              <w:tabs>
                <w:tab w:val="num" w:pos="72"/>
              </w:tabs>
              <w:ind w:left="72"/>
            </w:pPr>
          </w:p>
        </w:tc>
        <w:tc>
          <w:tcPr>
            <w:tcW w:w="1134" w:type="dxa"/>
            <w:gridSpan w:val="3"/>
          </w:tcPr>
          <w:p w:rsidR="00907412" w:rsidRPr="00D2107C"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418"/>
        </w:trPr>
        <w:tc>
          <w:tcPr>
            <w:tcW w:w="817" w:type="dxa"/>
            <w:gridSpan w:val="4"/>
          </w:tcPr>
          <w:p w:rsidR="00907412" w:rsidRDefault="00907412" w:rsidP="004C295F">
            <w:pPr>
              <w:spacing w:after="100"/>
              <w:jc w:val="center"/>
            </w:pPr>
            <w:r>
              <w:t>30        (5)</w:t>
            </w:r>
          </w:p>
        </w:tc>
        <w:tc>
          <w:tcPr>
            <w:tcW w:w="2379" w:type="dxa"/>
            <w:gridSpan w:val="4"/>
          </w:tcPr>
          <w:p w:rsidR="00907412" w:rsidRDefault="00907412" w:rsidP="00AE4AB2">
            <w:pPr>
              <w:numPr>
                <w:ilvl w:val="0"/>
                <w:numId w:val="29"/>
              </w:numPr>
              <w:tabs>
                <w:tab w:val="clear" w:pos="1428"/>
                <w:tab w:val="num" w:pos="0"/>
              </w:tabs>
              <w:ind w:left="0" w:hanging="1104"/>
              <w:jc w:val="both"/>
            </w:pPr>
            <w:r>
              <w:t xml:space="preserve">Первая помощь при обмороках  и     </w:t>
            </w:r>
          </w:p>
          <w:p w:rsidR="00907412" w:rsidRDefault="00907412" w:rsidP="00AE4AB2">
            <w:pPr>
              <w:numPr>
                <w:ilvl w:val="0"/>
                <w:numId w:val="29"/>
              </w:numPr>
              <w:tabs>
                <w:tab w:val="clear" w:pos="1428"/>
                <w:tab w:val="num" w:pos="0"/>
              </w:tabs>
              <w:ind w:left="0" w:hanging="1104"/>
              <w:jc w:val="both"/>
            </w:pPr>
            <w:proofErr w:type="gramStart"/>
            <w:r>
              <w:t>кровотечениях</w:t>
            </w:r>
            <w:proofErr w:type="gramEnd"/>
            <w:r>
              <w:t xml:space="preserve">. </w:t>
            </w:r>
          </w:p>
          <w:p w:rsidR="00907412" w:rsidRDefault="00907412" w:rsidP="00AE4AB2">
            <w:pPr>
              <w:numPr>
                <w:ilvl w:val="0"/>
                <w:numId w:val="29"/>
              </w:numPr>
              <w:tabs>
                <w:tab w:val="clear" w:pos="1428"/>
                <w:tab w:val="num" w:pos="0"/>
              </w:tabs>
              <w:ind w:left="0" w:hanging="1104"/>
              <w:jc w:val="both"/>
              <w:rPr>
                <w:i/>
              </w:rPr>
            </w:pPr>
            <w:r w:rsidRPr="00DB19F9">
              <w:rPr>
                <w:i/>
                <w:u w:val="single"/>
              </w:rPr>
              <w:t>Пр.р.№2</w:t>
            </w:r>
            <w:r w:rsidRPr="007F483C">
              <w:rPr>
                <w:i/>
              </w:rPr>
              <w:t>:</w:t>
            </w:r>
            <w:r>
              <w:rPr>
                <w:i/>
              </w:rPr>
              <w:t xml:space="preserve"> приемы</w:t>
            </w:r>
          </w:p>
          <w:p w:rsidR="00907412" w:rsidRDefault="00907412" w:rsidP="00AE4AB2">
            <w:pPr>
              <w:numPr>
                <w:ilvl w:val="0"/>
                <w:numId w:val="29"/>
              </w:numPr>
              <w:tabs>
                <w:tab w:val="clear" w:pos="1428"/>
                <w:tab w:val="num" w:pos="0"/>
              </w:tabs>
              <w:ind w:left="0" w:hanging="1104"/>
              <w:jc w:val="both"/>
              <w:rPr>
                <w:i/>
              </w:rPr>
            </w:pPr>
            <w:r w:rsidRPr="007F483C">
              <w:rPr>
                <w:i/>
              </w:rPr>
              <w:t>остановки артериального кровотечения.</w:t>
            </w:r>
          </w:p>
          <w:p w:rsidR="00907412" w:rsidRDefault="00907412" w:rsidP="004C295F">
            <w:pPr>
              <w:jc w:val="both"/>
              <w:rPr>
                <w:i/>
              </w:rPr>
            </w:pPr>
          </w:p>
          <w:p w:rsidR="00907412" w:rsidRDefault="00907412" w:rsidP="004C295F">
            <w:pPr>
              <w:jc w:val="both"/>
              <w:rPr>
                <w:i/>
              </w:rPr>
            </w:pPr>
          </w:p>
          <w:p w:rsidR="00907412" w:rsidRDefault="00907412" w:rsidP="004C295F">
            <w:pPr>
              <w:jc w:val="both"/>
              <w:rPr>
                <w:i/>
              </w:rPr>
            </w:pPr>
          </w:p>
          <w:p w:rsidR="00907412" w:rsidRPr="007F483C" w:rsidRDefault="00907412" w:rsidP="004C295F">
            <w:pPr>
              <w:jc w:val="both"/>
              <w:rPr>
                <w:i/>
              </w:rPr>
            </w:pPr>
          </w:p>
        </w:tc>
        <w:tc>
          <w:tcPr>
            <w:tcW w:w="2764" w:type="dxa"/>
            <w:gridSpan w:val="5"/>
          </w:tcPr>
          <w:p w:rsidR="00907412" w:rsidRDefault="00907412" w:rsidP="004C295F">
            <w:r w:rsidRPr="00D83B98">
              <w:rPr>
                <w:i/>
              </w:rPr>
              <w:t xml:space="preserve">Описывать </w:t>
            </w:r>
            <w:r>
              <w:t xml:space="preserve">кровотечения разных типов. </w:t>
            </w:r>
            <w:r w:rsidRPr="00D83B98">
              <w:rPr>
                <w:i/>
              </w:rPr>
              <w:t>Объяснять</w:t>
            </w:r>
            <w:r>
              <w:t xml:space="preserve"> причины обмороков и кровотечений.</w:t>
            </w:r>
          </w:p>
          <w:p w:rsidR="00907412" w:rsidRDefault="00907412" w:rsidP="004C295F">
            <w:r w:rsidRPr="00D83B98">
              <w:rPr>
                <w:i/>
              </w:rPr>
              <w:t>Определять</w:t>
            </w:r>
            <w:r>
              <w:t xml:space="preserve"> виды кровотечений по таблицам. </w:t>
            </w:r>
            <w:r w:rsidRPr="00D83B98">
              <w:rPr>
                <w:i/>
              </w:rPr>
              <w:t>Применять</w:t>
            </w:r>
            <w:r>
              <w:t xml:space="preserve"> знания при оказании первой помощи при обмороках и кровотечениях. </w:t>
            </w:r>
          </w:p>
          <w:p w:rsidR="00907412" w:rsidRDefault="00907412" w:rsidP="004C295F"/>
        </w:tc>
        <w:tc>
          <w:tcPr>
            <w:tcW w:w="2498" w:type="dxa"/>
            <w:gridSpan w:val="5"/>
          </w:tcPr>
          <w:p w:rsidR="00907412" w:rsidRPr="00247C47" w:rsidRDefault="00907412" w:rsidP="004C295F">
            <w:pPr>
              <w:rPr>
                <w:spacing w:val="3"/>
                <w:w w:val="93"/>
              </w:rPr>
            </w:pPr>
            <w:r>
              <w:t>Называть</w:t>
            </w:r>
            <w:r>
              <w:rPr>
                <w:color w:val="000000"/>
                <w:spacing w:val="3"/>
                <w:w w:val="93"/>
              </w:rPr>
              <w:t xml:space="preserve"> </w:t>
            </w:r>
            <w:r>
              <w:t xml:space="preserve">основные виды кровотечений, их </w:t>
            </w:r>
            <w:r w:rsidRPr="00247C47">
              <w:t>причины</w:t>
            </w:r>
            <w:r>
              <w:t xml:space="preserve">, значение первой доврачебной помощи при обмороках и кровотечениях. </w:t>
            </w:r>
          </w:p>
          <w:p w:rsidR="00907412" w:rsidRDefault="00907412" w:rsidP="004C295F">
            <w:r w:rsidRPr="00784552">
              <w:t xml:space="preserve">Выполнять </w:t>
            </w:r>
            <w:r>
              <w:t>практическую работу.</w:t>
            </w:r>
          </w:p>
          <w:p w:rsidR="00907412" w:rsidRPr="000F6D04" w:rsidRDefault="00907412" w:rsidP="004C295F">
            <w:r w:rsidRPr="00784552">
              <w:t xml:space="preserve">Фиксировать </w:t>
            </w:r>
            <w:r>
              <w:t>результаты наблюдений,</w:t>
            </w:r>
            <w:r w:rsidRPr="00784552">
              <w:t xml:space="preserve"> делать </w:t>
            </w:r>
            <w:r>
              <w:t>выводы.</w:t>
            </w:r>
          </w:p>
        </w:tc>
        <w:tc>
          <w:tcPr>
            <w:tcW w:w="2690" w:type="dxa"/>
            <w:gridSpan w:val="5"/>
          </w:tcPr>
          <w:p w:rsidR="00907412" w:rsidRPr="00D83B98" w:rsidRDefault="00907412" w:rsidP="004C295F"/>
        </w:tc>
        <w:tc>
          <w:tcPr>
            <w:tcW w:w="2285" w:type="dxa"/>
            <w:gridSpan w:val="6"/>
          </w:tcPr>
          <w:p w:rsidR="00907412" w:rsidRDefault="00907412" w:rsidP="00AE4AB2">
            <w:pPr>
              <w:numPr>
                <w:ilvl w:val="0"/>
                <w:numId w:val="29"/>
              </w:numPr>
              <w:tabs>
                <w:tab w:val="clear" w:pos="1428"/>
                <w:tab w:val="num" w:pos="0"/>
              </w:tabs>
              <w:ind w:left="0" w:hanging="1104"/>
            </w:pPr>
            <w:r w:rsidRPr="00D83B98">
              <w:t>И</w:t>
            </w:r>
            <w:r>
              <w:t>спользовать приобретенные знания и умения в практической деятельности и</w:t>
            </w:r>
          </w:p>
          <w:p w:rsidR="00907412" w:rsidRDefault="00907412" w:rsidP="00AE4AB2">
            <w:pPr>
              <w:numPr>
                <w:ilvl w:val="0"/>
                <w:numId w:val="29"/>
              </w:numPr>
              <w:tabs>
                <w:tab w:val="clear" w:pos="1428"/>
                <w:tab w:val="num" w:pos="0"/>
              </w:tabs>
              <w:ind w:left="0" w:hanging="1104"/>
            </w:pPr>
            <w:r>
              <w:t xml:space="preserve">повседневной жизни для умения оказывать первую помощь при обмороках  и     </w:t>
            </w:r>
          </w:p>
          <w:p w:rsidR="00907412" w:rsidRDefault="00907412" w:rsidP="00AE4AB2">
            <w:pPr>
              <w:numPr>
                <w:ilvl w:val="0"/>
                <w:numId w:val="29"/>
              </w:numPr>
              <w:tabs>
                <w:tab w:val="clear" w:pos="1428"/>
                <w:tab w:val="num" w:pos="0"/>
              </w:tabs>
              <w:ind w:left="0" w:hanging="1104"/>
            </w:pPr>
            <w:proofErr w:type="gramStart"/>
            <w:r>
              <w:t>кровотечениях</w:t>
            </w:r>
            <w:proofErr w:type="gramEnd"/>
            <w:r>
              <w:t xml:space="preserve">. </w:t>
            </w:r>
          </w:p>
          <w:p w:rsidR="00907412" w:rsidRPr="00D83B98" w:rsidRDefault="00907412" w:rsidP="00907412">
            <w:r>
              <w:t xml:space="preserve"> Знание правил поведения в чрезвычайных </w:t>
            </w:r>
            <w:r>
              <w:lastRenderedPageBreak/>
              <w:t>ситуациях.</w:t>
            </w:r>
          </w:p>
        </w:tc>
        <w:tc>
          <w:tcPr>
            <w:tcW w:w="1134" w:type="dxa"/>
            <w:gridSpan w:val="3"/>
          </w:tcPr>
          <w:p w:rsidR="00907412" w:rsidRPr="00D2107C"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1977"/>
        </w:trPr>
        <w:tc>
          <w:tcPr>
            <w:tcW w:w="817" w:type="dxa"/>
            <w:gridSpan w:val="4"/>
          </w:tcPr>
          <w:p w:rsidR="00907412" w:rsidRDefault="00907412" w:rsidP="006C297F">
            <w:pPr>
              <w:spacing w:after="100"/>
              <w:jc w:val="center"/>
            </w:pPr>
            <w:r>
              <w:lastRenderedPageBreak/>
              <w:t>31 (6)</w:t>
            </w:r>
          </w:p>
          <w:p w:rsidR="00907412" w:rsidRDefault="00907412" w:rsidP="006C297F">
            <w:pPr>
              <w:spacing w:after="100"/>
              <w:jc w:val="center"/>
            </w:pPr>
          </w:p>
          <w:p w:rsidR="00907412" w:rsidRDefault="00907412" w:rsidP="006C297F">
            <w:pPr>
              <w:spacing w:after="100"/>
              <w:jc w:val="center"/>
            </w:pPr>
          </w:p>
          <w:p w:rsidR="00907412" w:rsidRDefault="00907412" w:rsidP="006C297F">
            <w:pPr>
              <w:spacing w:after="100"/>
              <w:jc w:val="center"/>
            </w:pPr>
          </w:p>
          <w:p w:rsidR="00907412" w:rsidRDefault="00907412" w:rsidP="006C297F">
            <w:pPr>
              <w:spacing w:after="100"/>
              <w:jc w:val="center"/>
            </w:pPr>
          </w:p>
          <w:p w:rsidR="00907412" w:rsidRDefault="00907412" w:rsidP="006C297F">
            <w:pPr>
              <w:spacing w:after="100"/>
              <w:jc w:val="center"/>
            </w:pPr>
          </w:p>
          <w:p w:rsidR="00907412" w:rsidRDefault="00907412" w:rsidP="006C297F">
            <w:pPr>
              <w:spacing w:after="100"/>
              <w:jc w:val="center"/>
            </w:pPr>
          </w:p>
          <w:p w:rsidR="00907412" w:rsidRDefault="00907412" w:rsidP="006C297F">
            <w:pPr>
              <w:spacing w:after="100"/>
              <w:jc w:val="center"/>
            </w:pPr>
          </w:p>
          <w:p w:rsidR="00907412" w:rsidRDefault="00907412" w:rsidP="006C297F">
            <w:pPr>
              <w:spacing w:after="100"/>
              <w:jc w:val="center"/>
            </w:pPr>
          </w:p>
        </w:tc>
        <w:tc>
          <w:tcPr>
            <w:tcW w:w="2379" w:type="dxa"/>
            <w:gridSpan w:val="4"/>
          </w:tcPr>
          <w:p w:rsidR="00907412" w:rsidRDefault="00907412" w:rsidP="00AE4AB2">
            <w:pPr>
              <w:numPr>
                <w:ilvl w:val="0"/>
                <w:numId w:val="29"/>
              </w:numPr>
              <w:tabs>
                <w:tab w:val="clear" w:pos="1428"/>
                <w:tab w:val="num" w:pos="0"/>
              </w:tabs>
              <w:ind w:left="0" w:hanging="1104"/>
              <w:jc w:val="both"/>
            </w:pPr>
            <w:r>
              <w:t>Лимфатическая система.</w:t>
            </w:r>
          </w:p>
          <w:p w:rsidR="00907412" w:rsidRDefault="00907412" w:rsidP="00AE4AB2">
            <w:pPr>
              <w:numPr>
                <w:ilvl w:val="0"/>
                <w:numId w:val="29"/>
              </w:numPr>
              <w:tabs>
                <w:tab w:val="clear" w:pos="1428"/>
                <w:tab w:val="num" w:pos="0"/>
              </w:tabs>
              <w:ind w:left="0" w:hanging="1104"/>
              <w:jc w:val="both"/>
            </w:pPr>
          </w:p>
          <w:p w:rsidR="00907412" w:rsidRDefault="00907412" w:rsidP="00AE4AB2">
            <w:pPr>
              <w:numPr>
                <w:ilvl w:val="0"/>
                <w:numId w:val="29"/>
              </w:numPr>
              <w:tabs>
                <w:tab w:val="clear" w:pos="1428"/>
                <w:tab w:val="num" w:pos="0"/>
              </w:tabs>
              <w:ind w:left="0" w:hanging="1104"/>
              <w:jc w:val="both"/>
            </w:pPr>
          </w:p>
        </w:tc>
        <w:tc>
          <w:tcPr>
            <w:tcW w:w="2764" w:type="dxa"/>
            <w:gridSpan w:val="5"/>
          </w:tcPr>
          <w:p w:rsidR="00907412" w:rsidRDefault="00907412" w:rsidP="000178AA">
            <w:pPr>
              <w:jc w:val="both"/>
            </w:pPr>
            <w:r w:rsidRPr="003E48E0">
              <w:rPr>
                <w:i/>
              </w:rPr>
              <w:t xml:space="preserve">Называть </w:t>
            </w:r>
            <w:r>
              <w:t xml:space="preserve">структурные компоненты лимфатической системы. </w:t>
            </w:r>
          </w:p>
          <w:p w:rsidR="00907412" w:rsidRDefault="00907412" w:rsidP="000178AA">
            <w:r w:rsidRPr="003E48E0">
              <w:rPr>
                <w:i/>
              </w:rPr>
              <w:t>Описывать</w:t>
            </w:r>
            <w:r>
              <w:t xml:space="preserve"> и объяснять роль лимфатической системы в организме человека, ее связь с формированием иммунитета, особенности движения лимфы по лимфатическим сосудам.</w:t>
            </w:r>
          </w:p>
          <w:p w:rsidR="00907412" w:rsidRDefault="00907412" w:rsidP="000178AA">
            <w:r w:rsidRPr="003E48E0">
              <w:rPr>
                <w:i/>
              </w:rPr>
              <w:t xml:space="preserve">Сравнивать </w:t>
            </w:r>
            <w:r>
              <w:t>состав лимфы и плазмы, их значение.</w:t>
            </w:r>
          </w:p>
        </w:tc>
        <w:tc>
          <w:tcPr>
            <w:tcW w:w="2498" w:type="dxa"/>
            <w:gridSpan w:val="5"/>
          </w:tcPr>
          <w:p w:rsidR="00907412" w:rsidRPr="00D805C8" w:rsidRDefault="00907412" w:rsidP="000178AA">
            <w:pPr>
              <w:shd w:val="clear" w:color="auto" w:fill="FFFFFF"/>
              <w:spacing w:line="264" w:lineRule="exact"/>
              <w:ind w:right="370" w:firstLine="5"/>
              <w:rPr>
                <w:color w:val="000000"/>
                <w:spacing w:val="1"/>
              </w:rPr>
            </w:pPr>
            <w:r>
              <w:rPr>
                <w:color w:val="000000"/>
                <w:spacing w:val="1"/>
              </w:rPr>
              <w:t xml:space="preserve">Знать </w:t>
            </w:r>
            <w:r>
              <w:t xml:space="preserve">строение и значение и лимфатической системы, особенности строения капилляров и сосудов в связи с выполняемыми функциями. </w:t>
            </w:r>
          </w:p>
        </w:tc>
        <w:tc>
          <w:tcPr>
            <w:tcW w:w="2690" w:type="dxa"/>
            <w:gridSpan w:val="5"/>
          </w:tcPr>
          <w:p w:rsidR="00907412" w:rsidRPr="00211216" w:rsidRDefault="00907412" w:rsidP="000178AA">
            <w:pPr>
              <w:rPr>
                <w:color w:val="000000"/>
                <w:spacing w:val="-4"/>
              </w:rPr>
            </w:pPr>
            <w:r>
              <w:t xml:space="preserve">Умение оперировать изученными понятиями, устанавливать причинно-следственные связи, делать выводы </w:t>
            </w:r>
            <w:r w:rsidRPr="00211216">
              <w:rPr>
                <w:sz w:val="20"/>
                <w:szCs w:val="20"/>
              </w:rPr>
              <w:t>(П).</w:t>
            </w:r>
            <w:r>
              <w:t xml:space="preserve"> Умение организовывать свою деятельность, выбирать средства реализации цели, применять их на практике </w:t>
            </w:r>
            <w:r w:rsidRPr="00211216">
              <w:rPr>
                <w:sz w:val="20"/>
                <w:szCs w:val="20"/>
              </w:rPr>
              <w:t xml:space="preserve">(Р). </w:t>
            </w:r>
            <w:r w:rsidRPr="0045765F">
              <w:t>Умение работать совместно в атмосфере сотрудничества</w:t>
            </w:r>
            <w:r w:rsidRPr="00211216">
              <w:rPr>
                <w:sz w:val="20"/>
                <w:szCs w:val="20"/>
              </w:rPr>
              <w:t>. (К)</w:t>
            </w:r>
          </w:p>
        </w:tc>
        <w:tc>
          <w:tcPr>
            <w:tcW w:w="2285" w:type="dxa"/>
            <w:gridSpan w:val="6"/>
          </w:tcPr>
          <w:p w:rsidR="00907412" w:rsidRPr="008B05C6" w:rsidRDefault="00907412" w:rsidP="000178AA">
            <w:r w:rsidRPr="00A5161A">
              <w:rPr>
                <w:color w:val="000000"/>
              </w:rPr>
              <w:t>Готовность к самообразованию</w:t>
            </w:r>
            <w:r>
              <w:rPr>
                <w:color w:val="000000"/>
              </w:rPr>
              <w:t>.</w:t>
            </w:r>
          </w:p>
        </w:tc>
        <w:tc>
          <w:tcPr>
            <w:tcW w:w="1134" w:type="dxa"/>
            <w:gridSpan w:val="3"/>
          </w:tcPr>
          <w:p w:rsidR="00907412" w:rsidRPr="00D2107C" w:rsidRDefault="00907412" w:rsidP="00127B9A">
            <w:pPr>
              <w:jc w:val="center"/>
            </w:pPr>
          </w:p>
        </w:tc>
        <w:tc>
          <w:tcPr>
            <w:tcW w:w="992" w:type="dxa"/>
            <w:gridSpan w:val="3"/>
          </w:tcPr>
          <w:p w:rsidR="00907412" w:rsidRPr="00D2107C" w:rsidRDefault="00907412" w:rsidP="000178AA"/>
        </w:tc>
      </w:tr>
      <w:tr w:rsidR="00907412" w:rsidTr="00CB5268">
        <w:trPr>
          <w:gridAfter w:val="13"/>
          <w:wAfter w:w="6948" w:type="dxa"/>
          <w:trHeight w:val="572"/>
        </w:trPr>
        <w:tc>
          <w:tcPr>
            <w:tcW w:w="817" w:type="dxa"/>
            <w:gridSpan w:val="4"/>
            <w:tcBorders>
              <w:right w:val="single" w:sz="4" w:space="0" w:color="auto"/>
            </w:tcBorders>
          </w:tcPr>
          <w:p w:rsidR="00907412" w:rsidRDefault="00533406" w:rsidP="009F1578">
            <w:pPr>
              <w:spacing w:after="100"/>
              <w:jc w:val="center"/>
            </w:pPr>
            <w:r>
              <w:t>32</w:t>
            </w:r>
            <w:r w:rsidR="00907412">
              <w:t xml:space="preserve"> (7)</w:t>
            </w:r>
          </w:p>
        </w:tc>
        <w:tc>
          <w:tcPr>
            <w:tcW w:w="2379" w:type="dxa"/>
            <w:gridSpan w:val="4"/>
            <w:tcBorders>
              <w:left w:val="single" w:sz="4" w:space="0" w:color="auto"/>
            </w:tcBorders>
          </w:tcPr>
          <w:p w:rsidR="00907412" w:rsidRDefault="00907412" w:rsidP="00AE4AB2">
            <w:pPr>
              <w:numPr>
                <w:ilvl w:val="0"/>
                <w:numId w:val="29"/>
              </w:numPr>
              <w:tabs>
                <w:tab w:val="clear" w:pos="1428"/>
                <w:tab w:val="num" w:pos="0"/>
              </w:tabs>
              <w:ind w:left="0" w:hanging="1104"/>
              <w:jc w:val="both"/>
            </w:pPr>
            <w:r>
              <w:t>Строение и функции органов дыхания.</w:t>
            </w:r>
          </w:p>
        </w:tc>
        <w:tc>
          <w:tcPr>
            <w:tcW w:w="2764" w:type="dxa"/>
            <w:gridSpan w:val="5"/>
          </w:tcPr>
          <w:p w:rsidR="00907412" w:rsidRDefault="00907412" w:rsidP="007F639E">
            <w:pPr>
              <w:jc w:val="both"/>
            </w:pPr>
            <w:r w:rsidRPr="00211216">
              <w:rPr>
                <w:i/>
              </w:rPr>
              <w:t>Называть</w:t>
            </w:r>
            <w:r>
              <w:t xml:space="preserve"> органы</w:t>
            </w:r>
          </w:p>
          <w:p w:rsidR="00907412" w:rsidRDefault="00907412" w:rsidP="007F639E">
            <w:pPr>
              <w:jc w:val="both"/>
            </w:pPr>
            <w:r>
              <w:t>дыхания, выполняемые ими функции.</w:t>
            </w:r>
          </w:p>
          <w:p w:rsidR="00907412" w:rsidRDefault="00907412" w:rsidP="007F639E">
            <w:pPr>
              <w:jc w:val="both"/>
            </w:pPr>
            <w:r w:rsidRPr="00211216">
              <w:rPr>
                <w:i/>
              </w:rPr>
              <w:t>Объяснять</w:t>
            </w:r>
            <w:r>
              <w:t xml:space="preserve"> взаимосвязь строения и функций органов дыхания, роль дыхания в процессе</w:t>
            </w:r>
          </w:p>
          <w:p w:rsidR="00907412" w:rsidRDefault="00907412" w:rsidP="007F639E">
            <w:pPr>
              <w:jc w:val="both"/>
            </w:pPr>
            <w:r>
              <w:t>обмена веществ.</w:t>
            </w:r>
          </w:p>
        </w:tc>
        <w:tc>
          <w:tcPr>
            <w:tcW w:w="2498" w:type="dxa"/>
            <w:gridSpan w:val="5"/>
          </w:tcPr>
          <w:p w:rsidR="00907412" w:rsidRPr="00211216" w:rsidRDefault="00907412" w:rsidP="007F639E">
            <w:pPr>
              <w:rPr>
                <w:color w:val="000000"/>
                <w:spacing w:val="-2"/>
              </w:rPr>
            </w:pPr>
            <w:r w:rsidRPr="00170023">
              <w:rPr>
                <w:color w:val="000000"/>
              </w:rPr>
              <w:t xml:space="preserve">Распознавать и описывать </w:t>
            </w:r>
            <w:r>
              <w:t>органы дыхательной системы на таблицах, иллюстративном материале учебника.</w:t>
            </w:r>
          </w:p>
          <w:p w:rsidR="00907412" w:rsidRPr="00211216" w:rsidRDefault="00907412" w:rsidP="007F639E">
            <w:pPr>
              <w:shd w:val="clear" w:color="auto" w:fill="FFFFFF"/>
              <w:rPr>
                <w:color w:val="000000"/>
                <w:spacing w:val="-2"/>
              </w:rPr>
            </w:pPr>
          </w:p>
        </w:tc>
        <w:tc>
          <w:tcPr>
            <w:tcW w:w="2690" w:type="dxa"/>
            <w:gridSpan w:val="5"/>
          </w:tcPr>
          <w:p w:rsidR="00907412" w:rsidRPr="00895AEB" w:rsidRDefault="00907412" w:rsidP="007F639E">
            <w:pPr>
              <w:shd w:val="clear" w:color="auto" w:fill="FFFFFF"/>
              <w:rPr>
                <w:bCs/>
                <w:color w:val="000000"/>
                <w:spacing w:val="-2"/>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755DEC">
              <w:rPr>
                <w:rFonts w:eastAsia="Calibri"/>
                <w:sz w:val="20"/>
                <w:szCs w:val="20"/>
              </w:rPr>
              <w:t>(П)</w:t>
            </w:r>
            <w:r w:rsidRPr="00B01E75">
              <w:rPr>
                <w:rFonts w:eastAsia="Calibri"/>
              </w:rPr>
              <w:t xml:space="preserve"> </w:t>
            </w:r>
            <w:r w:rsidRPr="006621F8">
              <w:t>Ставить учебную задачу</w:t>
            </w:r>
            <w:r>
              <w:t xml:space="preserve"> </w:t>
            </w:r>
            <w:r w:rsidRPr="00C31FD9">
              <w:rPr>
                <w:sz w:val="20"/>
                <w:szCs w:val="20"/>
              </w:rPr>
              <w:t>(Р)</w:t>
            </w:r>
            <w:r>
              <w:rPr>
                <w:bCs/>
                <w:color w:val="000000"/>
                <w:spacing w:val="-2"/>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tc>
        <w:tc>
          <w:tcPr>
            <w:tcW w:w="2285" w:type="dxa"/>
            <w:gridSpan w:val="6"/>
          </w:tcPr>
          <w:p w:rsidR="00907412" w:rsidRPr="00582682" w:rsidRDefault="00907412" w:rsidP="007F639E">
            <w:pPr>
              <w:shd w:val="clear" w:color="auto" w:fill="FFFFFF"/>
              <w:rPr>
                <w:color w:val="000000"/>
                <w:spacing w:val="-2"/>
              </w:rPr>
            </w:pPr>
            <w:r w:rsidRPr="00582682">
              <w:rPr>
                <w:color w:val="000000"/>
                <w:spacing w:val="-2"/>
              </w:rPr>
              <w:t>Нравственно-этическое оценивание усваиваемого содержания, исходя из социальных и личностных ценностей.</w:t>
            </w:r>
          </w:p>
          <w:p w:rsidR="00907412" w:rsidRPr="008B05C6" w:rsidRDefault="00907412" w:rsidP="007F639E"/>
        </w:tc>
        <w:tc>
          <w:tcPr>
            <w:tcW w:w="1134" w:type="dxa"/>
            <w:gridSpan w:val="3"/>
          </w:tcPr>
          <w:p w:rsidR="00907412" w:rsidRPr="00D2107C" w:rsidRDefault="00907412" w:rsidP="007F639E">
            <w:pPr>
              <w:jc w:val="center"/>
            </w:pPr>
          </w:p>
        </w:tc>
        <w:tc>
          <w:tcPr>
            <w:tcW w:w="992" w:type="dxa"/>
            <w:gridSpan w:val="3"/>
          </w:tcPr>
          <w:p w:rsidR="00907412" w:rsidRPr="00D2107C" w:rsidRDefault="00907412" w:rsidP="00454BCE">
            <w:pPr>
              <w:jc w:val="center"/>
            </w:pPr>
          </w:p>
        </w:tc>
      </w:tr>
      <w:tr w:rsidR="00907412" w:rsidTr="00CB5268">
        <w:trPr>
          <w:gridAfter w:val="13"/>
          <w:wAfter w:w="6948" w:type="dxa"/>
          <w:trHeight w:val="276"/>
        </w:trPr>
        <w:tc>
          <w:tcPr>
            <w:tcW w:w="817" w:type="dxa"/>
            <w:gridSpan w:val="4"/>
          </w:tcPr>
          <w:p w:rsidR="00907412" w:rsidRDefault="00907412" w:rsidP="006C297F">
            <w:pPr>
              <w:spacing w:after="100"/>
              <w:jc w:val="center"/>
            </w:pPr>
            <w:r>
              <w:t>3</w:t>
            </w:r>
            <w:r w:rsidR="00533406">
              <w:t>3</w:t>
            </w:r>
          </w:p>
          <w:p w:rsidR="00907412" w:rsidRDefault="00907412" w:rsidP="006C297F">
            <w:pPr>
              <w:spacing w:after="100"/>
              <w:jc w:val="center"/>
            </w:pPr>
            <w:r>
              <w:t>(8)</w:t>
            </w:r>
          </w:p>
        </w:tc>
        <w:tc>
          <w:tcPr>
            <w:tcW w:w="2379" w:type="dxa"/>
            <w:gridSpan w:val="4"/>
          </w:tcPr>
          <w:p w:rsidR="00907412" w:rsidRDefault="00907412" w:rsidP="00AE4AB2">
            <w:pPr>
              <w:numPr>
                <w:ilvl w:val="0"/>
                <w:numId w:val="29"/>
              </w:numPr>
              <w:tabs>
                <w:tab w:val="clear" w:pos="1428"/>
                <w:tab w:val="num" w:pos="0"/>
              </w:tabs>
              <w:ind w:left="0" w:hanging="1104"/>
              <w:jc w:val="both"/>
            </w:pPr>
            <w:r>
              <w:t>Этапы дыхания.</w:t>
            </w:r>
          </w:p>
          <w:p w:rsidR="00907412" w:rsidRDefault="00907412" w:rsidP="00AE4AB2">
            <w:pPr>
              <w:numPr>
                <w:ilvl w:val="0"/>
                <w:numId w:val="29"/>
              </w:numPr>
              <w:tabs>
                <w:tab w:val="clear" w:pos="1428"/>
                <w:tab w:val="num" w:pos="0"/>
              </w:tabs>
              <w:ind w:left="0" w:hanging="1104"/>
              <w:jc w:val="both"/>
            </w:pPr>
            <w:r>
              <w:t>Легочные объемы.</w:t>
            </w:r>
          </w:p>
          <w:p w:rsidR="00907412" w:rsidRDefault="00907412" w:rsidP="004C295F">
            <w:pPr>
              <w:jc w:val="both"/>
            </w:pPr>
          </w:p>
          <w:p w:rsidR="00907412" w:rsidRDefault="00907412" w:rsidP="004C295F">
            <w:pPr>
              <w:jc w:val="both"/>
            </w:pPr>
          </w:p>
          <w:p w:rsidR="00907412" w:rsidRDefault="00907412" w:rsidP="004C295F">
            <w:pPr>
              <w:jc w:val="both"/>
            </w:pPr>
          </w:p>
        </w:tc>
        <w:tc>
          <w:tcPr>
            <w:tcW w:w="2764" w:type="dxa"/>
            <w:gridSpan w:val="5"/>
          </w:tcPr>
          <w:p w:rsidR="00907412" w:rsidRDefault="00907412" w:rsidP="004C295F">
            <w:r w:rsidRPr="00895AEB">
              <w:rPr>
                <w:i/>
              </w:rPr>
              <w:t>Описывать и сравнивать</w:t>
            </w:r>
            <w:r>
              <w:t xml:space="preserve"> механизмы вдоха и выдоха.</w:t>
            </w:r>
          </w:p>
          <w:p w:rsidR="00907412" w:rsidRDefault="00907412" w:rsidP="004C295F">
            <w:r>
              <w:t>Объяснять механизмы вдоха и выдоха.</w:t>
            </w:r>
          </w:p>
          <w:p w:rsidR="00907412" w:rsidRDefault="00907412" w:rsidP="004C295F">
            <w:r w:rsidRPr="00895AEB">
              <w:rPr>
                <w:i/>
              </w:rPr>
              <w:t>Определять</w:t>
            </w:r>
            <w:r w:rsidRPr="00DA7785">
              <w:rPr>
                <w:b/>
              </w:rPr>
              <w:t xml:space="preserve"> </w:t>
            </w:r>
            <w:r>
              <w:t xml:space="preserve">легочные объемы, жизненную </w:t>
            </w:r>
            <w:r>
              <w:lastRenderedPageBreak/>
              <w:t>емкость легких.</w:t>
            </w:r>
          </w:p>
          <w:p w:rsidR="00907412" w:rsidRDefault="00907412" w:rsidP="004C295F"/>
        </w:tc>
        <w:tc>
          <w:tcPr>
            <w:tcW w:w="2498" w:type="dxa"/>
            <w:gridSpan w:val="5"/>
          </w:tcPr>
          <w:p w:rsidR="00907412" w:rsidRPr="00D64E88" w:rsidRDefault="00907412" w:rsidP="004C295F">
            <w:pPr>
              <w:pStyle w:val="Default"/>
            </w:pPr>
            <w:r>
              <w:lastRenderedPageBreak/>
              <w:t>И</w:t>
            </w:r>
            <w:r w:rsidRPr="00D64E88">
              <w:t>меть представление</w:t>
            </w:r>
            <w:r>
              <w:t xml:space="preserve"> о газообмене в легких и тканях;</w:t>
            </w:r>
            <w:r w:rsidRPr="00D64E88">
              <w:t xml:space="preserve"> </w:t>
            </w:r>
            <w:r>
              <w:t>ЖЁЛ., ее измерении.</w:t>
            </w:r>
            <w:r w:rsidRPr="00D64E88">
              <w:t xml:space="preserve"> Знать механизмы и значение газообмена в легких и тканях.</w:t>
            </w:r>
          </w:p>
          <w:p w:rsidR="00907412" w:rsidRPr="00D805C8" w:rsidRDefault="00907412" w:rsidP="004C295F">
            <w:pPr>
              <w:shd w:val="clear" w:color="auto" w:fill="FFFFFF"/>
              <w:spacing w:line="264" w:lineRule="exact"/>
              <w:ind w:right="370" w:firstLine="5"/>
              <w:rPr>
                <w:color w:val="000000"/>
                <w:spacing w:val="1"/>
              </w:rPr>
            </w:pPr>
          </w:p>
        </w:tc>
        <w:tc>
          <w:tcPr>
            <w:tcW w:w="2690" w:type="dxa"/>
            <w:gridSpan w:val="5"/>
          </w:tcPr>
          <w:p w:rsidR="00907412" w:rsidRPr="00372363" w:rsidRDefault="00907412" w:rsidP="004C295F">
            <w:pPr>
              <w:rPr>
                <w:rFonts w:ascii="Calibri" w:eastAsia="Calibri" w:hAnsi="Calibri"/>
                <w:bCs/>
              </w:rPr>
            </w:pPr>
            <w:r w:rsidRPr="0067162D">
              <w:lastRenderedPageBreak/>
              <w:t xml:space="preserve">Использовать </w:t>
            </w:r>
            <w:r>
              <w:t xml:space="preserve">информационные ресурсы для решения учебной </w:t>
            </w:r>
            <w:proofErr w:type="spellStart"/>
            <w:r>
              <w:t>задачи</w:t>
            </w:r>
            <w:proofErr w:type="gramStart"/>
            <w:r>
              <w:t>.</w:t>
            </w:r>
            <w:r w:rsidRPr="0067162D">
              <w:rPr>
                <w:rFonts w:eastAsia="Calibri"/>
              </w:rPr>
              <w:t>У</w:t>
            </w:r>
            <w:proofErr w:type="gramEnd"/>
            <w:r w:rsidRPr="0067162D">
              <w:rPr>
                <w:rFonts w:eastAsia="Calibri"/>
              </w:rPr>
              <w:t>мение</w:t>
            </w:r>
            <w:proofErr w:type="spellEnd"/>
            <w:r w:rsidRPr="0067162D">
              <w:rPr>
                <w:rFonts w:eastAsia="Calibri"/>
              </w:rPr>
              <w:t xml:space="preserve"> контролировать и оценивать п</w:t>
            </w:r>
            <w:r>
              <w:rPr>
                <w:rFonts w:eastAsia="Calibri"/>
              </w:rPr>
              <w:t xml:space="preserve">роцесс и результат </w:t>
            </w:r>
            <w:r>
              <w:rPr>
                <w:rFonts w:eastAsia="Calibri"/>
              </w:rPr>
              <w:lastRenderedPageBreak/>
              <w:t>деятельности,</w:t>
            </w:r>
            <w:r w:rsidRPr="0067162D">
              <w:rPr>
                <w:rFonts w:eastAsia="Calibri"/>
              </w:rPr>
              <w:t xml:space="preserve"> </w:t>
            </w:r>
            <w:r w:rsidRPr="0067162D">
              <w:rPr>
                <w:rFonts w:eastAsia="Calibri"/>
                <w:bCs/>
              </w:rPr>
              <w:t>владеть различными видами изложения текста</w:t>
            </w:r>
            <w:r>
              <w:rPr>
                <w:rFonts w:eastAsia="Calibri"/>
                <w:bCs/>
              </w:rPr>
              <w:t xml:space="preserve"> </w:t>
            </w:r>
            <w:r w:rsidRPr="0067162D">
              <w:rPr>
                <w:rFonts w:eastAsia="Calibri"/>
                <w:bCs/>
                <w:sz w:val="20"/>
                <w:szCs w:val="20"/>
              </w:rPr>
              <w:t>(К).</w:t>
            </w:r>
          </w:p>
        </w:tc>
        <w:tc>
          <w:tcPr>
            <w:tcW w:w="2285" w:type="dxa"/>
            <w:gridSpan w:val="6"/>
          </w:tcPr>
          <w:p w:rsidR="00907412" w:rsidRPr="0067162D" w:rsidRDefault="00907412" w:rsidP="004C295F">
            <w:pPr>
              <w:rPr>
                <w:rFonts w:eastAsia="Calibri"/>
              </w:rPr>
            </w:pPr>
            <w:r>
              <w:rPr>
                <w:rFonts w:eastAsia="Calibri"/>
              </w:rPr>
              <w:lastRenderedPageBreak/>
              <w:t>У</w:t>
            </w:r>
            <w:r w:rsidRPr="0067162D">
              <w:rPr>
                <w:rFonts w:eastAsia="Calibri"/>
              </w:rPr>
              <w:t xml:space="preserve">меть объяснять необходимость знаний о газообмене в легких и тканях для понимания функционирования </w:t>
            </w:r>
            <w:r w:rsidRPr="0067162D">
              <w:rPr>
                <w:rFonts w:eastAsia="Calibri"/>
              </w:rPr>
              <w:lastRenderedPageBreak/>
              <w:t>организма человека.</w:t>
            </w:r>
          </w:p>
          <w:p w:rsidR="00907412" w:rsidRPr="008B05C6" w:rsidRDefault="00907412" w:rsidP="004C295F"/>
        </w:tc>
        <w:tc>
          <w:tcPr>
            <w:tcW w:w="1134" w:type="dxa"/>
            <w:gridSpan w:val="3"/>
          </w:tcPr>
          <w:p w:rsidR="00907412" w:rsidRPr="00D2107C" w:rsidRDefault="00907412" w:rsidP="00127B9A">
            <w:pPr>
              <w:jc w:val="center"/>
            </w:pPr>
          </w:p>
        </w:tc>
        <w:tc>
          <w:tcPr>
            <w:tcW w:w="992" w:type="dxa"/>
            <w:gridSpan w:val="3"/>
          </w:tcPr>
          <w:p w:rsidR="00907412" w:rsidRPr="00D2107C" w:rsidRDefault="00907412" w:rsidP="0070706B">
            <w:pPr>
              <w:jc w:val="center"/>
            </w:pPr>
          </w:p>
        </w:tc>
      </w:tr>
      <w:tr w:rsidR="00907412" w:rsidTr="00CB5268">
        <w:trPr>
          <w:gridAfter w:val="13"/>
          <w:wAfter w:w="6948" w:type="dxa"/>
          <w:trHeight w:val="3090"/>
        </w:trPr>
        <w:tc>
          <w:tcPr>
            <w:tcW w:w="817" w:type="dxa"/>
            <w:gridSpan w:val="4"/>
          </w:tcPr>
          <w:p w:rsidR="00907412" w:rsidRDefault="00533406" w:rsidP="007F639E">
            <w:pPr>
              <w:spacing w:after="100"/>
              <w:jc w:val="center"/>
            </w:pPr>
            <w:r>
              <w:lastRenderedPageBreak/>
              <w:t xml:space="preserve">34 </w:t>
            </w:r>
            <w:r w:rsidR="00907412">
              <w:t>(9)</w:t>
            </w:r>
          </w:p>
        </w:tc>
        <w:tc>
          <w:tcPr>
            <w:tcW w:w="2379" w:type="dxa"/>
            <w:gridSpan w:val="4"/>
          </w:tcPr>
          <w:p w:rsidR="00907412" w:rsidRDefault="00907412" w:rsidP="007F639E">
            <w:pPr>
              <w:jc w:val="both"/>
            </w:pPr>
            <w:r>
              <w:t>Регуляция дыхания</w:t>
            </w:r>
          </w:p>
          <w:p w:rsidR="00907412" w:rsidRDefault="00907412" w:rsidP="00AE4AB2">
            <w:pPr>
              <w:numPr>
                <w:ilvl w:val="0"/>
                <w:numId w:val="29"/>
              </w:numPr>
              <w:tabs>
                <w:tab w:val="clear" w:pos="1428"/>
                <w:tab w:val="num" w:pos="0"/>
              </w:tabs>
              <w:ind w:left="0" w:hanging="1104"/>
              <w:jc w:val="both"/>
            </w:pPr>
          </w:p>
        </w:tc>
        <w:tc>
          <w:tcPr>
            <w:tcW w:w="2764" w:type="dxa"/>
            <w:gridSpan w:val="5"/>
          </w:tcPr>
          <w:p w:rsidR="00907412" w:rsidRDefault="00907412" w:rsidP="007F639E">
            <w:r w:rsidRPr="00372363">
              <w:rPr>
                <w:i/>
              </w:rPr>
              <w:t>Описывать и объяснять</w:t>
            </w:r>
            <w:r>
              <w:t xml:space="preserve"> механизмы нервной и гуморальной регуляции дыхания, роль кашля и чихания как защитных рефлексов.</w:t>
            </w:r>
          </w:p>
          <w:p w:rsidR="00907412" w:rsidRDefault="00907412" w:rsidP="007F639E"/>
        </w:tc>
        <w:tc>
          <w:tcPr>
            <w:tcW w:w="2498" w:type="dxa"/>
            <w:gridSpan w:val="5"/>
          </w:tcPr>
          <w:p w:rsidR="00907412" w:rsidRDefault="00907412" w:rsidP="007F639E">
            <w:r>
              <w:t>И</w:t>
            </w:r>
            <w:r w:rsidRPr="00D64E88">
              <w:t>меть представление</w:t>
            </w:r>
            <w:r>
              <w:t xml:space="preserve"> о регуляции дыхания, её значении для жизнедеятельности организма. </w:t>
            </w:r>
            <w:r w:rsidRPr="005F25E2">
              <w:t xml:space="preserve">Выполнять </w:t>
            </w:r>
            <w:r>
              <w:t>лабораторную работу,</w:t>
            </w:r>
          </w:p>
          <w:p w:rsidR="00907412" w:rsidRPr="00D805C8" w:rsidRDefault="00907412" w:rsidP="007F639E">
            <w:pPr>
              <w:shd w:val="clear" w:color="auto" w:fill="FFFFFF"/>
              <w:spacing w:line="264" w:lineRule="exact"/>
              <w:ind w:firstLine="5"/>
              <w:rPr>
                <w:color w:val="000000"/>
                <w:spacing w:val="1"/>
              </w:rPr>
            </w:pPr>
            <w:r>
              <w:t>ф</w:t>
            </w:r>
            <w:r w:rsidRPr="005F25E2">
              <w:t xml:space="preserve">иксировать </w:t>
            </w:r>
            <w:r>
              <w:t xml:space="preserve">результаты наблюдений, </w:t>
            </w:r>
            <w:r w:rsidRPr="005F25E2">
              <w:t xml:space="preserve">делать </w:t>
            </w:r>
            <w:r>
              <w:t>выводы.</w:t>
            </w:r>
          </w:p>
        </w:tc>
        <w:tc>
          <w:tcPr>
            <w:tcW w:w="2690" w:type="dxa"/>
            <w:gridSpan w:val="5"/>
          </w:tcPr>
          <w:p w:rsidR="00907412" w:rsidRPr="001E21D8" w:rsidRDefault="00907412" w:rsidP="007F639E">
            <w:pPr>
              <w:rPr>
                <w:color w:val="000000"/>
                <w:spacing w:val="-5"/>
              </w:rPr>
            </w:pPr>
            <w:r w:rsidRPr="0076623A">
              <w:rPr>
                <w:color w:val="000000"/>
                <w:spacing w:val="-5"/>
              </w:rPr>
              <w:t>Умение сравнивать, анализировать и делать выводы</w:t>
            </w:r>
            <w:r>
              <w:rPr>
                <w:color w:val="000000"/>
                <w:spacing w:val="-5"/>
                <w:sz w:val="20"/>
                <w:szCs w:val="20"/>
              </w:rPr>
              <w:t xml:space="preserve"> </w:t>
            </w:r>
            <w:r w:rsidRPr="00572E1E">
              <w:rPr>
                <w:color w:val="000000"/>
                <w:spacing w:val="-5"/>
                <w:sz w:val="20"/>
                <w:szCs w:val="20"/>
              </w:rPr>
              <w:t>(П)</w:t>
            </w:r>
            <w:r>
              <w:rPr>
                <w:color w:val="000000"/>
                <w:spacing w:val="-5"/>
                <w:sz w:val="20"/>
                <w:szCs w:val="20"/>
              </w:rPr>
              <w:t xml:space="preserve">. </w:t>
            </w:r>
            <w:r w:rsidRPr="0076623A">
              <w:t xml:space="preserve">Умение организовывать свою деятельность, выбирать средства реализации цели, применять их на практике </w:t>
            </w:r>
            <w:r w:rsidRPr="00572E1E">
              <w:rPr>
                <w:sz w:val="20"/>
                <w:szCs w:val="20"/>
              </w:rPr>
              <w:t>(Р).</w:t>
            </w:r>
            <w:r w:rsidRPr="0076623A">
              <w:t xml:space="preserve"> </w:t>
            </w:r>
            <w:r>
              <w:t xml:space="preserve">Умение </w:t>
            </w:r>
            <w:r w:rsidRPr="0076623A">
              <w:t xml:space="preserve">работать совместно в </w:t>
            </w:r>
            <w:r w:rsidRPr="006615C8">
              <w:t>атмосфере сотрудничества</w:t>
            </w:r>
            <w:r w:rsidRPr="00572E1E">
              <w:rPr>
                <w:sz w:val="20"/>
                <w:szCs w:val="20"/>
              </w:rPr>
              <w:t xml:space="preserve"> (К).</w:t>
            </w:r>
          </w:p>
        </w:tc>
        <w:tc>
          <w:tcPr>
            <w:tcW w:w="2285" w:type="dxa"/>
            <w:gridSpan w:val="6"/>
          </w:tcPr>
          <w:p w:rsidR="00907412" w:rsidRPr="008B05C6" w:rsidRDefault="00907412" w:rsidP="003F340A">
            <w:pPr>
              <w:jc w:val="center"/>
            </w:pPr>
          </w:p>
        </w:tc>
        <w:tc>
          <w:tcPr>
            <w:tcW w:w="1134" w:type="dxa"/>
            <w:gridSpan w:val="3"/>
          </w:tcPr>
          <w:p w:rsidR="00907412" w:rsidRPr="00D2107C" w:rsidRDefault="00907412" w:rsidP="00127B9A"/>
        </w:tc>
        <w:tc>
          <w:tcPr>
            <w:tcW w:w="992" w:type="dxa"/>
            <w:gridSpan w:val="3"/>
          </w:tcPr>
          <w:p w:rsidR="00907412" w:rsidRPr="00D2107C" w:rsidRDefault="00907412" w:rsidP="003F340A">
            <w:pPr>
              <w:jc w:val="center"/>
            </w:pPr>
          </w:p>
        </w:tc>
      </w:tr>
      <w:tr w:rsidR="00907412" w:rsidTr="00CB5268">
        <w:trPr>
          <w:gridAfter w:val="13"/>
          <w:wAfter w:w="6948" w:type="dxa"/>
          <w:trHeight w:val="4335"/>
        </w:trPr>
        <w:tc>
          <w:tcPr>
            <w:tcW w:w="817" w:type="dxa"/>
            <w:gridSpan w:val="4"/>
          </w:tcPr>
          <w:p w:rsidR="00907412" w:rsidRDefault="00533406" w:rsidP="000178AA">
            <w:pPr>
              <w:spacing w:after="100"/>
              <w:jc w:val="center"/>
            </w:pPr>
            <w:r>
              <w:t>35</w:t>
            </w:r>
          </w:p>
          <w:p w:rsidR="00907412" w:rsidRDefault="00907412" w:rsidP="000178AA">
            <w:pPr>
              <w:spacing w:after="100"/>
              <w:jc w:val="center"/>
            </w:pPr>
            <w:r>
              <w:t>(10)</w:t>
            </w:r>
          </w:p>
        </w:tc>
        <w:tc>
          <w:tcPr>
            <w:tcW w:w="2379" w:type="dxa"/>
            <w:gridSpan w:val="4"/>
          </w:tcPr>
          <w:p w:rsidR="00907412" w:rsidRDefault="00907412" w:rsidP="00AE4AB2">
            <w:pPr>
              <w:numPr>
                <w:ilvl w:val="0"/>
                <w:numId w:val="29"/>
              </w:numPr>
              <w:tabs>
                <w:tab w:val="clear" w:pos="1428"/>
                <w:tab w:val="num" w:pos="0"/>
              </w:tabs>
              <w:ind w:left="0" w:hanging="1104"/>
              <w:jc w:val="both"/>
            </w:pPr>
            <w:r>
              <w:t>Гигиена органов</w:t>
            </w:r>
          </w:p>
          <w:p w:rsidR="00907412" w:rsidRDefault="00907412" w:rsidP="00AE4AB2">
            <w:pPr>
              <w:numPr>
                <w:ilvl w:val="0"/>
                <w:numId w:val="29"/>
              </w:numPr>
              <w:tabs>
                <w:tab w:val="clear" w:pos="1428"/>
                <w:tab w:val="num" w:pos="0"/>
              </w:tabs>
              <w:ind w:left="0" w:hanging="1104"/>
              <w:jc w:val="both"/>
            </w:pPr>
            <w:r>
              <w:t>дыхания. Первая</w:t>
            </w:r>
          </w:p>
          <w:p w:rsidR="00907412" w:rsidRDefault="00907412" w:rsidP="00AE4AB2">
            <w:pPr>
              <w:numPr>
                <w:ilvl w:val="0"/>
                <w:numId w:val="29"/>
              </w:numPr>
              <w:tabs>
                <w:tab w:val="clear" w:pos="1428"/>
                <w:tab w:val="num" w:pos="0"/>
              </w:tabs>
              <w:ind w:left="0" w:hanging="1104"/>
              <w:jc w:val="both"/>
            </w:pPr>
            <w:r>
              <w:t xml:space="preserve">помощь </w:t>
            </w:r>
            <w:proofErr w:type="gramStart"/>
            <w:r>
              <w:t>при</w:t>
            </w:r>
            <w:proofErr w:type="gramEnd"/>
          </w:p>
          <w:p w:rsidR="00907412" w:rsidRDefault="00907412" w:rsidP="00533406">
            <w:pPr>
              <w:jc w:val="both"/>
              <w:rPr>
                <w:i/>
              </w:rPr>
            </w:pPr>
            <w:proofErr w:type="gramStart"/>
            <w:r>
              <w:t>нарушении</w:t>
            </w:r>
            <w:proofErr w:type="gramEnd"/>
            <w:r>
              <w:t xml:space="preserve"> дыхания. </w:t>
            </w:r>
          </w:p>
          <w:p w:rsidR="00907412" w:rsidRDefault="00907412" w:rsidP="000178AA">
            <w:pPr>
              <w:jc w:val="both"/>
              <w:rPr>
                <w:i/>
              </w:rPr>
            </w:pPr>
          </w:p>
          <w:p w:rsidR="00907412" w:rsidRDefault="00907412" w:rsidP="000178AA">
            <w:pPr>
              <w:jc w:val="both"/>
            </w:pPr>
          </w:p>
        </w:tc>
        <w:tc>
          <w:tcPr>
            <w:tcW w:w="2764" w:type="dxa"/>
            <w:gridSpan w:val="5"/>
          </w:tcPr>
          <w:p w:rsidR="00907412" w:rsidRDefault="00907412" w:rsidP="000178AA">
            <w:r w:rsidRPr="001E21D8">
              <w:rPr>
                <w:i/>
              </w:rPr>
              <w:t>Называть</w:t>
            </w:r>
            <w:r>
              <w:t xml:space="preserve"> основные источники загрязнения, наиболее опасные болезни дыхательной системы. </w:t>
            </w:r>
            <w:r w:rsidRPr="001E21D8">
              <w:rPr>
                <w:i/>
              </w:rPr>
              <w:t>Объяснять</w:t>
            </w:r>
            <w:r>
              <w:t xml:space="preserve"> необходимость проветривания помещений, последствий загрязнения воздуха для организма человека.</w:t>
            </w:r>
          </w:p>
          <w:p w:rsidR="00AC351F" w:rsidRDefault="00907412" w:rsidP="000178AA">
            <w:r w:rsidRPr="001E21D8">
              <w:rPr>
                <w:i/>
              </w:rPr>
              <w:t xml:space="preserve">Прогнозировать </w:t>
            </w:r>
            <w:r>
              <w:t>последствия курения для функционирования органов дыхательной системы.</w:t>
            </w:r>
          </w:p>
        </w:tc>
        <w:tc>
          <w:tcPr>
            <w:tcW w:w="2498" w:type="dxa"/>
            <w:gridSpan w:val="5"/>
          </w:tcPr>
          <w:p w:rsidR="00907412" w:rsidRDefault="00907412" w:rsidP="000178AA">
            <w:pPr>
              <w:rPr>
                <w:color w:val="000000"/>
                <w:spacing w:val="4"/>
              </w:rPr>
            </w:pPr>
            <w:r>
              <w:t>Знать основные источники загрязнения воздуха, последствия его влияния на организм человека; заболевания дыхательной системы, их профилактику.</w:t>
            </w:r>
          </w:p>
          <w:p w:rsidR="00907412" w:rsidRDefault="00907412" w:rsidP="000178AA">
            <w:pPr>
              <w:rPr>
                <w:color w:val="000000"/>
                <w:spacing w:val="4"/>
              </w:rPr>
            </w:pPr>
            <w:r>
              <w:t>Изучить</w:t>
            </w:r>
            <w:r w:rsidRPr="00DA7785">
              <w:rPr>
                <w:b/>
              </w:rPr>
              <w:t xml:space="preserve"> </w:t>
            </w:r>
            <w:r>
              <w:t>аннотации к лекарственным препаратам от кашля в ходе практической работы.</w:t>
            </w:r>
          </w:p>
          <w:p w:rsidR="00907412" w:rsidRPr="00D805C8" w:rsidRDefault="00907412" w:rsidP="000178AA">
            <w:pPr>
              <w:rPr>
                <w:color w:val="000000"/>
                <w:spacing w:val="1"/>
              </w:rPr>
            </w:pPr>
          </w:p>
        </w:tc>
        <w:tc>
          <w:tcPr>
            <w:tcW w:w="2690" w:type="dxa"/>
            <w:gridSpan w:val="5"/>
          </w:tcPr>
          <w:p w:rsidR="00907412" w:rsidRPr="00847197" w:rsidRDefault="00907412" w:rsidP="000178AA">
            <w:pPr>
              <w:rPr>
                <w:rFonts w:eastAsia="Calibri"/>
              </w:rPr>
            </w:pPr>
            <w:r w:rsidRPr="000151E3">
              <w:rPr>
                <w:rFonts w:eastAsia="Calibri"/>
              </w:rPr>
              <w:t xml:space="preserve">Работать с различными источниками информации, готовить сообщения, выступать с сообщениями. </w:t>
            </w:r>
            <w:r w:rsidRPr="000151E3">
              <w:rPr>
                <w:rFonts w:eastAsia="Calibri"/>
                <w:iCs/>
              </w:rPr>
              <w:t>Извлечение необходимой информации из текстов.</w:t>
            </w:r>
            <w:r w:rsidRPr="000151E3">
              <w:rPr>
                <w:rFonts w:eastAsia="Calibri"/>
              </w:rPr>
              <w:t xml:space="preserve"> </w:t>
            </w:r>
            <w:r w:rsidRPr="00847197">
              <w:rPr>
                <w:rFonts w:eastAsia="Calibri"/>
                <w:sz w:val="20"/>
                <w:szCs w:val="20"/>
              </w:rPr>
              <w:t>(П)</w:t>
            </w:r>
            <w:r>
              <w:rPr>
                <w:rFonts w:eastAsia="Calibri"/>
              </w:rPr>
              <w:t xml:space="preserve">. </w:t>
            </w:r>
            <w:r w:rsidRPr="00170023">
              <w:rPr>
                <w:bCs/>
                <w:iCs/>
                <w:color w:val="000000"/>
                <w:spacing w:val="-2"/>
              </w:rPr>
              <w:t>Правильно формулировать вопросы и давать аргументированные ответы</w:t>
            </w:r>
            <w:r>
              <w:rPr>
                <w:bCs/>
                <w:iCs/>
                <w:color w:val="000000"/>
                <w:spacing w:val="-2"/>
              </w:rPr>
              <w:t xml:space="preserve">. </w:t>
            </w:r>
            <w:r w:rsidRPr="00847197">
              <w:rPr>
                <w:bCs/>
                <w:iCs/>
                <w:color w:val="000000"/>
                <w:spacing w:val="-2"/>
                <w:sz w:val="20"/>
                <w:szCs w:val="20"/>
              </w:rPr>
              <w:t>(К)</w:t>
            </w:r>
          </w:p>
          <w:p w:rsidR="00907412" w:rsidRDefault="00907412" w:rsidP="000178AA"/>
          <w:p w:rsidR="00907412" w:rsidRPr="00105FC0" w:rsidRDefault="00907412" w:rsidP="000178AA">
            <w:pPr>
              <w:rPr>
                <w:b/>
              </w:rPr>
            </w:pPr>
          </w:p>
        </w:tc>
        <w:tc>
          <w:tcPr>
            <w:tcW w:w="2285" w:type="dxa"/>
            <w:gridSpan w:val="6"/>
          </w:tcPr>
          <w:p w:rsidR="00907412" w:rsidRPr="008B05C6" w:rsidRDefault="00907412" w:rsidP="000178AA"/>
        </w:tc>
        <w:tc>
          <w:tcPr>
            <w:tcW w:w="1134" w:type="dxa"/>
            <w:gridSpan w:val="3"/>
          </w:tcPr>
          <w:p w:rsidR="00907412" w:rsidRPr="00D2107C" w:rsidRDefault="00907412" w:rsidP="00127B9A">
            <w:pPr>
              <w:jc w:val="center"/>
            </w:pPr>
          </w:p>
        </w:tc>
        <w:tc>
          <w:tcPr>
            <w:tcW w:w="992" w:type="dxa"/>
            <w:gridSpan w:val="3"/>
          </w:tcPr>
          <w:p w:rsidR="00907412" w:rsidRPr="00D2107C" w:rsidRDefault="00907412" w:rsidP="003F340A">
            <w:pPr>
              <w:jc w:val="center"/>
            </w:pPr>
          </w:p>
        </w:tc>
      </w:tr>
      <w:tr w:rsidR="00AC351F" w:rsidTr="00CB5268">
        <w:trPr>
          <w:gridAfter w:val="13"/>
          <w:wAfter w:w="6948" w:type="dxa"/>
          <w:trHeight w:val="5804"/>
        </w:trPr>
        <w:tc>
          <w:tcPr>
            <w:tcW w:w="817" w:type="dxa"/>
            <w:gridSpan w:val="4"/>
          </w:tcPr>
          <w:p w:rsidR="00AC351F" w:rsidRDefault="00AC351F" w:rsidP="004327CD">
            <w:pPr>
              <w:spacing w:after="100"/>
              <w:jc w:val="center"/>
            </w:pPr>
            <w:r>
              <w:lastRenderedPageBreak/>
              <w:t>36</w:t>
            </w:r>
          </w:p>
          <w:p w:rsidR="00AC351F" w:rsidRDefault="00AC351F" w:rsidP="004327CD">
            <w:pPr>
              <w:spacing w:after="100"/>
              <w:jc w:val="center"/>
            </w:pPr>
            <w:r>
              <w:t>(11)</w:t>
            </w:r>
          </w:p>
        </w:tc>
        <w:tc>
          <w:tcPr>
            <w:tcW w:w="2379" w:type="dxa"/>
            <w:gridSpan w:val="4"/>
          </w:tcPr>
          <w:p w:rsidR="00AC351F" w:rsidRDefault="00AC351F" w:rsidP="00AE4AB2">
            <w:pPr>
              <w:numPr>
                <w:ilvl w:val="0"/>
                <w:numId w:val="29"/>
              </w:numPr>
              <w:tabs>
                <w:tab w:val="clear" w:pos="1428"/>
                <w:tab w:val="num" w:pos="0"/>
              </w:tabs>
              <w:ind w:left="0" w:hanging="1104"/>
              <w:jc w:val="both"/>
            </w:pPr>
            <w:r>
              <w:t>Контрольно-обобщающий урок по теме «Кровеносная и дыхательная система»</w:t>
            </w:r>
          </w:p>
        </w:tc>
        <w:tc>
          <w:tcPr>
            <w:tcW w:w="2764" w:type="dxa"/>
            <w:gridSpan w:val="5"/>
          </w:tcPr>
          <w:p w:rsidR="00AC351F" w:rsidRDefault="00AC351F" w:rsidP="004327CD">
            <w:r w:rsidRPr="00456FED">
              <w:rPr>
                <w:i/>
              </w:rPr>
              <w:t>Называть</w:t>
            </w:r>
            <w:r>
              <w:t xml:space="preserve"> органы сердечно - сосудистой, лимфатической, дыхательной систем и выполняемыми ими функции, фазы сердечного цикла, показатели скорости кровотока в разных сосудах. </w:t>
            </w:r>
            <w:r w:rsidRPr="00456FED">
              <w:rPr>
                <w:i/>
              </w:rPr>
              <w:t>Описывать и объяснять</w:t>
            </w:r>
            <w:r w:rsidR="003D3213">
              <w:t xml:space="preserve"> основные заболевания </w:t>
            </w:r>
            <w:proofErr w:type="gramStart"/>
            <w:r w:rsidR="003D3213">
              <w:t>с</w:t>
            </w:r>
            <w:r>
              <w:t>-</w:t>
            </w:r>
            <w:r w:rsidR="003D3213">
              <w:t>с</w:t>
            </w:r>
            <w:proofErr w:type="gramEnd"/>
            <w:r w:rsidR="003D3213">
              <w:t xml:space="preserve"> </w:t>
            </w:r>
            <w:r>
              <w:t xml:space="preserve">и дыхательной систем, их причины, механизмы </w:t>
            </w:r>
          </w:p>
          <w:p w:rsidR="00AC351F" w:rsidRDefault="00AC351F" w:rsidP="004327CD">
            <w:r>
              <w:t xml:space="preserve">регуляции. </w:t>
            </w:r>
          </w:p>
          <w:p w:rsidR="00AC351F" w:rsidRDefault="00AC351F" w:rsidP="004327CD">
            <w:r w:rsidRPr="00456FED">
              <w:rPr>
                <w:i/>
              </w:rPr>
              <w:t xml:space="preserve">Демонстрировать </w:t>
            </w:r>
            <w:r>
              <w:t>владение основными приемами оказания первой помощи при кровотечениях и остановке дыхания.</w:t>
            </w:r>
          </w:p>
        </w:tc>
        <w:tc>
          <w:tcPr>
            <w:tcW w:w="2498" w:type="dxa"/>
            <w:gridSpan w:val="5"/>
          </w:tcPr>
          <w:p w:rsidR="00AC351F" w:rsidRPr="00456FED" w:rsidRDefault="00AC351F" w:rsidP="004327CD">
            <w:pPr>
              <w:pStyle w:val="Default"/>
            </w:pPr>
            <w:r>
              <w:t>П</w:t>
            </w:r>
            <w:r w:rsidRPr="00456FED">
              <w:t>рименять на практике знания о строении и функциях системы органов кровообращения и дыхания.</w:t>
            </w:r>
            <w:r w:rsidRPr="00456FED">
              <w:rPr>
                <w:i/>
              </w:rPr>
              <w:t xml:space="preserve"> </w:t>
            </w:r>
            <w:r w:rsidRPr="002E6952">
              <w:t>Распознавать</w:t>
            </w:r>
            <w:r w:rsidRPr="00DA7785">
              <w:rPr>
                <w:b/>
              </w:rPr>
              <w:t xml:space="preserve"> </w:t>
            </w:r>
            <w:r w:rsidRPr="009A5942">
              <w:t>органы изученных</w:t>
            </w:r>
            <w:r w:rsidRPr="00DA7785">
              <w:rPr>
                <w:b/>
              </w:rPr>
              <w:t xml:space="preserve"> </w:t>
            </w:r>
            <w:r w:rsidRPr="009A5942">
              <w:t xml:space="preserve">систем </w:t>
            </w:r>
            <w:r>
              <w:t>на таблицах и рисунках.</w:t>
            </w:r>
          </w:p>
          <w:p w:rsidR="00AC351F" w:rsidRPr="00D805C8" w:rsidRDefault="00AC351F" w:rsidP="004327CD">
            <w:pPr>
              <w:shd w:val="clear" w:color="auto" w:fill="FFFFFF"/>
              <w:spacing w:line="264" w:lineRule="exact"/>
              <w:ind w:right="370" w:firstLine="5"/>
              <w:rPr>
                <w:color w:val="000000"/>
                <w:spacing w:val="1"/>
              </w:rPr>
            </w:pPr>
          </w:p>
        </w:tc>
        <w:tc>
          <w:tcPr>
            <w:tcW w:w="2690" w:type="dxa"/>
            <w:gridSpan w:val="5"/>
          </w:tcPr>
          <w:p w:rsidR="00AC351F" w:rsidRPr="00456FED" w:rsidRDefault="00AC351F" w:rsidP="004327CD">
            <w:r w:rsidRPr="00456FED">
              <w:t xml:space="preserve">Развивать биологическое мышление, устную речь, способность применять имеющиеся знания в поисках решения проблемных ситуаций </w:t>
            </w:r>
            <w:r w:rsidRPr="00456FED">
              <w:rPr>
                <w:sz w:val="20"/>
                <w:szCs w:val="20"/>
              </w:rPr>
              <w:t xml:space="preserve">(П). </w:t>
            </w:r>
            <w:r w:rsidRPr="00456FED">
              <w:t xml:space="preserve">Ставить цель и анализировать условия достижения цели. </w:t>
            </w:r>
            <w:r w:rsidRPr="00456FED">
              <w:rPr>
                <w:sz w:val="20"/>
                <w:szCs w:val="20"/>
              </w:rPr>
              <w:t>(Р).</w:t>
            </w:r>
            <w:r>
              <w:t xml:space="preserve"> Работать в группе </w:t>
            </w:r>
            <w:r w:rsidRPr="00456FED">
              <w:rPr>
                <w:sz w:val="20"/>
                <w:szCs w:val="20"/>
              </w:rPr>
              <w:t>(К).</w:t>
            </w:r>
          </w:p>
          <w:p w:rsidR="00AC351F" w:rsidRPr="00105FC0" w:rsidRDefault="00AC351F" w:rsidP="004327CD">
            <w:pPr>
              <w:rPr>
                <w:b/>
              </w:rPr>
            </w:pPr>
          </w:p>
        </w:tc>
        <w:tc>
          <w:tcPr>
            <w:tcW w:w="2285" w:type="dxa"/>
            <w:gridSpan w:val="6"/>
          </w:tcPr>
          <w:p w:rsidR="00AC351F" w:rsidRPr="008B05C6" w:rsidRDefault="00AC351F" w:rsidP="004327CD">
            <w:r w:rsidRPr="00EA0B23">
              <w:t>Наличие познавательного интереса, направ</w:t>
            </w:r>
            <w:r>
              <w:t>ленного на изучение организма че</w:t>
            </w:r>
            <w:r w:rsidRPr="00EA0B23">
              <w:t>ловека для сохранения своего здоровья.</w:t>
            </w:r>
          </w:p>
        </w:tc>
        <w:tc>
          <w:tcPr>
            <w:tcW w:w="1134" w:type="dxa"/>
            <w:gridSpan w:val="3"/>
          </w:tcPr>
          <w:p w:rsidR="00AC351F" w:rsidRDefault="00AC351F" w:rsidP="004327CD">
            <w:pPr>
              <w:jc w:val="center"/>
            </w:pPr>
          </w:p>
        </w:tc>
        <w:tc>
          <w:tcPr>
            <w:tcW w:w="992" w:type="dxa"/>
            <w:gridSpan w:val="3"/>
          </w:tcPr>
          <w:p w:rsidR="00AC351F" w:rsidRDefault="00AC351F" w:rsidP="004327CD">
            <w:pPr>
              <w:spacing w:after="100"/>
              <w:jc w:val="center"/>
            </w:pPr>
          </w:p>
        </w:tc>
      </w:tr>
      <w:tr w:rsidR="003D3213" w:rsidTr="00CB5268">
        <w:trPr>
          <w:gridAfter w:val="13"/>
          <w:wAfter w:w="6948" w:type="dxa"/>
          <w:trHeight w:val="272"/>
        </w:trPr>
        <w:tc>
          <w:tcPr>
            <w:tcW w:w="15559" w:type="dxa"/>
            <w:gridSpan w:val="35"/>
          </w:tcPr>
          <w:p w:rsidR="003D3213" w:rsidRDefault="003D3213" w:rsidP="004327CD">
            <w:pPr>
              <w:spacing w:after="100"/>
              <w:jc w:val="center"/>
            </w:pPr>
            <w:r w:rsidRPr="006C297F">
              <w:rPr>
                <w:b/>
                <w:sz w:val="26"/>
                <w:szCs w:val="26"/>
              </w:rPr>
              <w:t>Обмен веществ, питание, выделение (17 ч)</w:t>
            </w:r>
          </w:p>
        </w:tc>
      </w:tr>
      <w:tr w:rsidR="003D3213" w:rsidTr="00CB5268">
        <w:trPr>
          <w:gridAfter w:val="1"/>
          <w:wAfter w:w="816" w:type="dxa"/>
          <w:trHeight w:val="3539"/>
        </w:trPr>
        <w:tc>
          <w:tcPr>
            <w:tcW w:w="675" w:type="dxa"/>
            <w:gridSpan w:val="3"/>
            <w:tcBorders>
              <w:top w:val="nil"/>
            </w:tcBorders>
          </w:tcPr>
          <w:p w:rsidR="003D3213" w:rsidRDefault="003D3213" w:rsidP="004327CD">
            <w:pPr>
              <w:spacing w:after="100"/>
              <w:jc w:val="center"/>
            </w:pPr>
            <w:r>
              <w:t>37 (1)</w:t>
            </w:r>
          </w:p>
        </w:tc>
        <w:tc>
          <w:tcPr>
            <w:tcW w:w="2490" w:type="dxa"/>
            <w:gridSpan w:val="4"/>
            <w:tcBorders>
              <w:top w:val="nil"/>
            </w:tcBorders>
          </w:tcPr>
          <w:p w:rsidR="003D3213" w:rsidRDefault="003D3213" w:rsidP="00AE4AB2">
            <w:pPr>
              <w:numPr>
                <w:ilvl w:val="0"/>
                <w:numId w:val="29"/>
              </w:numPr>
              <w:tabs>
                <w:tab w:val="clear" w:pos="1428"/>
                <w:tab w:val="num" w:pos="0"/>
              </w:tabs>
              <w:ind w:left="0" w:hanging="1104"/>
              <w:jc w:val="both"/>
            </w:pPr>
            <w:r>
              <w:t>Обмен веществ.</w:t>
            </w:r>
          </w:p>
          <w:p w:rsidR="003D3213" w:rsidRDefault="003D3213" w:rsidP="00AE4AB2">
            <w:pPr>
              <w:numPr>
                <w:ilvl w:val="0"/>
                <w:numId w:val="29"/>
              </w:numPr>
              <w:tabs>
                <w:tab w:val="clear" w:pos="1428"/>
                <w:tab w:val="num" w:pos="0"/>
              </w:tabs>
              <w:ind w:left="0" w:hanging="1104"/>
              <w:jc w:val="both"/>
            </w:pPr>
            <w:r>
              <w:t>Питание. Пищеварение.</w:t>
            </w:r>
          </w:p>
          <w:p w:rsidR="003D3213" w:rsidRDefault="003D3213" w:rsidP="004327CD">
            <w:pPr>
              <w:jc w:val="both"/>
            </w:pPr>
          </w:p>
          <w:p w:rsidR="003D3213" w:rsidRDefault="003D3213" w:rsidP="004327CD">
            <w:pPr>
              <w:jc w:val="both"/>
            </w:pPr>
          </w:p>
        </w:tc>
        <w:tc>
          <w:tcPr>
            <w:tcW w:w="2850" w:type="dxa"/>
            <w:gridSpan w:val="9"/>
            <w:tcBorders>
              <w:top w:val="nil"/>
            </w:tcBorders>
          </w:tcPr>
          <w:p w:rsidR="003D3213" w:rsidRDefault="003D3213" w:rsidP="004327CD">
            <w:r w:rsidRPr="002E6952">
              <w:rPr>
                <w:i/>
              </w:rPr>
              <w:t>Описывать и объяснять</w:t>
            </w:r>
            <w:r>
              <w:t xml:space="preserve"> процессы, протекающие в ходе обмена веществ, связь белкового, углеводного, жирового обменов, роль ферментов в реакциях обмена. </w:t>
            </w:r>
            <w:r w:rsidRPr="002E6952">
              <w:rPr>
                <w:i/>
              </w:rPr>
              <w:t xml:space="preserve">Прогнозировать </w:t>
            </w:r>
            <w:r>
              <w:t>последствия дефицита белков в пище для здоровья человека.</w:t>
            </w:r>
          </w:p>
          <w:p w:rsidR="003D3213" w:rsidRDefault="003D3213" w:rsidP="004327CD">
            <w:pPr>
              <w:rPr>
                <w:i/>
              </w:rPr>
            </w:pPr>
          </w:p>
        </w:tc>
        <w:tc>
          <w:tcPr>
            <w:tcW w:w="2415" w:type="dxa"/>
            <w:tcBorders>
              <w:top w:val="nil"/>
            </w:tcBorders>
          </w:tcPr>
          <w:p w:rsidR="003D3213" w:rsidRDefault="003D3213" w:rsidP="004327CD">
            <w:r>
              <w:t>И</w:t>
            </w:r>
            <w:r w:rsidRPr="00D64E88">
              <w:t>меть представление</w:t>
            </w:r>
            <w:r>
              <w:t xml:space="preserve"> об этапах пищеварения, обмене веществ, роли белковой пищи в жизнедеятельности организма.</w:t>
            </w:r>
          </w:p>
          <w:p w:rsidR="003D3213" w:rsidRDefault="003D3213" w:rsidP="004327CD">
            <w:pPr>
              <w:shd w:val="clear" w:color="auto" w:fill="FFFFFF"/>
              <w:spacing w:line="264" w:lineRule="exact"/>
              <w:ind w:right="370" w:firstLine="5"/>
            </w:pPr>
          </w:p>
        </w:tc>
        <w:tc>
          <w:tcPr>
            <w:tcW w:w="2760" w:type="dxa"/>
            <w:gridSpan w:val="8"/>
            <w:tcBorders>
              <w:top w:val="nil"/>
            </w:tcBorders>
          </w:tcPr>
          <w:p w:rsidR="003D3213" w:rsidRDefault="003D3213" w:rsidP="004327CD">
            <w:r w:rsidRPr="004D3E69">
              <w:t>Работать</w:t>
            </w:r>
            <w:r w:rsidRPr="004D3E69">
              <w:rPr>
                <w:b/>
              </w:rPr>
              <w:t xml:space="preserve"> </w:t>
            </w:r>
            <w:r w:rsidRPr="004D3E69">
              <w:t>с</w:t>
            </w:r>
            <w:r>
              <w:t xml:space="preserve"> различными источниками информации,</w:t>
            </w:r>
            <w:r>
              <w:rPr>
                <w:i/>
              </w:rPr>
              <w:t xml:space="preserve"> </w:t>
            </w:r>
            <w:r w:rsidRPr="006F6F6B">
              <w:t>извлекать</w:t>
            </w:r>
            <w:r w:rsidRPr="002E6952">
              <w:rPr>
                <w:i/>
              </w:rPr>
              <w:t xml:space="preserve"> </w:t>
            </w:r>
            <w:r>
              <w:t>информацию о закономерностях обмена веществ, уметь</w:t>
            </w:r>
          </w:p>
          <w:p w:rsidR="003D3213" w:rsidRDefault="003D3213" w:rsidP="004327CD">
            <w:r w:rsidRPr="008A56B5">
              <w:rPr>
                <w:color w:val="000000"/>
              </w:rPr>
              <w:t>обобщать, делать  выводы</w:t>
            </w:r>
            <w:r w:rsidRPr="004D3E69">
              <w:rPr>
                <w:color w:val="000000"/>
                <w:sz w:val="20"/>
                <w:szCs w:val="20"/>
              </w:rPr>
              <w:t>.</w:t>
            </w:r>
            <w:r>
              <w:rPr>
                <w:color w:val="000000"/>
                <w:sz w:val="20"/>
                <w:szCs w:val="20"/>
              </w:rPr>
              <w:t xml:space="preserve"> </w:t>
            </w:r>
            <w:r w:rsidRPr="004D3E69">
              <w:rPr>
                <w:color w:val="000000"/>
                <w:sz w:val="20"/>
                <w:szCs w:val="20"/>
              </w:rPr>
              <w:t>(П)</w:t>
            </w:r>
            <w:r>
              <w:t xml:space="preserve"> </w:t>
            </w:r>
            <w:r w:rsidRPr="00170023">
              <w:rPr>
                <w:color w:val="000000"/>
                <w:spacing w:val="-3"/>
              </w:rPr>
              <w:t>Умение работать в группе, 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460" w:type="dxa"/>
            <w:gridSpan w:val="6"/>
            <w:tcBorders>
              <w:top w:val="nil"/>
            </w:tcBorders>
          </w:tcPr>
          <w:p w:rsidR="003D3213" w:rsidRDefault="003D3213" w:rsidP="004327CD">
            <w:pPr>
              <w:rPr>
                <w:color w:val="000000"/>
              </w:rPr>
            </w:pPr>
            <w:r>
              <w:rPr>
                <w:color w:val="000000"/>
              </w:rPr>
              <w:t>У</w:t>
            </w:r>
            <w:r w:rsidRPr="006C2DA9">
              <w:rPr>
                <w:color w:val="000000"/>
              </w:rPr>
              <w:t>меть объяснять необходимость знаний о питании и пищеварении для понимания функционирования организма человека</w:t>
            </w:r>
            <w:r>
              <w:rPr>
                <w:color w:val="000000"/>
              </w:rPr>
              <w:t>.</w:t>
            </w:r>
          </w:p>
          <w:p w:rsidR="003D3213" w:rsidRDefault="003D3213" w:rsidP="004327CD">
            <w:pPr>
              <w:rPr>
                <w:color w:val="000000"/>
              </w:rPr>
            </w:pPr>
          </w:p>
        </w:tc>
        <w:tc>
          <w:tcPr>
            <w:tcW w:w="1155" w:type="dxa"/>
            <w:gridSpan w:val="3"/>
            <w:tcBorders>
              <w:top w:val="nil"/>
            </w:tcBorders>
          </w:tcPr>
          <w:p w:rsidR="003D3213" w:rsidRDefault="003D3213" w:rsidP="004327CD">
            <w:pPr>
              <w:jc w:val="center"/>
            </w:pPr>
          </w:p>
        </w:tc>
        <w:tc>
          <w:tcPr>
            <w:tcW w:w="754" w:type="dxa"/>
            <w:tcBorders>
              <w:top w:val="nil"/>
            </w:tcBorders>
          </w:tcPr>
          <w:p w:rsidR="003D3213" w:rsidRPr="008A57BD" w:rsidRDefault="003D3213" w:rsidP="004327CD">
            <w:pPr>
              <w:jc w:val="center"/>
            </w:pPr>
          </w:p>
        </w:tc>
        <w:tc>
          <w:tcPr>
            <w:tcW w:w="993" w:type="dxa"/>
            <w:gridSpan w:val="2"/>
            <w:tcBorders>
              <w:top w:val="nil"/>
            </w:tcBorders>
          </w:tcPr>
          <w:p w:rsidR="003D3213" w:rsidRDefault="003D3213">
            <w:pPr>
              <w:spacing w:after="200" w:line="276" w:lineRule="auto"/>
            </w:pPr>
          </w:p>
        </w:tc>
        <w:tc>
          <w:tcPr>
            <w:tcW w:w="1043" w:type="dxa"/>
            <w:gridSpan w:val="2"/>
          </w:tcPr>
          <w:p w:rsidR="003D3213" w:rsidRDefault="003D3213">
            <w:pPr>
              <w:spacing w:after="200" w:line="276" w:lineRule="auto"/>
            </w:pPr>
          </w:p>
        </w:tc>
        <w:tc>
          <w:tcPr>
            <w:tcW w:w="1024" w:type="dxa"/>
            <w:gridSpan w:val="2"/>
          </w:tcPr>
          <w:p w:rsidR="003D3213" w:rsidRDefault="003D3213">
            <w:pPr>
              <w:spacing w:after="200" w:line="276" w:lineRule="auto"/>
            </w:pPr>
          </w:p>
        </w:tc>
        <w:tc>
          <w:tcPr>
            <w:tcW w:w="1024" w:type="dxa"/>
            <w:gridSpan w:val="2"/>
          </w:tcPr>
          <w:p w:rsidR="003D3213" w:rsidRDefault="003D3213">
            <w:pPr>
              <w:spacing w:after="200" w:line="276" w:lineRule="auto"/>
            </w:pPr>
          </w:p>
        </w:tc>
        <w:tc>
          <w:tcPr>
            <w:tcW w:w="1024" w:type="dxa"/>
            <w:gridSpan w:val="2"/>
          </w:tcPr>
          <w:p w:rsidR="003D3213" w:rsidRDefault="003D3213">
            <w:pPr>
              <w:spacing w:after="200" w:line="276" w:lineRule="auto"/>
            </w:pPr>
          </w:p>
        </w:tc>
        <w:tc>
          <w:tcPr>
            <w:tcW w:w="1024" w:type="dxa"/>
            <w:gridSpan w:val="2"/>
          </w:tcPr>
          <w:p w:rsidR="003D3213" w:rsidRPr="00D2107C" w:rsidRDefault="003D3213" w:rsidP="00127B9A">
            <w:pPr>
              <w:jc w:val="center"/>
            </w:pPr>
            <w:r>
              <w:t>01.02.17</w:t>
            </w:r>
          </w:p>
        </w:tc>
      </w:tr>
      <w:tr w:rsidR="00A5631D" w:rsidTr="00CB5268">
        <w:trPr>
          <w:gridAfter w:val="13"/>
          <w:wAfter w:w="6948" w:type="dxa"/>
          <w:trHeight w:val="182"/>
        </w:trPr>
        <w:tc>
          <w:tcPr>
            <w:tcW w:w="675" w:type="dxa"/>
            <w:gridSpan w:val="3"/>
          </w:tcPr>
          <w:p w:rsidR="00A5631D" w:rsidRDefault="00533406" w:rsidP="000D1D35">
            <w:pPr>
              <w:spacing w:after="100"/>
              <w:jc w:val="center"/>
            </w:pPr>
            <w:r>
              <w:lastRenderedPageBreak/>
              <w:t xml:space="preserve">38 </w:t>
            </w:r>
            <w:r w:rsidR="00A5631D">
              <w:t>(2)</w:t>
            </w:r>
          </w:p>
        </w:tc>
        <w:tc>
          <w:tcPr>
            <w:tcW w:w="2521" w:type="dxa"/>
            <w:gridSpan w:val="5"/>
          </w:tcPr>
          <w:p w:rsidR="00A5631D" w:rsidRDefault="00A5631D" w:rsidP="00AE4AB2">
            <w:pPr>
              <w:numPr>
                <w:ilvl w:val="0"/>
                <w:numId w:val="29"/>
              </w:numPr>
              <w:tabs>
                <w:tab w:val="clear" w:pos="1428"/>
                <w:tab w:val="num" w:pos="0"/>
              </w:tabs>
              <w:ind w:left="0" w:hanging="1104"/>
              <w:jc w:val="both"/>
            </w:pPr>
            <w:r>
              <w:t>Органы пищеварительной системы.</w:t>
            </w:r>
          </w:p>
        </w:tc>
        <w:tc>
          <w:tcPr>
            <w:tcW w:w="2764" w:type="dxa"/>
            <w:gridSpan w:val="5"/>
          </w:tcPr>
          <w:p w:rsidR="00A5631D" w:rsidRDefault="00A5631D" w:rsidP="000D1D35">
            <w:r w:rsidRPr="00CA0F7F">
              <w:rPr>
                <w:i/>
              </w:rPr>
              <w:t xml:space="preserve">Характеризовать </w:t>
            </w:r>
            <w:r>
              <w:t xml:space="preserve">органы пищеварительной системы. </w:t>
            </w:r>
            <w:r w:rsidRPr="00CA0F7F">
              <w:rPr>
                <w:i/>
              </w:rPr>
              <w:t>Объяснять</w:t>
            </w:r>
            <w:r>
              <w:t xml:space="preserve"> взаимосвязь строения и функций органов пищеварительной системы.</w:t>
            </w:r>
          </w:p>
          <w:p w:rsidR="00A5631D" w:rsidRDefault="00A5631D" w:rsidP="000D1D35"/>
        </w:tc>
        <w:tc>
          <w:tcPr>
            <w:tcW w:w="2535" w:type="dxa"/>
            <w:gridSpan w:val="7"/>
          </w:tcPr>
          <w:p w:rsidR="00A5631D" w:rsidRDefault="00A5631D" w:rsidP="000D1D35">
            <w:r>
              <w:t>И</w:t>
            </w:r>
            <w:r w:rsidRPr="006C2DA9">
              <w:t>меть представление о</w:t>
            </w:r>
            <w:r>
              <w:t>б</w:t>
            </w:r>
            <w:r w:rsidRPr="006C2DA9">
              <w:t xml:space="preserve"> </w:t>
            </w:r>
            <w:r>
              <w:t>органах пищеварительной системы, р</w:t>
            </w:r>
            <w:r w:rsidRPr="00CA0F7F">
              <w:t>аспознавать</w:t>
            </w:r>
            <w:r w:rsidRPr="00CA0F7F">
              <w:rPr>
                <w:i/>
              </w:rPr>
              <w:t xml:space="preserve"> </w:t>
            </w:r>
            <w:r>
              <w:t>их на таблицах и рисунках. Определять понятия по теме урока.</w:t>
            </w:r>
          </w:p>
          <w:p w:rsidR="00A5631D" w:rsidRDefault="00A5631D" w:rsidP="000D1D35">
            <w:pPr>
              <w:shd w:val="clear" w:color="auto" w:fill="FFFFFF"/>
              <w:spacing w:line="264" w:lineRule="exact"/>
              <w:ind w:right="370" w:firstLine="5"/>
            </w:pPr>
          </w:p>
          <w:p w:rsidR="00A5631D" w:rsidRPr="00D805C8" w:rsidRDefault="00A5631D" w:rsidP="000D1D35">
            <w:pPr>
              <w:shd w:val="clear" w:color="auto" w:fill="FFFFFF"/>
              <w:spacing w:line="264" w:lineRule="exact"/>
              <w:ind w:firstLine="5"/>
              <w:rPr>
                <w:color w:val="000000"/>
                <w:spacing w:val="1"/>
              </w:rPr>
            </w:pPr>
            <w:r>
              <w:t xml:space="preserve"> </w:t>
            </w:r>
          </w:p>
        </w:tc>
        <w:tc>
          <w:tcPr>
            <w:tcW w:w="2771" w:type="dxa"/>
            <w:gridSpan w:val="8"/>
          </w:tcPr>
          <w:p w:rsidR="00A5631D" w:rsidRPr="007B7846" w:rsidRDefault="00A5631D" w:rsidP="000D1D35">
            <w:r w:rsidRPr="00CA0F7F">
              <w:t xml:space="preserve">Использовать </w:t>
            </w:r>
            <w:r>
              <w:t xml:space="preserve">информационные ресурсы для подготовки сообщений о результатах воздействия факторов среды на пищеварительную систему. Уметь работать совместно в атмосфере сотрудничества </w:t>
            </w:r>
            <w:r w:rsidRPr="007B7846">
              <w:rPr>
                <w:sz w:val="16"/>
                <w:szCs w:val="16"/>
              </w:rPr>
              <w:t>(К).</w:t>
            </w:r>
          </w:p>
        </w:tc>
        <w:tc>
          <w:tcPr>
            <w:tcW w:w="2309" w:type="dxa"/>
            <w:gridSpan w:val="2"/>
          </w:tcPr>
          <w:p w:rsidR="00A5631D" w:rsidRPr="008B05C6" w:rsidRDefault="00A5631D" w:rsidP="000D1D35">
            <w:r w:rsidRPr="00E63214">
              <w:rPr>
                <w:iCs/>
                <w:color w:val="000000"/>
                <w:spacing w:val="1"/>
              </w:rPr>
              <w:t>Адекватная мотивация к учебной деятельности.</w:t>
            </w:r>
          </w:p>
        </w:tc>
        <w:tc>
          <w:tcPr>
            <w:tcW w:w="1134" w:type="dxa"/>
            <w:gridSpan w:val="3"/>
          </w:tcPr>
          <w:p w:rsidR="00A5631D" w:rsidRDefault="00A5631D" w:rsidP="00127B9A">
            <w:pPr>
              <w:jc w:val="center"/>
            </w:pPr>
          </w:p>
        </w:tc>
        <w:tc>
          <w:tcPr>
            <w:tcW w:w="850" w:type="dxa"/>
            <w:gridSpan w:val="2"/>
          </w:tcPr>
          <w:p w:rsidR="00A5631D" w:rsidRPr="007E1579" w:rsidRDefault="00A5631D" w:rsidP="007F639E">
            <w:pPr>
              <w:jc w:val="center"/>
              <w:rPr>
                <w:b/>
              </w:rPr>
            </w:pPr>
          </w:p>
        </w:tc>
      </w:tr>
      <w:tr w:rsidR="00A5631D" w:rsidTr="00CB5268">
        <w:trPr>
          <w:gridAfter w:val="13"/>
          <w:wAfter w:w="6948" w:type="dxa"/>
          <w:trHeight w:val="181"/>
        </w:trPr>
        <w:tc>
          <w:tcPr>
            <w:tcW w:w="675" w:type="dxa"/>
            <w:gridSpan w:val="3"/>
          </w:tcPr>
          <w:p w:rsidR="00A5631D" w:rsidRDefault="00533406" w:rsidP="004C295F">
            <w:pPr>
              <w:spacing w:after="100"/>
              <w:jc w:val="center"/>
            </w:pPr>
            <w:r>
              <w:t>39</w:t>
            </w:r>
            <w:r w:rsidR="00A5631D">
              <w:t xml:space="preserve"> (3)</w:t>
            </w:r>
          </w:p>
        </w:tc>
        <w:tc>
          <w:tcPr>
            <w:tcW w:w="2521" w:type="dxa"/>
            <w:gridSpan w:val="5"/>
          </w:tcPr>
          <w:p w:rsidR="00A5631D" w:rsidRDefault="00A5631D" w:rsidP="00AE4AB2">
            <w:pPr>
              <w:numPr>
                <w:ilvl w:val="0"/>
                <w:numId w:val="29"/>
              </w:numPr>
              <w:tabs>
                <w:tab w:val="clear" w:pos="1428"/>
                <w:tab w:val="num" w:pos="0"/>
              </w:tabs>
              <w:ind w:left="0" w:hanging="1104"/>
              <w:jc w:val="both"/>
            </w:pPr>
            <w:r>
              <w:t xml:space="preserve">Пищеварение    </w:t>
            </w:r>
          </w:p>
          <w:p w:rsidR="00A5631D" w:rsidRPr="005A1A76" w:rsidRDefault="00A5631D" w:rsidP="00AE4AB2">
            <w:pPr>
              <w:numPr>
                <w:ilvl w:val="0"/>
                <w:numId w:val="29"/>
              </w:numPr>
              <w:tabs>
                <w:tab w:val="clear" w:pos="1428"/>
                <w:tab w:val="num" w:pos="0"/>
              </w:tabs>
              <w:ind w:left="0" w:hanging="1104"/>
              <w:jc w:val="both"/>
            </w:pPr>
            <w:r>
              <w:t>в полости рта.</w:t>
            </w:r>
            <w:r w:rsidRPr="00DA7785">
              <w:rPr>
                <w:b/>
              </w:rPr>
              <w:t xml:space="preserve"> </w:t>
            </w:r>
          </w:p>
          <w:p w:rsidR="00A5631D" w:rsidRPr="009E0958" w:rsidRDefault="00A5631D" w:rsidP="00AE4AB2">
            <w:pPr>
              <w:numPr>
                <w:ilvl w:val="0"/>
                <w:numId w:val="29"/>
              </w:numPr>
              <w:tabs>
                <w:tab w:val="clear" w:pos="1428"/>
                <w:tab w:val="num" w:pos="0"/>
              </w:tabs>
              <w:ind w:left="0" w:hanging="1104"/>
              <w:jc w:val="both"/>
              <w:rPr>
                <w:i/>
              </w:rPr>
            </w:pPr>
          </w:p>
        </w:tc>
        <w:tc>
          <w:tcPr>
            <w:tcW w:w="2764" w:type="dxa"/>
            <w:gridSpan w:val="5"/>
          </w:tcPr>
          <w:p w:rsidR="00A5631D" w:rsidRDefault="00A5631D" w:rsidP="004C295F">
            <w:r w:rsidRPr="007B7846">
              <w:rPr>
                <w:i/>
              </w:rPr>
              <w:t>Называть и описывать</w:t>
            </w:r>
            <w:r>
              <w:t xml:space="preserve"> виды зубов, функции, выполняемые резцами, клыками, коренными зубами. </w:t>
            </w:r>
            <w:r w:rsidRPr="007B7846">
              <w:rPr>
                <w:i/>
              </w:rPr>
              <w:t>Объяснять</w:t>
            </w:r>
            <w:r>
              <w:t xml:space="preserve"> особенности пищеварения в ротовой полости, необходимость соблюдения правил личной гигиены.</w:t>
            </w:r>
          </w:p>
        </w:tc>
        <w:tc>
          <w:tcPr>
            <w:tcW w:w="2535" w:type="dxa"/>
            <w:gridSpan w:val="7"/>
          </w:tcPr>
          <w:p w:rsidR="00A5631D" w:rsidRDefault="00A5631D" w:rsidP="004C295F">
            <w:r>
              <w:t>Знать строение ротовой полости, процессы, происходящие в ней.</w:t>
            </w:r>
            <w:r w:rsidRPr="007B7846">
              <w:rPr>
                <w:i/>
              </w:rPr>
              <w:t xml:space="preserve"> </w:t>
            </w:r>
            <w:r w:rsidRPr="00E22115">
              <w:t xml:space="preserve">Выполнять </w:t>
            </w:r>
            <w:r>
              <w:t>лабораторную работу,</w:t>
            </w:r>
          </w:p>
          <w:p w:rsidR="00A5631D" w:rsidRPr="00D805C8" w:rsidRDefault="00A5631D" w:rsidP="004C295F">
            <w:pPr>
              <w:shd w:val="clear" w:color="auto" w:fill="FFFFFF"/>
              <w:spacing w:line="264" w:lineRule="exact"/>
              <w:ind w:right="370" w:firstLine="5"/>
              <w:rPr>
                <w:color w:val="000000"/>
                <w:spacing w:val="1"/>
              </w:rPr>
            </w:pPr>
            <w:r w:rsidRPr="00E22115">
              <w:t xml:space="preserve">фиксировать </w:t>
            </w:r>
            <w:r>
              <w:t xml:space="preserve">результаты наблюдений, </w:t>
            </w:r>
            <w:r w:rsidRPr="007B7846">
              <w:t xml:space="preserve">делать </w:t>
            </w:r>
            <w:r>
              <w:t>выводы.</w:t>
            </w:r>
          </w:p>
        </w:tc>
        <w:tc>
          <w:tcPr>
            <w:tcW w:w="2771" w:type="dxa"/>
            <w:gridSpan w:val="8"/>
          </w:tcPr>
          <w:p w:rsidR="00A5631D" w:rsidRPr="00960061" w:rsidRDefault="00A5631D" w:rsidP="004C295F">
            <w:pPr>
              <w:shd w:val="clear" w:color="auto" w:fill="FFFFFF"/>
              <w:rPr>
                <w:color w:val="000000"/>
                <w:spacing w:val="-2"/>
              </w:rPr>
            </w:pPr>
            <w:r>
              <w:rPr>
                <w:color w:val="000000"/>
                <w:spacing w:val="-2"/>
              </w:rPr>
              <w:t>В</w:t>
            </w:r>
            <w:r w:rsidRPr="00170023">
              <w:rPr>
                <w:color w:val="000000"/>
                <w:spacing w:val="-2"/>
              </w:rPr>
              <w:t>ыделять главное, устанавливать причинно-с</w:t>
            </w:r>
            <w:r>
              <w:rPr>
                <w:color w:val="000000"/>
                <w:spacing w:val="-2"/>
              </w:rPr>
              <w:t xml:space="preserve">ледственные связи. </w:t>
            </w:r>
            <w:r w:rsidRPr="00AA4B17">
              <w:rPr>
                <w:color w:val="000000"/>
                <w:spacing w:val="-2"/>
                <w:sz w:val="18"/>
                <w:szCs w:val="18"/>
              </w:rPr>
              <w:t>(П)</w:t>
            </w:r>
            <w:r w:rsidRPr="006C2DA9">
              <w:rPr>
                <w:color w:val="000000"/>
              </w:rPr>
              <w:t xml:space="preserve"> У</w:t>
            </w:r>
            <w:r>
              <w:rPr>
                <w:color w:val="000000"/>
              </w:rPr>
              <w:t xml:space="preserve">мение работать в малых группах, </w:t>
            </w:r>
            <w:r w:rsidRPr="006C2DA9">
              <w:rPr>
                <w:color w:val="000000"/>
              </w:rPr>
              <w:t>эффективно взаимодействовать при совместном выполнении работы.</w:t>
            </w:r>
            <w:r>
              <w:rPr>
                <w:bCs/>
                <w:iCs/>
                <w:color w:val="000000"/>
                <w:spacing w:val="-2"/>
                <w:sz w:val="18"/>
                <w:szCs w:val="18"/>
              </w:rPr>
              <w:t xml:space="preserve"> (</w:t>
            </w:r>
            <w:r w:rsidRPr="00AA4B17">
              <w:rPr>
                <w:bCs/>
                <w:iCs/>
                <w:color w:val="000000"/>
                <w:spacing w:val="-2"/>
                <w:sz w:val="18"/>
                <w:szCs w:val="18"/>
              </w:rPr>
              <w:t>К)</w:t>
            </w:r>
          </w:p>
        </w:tc>
        <w:tc>
          <w:tcPr>
            <w:tcW w:w="2309" w:type="dxa"/>
            <w:gridSpan w:val="2"/>
          </w:tcPr>
          <w:p w:rsidR="00A5631D" w:rsidRPr="008B05C6" w:rsidRDefault="00A5631D" w:rsidP="004C295F">
            <w:r>
              <w:rPr>
                <w:color w:val="000000"/>
              </w:rPr>
              <w:t>У</w:t>
            </w:r>
            <w:r w:rsidRPr="006C2DA9">
              <w:rPr>
                <w:color w:val="000000"/>
              </w:rPr>
              <w:t xml:space="preserve">меть объяснять необходимость знаний </w:t>
            </w:r>
            <w:proofErr w:type="gramStart"/>
            <w:r w:rsidRPr="006C2DA9">
              <w:rPr>
                <w:color w:val="000000"/>
              </w:rPr>
              <w:t>о пищеварении в ротовой полости для понимания основных физиологических процессов в организме</w:t>
            </w:r>
            <w:proofErr w:type="gramEnd"/>
            <w:r w:rsidRPr="006C2DA9">
              <w:rPr>
                <w:color w:val="000000"/>
              </w:rPr>
              <w:t xml:space="preserve"> человека</w:t>
            </w:r>
            <w:r>
              <w:rPr>
                <w:color w:val="000000"/>
              </w:rPr>
              <w:t>.</w:t>
            </w:r>
          </w:p>
        </w:tc>
        <w:tc>
          <w:tcPr>
            <w:tcW w:w="1134" w:type="dxa"/>
            <w:gridSpan w:val="3"/>
          </w:tcPr>
          <w:p w:rsidR="00A5631D"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210"/>
        </w:trPr>
        <w:tc>
          <w:tcPr>
            <w:tcW w:w="675" w:type="dxa"/>
            <w:gridSpan w:val="3"/>
          </w:tcPr>
          <w:p w:rsidR="00A5631D" w:rsidRDefault="00533406" w:rsidP="004C295F">
            <w:pPr>
              <w:spacing w:after="100"/>
              <w:jc w:val="center"/>
            </w:pPr>
            <w:r>
              <w:t xml:space="preserve">40 </w:t>
            </w:r>
            <w:r w:rsidR="00A5631D">
              <w:t>(4)</w:t>
            </w:r>
          </w:p>
        </w:tc>
        <w:tc>
          <w:tcPr>
            <w:tcW w:w="2521" w:type="dxa"/>
            <w:gridSpan w:val="5"/>
          </w:tcPr>
          <w:p w:rsidR="00A5631D" w:rsidRDefault="00A5631D" w:rsidP="00AE4AB2">
            <w:pPr>
              <w:numPr>
                <w:ilvl w:val="0"/>
                <w:numId w:val="29"/>
              </w:numPr>
              <w:tabs>
                <w:tab w:val="clear" w:pos="1428"/>
                <w:tab w:val="num" w:pos="0"/>
              </w:tabs>
              <w:ind w:left="0" w:hanging="1104"/>
              <w:jc w:val="both"/>
            </w:pPr>
            <w:r>
              <w:t xml:space="preserve">Пищеварение </w:t>
            </w:r>
          </w:p>
          <w:p w:rsidR="00A5631D" w:rsidRDefault="00A5631D" w:rsidP="00AE4AB2">
            <w:pPr>
              <w:numPr>
                <w:ilvl w:val="0"/>
                <w:numId w:val="29"/>
              </w:numPr>
              <w:tabs>
                <w:tab w:val="clear" w:pos="1428"/>
                <w:tab w:val="num" w:pos="0"/>
              </w:tabs>
              <w:ind w:left="0" w:hanging="1104"/>
              <w:jc w:val="both"/>
            </w:pPr>
            <w:r>
              <w:t>в желудке и</w:t>
            </w:r>
          </w:p>
          <w:p w:rsidR="00A5631D" w:rsidRDefault="00A5631D" w:rsidP="00AE4AB2">
            <w:pPr>
              <w:numPr>
                <w:ilvl w:val="0"/>
                <w:numId w:val="29"/>
              </w:numPr>
              <w:tabs>
                <w:tab w:val="clear" w:pos="1428"/>
                <w:tab w:val="num" w:pos="0"/>
              </w:tabs>
              <w:ind w:left="0" w:hanging="1104"/>
              <w:jc w:val="both"/>
            </w:pPr>
            <w:r>
              <w:t>двенадцатиперстной кишке.</w:t>
            </w:r>
          </w:p>
        </w:tc>
        <w:tc>
          <w:tcPr>
            <w:tcW w:w="2764" w:type="dxa"/>
            <w:gridSpan w:val="5"/>
          </w:tcPr>
          <w:p w:rsidR="00A5631D" w:rsidRDefault="00A5631D" w:rsidP="004C295F">
            <w:r w:rsidRPr="00960061">
              <w:rPr>
                <w:i/>
              </w:rPr>
              <w:t>Называть</w:t>
            </w:r>
            <w:r>
              <w:t xml:space="preserve"> основные компоненты желудочного и поджелудочного сока, желчи.</w:t>
            </w:r>
          </w:p>
          <w:p w:rsidR="00A5631D" w:rsidRPr="00A82BF2" w:rsidRDefault="00A5631D" w:rsidP="004C295F">
            <w:pPr>
              <w:rPr>
                <w:b/>
                <w:i/>
              </w:rPr>
            </w:pPr>
            <w:proofErr w:type="gramStart"/>
            <w:r w:rsidRPr="00960061">
              <w:rPr>
                <w:i/>
              </w:rPr>
              <w:t>Объяснять</w:t>
            </w:r>
            <w:r>
              <w:t xml:space="preserve"> процесс пищеварения в желудке, двенадцатиперстной кишке, роль рвотного рефлекса для организма, необходимость употребления свежей, качественной пищи, сбалансированного питания, соблюдения </w:t>
            </w:r>
            <w:r>
              <w:lastRenderedPageBreak/>
              <w:t xml:space="preserve">правил гигиены во время </w:t>
            </w:r>
            <w:r w:rsidRPr="00960061">
              <w:t>приема пищи.</w:t>
            </w:r>
            <w:proofErr w:type="gramEnd"/>
          </w:p>
        </w:tc>
        <w:tc>
          <w:tcPr>
            <w:tcW w:w="2535" w:type="dxa"/>
            <w:gridSpan w:val="7"/>
          </w:tcPr>
          <w:p w:rsidR="00A5631D" w:rsidRDefault="00A5631D" w:rsidP="004C295F">
            <w:r>
              <w:lastRenderedPageBreak/>
              <w:t>Определять понятия по теме урока.</w:t>
            </w:r>
          </w:p>
          <w:p w:rsidR="00A5631D" w:rsidRPr="00D805C8" w:rsidRDefault="00A5631D" w:rsidP="004C295F">
            <w:pPr>
              <w:shd w:val="clear" w:color="auto" w:fill="FFFFFF"/>
              <w:spacing w:line="264" w:lineRule="exact"/>
              <w:ind w:firstLine="5"/>
              <w:rPr>
                <w:color w:val="000000"/>
                <w:spacing w:val="1"/>
              </w:rPr>
            </w:pPr>
            <w:r>
              <w:rPr>
                <w:color w:val="000000"/>
              </w:rPr>
              <w:t>И</w:t>
            </w:r>
            <w:r w:rsidRPr="006C2DA9">
              <w:rPr>
                <w:color w:val="000000"/>
              </w:rPr>
              <w:t xml:space="preserve">меть представление о процессах пищеварения в желудке </w:t>
            </w:r>
            <w:r>
              <w:rPr>
                <w:color w:val="000000"/>
              </w:rPr>
              <w:t>и двенадцатиперстн</w:t>
            </w:r>
            <w:r w:rsidRPr="006C2DA9">
              <w:rPr>
                <w:color w:val="000000"/>
              </w:rPr>
              <w:t xml:space="preserve">ой кишке, свойствах ферментов и условиях их активности, роли соляной кислоты в пищеварении. Характеризовать сущность </w:t>
            </w:r>
            <w:proofErr w:type="gramStart"/>
            <w:r w:rsidRPr="006C2DA9">
              <w:rPr>
                <w:color w:val="000000"/>
              </w:rPr>
              <w:t xml:space="preserve">процесса регуляции </w:t>
            </w:r>
            <w:r w:rsidRPr="006C2DA9">
              <w:rPr>
                <w:color w:val="000000"/>
              </w:rPr>
              <w:lastRenderedPageBreak/>
              <w:t>жизнедеятельности организма</w:t>
            </w:r>
            <w:proofErr w:type="gramEnd"/>
            <w:r w:rsidRPr="006C2DA9">
              <w:rPr>
                <w:color w:val="000000"/>
              </w:rPr>
              <w:t>.</w:t>
            </w:r>
          </w:p>
        </w:tc>
        <w:tc>
          <w:tcPr>
            <w:tcW w:w="2771" w:type="dxa"/>
            <w:gridSpan w:val="8"/>
          </w:tcPr>
          <w:p w:rsidR="00A5631D" w:rsidRDefault="00A5631D" w:rsidP="004C295F">
            <w:pPr>
              <w:rPr>
                <w:rFonts w:eastAsia="Calibri"/>
              </w:rPr>
            </w:pPr>
            <w:r w:rsidRPr="00B01E75">
              <w:rPr>
                <w:rFonts w:eastAsia="Calibri"/>
              </w:rPr>
              <w:lastRenderedPageBreak/>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F96963">
              <w:t xml:space="preserve">Использовать </w:t>
            </w:r>
            <w:r>
              <w:t xml:space="preserve">информационные ресурсы для изучения процесса пищеварения. </w:t>
            </w:r>
            <w:r w:rsidRPr="00A82BF2">
              <w:rPr>
                <w:sz w:val="20"/>
                <w:szCs w:val="20"/>
              </w:rPr>
              <w:t>(П)</w:t>
            </w:r>
            <w:r>
              <w:rPr>
                <w:sz w:val="20"/>
                <w:szCs w:val="20"/>
              </w:rPr>
              <w:t xml:space="preserve">. </w:t>
            </w:r>
            <w:r>
              <w:t>У</w:t>
            </w:r>
            <w:r w:rsidRPr="006C2DA9">
              <w:rPr>
                <w:rFonts w:eastAsia="Calibri"/>
              </w:rPr>
              <w:t xml:space="preserve">мение работать совместно в атмосфере сотрудничества </w:t>
            </w:r>
            <w:r w:rsidRPr="00A82BF2">
              <w:rPr>
                <w:rFonts w:eastAsia="Calibri"/>
                <w:sz w:val="20"/>
                <w:szCs w:val="20"/>
              </w:rPr>
              <w:t>(К).</w:t>
            </w:r>
          </w:p>
          <w:p w:rsidR="00A5631D" w:rsidRDefault="00A5631D" w:rsidP="004C295F">
            <w:pPr>
              <w:rPr>
                <w:rFonts w:eastAsia="Calibri"/>
              </w:rPr>
            </w:pPr>
          </w:p>
          <w:p w:rsidR="00A5631D" w:rsidRDefault="00A5631D" w:rsidP="004C295F">
            <w:pPr>
              <w:rPr>
                <w:rFonts w:eastAsia="Calibri"/>
              </w:rPr>
            </w:pPr>
          </w:p>
          <w:p w:rsidR="00A5631D" w:rsidRDefault="00A5631D" w:rsidP="004C295F">
            <w:pPr>
              <w:rPr>
                <w:rFonts w:eastAsia="Calibri"/>
              </w:rPr>
            </w:pPr>
          </w:p>
          <w:p w:rsidR="00A5631D" w:rsidRDefault="00A5631D" w:rsidP="004C295F">
            <w:pPr>
              <w:rPr>
                <w:rFonts w:eastAsia="Calibri"/>
              </w:rPr>
            </w:pPr>
          </w:p>
          <w:p w:rsidR="00A5631D" w:rsidRDefault="00A5631D" w:rsidP="004C295F">
            <w:pPr>
              <w:rPr>
                <w:rFonts w:eastAsia="Calibri"/>
              </w:rPr>
            </w:pPr>
          </w:p>
          <w:p w:rsidR="00A5631D" w:rsidRPr="00105FC0" w:rsidRDefault="00A5631D" w:rsidP="004C295F">
            <w:pPr>
              <w:rPr>
                <w:b/>
              </w:rPr>
            </w:pPr>
          </w:p>
        </w:tc>
        <w:tc>
          <w:tcPr>
            <w:tcW w:w="2309" w:type="dxa"/>
            <w:gridSpan w:val="2"/>
          </w:tcPr>
          <w:p w:rsidR="00A5631D" w:rsidRPr="008B05C6" w:rsidRDefault="00A5631D" w:rsidP="004C295F">
            <w:r>
              <w:rPr>
                <w:color w:val="000000"/>
              </w:rPr>
              <w:lastRenderedPageBreak/>
              <w:t>У</w:t>
            </w:r>
            <w:r w:rsidRPr="006C2DA9">
              <w:rPr>
                <w:color w:val="000000"/>
              </w:rPr>
              <w:t>меть объяснять необходимость знаний о пищеварении в желудке и двенадцатиперстной кишке для понимания функционирования организма человека.</w:t>
            </w:r>
          </w:p>
        </w:tc>
        <w:tc>
          <w:tcPr>
            <w:tcW w:w="1134" w:type="dxa"/>
            <w:gridSpan w:val="3"/>
          </w:tcPr>
          <w:p w:rsidR="00A5631D" w:rsidRPr="00D2107C" w:rsidRDefault="00A5631D" w:rsidP="00127B9A">
            <w:pPr>
              <w:jc w:val="center"/>
            </w:pPr>
          </w:p>
        </w:tc>
        <w:tc>
          <w:tcPr>
            <w:tcW w:w="850" w:type="dxa"/>
            <w:gridSpan w:val="2"/>
          </w:tcPr>
          <w:p w:rsidR="00A5631D" w:rsidRPr="00261E80" w:rsidRDefault="00A5631D" w:rsidP="0070706B">
            <w:pPr>
              <w:jc w:val="center"/>
              <w:rPr>
                <w:color w:val="C00000"/>
              </w:rPr>
            </w:pPr>
          </w:p>
        </w:tc>
      </w:tr>
      <w:tr w:rsidR="00A5631D" w:rsidTr="00CB5268">
        <w:trPr>
          <w:gridAfter w:val="13"/>
          <w:wAfter w:w="6948" w:type="dxa"/>
          <w:trHeight w:val="276"/>
        </w:trPr>
        <w:tc>
          <w:tcPr>
            <w:tcW w:w="675" w:type="dxa"/>
            <w:gridSpan w:val="3"/>
          </w:tcPr>
          <w:p w:rsidR="00A5631D" w:rsidRDefault="00533406" w:rsidP="004C295F">
            <w:pPr>
              <w:spacing w:after="100"/>
              <w:jc w:val="center"/>
            </w:pPr>
            <w:r>
              <w:lastRenderedPageBreak/>
              <w:t xml:space="preserve">41 </w:t>
            </w:r>
            <w:r w:rsidR="00A5631D">
              <w:t>(5)</w:t>
            </w:r>
          </w:p>
        </w:tc>
        <w:tc>
          <w:tcPr>
            <w:tcW w:w="2521" w:type="dxa"/>
            <w:gridSpan w:val="5"/>
          </w:tcPr>
          <w:p w:rsidR="00A5631D" w:rsidRDefault="00A5631D" w:rsidP="00AE4AB2">
            <w:pPr>
              <w:numPr>
                <w:ilvl w:val="0"/>
                <w:numId w:val="29"/>
              </w:numPr>
              <w:tabs>
                <w:tab w:val="clear" w:pos="1428"/>
                <w:tab w:val="num" w:pos="0"/>
              </w:tabs>
              <w:ind w:left="0" w:hanging="1104"/>
              <w:jc w:val="both"/>
            </w:pPr>
            <w:r>
              <w:t xml:space="preserve">Пищеварение </w:t>
            </w:r>
          </w:p>
          <w:p w:rsidR="00A5631D" w:rsidRDefault="00A5631D" w:rsidP="00AE4AB2">
            <w:pPr>
              <w:numPr>
                <w:ilvl w:val="0"/>
                <w:numId w:val="29"/>
              </w:numPr>
              <w:tabs>
                <w:tab w:val="clear" w:pos="1428"/>
                <w:tab w:val="num" w:pos="0"/>
              </w:tabs>
              <w:ind w:left="0" w:hanging="1104"/>
              <w:jc w:val="both"/>
            </w:pPr>
            <w:proofErr w:type="gramStart"/>
            <w:r>
              <w:t>в тонкой и толстой</w:t>
            </w:r>
            <w:proofErr w:type="gramEnd"/>
          </w:p>
          <w:p w:rsidR="00A5631D" w:rsidRDefault="00A5631D" w:rsidP="00AE4AB2">
            <w:pPr>
              <w:numPr>
                <w:ilvl w:val="0"/>
                <w:numId w:val="29"/>
              </w:numPr>
              <w:tabs>
                <w:tab w:val="clear" w:pos="1428"/>
                <w:tab w:val="num" w:pos="0"/>
              </w:tabs>
              <w:ind w:left="0" w:hanging="1104"/>
              <w:jc w:val="both"/>
            </w:pPr>
            <w:r>
              <w:t xml:space="preserve">кишке. </w:t>
            </w:r>
            <w:proofErr w:type="gramStart"/>
            <w:r>
              <w:t>Барьерная</w:t>
            </w:r>
            <w:proofErr w:type="gramEnd"/>
          </w:p>
          <w:p w:rsidR="00A5631D" w:rsidRDefault="00A5631D" w:rsidP="00AE4AB2">
            <w:pPr>
              <w:numPr>
                <w:ilvl w:val="0"/>
                <w:numId w:val="29"/>
              </w:numPr>
              <w:tabs>
                <w:tab w:val="clear" w:pos="1428"/>
                <w:tab w:val="num" w:pos="0"/>
              </w:tabs>
              <w:ind w:left="0" w:hanging="1104"/>
              <w:jc w:val="both"/>
            </w:pPr>
            <w:r>
              <w:t>роль печени.</w:t>
            </w:r>
          </w:p>
        </w:tc>
        <w:tc>
          <w:tcPr>
            <w:tcW w:w="2764" w:type="dxa"/>
            <w:gridSpan w:val="5"/>
          </w:tcPr>
          <w:p w:rsidR="00A5631D" w:rsidRDefault="00A5631D" w:rsidP="004C295F">
            <w:r w:rsidRPr="00A82BF2">
              <w:rPr>
                <w:i/>
              </w:rPr>
              <w:t>Называть</w:t>
            </w:r>
            <w:r w:rsidRPr="00DA7785">
              <w:rPr>
                <w:b/>
              </w:rPr>
              <w:t xml:space="preserve"> </w:t>
            </w:r>
            <w:r>
              <w:t>отделы кишечника, симптомы аппендицита.</w:t>
            </w:r>
          </w:p>
          <w:p w:rsidR="00A5631D" w:rsidRDefault="00A5631D" w:rsidP="004C295F">
            <w:r w:rsidRPr="00A82BF2">
              <w:rPr>
                <w:i/>
              </w:rPr>
              <w:t xml:space="preserve">Прогнозировать </w:t>
            </w:r>
            <w:r>
              <w:t xml:space="preserve">последствия нарушения бактериальной флоры кишечника, несоблюдения </w:t>
            </w:r>
            <w:proofErr w:type="gramStart"/>
            <w:r>
              <w:t>правил гигиены органов пищеварения</w:t>
            </w:r>
            <w:proofErr w:type="gramEnd"/>
            <w:r>
              <w:t>.</w:t>
            </w:r>
          </w:p>
          <w:p w:rsidR="00A5631D" w:rsidRDefault="00A5631D" w:rsidP="004C295F"/>
        </w:tc>
        <w:tc>
          <w:tcPr>
            <w:tcW w:w="2535" w:type="dxa"/>
            <w:gridSpan w:val="7"/>
          </w:tcPr>
          <w:p w:rsidR="00A5631D" w:rsidRPr="006C297F" w:rsidRDefault="00A5631D" w:rsidP="006C297F">
            <w:proofErr w:type="gramStart"/>
            <w:r>
              <w:rPr>
                <w:color w:val="272727"/>
              </w:rPr>
              <w:t>И</w:t>
            </w:r>
            <w:r w:rsidRPr="006C2DA9">
              <w:rPr>
                <w:color w:val="272727"/>
              </w:rPr>
              <w:t xml:space="preserve">меть представление о значении толстого и тонкого </w:t>
            </w:r>
            <w:hyperlink r:id="rId9" w:tooltip="Пищеварение в желудке и двенадцатиперстной кишке. Полные уроки" w:history="1">
              <w:r w:rsidRPr="006C2DA9">
                <w:t>кишечника</w:t>
              </w:r>
            </w:hyperlink>
            <w:r w:rsidRPr="006C2DA9">
              <w:t xml:space="preserve">, </w:t>
            </w:r>
            <w:r>
              <w:rPr>
                <w:color w:val="272727"/>
              </w:rPr>
              <w:t xml:space="preserve">роли печени в </w:t>
            </w:r>
            <w:r w:rsidRPr="006C2DA9">
              <w:rPr>
                <w:color w:val="272727"/>
              </w:rPr>
              <w:t>организме</w:t>
            </w:r>
            <w:r>
              <w:rPr>
                <w:color w:val="272727"/>
              </w:rPr>
              <w:t xml:space="preserve">; об </w:t>
            </w:r>
            <w:r>
              <w:t>особенностях пищеварения в тонком и толстом кишечнике, барьерной роли печени, взаимосвязи строения и функций стенки тонкого кишечника.</w:t>
            </w:r>
            <w:proofErr w:type="gramEnd"/>
          </w:p>
        </w:tc>
        <w:tc>
          <w:tcPr>
            <w:tcW w:w="2771" w:type="dxa"/>
            <w:gridSpan w:val="8"/>
          </w:tcPr>
          <w:p w:rsidR="00A5631D" w:rsidRDefault="00A5631D" w:rsidP="004C295F">
            <w:r w:rsidRPr="006621F8">
              <w:t>Ставить учебную задачу</w:t>
            </w:r>
            <w:r>
              <w:t xml:space="preserve"> </w:t>
            </w:r>
            <w:r w:rsidRPr="00C31FD9">
              <w:rPr>
                <w:sz w:val="20"/>
                <w:szCs w:val="20"/>
              </w:rPr>
              <w:t>(Р)</w:t>
            </w:r>
            <w:r>
              <w:rPr>
                <w:bCs/>
                <w:color w:val="000000"/>
                <w:spacing w:val="-2"/>
              </w:rPr>
              <w:t xml:space="preserve">. </w:t>
            </w:r>
            <w:r w:rsidRPr="00B01E75">
              <w:rPr>
                <w:rFonts w:eastAsia="Calibri"/>
              </w:rPr>
              <w:t>Умение работать с текстом учебника, находить главное</w:t>
            </w:r>
            <w:r w:rsidRPr="00B01E75">
              <w:rPr>
                <w:rFonts w:eastAsia="Calibri"/>
                <w:sz w:val="20"/>
                <w:szCs w:val="20"/>
              </w:rPr>
              <w:t>.</w:t>
            </w:r>
            <w:r w:rsidRPr="00A81531">
              <w:t xml:space="preserve"> </w:t>
            </w:r>
            <w:r w:rsidRPr="00F96963">
              <w:t xml:space="preserve">Использовать </w:t>
            </w:r>
            <w:r>
              <w:t>информационные ресурсы для изучения</w:t>
            </w:r>
          </w:p>
          <w:p w:rsidR="00A5631D" w:rsidRPr="00A81531" w:rsidRDefault="00A5631D" w:rsidP="004C295F">
            <w:pPr>
              <w:rPr>
                <w:rFonts w:eastAsia="Calibri"/>
              </w:rPr>
            </w:pPr>
            <w:r>
              <w:t>роли печени в организме человека.</w:t>
            </w:r>
            <w:r>
              <w:rPr>
                <w:rFonts w:eastAsia="Calibri"/>
                <w:sz w:val="20"/>
                <w:szCs w:val="20"/>
              </w:rPr>
              <w:t xml:space="preserve"> </w:t>
            </w:r>
            <w:r w:rsidRPr="00755DEC">
              <w:rPr>
                <w:rFonts w:eastAsia="Calibri"/>
                <w:sz w:val="20"/>
                <w:szCs w:val="20"/>
              </w:rPr>
              <w:t>(П)</w:t>
            </w:r>
            <w:r w:rsidRPr="00B01E75">
              <w:rPr>
                <w:rFonts w:eastAsia="Calibri"/>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tc>
        <w:tc>
          <w:tcPr>
            <w:tcW w:w="2309" w:type="dxa"/>
            <w:gridSpan w:val="2"/>
          </w:tcPr>
          <w:p w:rsidR="00A5631D" w:rsidRPr="008B05C6" w:rsidRDefault="00A5631D" w:rsidP="004C295F">
            <w:pPr>
              <w:spacing w:before="100" w:beforeAutospacing="1" w:after="100" w:afterAutospacing="1"/>
            </w:pPr>
            <w:r>
              <w:t>У</w:t>
            </w:r>
            <w:r w:rsidRPr="006C2DA9">
              <w:t>меть объяснять необходимость знаний о пищеварении в кишечнике и роли печени для понимания функционирования своего организма. Использовать приобретенные знания для соблюдения мер профилактике болезни печени.</w:t>
            </w:r>
          </w:p>
        </w:tc>
        <w:tc>
          <w:tcPr>
            <w:tcW w:w="1134" w:type="dxa"/>
            <w:gridSpan w:val="3"/>
          </w:tcPr>
          <w:p w:rsidR="00A5631D" w:rsidRPr="00D2107C" w:rsidRDefault="00A5631D" w:rsidP="007D51A4">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210"/>
        </w:trPr>
        <w:tc>
          <w:tcPr>
            <w:tcW w:w="675" w:type="dxa"/>
            <w:gridSpan w:val="3"/>
          </w:tcPr>
          <w:p w:rsidR="00A5631D" w:rsidRDefault="00533406" w:rsidP="004C295F">
            <w:pPr>
              <w:spacing w:after="100"/>
              <w:jc w:val="center"/>
            </w:pPr>
            <w:r>
              <w:t xml:space="preserve">42 </w:t>
            </w:r>
            <w:r w:rsidR="00A5631D">
              <w:t>(6)</w:t>
            </w:r>
          </w:p>
        </w:tc>
        <w:tc>
          <w:tcPr>
            <w:tcW w:w="2521" w:type="dxa"/>
            <w:gridSpan w:val="5"/>
          </w:tcPr>
          <w:p w:rsidR="00A5631D" w:rsidRDefault="00A5631D" w:rsidP="004C295F">
            <w:pPr>
              <w:jc w:val="both"/>
            </w:pPr>
            <w:r>
              <w:t>Регуляция пищеварения.</w:t>
            </w:r>
          </w:p>
        </w:tc>
        <w:tc>
          <w:tcPr>
            <w:tcW w:w="2764" w:type="dxa"/>
            <w:gridSpan w:val="5"/>
          </w:tcPr>
          <w:p w:rsidR="00A5631D" w:rsidRDefault="00A5631D" w:rsidP="004C295F">
            <w:r w:rsidRPr="00B11B24">
              <w:rPr>
                <w:i/>
              </w:rPr>
              <w:t>Называть и описывать</w:t>
            </w:r>
            <w:r>
              <w:t xml:space="preserve"> основные методы исследования пищеварительной системы.</w:t>
            </w:r>
          </w:p>
          <w:p w:rsidR="00A5631D" w:rsidRDefault="00A5631D" w:rsidP="004C295F">
            <w:r w:rsidRPr="00B11B24">
              <w:rPr>
                <w:i/>
              </w:rPr>
              <w:t xml:space="preserve">Объяснять </w:t>
            </w:r>
            <w:r>
              <w:t>механизмы нервной и гуморальной регуляции процессов пищеварения.</w:t>
            </w:r>
          </w:p>
          <w:p w:rsidR="00A5631D" w:rsidRDefault="00A5631D" w:rsidP="004C295F">
            <w:r w:rsidRPr="00B11B24">
              <w:rPr>
                <w:i/>
              </w:rPr>
              <w:t>Прогнозировать</w:t>
            </w:r>
            <w:r>
              <w:t xml:space="preserve"> влияние культуры питания, положительного эмоционального состояния на процесс пищеварения.</w:t>
            </w:r>
          </w:p>
          <w:p w:rsidR="00A5631D" w:rsidRDefault="00A5631D" w:rsidP="004C295F"/>
        </w:tc>
        <w:tc>
          <w:tcPr>
            <w:tcW w:w="2535" w:type="dxa"/>
            <w:gridSpan w:val="7"/>
          </w:tcPr>
          <w:p w:rsidR="00A5631D" w:rsidRPr="00D805C8" w:rsidRDefault="00A5631D" w:rsidP="004C295F">
            <w:pPr>
              <w:shd w:val="clear" w:color="auto" w:fill="FFFFFF"/>
              <w:spacing w:line="264" w:lineRule="exact"/>
              <w:ind w:right="30" w:firstLine="5"/>
              <w:rPr>
                <w:color w:val="000000"/>
                <w:spacing w:val="1"/>
              </w:rPr>
            </w:pPr>
            <w:r>
              <w:rPr>
                <w:color w:val="000000"/>
              </w:rPr>
              <w:t>И</w:t>
            </w:r>
            <w:r w:rsidRPr="006C2DA9">
              <w:rPr>
                <w:color w:val="000000"/>
              </w:rPr>
              <w:t>меть представление о механизмах нервной и гуморальной регуляции пищеварения. Объяснять вклад И.П</w:t>
            </w:r>
            <w:r>
              <w:rPr>
                <w:color w:val="000000"/>
              </w:rPr>
              <w:t>.</w:t>
            </w:r>
            <w:r w:rsidRPr="006C2DA9">
              <w:rPr>
                <w:color w:val="000000"/>
              </w:rPr>
              <w:t xml:space="preserve"> Павлова в изучении нервно-гуморальной природы </w:t>
            </w:r>
            <w:proofErr w:type="spellStart"/>
            <w:r w:rsidRPr="006C2DA9">
              <w:rPr>
                <w:color w:val="000000"/>
              </w:rPr>
              <w:t>сокоотделения</w:t>
            </w:r>
            <w:proofErr w:type="spellEnd"/>
            <w:r w:rsidRPr="006C2DA9">
              <w:rPr>
                <w:color w:val="000000"/>
              </w:rPr>
              <w:t>.</w:t>
            </w:r>
          </w:p>
        </w:tc>
        <w:tc>
          <w:tcPr>
            <w:tcW w:w="2771" w:type="dxa"/>
            <w:gridSpan w:val="8"/>
          </w:tcPr>
          <w:p w:rsidR="00A5631D" w:rsidRDefault="00A5631D" w:rsidP="004C295F">
            <w:r w:rsidRPr="006C2DA9">
              <w:t>Самостоятельно работать с текстом учебника и рисунками, извлекать из них н</w:t>
            </w:r>
            <w:r>
              <w:t>ужную информацию.</w:t>
            </w:r>
          </w:p>
          <w:p w:rsidR="00A5631D" w:rsidRPr="00105FC0" w:rsidRDefault="00A5631D" w:rsidP="004C295F">
            <w:pPr>
              <w:rPr>
                <w:b/>
              </w:rPr>
            </w:pPr>
            <w:r w:rsidRPr="00234226">
              <w:t>Использовать информационные</w:t>
            </w:r>
            <w:r>
              <w:t xml:space="preserve"> ресурсы для подготовки сообщений о сущности и значении опытов И.П. Павлова, связанные с изучением процесса пищеварения. </w:t>
            </w:r>
            <w:r w:rsidRPr="00234226">
              <w:rPr>
                <w:rFonts w:eastAsia="Calibri"/>
                <w:sz w:val="20"/>
                <w:szCs w:val="20"/>
              </w:rPr>
              <w:t>(</w:t>
            </w:r>
            <w:r w:rsidRPr="00234226">
              <w:rPr>
                <w:sz w:val="20"/>
                <w:szCs w:val="20"/>
              </w:rPr>
              <w:t>П).</w:t>
            </w:r>
            <w:r>
              <w:rPr>
                <w:sz w:val="20"/>
                <w:szCs w:val="20"/>
              </w:rPr>
              <w:t xml:space="preserve"> </w:t>
            </w:r>
            <w:r w:rsidRPr="0076623A">
              <w:t>Умение о</w:t>
            </w:r>
            <w:r>
              <w:t>рганизовывать свою деятельность.</w:t>
            </w:r>
            <w:r w:rsidRPr="0076623A">
              <w:t xml:space="preserve"> </w:t>
            </w:r>
            <w:r w:rsidRPr="00572E1E">
              <w:rPr>
                <w:sz w:val="20"/>
                <w:szCs w:val="20"/>
              </w:rPr>
              <w:t>(Р)</w:t>
            </w:r>
            <w:r>
              <w:rPr>
                <w:sz w:val="20"/>
                <w:szCs w:val="20"/>
              </w:rPr>
              <w:t xml:space="preserve"> </w:t>
            </w:r>
            <w:r>
              <w:t xml:space="preserve">Умение </w:t>
            </w:r>
            <w:r w:rsidRPr="0076623A">
              <w:t xml:space="preserve">работать совместно в </w:t>
            </w:r>
            <w:r w:rsidRPr="006615C8">
              <w:t>атмосфере сотрудничества</w:t>
            </w:r>
            <w:r w:rsidRPr="00572E1E">
              <w:rPr>
                <w:sz w:val="20"/>
                <w:szCs w:val="20"/>
              </w:rPr>
              <w:t xml:space="preserve"> (К).</w:t>
            </w:r>
          </w:p>
        </w:tc>
        <w:tc>
          <w:tcPr>
            <w:tcW w:w="2309" w:type="dxa"/>
            <w:gridSpan w:val="2"/>
          </w:tcPr>
          <w:p w:rsidR="00A5631D" w:rsidRPr="008B05C6" w:rsidRDefault="00A5631D" w:rsidP="004C295F">
            <w:r>
              <w:t>У</w:t>
            </w:r>
            <w:r w:rsidRPr="006C2DA9">
              <w:t xml:space="preserve">меть объяснять необходимость знаний о нервно-гуморальном механизме пищеварения для понимания функционирования своего организма. Знание </w:t>
            </w:r>
            <w:proofErr w:type="gramStart"/>
            <w:r w:rsidRPr="006C2DA9">
              <w:t>основных принципов</w:t>
            </w:r>
            <w:proofErr w:type="gramEnd"/>
            <w:r w:rsidRPr="006C2DA9">
              <w:t xml:space="preserve"> и правил питания.</w:t>
            </w:r>
          </w:p>
        </w:tc>
        <w:tc>
          <w:tcPr>
            <w:tcW w:w="1134" w:type="dxa"/>
            <w:gridSpan w:val="3"/>
          </w:tcPr>
          <w:p w:rsidR="00A5631D" w:rsidRPr="00D2107C"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2685"/>
        </w:trPr>
        <w:tc>
          <w:tcPr>
            <w:tcW w:w="675" w:type="dxa"/>
            <w:gridSpan w:val="3"/>
          </w:tcPr>
          <w:p w:rsidR="00A5631D" w:rsidRDefault="00533406" w:rsidP="004C295F">
            <w:pPr>
              <w:spacing w:after="100"/>
              <w:jc w:val="center"/>
            </w:pPr>
            <w:r>
              <w:lastRenderedPageBreak/>
              <w:t xml:space="preserve">43 </w:t>
            </w:r>
            <w:r w:rsidR="00A5631D">
              <w:t>(7)</w:t>
            </w:r>
          </w:p>
        </w:tc>
        <w:tc>
          <w:tcPr>
            <w:tcW w:w="2521" w:type="dxa"/>
            <w:gridSpan w:val="5"/>
          </w:tcPr>
          <w:p w:rsidR="00A5631D" w:rsidRDefault="00A5631D" w:rsidP="00AE4AB2">
            <w:pPr>
              <w:numPr>
                <w:ilvl w:val="0"/>
                <w:numId w:val="29"/>
              </w:numPr>
              <w:tabs>
                <w:tab w:val="clear" w:pos="1428"/>
                <w:tab w:val="num" w:pos="0"/>
              </w:tabs>
              <w:ind w:left="0" w:hanging="1104"/>
              <w:jc w:val="both"/>
            </w:pPr>
            <w:r>
              <w:t>Белковый, жировой, углеводный, солевой и водный обмены</w:t>
            </w:r>
          </w:p>
          <w:p w:rsidR="00A5631D" w:rsidRDefault="00A5631D" w:rsidP="00AE4AB2">
            <w:pPr>
              <w:numPr>
                <w:ilvl w:val="0"/>
                <w:numId w:val="29"/>
              </w:numPr>
              <w:tabs>
                <w:tab w:val="clear" w:pos="1428"/>
                <w:tab w:val="num" w:pos="0"/>
              </w:tabs>
              <w:ind w:left="0" w:hanging="1104"/>
              <w:jc w:val="both"/>
            </w:pPr>
            <w:r>
              <w:t>веществ.</w:t>
            </w:r>
          </w:p>
        </w:tc>
        <w:tc>
          <w:tcPr>
            <w:tcW w:w="2764" w:type="dxa"/>
            <w:gridSpan w:val="5"/>
          </w:tcPr>
          <w:p w:rsidR="00A5631D" w:rsidRDefault="00A5631D" w:rsidP="004C295F">
            <w:r w:rsidRPr="00B77E0D">
              <w:rPr>
                <w:i/>
              </w:rPr>
              <w:t>Называть</w:t>
            </w:r>
            <w:r>
              <w:t xml:space="preserve"> продукты, содержащие необходимые для организма человека вещества.</w:t>
            </w:r>
          </w:p>
          <w:p w:rsidR="00A5631D" w:rsidRDefault="00A5631D" w:rsidP="004C295F">
            <w:r w:rsidRPr="00B77E0D">
              <w:rPr>
                <w:i/>
              </w:rPr>
              <w:t xml:space="preserve">Прогнозировать </w:t>
            </w:r>
            <w:r>
              <w:t>последствие нарушения полноценного питания для организма.</w:t>
            </w:r>
          </w:p>
          <w:p w:rsidR="00A5631D" w:rsidRDefault="00A5631D" w:rsidP="004C295F"/>
        </w:tc>
        <w:tc>
          <w:tcPr>
            <w:tcW w:w="2535" w:type="dxa"/>
            <w:gridSpan w:val="7"/>
          </w:tcPr>
          <w:p w:rsidR="00A5631D" w:rsidRDefault="00A5631D" w:rsidP="004C295F">
            <w:r>
              <w:t>Определять понятия по теме урока.</w:t>
            </w:r>
          </w:p>
          <w:p w:rsidR="00A5631D" w:rsidRPr="00D805C8" w:rsidRDefault="00A5631D" w:rsidP="004C295F">
            <w:pPr>
              <w:shd w:val="clear" w:color="auto" w:fill="FFFFFF"/>
              <w:spacing w:line="264" w:lineRule="exact"/>
              <w:ind w:firstLine="5"/>
              <w:rPr>
                <w:color w:val="000000"/>
                <w:spacing w:val="1"/>
              </w:rPr>
            </w:pPr>
            <w:r>
              <w:t xml:space="preserve">Знать о роли белков, жиров, углеводов, воды и минеральных солей в обмене веществ. </w:t>
            </w:r>
          </w:p>
        </w:tc>
        <w:tc>
          <w:tcPr>
            <w:tcW w:w="2771" w:type="dxa"/>
            <w:gridSpan w:val="8"/>
          </w:tcPr>
          <w:p w:rsidR="00A5631D" w:rsidRPr="00105FC0" w:rsidRDefault="00A5631D" w:rsidP="004C295F">
            <w:pPr>
              <w:rPr>
                <w:b/>
              </w:rPr>
            </w:pPr>
            <w:r w:rsidRPr="000750A8">
              <w:t>Использовать</w:t>
            </w:r>
            <w:r w:rsidRPr="000750A8">
              <w:rPr>
                <w:b/>
              </w:rPr>
              <w:t xml:space="preserve"> </w:t>
            </w:r>
            <w:r>
              <w:t xml:space="preserve">информационные ресурсы для подготовки учебных проектов </w:t>
            </w:r>
            <w:proofErr w:type="gramStart"/>
            <w:r>
              <w:t>о</w:t>
            </w:r>
            <w:proofErr w:type="gramEnd"/>
            <w:r>
              <w:t xml:space="preserve"> </w:t>
            </w:r>
            <w:proofErr w:type="gramStart"/>
            <w:r>
              <w:t>вкусной</w:t>
            </w:r>
            <w:proofErr w:type="gramEnd"/>
            <w:r>
              <w:t xml:space="preserve"> и здоровой пищи, рациональном питании</w:t>
            </w:r>
            <w:r>
              <w:rPr>
                <w:sz w:val="20"/>
                <w:szCs w:val="20"/>
              </w:rPr>
              <w:t xml:space="preserve"> </w:t>
            </w:r>
            <w:r w:rsidRPr="000750A8">
              <w:rPr>
                <w:sz w:val="20"/>
                <w:szCs w:val="20"/>
              </w:rPr>
              <w:t>(П)</w:t>
            </w:r>
            <w:r>
              <w:rPr>
                <w:sz w:val="20"/>
                <w:szCs w:val="20"/>
              </w:rPr>
              <w:t>.</w:t>
            </w:r>
            <w:r w:rsidRPr="00170023">
              <w:rPr>
                <w:color w:val="000000"/>
                <w:spacing w:val="-3"/>
              </w:rPr>
              <w:t xml:space="preserve"> </w:t>
            </w:r>
            <w:r>
              <w:rPr>
                <w:color w:val="000000"/>
                <w:spacing w:val="-3"/>
              </w:rPr>
              <w:t xml:space="preserve">Умение </w:t>
            </w:r>
            <w:r w:rsidRPr="00170023">
              <w:rPr>
                <w:color w:val="000000"/>
                <w:spacing w:val="-3"/>
              </w:rPr>
              <w:t>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309" w:type="dxa"/>
            <w:gridSpan w:val="2"/>
          </w:tcPr>
          <w:p w:rsidR="00A5631D" w:rsidRPr="006C2DA9" w:rsidRDefault="00A5631D" w:rsidP="004C295F">
            <w:pPr>
              <w:rPr>
                <w:spacing w:val="-8"/>
              </w:rPr>
            </w:pPr>
            <w:r w:rsidRPr="006C2DA9">
              <w:rPr>
                <w:iCs/>
              </w:rPr>
              <w:t>Использовать приобретенные знания для объяснения биологической роли обмена веществ</w:t>
            </w:r>
            <w:r w:rsidRPr="006C2DA9">
              <w:rPr>
                <w:spacing w:val="-8"/>
              </w:rPr>
              <w:t>.</w:t>
            </w:r>
          </w:p>
          <w:p w:rsidR="00A5631D" w:rsidRPr="008B05C6" w:rsidRDefault="00A5631D" w:rsidP="004C295F"/>
        </w:tc>
        <w:tc>
          <w:tcPr>
            <w:tcW w:w="1134" w:type="dxa"/>
            <w:gridSpan w:val="3"/>
          </w:tcPr>
          <w:p w:rsidR="00A5631D" w:rsidRPr="00D2107C"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5985"/>
        </w:trPr>
        <w:tc>
          <w:tcPr>
            <w:tcW w:w="675" w:type="dxa"/>
            <w:gridSpan w:val="3"/>
          </w:tcPr>
          <w:p w:rsidR="00A5631D" w:rsidRDefault="00533406" w:rsidP="000D1D35">
            <w:pPr>
              <w:spacing w:after="100"/>
              <w:jc w:val="center"/>
            </w:pPr>
            <w:r>
              <w:t>44</w:t>
            </w:r>
          </w:p>
          <w:p w:rsidR="00A5631D" w:rsidRDefault="00A5631D" w:rsidP="000D1D35">
            <w:pPr>
              <w:spacing w:after="100"/>
              <w:jc w:val="center"/>
            </w:pPr>
            <w:r>
              <w:t>(8)</w:t>
            </w:r>
          </w:p>
        </w:tc>
        <w:tc>
          <w:tcPr>
            <w:tcW w:w="2521" w:type="dxa"/>
            <w:gridSpan w:val="5"/>
          </w:tcPr>
          <w:p w:rsidR="00A5631D" w:rsidRDefault="00A5631D" w:rsidP="00AE4AB2">
            <w:pPr>
              <w:numPr>
                <w:ilvl w:val="0"/>
                <w:numId w:val="29"/>
              </w:numPr>
              <w:tabs>
                <w:tab w:val="clear" w:pos="1428"/>
                <w:tab w:val="num" w:pos="0"/>
              </w:tabs>
              <w:ind w:left="0" w:hanging="1104"/>
              <w:jc w:val="both"/>
            </w:pPr>
            <w:r>
              <w:t>Витамины. Их</w:t>
            </w:r>
          </w:p>
          <w:p w:rsidR="00A5631D" w:rsidRDefault="00A5631D" w:rsidP="00AE4AB2">
            <w:pPr>
              <w:numPr>
                <w:ilvl w:val="0"/>
                <w:numId w:val="29"/>
              </w:numPr>
              <w:tabs>
                <w:tab w:val="clear" w:pos="1428"/>
                <w:tab w:val="num" w:pos="0"/>
              </w:tabs>
              <w:ind w:left="0" w:hanging="1104"/>
              <w:jc w:val="both"/>
            </w:pPr>
            <w:r>
              <w:t xml:space="preserve">значение </w:t>
            </w:r>
            <w:proofErr w:type="gramStart"/>
            <w:r>
              <w:t>для</w:t>
            </w:r>
            <w:proofErr w:type="gramEnd"/>
          </w:p>
          <w:p w:rsidR="00A5631D" w:rsidRDefault="00A5631D" w:rsidP="000D1D35">
            <w:pPr>
              <w:jc w:val="both"/>
            </w:pPr>
            <w:r>
              <w:t>организма.</w:t>
            </w:r>
          </w:p>
        </w:tc>
        <w:tc>
          <w:tcPr>
            <w:tcW w:w="2764" w:type="dxa"/>
            <w:gridSpan w:val="5"/>
          </w:tcPr>
          <w:p w:rsidR="00A5631D" w:rsidRDefault="00A5631D" w:rsidP="000D1D35">
            <w:pPr>
              <w:jc w:val="both"/>
              <w:rPr>
                <w:b/>
              </w:rPr>
            </w:pPr>
            <w:r w:rsidRPr="000750A8">
              <w:rPr>
                <w:i/>
              </w:rPr>
              <w:t>Называть</w:t>
            </w:r>
            <w:r w:rsidRPr="00DA7785">
              <w:rPr>
                <w:b/>
              </w:rPr>
              <w:t xml:space="preserve"> </w:t>
            </w:r>
            <w:r>
              <w:t>группы</w:t>
            </w:r>
          </w:p>
          <w:p w:rsidR="00A5631D" w:rsidRDefault="00A5631D" w:rsidP="000D1D35">
            <w:pPr>
              <w:jc w:val="both"/>
            </w:pPr>
            <w:r>
              <w:t>витаминов, продукты, в которых они содержатся.</w:t>
            </w:r>
          </w:p>
          <w:p w:rsidR="00A5631D" w:rsidRDefault="00A5631D" w:rsidP="000D1D35">
            <w:r w:rsidRPr="000750A8">
              <w:rPr>
                <w:i/>
              </w:rPr>
              <w:t>Описывать</w:t>
            </w:r>
            <w:r>
              <w:t xml:space="preserve"> значение конкретных витаминов для нормального роста и развития организма, симптомы </w:t>
            </w:r>
            <w:proofErr w:type="spellStart"/>
            <w:r>
              <w:t>гипо</w:t>
            </w:r>
            <w:proofErr w:type="spellEnd"/>
            <w:r>
              <w:t xml:space="preserve"> и авитаминоза.</w:t>
            </w:r>
          </w:p>
          <w:p w:rsidR="00A5631D" w:rsidRDefault="00A5631D" w:rsidP="000D1D35">
            <w:r w:rsidRPr="000750A8">
              <w:rPr>
                <w:i/>
              </w:rPr>
              <w:t>Объяснять и прогнозировать</w:t>
            </w:r>
            <w:r>
              <w:t xml:space="preserve"> последствия </w:t>
            </w:r>
            <w:proofErr w:type="spellStart"/>
            <w:r>
              <w:t>гипо</w:t>
            </w:r>
            <w:proofErr w:type="spellEnd"/>
            <w:r>
              <w:t xml:space="preserve"> и авитаминозов.</w:t>
            </w:r>
          </w:p>
          <w:p w:rsidR="00A5631D" w:rsidRDefault="00A5631D" w:rsidP="000D1D35"/>
        </w:tc>
        <w:tc>
          <w:tcPr>
            <w:tcW w:w="2535" w:type="dxa"/>
            <w:gridSpan w:val="7"/>
          </w:tcPr>
          <w:p w:rsidR="00A5631D" w:rsidRDefault="00A5631D" w:rsidP="000D1D35">
            <w:r>
              <w:t>Определять понятия по теме урока.</w:t>
            </w:r>
            <w:r>
              <w:rPr>
                <w:color w:val="000000"/>
              </w:rPr>
              <w:t xml:space="preserve"> И</w:t>
            </w:r>
            <w:r w:rsidRPr="006C2DA9">
              <w:rPr>
                <w:color w:val="000000"/>
              </w:rPr>
              <w:t>меть представление о</w:t>
            </w:r>
            <w:r>
              <w:rPr>
                <w:color w:val="000000"/>
              </w:rPr>
              <w:t xml:space="preserve"> витаминах – </w:t>
            </w:r>
            <w:r>
              <w:t>неизменных компонентах пищи, их роли в обмене веществ.</w:t>
            </w:r>
          </w:p>
          <w:p w:rsidR="00A5631D" w:rsidRPr="00D805C8" w:rsidRDefault="00A5631D" w:rsidP="000D1D35">
            <w:pPr>
              <w:shd w:val="clear" w:color="auto" w:fill="FFFFFF"/>
              <w:spacing w:line="264" w:lineRule="exact"/>
              <w:ind w:right="370" w:firstLine="5"/>
              <w:rPr>
                <w:color w:val="000000"/>
                <w:spacing w:val="1"/>
              </w:rPr>
            </w:pPr>
          </w:p>
        </w:tc>
        <w:tc>
          <w:tcPr>
            <w:tcW w:w="2771" w:type="dxa"/>
            <w:gridSpan w:val="8"/>
          </w:tcPr>
          <w:p w:rsidR="003D3213" w:rsidRPr="00105FC0" w:rsidRDefault="00A5631D" w:rsidP="000D1D35">
            <w:pPr>
              <w:rPr>
                <w:b/>
              </w:rPr>
            </w:pPr>
            <w:r w:rsidRPr="006C2DA9">
              <w:t>Самостоятельно работать с текстом учебника, извлекать из него нужную информацию; логически мыслить и оформлять результаты мыслительных операций в устной и письменной форме</w:t>
            </w:r>
            <w:r w:rsidRPr="00E76E3E">
              <w:rPr>
                <w:sz w:val="20"/>
                <w:szCs w:val="20"/>
              </w:rPr>
              <w:t xml:space="preserve"> (П).</w:t>
            </w:r>
            <w:r w:rsidRPr="006C2DA9">
              <w:t xml:space="preserve"> </w:t>
            </w:r>
            <w:r w:rsidRPr="006C2DA9">
              <w:rPr>
                <w:iCs/>
              </w:rPr>
              <w:t>Анализировать </w:t>
            </w:r>
            <w:r w:rsidRPr="006C2DA9">
              <w:t xml:space="preserve">собственную работу: соотносить план и совершенные операции, выделять этапы и оценивать меру освоения каждого, находить ошибки, устанавливать их причины </w:t>
            </w:r>
            <w:r w:rsidRPr="00E76E3E">
              <w:rPr>
                <w:sz w:val="20"/>
                <w:szCs w:val="20"/>
              </w:rPr>
              <w:t xml:space="preserve">(Р). </w:t>
            </w:r>
            <w:r>
              <w:rPr>
                <w:color w:val="000000"/>
                <w:spacing w:val="-3"/>
              </w:rPr>
              <w:t xml:space="preserve">Умение </w:t>
            </w:r>
            <w:r w:rsidRPr="00170023">
              <w:rPr>
                <w:color w:val="000000"/>
                <w:spacing w:val="-3"/>
              </w:rPr>
              <w:t>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309" w:type="dxa"/>
            <w:gridSpan w:val="2"/>
          </w:tcPr>
          <w:p w:rsidR="00A5631D" w:rsidRPr="006C2DA9" w:rsidRDefault="00A5631D" w:rsidP="000D1D35">
            <w:pPr>
              <w:rPr>
                <w:spacing w:val="-8"/>
              </w:rPr>
            </w:pPr>
            <w:r w:rsidRPr="006C2DA9">
              <w:rPr>
                <w:iCs/>
              </w:rPr>
              <w:t>Использовать приобретенные знания для поддержания здоровья, профилактики авитаминозов.</w:t>
            </w:r>
          </w:p>
          <w:p w:rsidR="00A5631D" w:rsidRPr="008B05C6" w:rsidRDefault="00A5631D" w:rsidP="000D1D35"/>
        </w:tc>
        <w:tc>
          <w:tcPr>
            <w:tcW w:w="1134" w:type="dxa"/>
            <w:gridSpan w:val="3"/>
          </w:tcPr>
          <w:p w:rsidR="00A5631D" w:rsidRDefault="00A5631D" w:rsidP="00127B9A">
            <w:pPr>
              <w:jc w:val="center"/>
            </w:pPr>
          </w:p>
        </w:tc>
        <w:tc>
          <w:tcPr>
            <w:tcW w:w="850" w:type="dxa"/>
            <w:gridSpan w:val="2"/>
          </w:tcPr>
          <w:p w:rsidR="00A5631D" w:rsidRPr="00D2107C" w:rsidRDefault="00A5631D" w:rsidP="00127B9A">
            <w:pPr>
              <w:jc w:val="center"/>
            </w:pPr>
          </w:p>
        </w:tc>
      </w:tr>
      <w:tr w:rsidR="003D3213" w:rsidTr="00CB5268">
        <w:trPr>
          <w:gridAfter w:val="13"/>
          <w:wAfter w:w="6948" w:type="dxa"/>
          <w:trHeight w:val="270"/>
        </w:trPr>
        <w:tc>
          <w:tcPr>
            <w:tcW w:w="675" w:type="dxa"/>
            <w:gridSpan w:val="3"/>
          </w:tcPr>
          <w:p w:rsidR="003D3213" w:rsidRDefault="003D3213" w:rsidP="004327CD">
            <w:pPr>
              <w:spacing w:after="100"/>
              <w:jc w:val="center"/>
            </w:pPr>
            <w:r>
              <w:t>45 (9)</w:t>
            </w: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p w:rsidR="003D3213" w:rsidRDefault="003D3213" w:rsidP="004327CD">
            <w:pPr>
              <w:spacing w:after="100"/>
              <w:jc w:val="center"/>
            </w:pPr>
          </w:p>
        </w:tc>
        <w:tc>
          <w:tcPr>
            <w:tcW w:w="2521" w:type="dxa"/>
            <w:gridSpan w:val="5"/>
          </w:tcPr>
          <w:p w:rsidR="003D3213" w:rsidRDefault="003D3213" w:rsidP="00AE4AB2">
            <w:pPr>
              <w:numPr>
                <w:ilvl w:val="0"/>
                <w:numId w:val="29"/>
              </w:numPr>
              <w:tabs>
                <w:tab w:val="clear" w:pos="1428"/>
                <w:tab w:val="num" w:pos="0"/>
              </w:tabs>
              <w:ind w:left="0" w:hanging="1104"/>
              <w:jc w:val="both"/>
            </w:pPr>
            <w:r>
              <w:lastRenderedPageBreak/>
              <w:t>Культура питания.</w:t>
            </w:r>
          </w:p>
          <w:p w:rsidR="003D3213" w:rsidRDefault="003D3213" w:rsidP="00AE4AB2">
            <w:pPr>
              <w:numPr>
                <w:ilvl w:val="0"/>
                <w:numId w:val="29"/>
              </w:numPr>
              <w:tabs>
                <w:tab w:val="clear" w:pos="1428"/>
                <w:tab w:val="num" w:pos="0"/>
              </w:tabs>
              <w:ind w:left="0" w:hanging="1104"/>
              <w:jc w:val="both"/>
            </w:pPr>
            <w:r>
              <w:t>Особенности питания детей и подростков.</w:t>
            </w:r>
          </w:p>
          <w:p w:rsidR="003D3213" w:rsidRDefault="003D3213" w:rsidP="004327CD">
            <w:pPr>
              <w:jc w:val="both"/>
              <w:rPr>
                <w:i/>
              </w:rPr>
            </w:pPr>
            <w:r w:rsidRPr="00DB19F9">
              <w:rPr>
                <w:i/>
                <w:u w:val="single"/>
              </w:rPr>
              <w:lastRenderedPageBreak/>
              <w:t>Пр.р.№</w:t>
            </w:r>
            <w:r>
              <w:rPr>
                <w:i/>
              </w:rPr>
              <w:t xml:space="preserve">3:составление </w:t>
            </w:r>
            <w:proofErr w:type="gramStart"/>
            <w:r w:rsidRPr="009E0958">
              <w:rPr>
                <w:i/>
              </w:rPr>
              <w:t>суточного</w:t>
            </w:r>
            <w:proofErr w:type="gramEnd"/>
            <w:r w:rsidRPr="009E0958">
              <w:rPr>
                <w:i/>
              </w:rPr>
              <w:t xml:space="preserve"> пищевого</w:t>
            </w:r>
          </w:p>
          <w:p w:rsidR="003D3213" w:rsidRPr="009E0958" w:rsidRDefault="003D3213" w:rsidP="004327CD">
            <w:pPr>
              <w:jc w:val="both"/>
              <w:rPr>
                <w:i/>
              </w:rPr>
            </w:pPr>
            <w:r>
              <w:rPr>
                <w:i/>
              </w:rPr>
              <w:t>рациона.</w:t>
            </w:r>
          </w:p>
          <w:p w:rsidR="003D3213" w:rsidRDefault="003D3213" w:rsidP="004327CD">
            <w:pPr>
              <w:jc w:val="both"/>
              <w:rPr>
                <w:i/>
              </w:rPr>
            </w:pPr>
          </w:p>
          <w:p w:rsidR="003D3213" w:rsidRDefault="003D3213" w:rsidP="004327CD">
            <w:pPr>
              <w:jc w:val="both"/>
              <w:rPr>
                <w:i/>
              </w:rPr>
            </w:pPr>
          </w:p>
          <w:p w:rsidR="003D3213" w:rsidRDefault="003D3213" w:rsidP="004327CD">
            <w:pPr>
              <w:jc w:val="both"/>
              <w:rPr>
                <w:i/>
              </w:rPr>
            </w:pPr>
          </w:p>
          <w:p w:rsidR="003D3213" w:rsidRDefault="003D3213" w:rsidP="004327CD">
            <w:pPr>
              <w:jc w:val="both"/>
              <w:rPr>
                <w:i/>
              </w:rPr>
            </w:pPr>
          </w:p>
          <w:p w:rsidR="003D3213" w:rsidRPr="009E0958" w:rsidRDefault="003D3213" w:rsidP="004327CD">
            <w:pPr>
              <w:jc w:val="both"/>
              <w:rPr>
                <w:i/>
              </w:rPr>
            </w:pPr>
          </w:p>
        </w:tc>
        <w:tc>
          <w:tcPr>
            <w:tcW w:w="2764" w:type="dxa"/>
            <w:gridSpan w:val="5"/>
          </w:tcPr>
          <w:p w:rsidR="003D3213" w:rsidRDefault="003D3213" w:rsidP="004327CD">
            <w:r w:rsidRPr="00E76E3E">
              <w:rPr>
                <w:i/>
              </w:rPr>
              <w:lastRenderedPageBreak/>
              <w:t xml:space="preserve">Называть </w:t>
            </w:r>
            <w:r>
              <w:t xml:space="preserve">среднесуточные энергетические затраты, </w:t>
            </w:r>
            <w:r>
              <w:lastRenderedPageBreak/>
              <w:t>правила питания детей и подростков.</w:t>
            </w:r>
          </w:p>
          <w:p w:rsidR="003D3213" w:rsidRDefault="003D3213" w:rsidP="004327CD">
            <w:r w:rsidRPr="00E76E3E">
              <w:rPr>
                <w:i/>
              </w:rPr>
              <w:t>Составлять</w:t>
            </w:r>
            <w:r>
              <w:t xml:space="preserve"> суточный </w:t>
            </w:r>
            <w:proofErr w:type="gramStart"/>
            <w:r>
              <w:t>рацион питания</w:t>
            </w:r>
            <w:proofErr w:type="gramEnd"/>
            <w:r>
              <w:t>.</w:t>
            </w:r>
          </w:p>
          <w:p w:rsidR="003D3213" w:rsidRDefault="003D3213" w:rsidP="004327CD">
            <w:r w:rsidRPr="00DB19F9">
              <w:rPr>
                <w:i/>
              </w:rPr>
              <w:t>Извлекать</w:t>
            </w:r>
            <w:r>
              <w:t xml:space="preserve"> необходимую информацию о рациональном питании из различных источников.</w:t>
            </w:r>
          </w:p>
          <w:p w:rsidR="003D3213" w:rsidRDefault="003D3213" w:rsidP="004327CD">
            <w:r>
              <w:t xml:space="preserve"> </w:t>
            </w:r>
          </w:p>
          <w:p w:rsidR="003D3213" w:rsidRDefault="003D3213" w:rsidP="004327CD"/>
          <w:p w:rsidR="003D3213" w:rsidRDefault="003D3213" w:rsidP="004327CD"/>
          <w:p w:rsidR="003D3213" w:rsidRDefault="003D3213" w:rsidP="004327CD"/>
        </w:tc>
        <w:tc>
          <w:tcPr>
            <w:tcW w:w="2535" w:type="dxa"/>
            <w:gridSpan w:val="7"/>
          </w:tcPr>
          <w:p w:rsidR="003D3213" w:rsidRDefault="003D3213" w:rsidP="004327CD">
            <w:r>
              <w:rPr>
                <w:color w:val="000000"/>
              </w:rPr>
              <w:lastRenderedPageBreak/>
              <w:t>И</w:t>
            </w:r>
            <w:r w:rsidRPr="006C2DA9">
              <w:rPr>
                <w:color w:val="000000"/>
              </w:rPr>
              <w:t>меть представление о</w:t>
            </w:r>
            <w:r>
              <w:rPr>
                <w:color w:val="000000"/>
              </w:rPr>
              <w:t xml:space="preserve"> </w:t>
            </w:r>
            <w:r>
              <w:t xml:space="preserve">культуре питания, ее </w:t>
            </w:r>
            <w:proofErr w:type="gramStart"/>
            <w:r>
              <w:t>составляющий</w:t>
            </w:r>
            <w:proofErr w:type="gramEnd"/>
            <w:r>
              <w:t xml:space="preserve">;                     </w:t>
            </w:r>
            <w:r>
              <w:lastRenderedPageBreak/>
              <w:t>о возрастных особенностях питания, калорийности пищи, правила питания детей и подростков. Выполнять практическую работу,</w:t>
            </w:r>
          </w:p>
          <w:p w:rsidR="003D3213" w:rsidRPr="00D805C8" w:rsidRDefault="003D3213" w:rsidP="004327CD">
            <w:pPr>
              <w:rPr>
                <w:color w:val="000000"/>
                <w:spacing w:val="1"/>
              </w:rPr>
            </w:pPr>
            <w:r>
              <w:t>п</w:t>
            </w:r>
            <w:r w:rsidRPr="00027290">
              <w:t>роводить</w:t>
            </w:r>
            <w:r w:rsidRPr="00E76E3E">
              <w:rPr>
                <w:i/>
              </w:rPr>
              <w:t xml:space="preserve"> </w:t>
            </w:r>
            <w:r>
              <w:t>самонаблюдение;</w:t>
            </w:r>
            <w:r w:rsidRPr="00DA7785">
              <w:rPr>
                <w:b/>
              </w:rPr>
              <w:t xml:space="preserve"> </w:t>
            </w:r>
            <w:r>
              <w:t>ф</w:t>
            </w:r>
            <w:r w:rsidRPr="00027290">
              <w:t xml:space="preserve">иксировать </w:t>
            </w:r>
            <w:proofErr w:type="spellStart"/>
            <w:r>
              <w:t>резул</w:t>
            </w:r>
            <w:proofErr w:type="spellEnd"/>
            <w:r>
              <w:t xml:space="preserve">-ты наблюдений, </w:t>
            </w:r>
            <w:r w:rsidRPr="00027290">
              <w:t xml:space="preserve">делать </w:t>
            </w:r>
            <w:r>
              <w:t>выводы.</w:t>
            </w:r>
          </w:p>
        </w:tc>
        <w:tc>
          <w:tcPr>
            <w:tcW w:w="2771" w:type="dxa"/>
            <w:gridSpan w:val="8"/>
          </w:tcPr>
          <w:p w:rsidR="003D3213" w:rsidRDefault="003D3213" w:rsidP="004327CD">
            <w:pPr>
              <w:rPr>
                <w:sz w:val="20"/>
                <w:szCs w:val="20"/>
              </w:rPr>
            </w:pPr>
            <w:r>
              <w:lastRenderedPageBreak/>
              <w:t>И</w:t>
            </w:r>
            <w:r w:rsidRPr="00027290">
              <w:t xml:space="preserve">спользовать </w:t>
            </w:r>
            <w:r>
              <w:t xml:space="preserve">информационные ресурсы для подготовки </w:t>
            </w:r>
            <w:r>
              <w:lastRenderedPageBreak/>
              <w:t>доклада о результатах самонаблюдения.</w:t>
            </w:r>
            <w:r w:rsidRPr="00E76E3E">
              <w:rPr>
                <w:i/>
              </w:rPr>
              <w:t xml:space="preserve"> </w:t>
            </w:r>
            <w:r w:rsidRPr="006C2DA9">
              <w:rPr>
                <w:iCs/>
              </w:rPr>
              <w:t>Анализировать </w:t>
            </w:r>
            <w:r>
              <w:t xml:space="preserve">собственную работу </w:t>
            </w:r>
            <w:r w:rsidRPr="00E76E3E">
              <w:rPr>
                <w:sz w:val="20"/>
                <w:szCs w:val="20"/>
              </w:rPr>
              <w:t>(Р).</w:t>
            </w:r>
            <w:r w:rsidRPr="006C2DA9">
              <w:t xml:space="preserve"> Планировать учебное сотрудничест</w:t>
            </w:r>
            <w:r>
              <w:t xml:space="preserve">во с учителем и сверстниками </w:t>
            </w:r>
            <w:proofErr w:type="gramStart"/>
            <w:r>
              <w:t>-</w:t>
            </w:r>
            <w:r w:rsidRPr="006C2DA9">
              <w:t>о</w:t>
            </w:r>
            <w:proofErr w:type="gramEnd"/>
            <w:r w:rsidRPr="006C2DA9">
              <w:t xml:space="preserve">пределение целей, функций участников, способов взаимодействия </w:t>
            </w:r>
            <w:r w:rsidRPr="00DB19F9">
              <w:rPr>
                <w:sz w:val="20"/>
                <w:szCs w:val="20"/>
              </w:rPr>
              <w:t>(К).</w:t>
            </w:r>
          </w:p>
          <w:p w:rsidR="003D3213" w:rsidRPr="00F86EF6" w:rsidRDefault="003D3213" w:rsidP="004327CD">
            <w:pPr>
              <w:rPr>
                <w:iCs/>
                <w:color w:val="000000"/>
                <w:spacing w:val="2"/>
              </w:rPr>
            </w:pPr>
          </w:p>
        </w:tc>
        <w:tc>
          <w:tcPr>
            <w:tcW w:w="2309" w:type="dxa"/>
            <w:gridSpan w:val="2"/>
          </w:tcPr>
          <w:p w:rsidR="003D3213" w:rsidRDefault="003D3213" w:rsidP="004327CD">
            <w:r>
              <w:lastRenderedPageBreak/>
              <w:t>У</w:t>
            </w:r>
            <w:r w:rsidRPr="006C2DA9">
              <w:t>меть объяснят</w:t>
            </w:r>
            <w:r>
              <w:t xml:space="preserve">ь важность рационального и </w:t>
            </w:r>
            <w:r>
              <w:lastRenderedPageBreak/>
              <w:t>сбалансированного питания для здоровья человека.</w:t>
            </w:r>
          </w:p>
          <w:p w:rsidR="003D3213" w:rsidRDefault="003D3213" w:rsidP="004327CD"/>
          <w:p w:rsidR="003D3213" w:rsidRDefault="003D3213" w:rsidP="004327CD"/>
          <w:p w:rsidR="003D3213" w:rsidRDefault="003D3213" w:rsidP="004327CD"/>
          <w:p w:rsidR="003D3213" w:rsidRDefault="003D3213" w:rsidP="004327CD"/>
          <w:p w:rsidR="003D3213" w:rsidRDefault="003D3213" w:rsidP="004327CD"/>
          <w:p w:rsidR="003D3213" w:rsidRDefault="003D3213" w:rsidP="004327CD"/>
          <w:p w:rsidR="003D3213" w:rsidRDefault="003D3213" w:rsidP="004327CD"/>
          <w:p w:rsidR="003D3213" w:rsidRDefault="003D3213" w:rsidP="004327CD"/>
          <w:p w:rsidR="003D3213" w:rsidRDefault="003D3213" w:rsidP="004327CD"/>
          <w:p w:rsidR="003D3213" w:rsidRPr="008B05C6" w:rsidRDefault="003D3213" w:rsidP="004327CD"/>
        </w:tc>
        <w:tc>
          <w:tcPr>
            <w:tcW w:w="1134" w:type="dxa"/>
            <w:gridSpan w:val="3"/>
          </w:tcPr>
          <w:p w:rsidR="003D3213" w:rsidRDefault="003D3213" w:rsidP="00127B9A">
            <w:pPr>
              <w:jc w:val="center"/>
            </w:pPr>
          </w:p>
        </w:tc>
        <w:tc>
          <w:tcPr>
            <w:tcW w:w="850" w:type="dxa"/>
            <w:gridSpan w:val="2"/>
          </w:tcPr>
          <w:p w:rsidR="003D3213" w:rsidRPr="00D2107C" w:rsidRDefault="003D3213" w:rsidP="00127B9A">
            <w:pPr>
              <w:jc w:val="center"/>
            </w:pPr>
          </w:p>
        </w:tc>
      </w:tr>
      <w:tr w:rsidR="00A5631D" w:rsidTr="00CB5268">
        <w:trPr>
          <w:gridAfter w:val="13"/>
          <w:wAfter w:w="6948" w:type="dxa"/>
          <w:trHeight w:val="1268"/>
        </w:trPr>
        <w:tc>
          <w:tcPr>
            <w:tcW w:w="675" w:type="dxa"/>
            <w:gridSpan w:val="3"/>
          </w:tcPr>
          <w:p w:rsidR="00A5631D" w:rsidRDefault="00533406" w:rsidP="00AB1751">
            <w:pPr>
              <w:spacing w:after="100"/>
              <w:jc w:val="center"/>
            </w:pPr>
            <w:r>
              <w:lastRenderedPageBreak/>
              <w:t>46</w:t>
            </w:r>
          </w:p>
          <w:p w:rsidR="00A5631D" w:rsidRDefault="00A5631D" w:rsidP="00AB1751">
            <w:pPr>
              <w:spacing w:after="100"/>
              <w:jc w:val="center"/>
            </w:pPr>
            <w:r>
              <w:t>(10)</w:t>
            </w:r>
          </w:p>
          <w:p w:rsidR="00A5631D" w:rsidRDefault="00A5631D" w:rsidP="000D1D35">
            <w:pPr>
              <w:spacing w:after="100"/>
              <w:jc w:val="center"/>
            </w:pPr>
          </w:p>
          <w:p w:rsidR="00A5631D" w:rsidRDefault="00A5631D" w:rsidP="000D1D35">
            <w:pPr>
              <w:spacing w:after="100"/>
              <w:jc w:val="center"/>
            </w:pPr>
          </w:p>
          <w:p w:rsidR="00A5631D" w:rsidRDefault="00A5631D" w:rsidP="000D1D35">
            <w:pPr>
              <w:spacing w:after="100"/>
              <w:jc w:val="center"/>
            </w:pPr>
          </w:p>
          <w:p w:rsidR="00A5631D" w:rsidRDefault="00A5631D" w:rsidP="000D1D35">
            <w:pPr>
              <w:spacing w:after="100"/>
              <w:jc w:val="center"/>
            </w:pPr>
          </w:p>
          <w:p w:rsidR="00A5631D" w:rsidRDefault="00A5631D" w:rsidP="000D1D35">
            <w:pPr>
              <w:spacing w:after="100"/>
              <w:jc w:val="center"/>
            </w:pPr>
          </w:p>
          <w:p w:rsidR="00A5631D" w:rsidRDefault="00A5631D" w:rsidP="000D1D35">
            <w:pPr>
              <w:spacing w:after="100"/>
              <w:jc w:val="center"/>
            </w:pPr>
          </w:p>
          <w:p w:rsidR="00A5631D" w:rsidRDefault="00A5631D" w:rsidP="000D1D35">
            <w:pPr>
              <w:spacing w:after="100"/>
              <w:jc w:val="center"/>
            </w:pPr>
          </w:p>
          <w:p w:rsidR="00A5631D" w:rsidRDefault="00A5631D" w:rsidP="000D1D35">
            <w:pPr>
              <w:spacing w:after="100"/>
              <w:jc w:val="center"/>
            </w:pPr>
          </w:p>
          <w:p w:rsidR="00A5631D" w:rsidRDefault="00A5631D" w:rsidP="00DB025A">
            <w:pPr>
              <w:spacing w:after="100"/>
            </w:pPr>
          </w:p>
        </w:tc>
        <w:tc>
          <w:tcPr>
            <w:tcW w:w="2521" w:type="dxa"/>
            <w:gridSpan w:val="5"/>
          </w:tcPr>
          <w:p w:rsidR="00A5631D" w:rsidRDefault="00A5631D" w:rsidP="000D1D35">
            <w:pPr>
              <w:jc w:val="both"/>
            </w:pPr>
            <w:r>
              <w:t>Пищевые отравления</w:t>
            </w:r>
          </w:p>
          <w:p w:rsidR="00A5631D" w:rsidRDefault="00A5631D" w:rsidP="00533406">
            <w:pPr>
              <w:jc w:val="both"/>
              <w:rPr>
                <w:i/>
              </w:rPr>
            </w:pPr>
            <w:r>
              <w:t>и их профилактика.</w:t>
            </w:r>
            <w:r w:rsidRPr="00DA7785">
              <w:rPr>
                <w:b/>
              </w:rPr>
              <w:t xml:space="preserve"> </w:t>
            </w:r>
          </w:p>
          <w:p w:rsidR="00A5631D" w:rsidRDefault="00A5631D" w:rsidP="000D1D35">
            <w:pPr>
              <w:jc w:val="both"/>
              <w:rPr>
                <w:i/>
              </w:rPr>
            </w:pPr>
          </w:p>
          <w:p w:rsidR="00A5631D" w:rsidRDefault="00A5631D" w:rsidP="000D1D35">
            <w:pPr>
              <w:jc w:val="both"/>
              <w:rPr>
                <w:i/>
              </w:rPr>
            </w:pPr>
          </w:p>
          <w:p w:rsidR="00A5631D" w:rsidRDefault="00A5631D" w:rsidP="000D1D35">
            <w:pPr>
              <w:jc w:val="both"/>
              <w:rPr>
                <w:i/>
              </w:rPr>
            </w:pPr>
          </w:p>
          <w:p w:rsidR="00A5631D" w:rsidRDefault="00A5631D" w:rsidP="000D1D35">
            <w:pPr>
              <w:jc w:val="both"/>
              <w:rPr>
                <w:i/>
              </w:rPr>
            </w:pPr>
          </w:p>
          <w:p w:rsidR="00A5631D" w:rsidRDefault="00A5631D" w:rsidP="000D1D35">
            <w:pPr>
              <w:jc w:val="both"/>
            </w:pPr>
          </w:p>
        </w:tc>
        <w:tc>
          <w:tcPr>
            <w:tcW w:w="2764" w:type="dxa"/>
            <w:gridSpan w:val="5"/>
          </w:tcPr>
          <w:p w:rsidR="00A5631D" w:rsidRDefault="00A5631D" w:rsidP="000D1D35">
            <w:pPr>
              <w:jc w:val="both"/>
            </w:pPr>
            <w:r w:rsidRPr="0084571C">
              <w:rPr>
                <w:i/>
              </w:rPr>
              <w:t>Называть и описывать</w:t>
            </w:r>
            <w:r>
              <w:t xml:space="preserve"> основные виды пищевых отравлений, симптомы и меры </w:t>
            </w:r>
            <w:proofErr w:type="gramStart"/>
            <w:r>
              <w:t>по</w:t>
            </w:r>
            <w:proofErr w:type="gramEnd"/>
            <w:r>
              <w:t xml:space="preserve"> </w:t>
            </w:r>
            <w:proofErr w:type="gramStart"/>
            <w:r>
              <w:t>их</w:t>
            </w:r>
            <w:proofErr w:type="gramEnd"/>
          </w:p>
          <w:p w:rsidR="00A5631D" w:rsidRDefault="00A5631D" w:rsidP="000D1D35">
            <w:pPr>
              <w:jc w:val="both"/>
            </w:pPr>
            <w:r>
              <w:t>профилактике.</w:t>
            </w:r>
          </w:p>
          <w:p w:rsidR="00A5631D" w:rsidRDefault="00A5631D" w:rsidP="000D1D35">
            <w:pPr>
              <w:jc w:val="both"/>
              <w:rPr>
                <w:b/>
              </w:rPr>
            </w:pPr>
            <w:r w:rsidRPr="0084571C">
              <w:rPr>
                <w:i/>
              </w:rPr>
              <w:t>Оказывать</w:t>
            </w:r>
            <w:r w:rsidRPr="00DA7785">
              <w:rPr>
                <w:b/>
              </w:rPr>
              <w:t xml:space="preserve"> </w:t>
            </w:r>
            <w:r>
              <w:t>первую</w:t>
            </w:r>
          </w:p>
          <w:p w:rsidR="00A5631D" w:rsidRDefault="00A5631D" w:rsidP="000D1D35">
            <w:pPr>
              <w:jc w:val="both"/>
            </w:pPr>
            <w:r>
              <w:t xml:space="preserve">помощь при </w:t>
            </w:r>
            <w:proofErr w:type="gramStart"/>
            <w:r>
              <w:t>пищевых</w:t>
            </w:r>
            <w:proofErr w:type="gramEnd"/>
          </w:p>
          <w:p w:rsidR="00A5631D" w:rsidRDefault="00A5631D" w:rsidP="000D1D35">
            <w:pPr>
              <w:jc w:val="both"/>
            </w:pPr>
            <w:proofErr w:type="gramStart"/>
            <w:r>
              <w:t>отравлениях</w:t>
            </w:r>
            <w:proofErr w:type="gramEnd"/>
            <w:r>
              <w:t>.</w:t>
            </w:r>
          </w:p>
          <w:p w:rsidR="00A5631D" w:rsidRDefault="00A5631D" w:rsidP="000D1D35">
            <w:pPr>
              <w:jc w:val="both"/>
            </w:pPr>
            <w:r w:rsidRPr="0084571C">
              <w:rPr>
                <w:i/>
              </w:rPr>
              <w:t>Объяснять</w:t>
            </w:r>
            <w:r>
              <w:rPr>
                <w:i/>
              </w:rPr>
              <w:t xml:space="preserve"> </w:t>
            </w:r>
            <w:r>
              <w:t xml:space="preserve">необходимость гигиены и правил приготовления пищи. </w:t>
            </w:r>
          </w:p>
          <w:p w:rsidR="00A5631D" w:rsidRPr="00E76E3E" w:rsidRDefault="00A5631D" w:rsidP="000D1D35">
            <w:pPr>
              <w:rPr>
                <w:i/>
              </w:rPr>
            </w:pPr>
          </w:p>
        </w:tc>
        <w:tc>
          <w:tcPr>
            <w:tcW w:w="2535" w:type="dxa"/>
            <w:gridSpan w:val="7"/>
          </w:tcPr>
          <w:p w:rsidR="00A5631D" w:rsidRDefault="00A5631D" w:rsidP="000D1D35"/>
          <w:p w:rsidR="00A5631D" w:rsidRDefault="00A5631D" w:rsidP="000D1D35">
            <w:r>
              <w:t>Определять понятия по теме урока.</w:t>
            </w:r>
            <w:r>
              <w:rPr>
                <w:color w:val="000000"/>
              </w:rPr>
              <w:t xml:space="preserve"> И</w:t>
            </w:r>
            <w:r w:rsidRPr="006C2DA9">
              <w:rPr>
                <w:color w:val="000000"/>
              </w:rPr>
              <w:t>меть представление о</w:t>
            </w:r>
            <w:r>
              <w:rPr>
                <w:color w:val="000000"/>
              </w:rPr>
              <w:t>б</w:t>
            </w:r>
            <w:r>
              <w:t xml:space="preserve"> основных видах пищевых отравлений,</w:t>
            </w:r>
            <w:r w:rsidRPr="006C2DA9">
              <w:rPr>
                <w:spacing w:val="-8"/>
              </w:rPr>
              <w:t xml:space="preserve"> </w:t>
            </w:r>
            <w:r>
              <w:rPr>
                <w:spacing w:val="-8"/>
              </w:rPr>
              <w:t>кишечных инфекциях,</w:t>
            </w:r>
            <w:r>
              <w:t xml:space="preserve"> профилактике желудочно-кишечных заболеваний.</w:t>
            </w:r>
            <w:r w:rsidRPr="0084571C">
              <w:rPr>
                <w:i/>
              </w:rPr>
              <w:t xml:space="preserve"> </w:t>
            </w:r>
            <w:r w:rsidRPr="00F86EF6">
              <w:t xml:space="preserve">Выполнять </w:t>
            </w:r>
            <w:r>
              <w:t>практическую работу,</w:t>
            </w:r>
          </w:p>
          <w:p w:rsidR="00A5631D" w:rsidRDefault="00A5631D" w:rsidP="000D1D35">
            <w:r>
              <w:t>ф</w:t>
            </w:r>
            <w:r w:rsidRPr="00F86EF6">
              <w:t>иксировать</w:t>
            </w:r>
            <w:r w:rsidRPr="0084571C">
              <w:rPr>
                <w:i/>
              </w:rPr>
              <w:t xml:space="preserve"> </w:t>
            </w:r>
            <w:r>
              <w:t>результаты наблюдений,</w:t>
            </w:r>
            <w:r w:rsidRPr="00F86EF6">
              <w:t xml:space="preserve"> делать </w:t>
            </w:r>
            <w:r w:rsidRPr="0084571C">
              <w:t>выводы.</w:t>
            </w:r>
          </w:p>
          <w:p w:rsidR="00A5631D" w:rsidRDefault="00A5631D" w:rsidP="000D1D35">
            <w:pPr>
              <w:rPr>
                <w:color w:val="000000"/>
              </w:rPr>
            </w:pPr>
          </w:p>
        </w:tc>
        <w:tc>
          <w:tcPr>
            <w:tcW w:w="2771" w:type="dxa"/>
            <w:gridSpan w:val="8"/>
          </w:tcPr>
          <w:p w:rsidR="00A5631D" w:rsidRPr="006C2DA9" w:rsidRDefault="00A5631D" w:rsidP="000D1D35">
            <w:pPr>
              <w:rPr>
                <w:rFonts w:eastAsia="Calibri"/>
              </w:rPr>
            </w:pPr>
            <w:r w:rsidRPr="006C2DA9">
              <w:rPr>
                <w:rFonts w:eastAsia="Calibri"/>
              </w:rPr>
              <w:t xml:space="preserve">Выделять главное, устанавливать причинно-следственные связи. Работать с различными источниками информации, готовить сообщения, выступать с сообщениями </w:t>
            </w:r>
            <w:r w:rsidRPr="00F86EF6">
              <w:rPr>
                <w:rFonts w:eastAsia="Calibri"/>
                <w:sz w:val="20"/>
                <w:szCs w:val="20"/>
              </w:rPr>
              <w:t>(П).</w:t>
            </w:r>
          </w:p>
          <w:p w:rsidR="00A5631D" w:rsidRDefault="00A5631D" w:rsidP="000D1D35">
            <w:r w:rsidRPr="006C2DA9">
              <w:t xml:space="preserve">Уметь оценить степень успешности своей индивидуальной образовательной деятельности </w:t>
            </w:r>
            <w:r w:rsidRPr="00F86EF6">
              <w:rPr>
                <w:sz w:val="20"/>
                <w:szCs w:val="20"/>
              </w:rPr>
              <w:t>(Р).</w:t>
            </w:r>
            <w:r w:rsidRPr="006C2DA9">
              <w:t xml:space="preserve"> </w:t>
            </w:r>
            <w:r>
              <w:rPr>
                <w:color w:val="000000"/>
                <w:spacing w:val="-3"/>
              </w:rPr>
              <w:t xml:space="preserve">Умение </w:t>
            </w:r>
            <w:r w:rsidRPr="00170023">
              <w:rPr>
                <w:color w:val="000000"/>
                <w:spacing w:val="-3"/>
              </w:rPr>
              <w:t>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309" w:type="dxa"/>
            <w:gridSpan w:val="2"/>
          </w:tcPr>
          <w:p w:rsidR="00A5631D" w:rsidRDefault="00A5631D" w:rsidP="000D1D35">
            <w:r w:rsidRPr="006C2DA9">
              <w:rPr>
                <w:iCs/>
              </w:rPr>
              <w:t>Использовать приобретенные знания для поддержания здоровья</w:t>
            </w:r>
            <w:r>
              <w:rPr>
                <w:iCs/>
              </w:rPr>
              <w:t xml:space="preserve"> (</w:t>
            </w:r>
            <w:r w:rsidRPr="006C2DA9">
              <w:rPr>
                <w:spacing w:val="-8"/>
              </w:rPr>
              <w:t xml:space="preserve">предупреждения </w:t>
            </w:r>
            <w:r>
              <w:rPr>
                <w:spacing w:val="-8"/>
              </w:rPr>
              <w:t xml:space="preserve">пищевых отравлений, </w:t>
            </w:r>
            <w:r w:rsidRPr="006C2DA9">
              <w:rPr>
                <w:spacing w:val="-8"/>
              </w:rPr>
              <w:t>кишечных инфекций</w:t>
            </w:r>
            <w:r>
              <w:rPr>
                <w:spacing w:val="-8"/>
              </w:rPr>
              <w:t>,</w:t>
            </w:r>
            <w:r>
              <w:t xml:space="preserve"> профилактики желудочно-кишечных заболеваний).</w:t>
            </w:r>
          </w:p>
        </w:tc>
        <w:tc>
          <w:tcPr>
            <w:tcW w:w="1134" w:type="dxa"/>
            <w:gridSpan w:val="3"/>
          </w:tcPr>
          <w:p w:rsidR="00A5631D" w:rsidRPr="00D2107C" w:rsidRDefault="00A5631D" w:rsidP="00127B9A"/>
        </w:tc>
        <w:tc>
          <w:tcPr>
            <w:tcW w:w="850" w:type="dxa"/>
            <w:gridSpan w:val="2"/>
          </w:tcPr>
          <w:p w:rsidR="00A5631D" w:rsidRPr="00D2107C" w:rsidRDefault="00A5631D" w:rsidP="0070706B">
            <w:pPr>
              <w:jc w:val="center"/>
            </w:pPr>
          </w:p>
        </w:tc>
      </w:tr>
      <w:tr w:rsidR="00A5631D" w:rsidTr="00CB5268">
        <w:trPr>
          <w:gridAfter w:val="13"/>
          <w:wAfter w:w="6948" w:type="dxa"/>
          <w:trHeight w:val="407"/>
        </w:trPr>
        <w:tc>
          <w:tcPr>
            <w:tcW w:w="675" w:type="dxa"/>
            <w:gridSpan w:val="3"/>
          </w:tcPr>
          <w:p w:rsidR="00A5631D" w:rsidRDefault="00AC351F" w:rsidP="007F639E">
            <w:pPr>
              <w:spacing w:after="100"/>
              <w:jc w:val="center"/>
            </w:pPr>
            <w:r>
              <w:t>47</w:t>
            </w:r>
            <w:r w:rsidR="00A5631D">
              <w:t xml:space="preserve"> (11)</w:t>
            </w:r>
          </w:p>
        </w:tc>
        <w:tc>
          <w:tcPr>
            <w:tcW w:w="2521" w:type="dxa"/>
            <w:gridSpan w:val="5"/>
          </w:tcPr>
          <w:p w:rsidR="00A5631D" w:rsidRPr="00C974C1" w:rsidRDefault="00A5631D" w:rsidP="00AE4AB2">
            <w:pPr>
              <w:numPr>
                <w:ilvl w:val="0"/>
                <w:numId w:val="29"/>
              </w:numPr>
              <w:tabs>
                <w:tab w:val="clear" w:pos="1428"/>
                <w:tab w:val="num" w:pos="0"/>
              </w:tabs>
              <w:ind w:left="0" w:hanging="1104"/>
              <w:jc w:val="both"/>
            </w:pPr>
            <w:r w:rsidRPr="00C974C1">
              <w:t xml:space="preserve">Контрольно-обобщающий урок по теме «Пищеварительная </w:t>
            </w:r>
            <w:r w:rsidRPr="00C974C1">
              <w:lastRenderedPageBreak/>
              <w:t>система. Пищеварение».</w:t>
            </w:r>
            <w:r w:rsidR="00AC351F" w:rsidRPr="009606DB">
              <w:rPr>
                <w:i/>
              </w:rPr>
              <w:t xml:space="preserve"> Контрольная работа №</w:t>
            </w:r>
            <w:r w:rsidR="00AC351F">
              <w:rPr>
                <w:i/>
              </w:rPr>
              <w:t>5</w:t>
            </w:r>
          </w:p>
        </w:tc>
        <w:tc>
          <w:tcPr>
            <w:tcW w:w="2764" w:type="dxa"/>
            <w:gridSpan w:val="5"/>
          </w:tcPr>
          <w:p w:rsidR="00A5631D" w:rsidRPr="00C974C1" w:rsidRDefault="00A5631D" w:rsidP="007F639E">
            <w:r w:rsidRPr="00C974C1">
              <w:rPr>
                <w:i/>
              </w:rPr>
              <w:lastRenderedPageBreak/>
              <w:t>Распознавать</w:t>
            </w:r>
            <w:r w:rsidRPr="00C974C1">
              <w:t xml:space="preserve"> и </w:t>
            </w:r>
            <w:r w:rsidRPr="00C974C1">
              <w:rPr>
                <w:i/>
              </w:rPr>
              <w:t>описывать</w:t>
            </w:r>
            <w:r w:rsidRPr="00C974C1">
              <w:t xml:space="preserve"> органы пищеварения на таблицах и рисунках.</w:t>
            </w:r>
          </w:p>
          <w:p w:rsidR="00A5631D" w:rsidRPr="00C974C1" w:rsidRDefault="00A5631D" w:rsidP="007F639E">
            <w:r w:rsidRPr="00C974C1">
              <w:rPr>
                <w:i/>
              </w:rPr>
              <w:lastRenderedPageBreak/>
              <w:t>Объяснять</w:t>
            </w:r>
            <w:r w:rsidRPr="00C974C1">
              <w:t xml:space="preserve"> взаимосвязь органов пищеварения и пищеварительных желез, последовательность процессов пищеварения.</w:t>
            </w:r>
          </w:p>
          <w:p w:rsidR="00A5631D" w:rsidRDefault="00A5631D" w:rsidP="007F639E">
            <w:pPr>
              <w:jc w:val="both"/>
            </w:pPr>
            <w:r w:rsidRPr="00C974C1">
              <w:rPr>
                <w:i/>
              </w:rPr>
              <w:t>Оказывать</w:t>
            </w:r>
            <w:r w:rsidRPr="00C974C1">
              <w:t xml:space="preserve"> первую</w:t>
            </w:r>
          </w:p>
          <w:p w:rsidR="00A5631D" w:rsidRPr="00C974C1" w:rsidRDefault="00A5631D" w:rsidP="007F639E">
            <w:pPr>
              <w:jc w:val="both"/>
            </w:pPr>
            <w:r w:rsidRPr="00C974C1">
              <w:t>помощь при пищевых отравлениях.</w:t>
            </w:r>
          </w:p>
          <w:p w:rsidR="00A5631D" w:rsidRPr="00C974C1" w:rsidRDefault="00A5631D" w:rsidP="007F639E"/>
        </w:tc>
        <w:tc>
          <w:tcPr>
            <w:tcW w:w="2535" w:type="dxa"/>
            <w:gridSpan w:val="7"/>
          </w:tcPr>
          <w:p w:rsidR="00A5631D" w:rsidRPr="00D805C8" w:rsidRDefault="00A5631D" w:rsidP="007F639E">
            <w:pPr>
              <w:shd w:val="clear" w:color="auto" w:fill="FFFFFF"/>
              <w:spacing w:line="264" w:lineRule="exact"/>
              <w:ind w:right="33" w:firstLine="5"/>
              <w:rPr>
                <w:color w:val="000000"/>
                <w:spacing w:val="1"/>
              </w:rPr>
            </w:pPr>
            <w:r w:rsidRPr="006C2DA9">
              <w:lastRenderedPageBreak/>
              <w:t xml:space="preserve">Применять на практике знания о строении и функционировании </w:t>
            </w:r>
            <w:r w:rsidRPr="006C2DA9">
              <w:lastRenderedPageBreak/>
              <w:t>органов пищеварения, о нервной и гуморальной регуляции процессов пищеварени</w:t>
            </w:r>
            <w:r>
              <w:t>я, владеть биологической термино</w:t>
            </w:r>
            <w:r w:rsidRPr="006C2DA9">
              <w:t>логией; скорректировать выявленные пробелы в знаниях.</w:t>
            </w:r>
          </w:p>
        </w:tc>
        <w:tc>
          <w:tcPr>
            <w:tcW w:w="2771" w:type="dxa"/>
            <w:gridSpan w:val="8"/>
          </w:tcPr>
          <w:p w:rsidR="00A5631D" w:rsidRPr="0092769A" w:rsidRDefault="00A5631D" w:rsidP="007F639E">
            <w:pPr>
              <w:rPr>
                <w:sz w:val="20"/>
                <w:szCs w:val="20"/>
              </w:rPr>
            </w:pPr>
            <w:r w:rsidRPr="006C2DA9">
              <w:lastRenderedPageBreak/>
              <w:t xml:space="preserve">Формирование и развитие навыка работы с различными типами заданий, развитие </w:t>
            </w:r>
            <w:r w:rsidRPr="006C2DA9">
              <w:lastRenderedPageBreak/>
              <w:t xml:space="preserve">логического мышления при составлении схем на основе полученных знаний </w:t>
            </w:r>
            <w:r w:rsidRPr="00C974C1">
              <w:rPr>
                <w:sz w:val="20"/>
                <w:szCs w:val="20"/>
              </w:rPr>
              <w:t>(П).</w:t>
            </w:r>
            <w:r>
              <w:rPr>
                <w:sz w:val="20"/>
                <w:szCs w:val="20"/>
              </w:rPr>
              <w:t xml:space="preserve"> </w:t>
            </w:r>
            <w:r w:rsidRPr="006C2DA9">
              <w:t xml:space="preserve">Уметь оценить степень успешности своей индивидуальной образовательной деятельности </w:t>
            </w:r>
            <w:r w:rsidRPr="00C974C1">
              <w:rPr>
                <w:sz w:val="20"/>
                <w:szCs w:val="20"/>
              </w:rPr>
              <w:t xml:space="preserve">(Р). </w:t>
            </w:r>
            <w:r w:rsidRPr="006C2DA9">
              <w:t xml:space="preserve">Развитие коммуникативных навыков при работе в паре, группе </w:t>
            </w:r>
            <w:r w:rsidRPr="00C974C1">
              <w:rPr>
                <w:sz w:val="20"/>
                <w:szCs w:val="20"/>
              </w:rPr>
              <w:t>(К).</w:t>
            </w:r>
          </w:p>
        </w:tc>
        <w:tc>
          <w:tcPr>
            <w:tcW w:w="2309" w:type="dxa"/>
            <w:gridSpan w:val="2"/>
          </w:tcPr>
          <w:p w:rsidR="00A5631D" w:rsidRDefault="00A5631D" w:rsidP="007F639E">
            <w:r w:rsidRPr="00C974C1">
              <w:lastRenderedPageBreak/>
              <w:t>Применять</w:t>
            </w:r>
            <w:r w:rsidRPr="00DA7785">
              <w:rPr>
                <w:b/>
              </w:rPr>
              <w:t xml:space="preserve"> </w:t>
            </w:r>
            <w:r>
              <w:t xml:space="preserve">знания о строении и функциях пищеварительной </w:t>
            </w:r>
            <w:r>
              <w:lastRenderedPageBreak/>
              <w:t>системы, гигиене и культуре питания в ситуациях повседневной жизни.</w:t>
            </w:r>
          </w:p>
          <w:p w:rsidR="00A5631D" w:rsidRPr="008B05C6" w:rsidRDefault="00A5631D" w:rsidP="007F639E"/>
        </w:tc>
        <w:tc>
          <w:tcPr>
            <w:tcW w:w="1134" w:type="dxa"/>
            <w:gridSpan w:val="3"/>
          </w:tcPr>
          <w:p w:rsidR="00A5631D" w:rsidRPr="00DB025A" w:rsidRDefault="00A5631D" w:rsidP="00127B9A">
            <w:pPr>
              <w:rPr>
                <w:b/>
              </w:rPr>
            </w:pPr>
          </w:p>
        </w:tc>
        <w:tc>
          <w:tcPr>
            <w:tcW w:w="850" w:type="dxa"/>
            <w:gridSpan w:val="2"/>
          </w:tcPr>
          <w:p w:rsidR="00A5631D" w:rsidRPr="00D2107C" w:rsidRDefault="00A5631D" w:rsidP="0070706B">
            <w:pPr>
              <w:jc w:val="center"/>
            </w:pPr>
          </w:p>
        </w:tc>
      </w:tr>
      <w:tr w:rsidR="00A5631D" w:rsidTr="00CB5268">
        <w:trPr>
          <w:gridAfter w:val="13"/>
          <w:wAfter w:w="6948" w:type="dxa"/>
          <w:trHeight w:val="1552"/>
        </w:trPr>
        <w:tc>
          <w:tcPr>
            <w:tcW w:w="675" w:type="dxa"/>
            <w:gridSpan w:val="3"/>
          </w:tcPr>
          <w:p w:rsidR="00A5631D" w:rsidRDefault="00A5631D" w:rsidP="007F639E">
            <w:pPr>
              <w:spacing w:after="100"/>
              <w:jc w:val="center"/>
            </w:pPr>
            <w:r>
              <w:lastRenderedPageBreak/>
              <w:t>4</w:t>
            </w:r>
            <w:r w:rsidR="00AC351F">
              <w:t>8</w:t>
            </w:r>
          </w:p>
          <w:p w:rsidR="00A5631D" w:rsidRDefault="00A5631D" w:rsidP="007F639E">
            <w:pPr>
              <w:spacing w:after="100"/>
              <w:jc w:val="center"/>
            </w:pPr>
            <w:r>
              <w:t>(12)</w:t>
            </w:r>
          </w:p>
        </w:tc>
        <w:tc>
          <w:tcPr>
            <w:tcW w:w="2521" w:type="dxa"/>
            <w:gridSpan w:val="5"/>
          </w:tcPr>
          <w:p w:rsidR="00A5631D" w:rsidRDefault="00A5631D" w:rsidP="00AE4AB2">
            <w:pPr>
              <w:numPr>
                <w:ilvl w:val="0"/>
                <w:numId w:val="29"/>
              </w:numPr>
              <w:tabs>
                <w:tab w:val="clear" w:pos="1428"/>
                <w:tab w:val="num" w:pos="0"/>
              </w:tabs>
              <w:ind w:left="0" w:hanging="1104"/>
              <w:jc w:val="both"/>
            </w:pPr>
            <w:r>
              <w:t>Строение и функции мочевыделительной системы.</w:t>
            </w:r>
          </w:p>
          <w:p w:rsidR="00A5631D" w:rsidRDefault="00A5631D" w:rsidP="00AE4AB2">
            <w:pPr>
              <w:numPr>
                <w:ilvl w:val="0"/>
                <w:numId w:val="29"/>
              </w:numPr>
              <w:tabs>
                <w:tab w:val="clear" w:pos="1428"/>
                <w:tab w:val="num" w:pos="0"/>
              </w:tabs>
              <w:ind w:left="0" w:hanging="1104"/>
              <w:jc w:val="both"/>
            </w:pPr>
          </w:p>
          <w:p w:rsidR="00A5631D" w:rsidRDefault="00A5631D" w:rsidP="00AE4AB2">
            <w:pPr>
              <w:numPr>
                <w:ilvl w:val="0"/>
                <w:numId w:val="29"/>
              </w:numPr>
              <w:tabs>
                <w:tab w:val="clear" w:pos="1428"/>
                <w:tab w:val="num" w:pos="0"/>
              </w:tabs>
              <w:ind w:left="0" w:hanging="1104"/>
              <w:jc w:val="both"/>
            </w:pPr>
          </w:p>
          <w:p w:rsidR="00A5631D" w:rsidRDefault="00A5631D" w:rsidP="00AE4AB2">
            <w:pPr>
              <w:numPr>
                <w:ilvl w:val="0"/>
                <w:numId w:val="29"/>
              </w:numPr>
              <w:tabs>
                <w:tab w:val="clear" w:pos="1428"/>
                <w:tab w:val="num" w:pos="0"/>
              </w:tabs>
              <w:ind w:left="0" w:hanging="1104"/>
              <w:jc w:val="both"/>
            </w:pPr>
          </w:p>
        </w:tc>
        <w:tc>
          <w:tcPr>
            <w:tcW w:w="2764" w:type="dxa"/>
            <w:gridSpan w:val="5"/>
          </w:tcPr>
          <w:p w:rsidR="00A5631D" w:rsidRDefault="00A5631D" w:rsidP="007F639E">
            <w:proofErr w:type="gramStart"/>
            <w:r w:rsidRPr="00C974C1">
              <w:rPr>
                <w:i/>
              </w:rPr>
              <w:t>Характеризовать и описывать</w:t>
            </w:r>
            <w:r w:rsidRPr="00DA7785">
              <w:rPr>
                <w:b/>
              </w:rPr>
              <w:t xml:space="preserve"> </w:t>
            </w:r>
            <w:r>
              <w:t>органы выделительной и мочевыделительной систем, структурные компоненты почек.</w:t>
            </w:r>
            <w:proofErr w:type="gramEnd"/>
          </w:p>
          <w:p w:rsidR="00A5631D" w:rsidRDefault="00A5631D" w:rsidP="007F639E">
            <w:r w:rsidRPr="00C974C1">
              <w:rPr>
                <w:i/>
              </w:rPr>
              <w:t>Объяснять</w:t>
            </w:r>
            <w:r>
              <w:t xml:space="preserve"> взаимосвязь строения и функций почек.</w:t>
            </w:r>
          </w:p>
        </w:tc>
        <w:tc>
          <w:tcPr>
            <w:tcW w:w="2535" w:type="dxa"/>
            <w:gridSpan w:val="7"/>
          </w:tcPr>
          <w:p w:rsidR="00A5631D" w:rsidRDefault="00A5631D" w:rsidP="007F639E">
            <w:r>
              <w:t>И</w:t>
            </w:r>
            <w:r w:rsidRPr="006C2DA9">
              <w:t>меть представление о</w:t>
            </w:r>
            <w:r>
              <w:t>б</w:t>
            </w:r>
            <w:r w:rsidRPr="006C2DA9">
              <w:t xml:space="preserve"> </w:t>
            </w:r>
            <w:r>
              <w:t>органах выделительной и мочевыделительной системы, р</w:t>
            </w:r>
            <w:r w:rsidRPr="00CA0F7F">
              <w:t>аспознавать</w:t>
            </w:r>
            <w:r w:rsidRPr="00CA0F7F">
              <w:rPr>
                <w:i/>
              </w:rPr>
              <w:t xml:space="preserve"> </w:t>
            </w:r>
            <w:r>
              <w:t>их на таблицах, используя различные ресурсы. Определять понятия по теме урока.</w:t>
            </w:r>
          </w:p>
          <w:p w:rsidR="00A5631D" w:rsidRPr="00D805C8" w:rsidRDefault="00A5631D" w:rsidP="007F639E">
            <w:pPr>
              <w:shd w:val="clear" w:color="auto" w:fill="FFFFFF"/>
              <w:spacing w:line="264" w:lineRule="exact"/>
              <w:ind w:right="370" w:firstLine="5"/>
              <w:rPr>
                <w:color w:val="000000"/>
                <w:spacing w:val="1"/>
              </w:rPr>
            </w:pPr>
          </w:p>
        </w:tc>
        <w:tc>
          <w:tcPr>
            <w:tcW w:w="2771" w:type="dxa"/>
            <w:gridSpan w:val="8"/>
          </w:tcPr>
          <w:p w:rsidR="00A5631D" w:rsidRPr="00BF6751" w:rsidRDefault="00A5631D" w:rsidP="007F639E">
            <w:r>
              <w:t>Р</w:t>
            </w:r>
            <w:r w:rsidRPr="006C2DA9">
              <w:t xml:space="preserve">азвитие умений выявлять и формулировать учебную   проблему и находить пути ее решения; развитие умений выделять главное и делать вывод по изученному материалу </w:t>
            </w:r>
            <w:r w:rsidRPr="00BF6751">
              <w:rPr>
                <w:sz w:val="20"/>
                <w:szCs w:val="20"/>
              </w:rPr>
              <w:t>(П).</w:t>
            </w:r>
            <w:r w:rsidRPr="006C2DA9">
              <w:t xml:space="preserve"> </w:t>
            </w:r>
            <w:r w:rsidRPr="006C2DA9">
              <w:rPr>
                <w:iCs/>
              </w:rPr>
              <w:t>Анализировать </w:t>
            </w:r>
            <w:r w:rsidRPr="006C2DA9">
              <w:t xml:space="preserve">собственную работу: соотносить план и совершенные операции, выделять этапы и оценивать меру освоения каждого </w:t>
            </w:r>
            <w:r w:rsidRPr="00BF6751">
              <w:rPr>
                <w:sz w:val="20"/>
                <w:szCs w:val="20"/>
              </w:rPr>
              <w:t>(Р).</w:t>
            </w:r>
            <w:r w:rsidRPr="006C2DA9">
              <w:t xml:space="preserve"> Умение вступать в диалог и участвовать в коллективном обсуждении проблемы, аргументировать свою позицию </w:t>
            </w:r>
            <w:r w:rsidRPr="00BF6751">
              <w:rPr>
                <w:sz w:val="20"/>
                <w:szCs w:val="20"/>
              </w:rPr>
              <w:t>(К).</w:t>
            </w:r>
            <w:r w:rsidRPr="006C2DA9">
              <w:t xml:space="preserve"> </w:t>
            </w:r>
          </w:p>
        </w:tc>
        <w:tc>
          <w:tcPr>
            <w:tcW w:w="2309" w:type="dxa"/>
            <w:gridSpan w:val="2"/>
          </w:tcPr>
          <w:p w:rsidR="00A5631D" w:rsidRPr="008B05C6" w:rsidRDefault="00A5631D" w:rsidP="007F639E">
            <w:r w:rsidRPr="006C2DA9">
              <w:t>Наличие мотивации к обучению и целенаправленной познавательной деятельности, направленной на изучение своего организма.</w:t>
            </w:r>
          </w:p>
        </w:tc>
        <w:tc>
          <w:tcPr>
            <w:tcW w:w="1134" w:type="dxa"/>
            <w:gridSpan w:val="3"/>
          </w:tcPr>
          <w:p w:rsidR="00A5631D" w:rsidRPr="00261E80" w:rsidRDefault="00A5631D" w:rsidP="007F639E">
            <w:pPr>
              <w:jc w:val="center"/>
              <w:rPr>
                <w:color w:val="C00000"/>
              </w:rPr>
            </w:pPr>
          </w:p>
        </w:tc>
        <w:tc>
          <w:tcPr>
            <w:tcW w:w="850" w:type="dxa"/>
            <w:gridSpan w:val="2"/>
          </w:tcPr>
          <w:p w:rsidR="00A5631D" w:rsidRPr="00D2107C" w:rsidRDefault="00A5631D" w:rsidP="0070706B">
            <w:pPr>
              <w:jc w:val="center"/>
            </w:pPr>
          </w:p>
        </w:tc>
      </w:tr>
      <w:tr w:rsidR="00A5631D" w:rsidTr="00CB5268">
        <w:trPr>
          <w:gridAfter w:val="13"/>
          <w:wAfter w:w="6948" w:type="dxa"/>
          <w:trHeight w:val="159"/>
        </w:trPr>
        <w:tc>
          <w:tcPr>
            <w:tcW w:w="675" w:type="dxa"/>
            <w:gridSpan w:val="3"/>
          </w:tcPr>
          <w:p w:rsidR="00A5631D" w:rsidRDefault="00AC351F" w:rsidP="007F639E">
            <w:pPr>
              <w:spacing w:after="100"/>
              <w:jc w:val="center"/>
            </w:pPr>
            <w:r>
              <w:lastRenderedPageBreak/>
              <w:t>49</w:t>
            </w:r>
            <w:r w:rsidR="00A5631D">
              <w:t xml:space="preserve"> (13)</w:t>
            </w:r>
          </w:p>
          <w:p w:rsidR="00A5631D" w:rsidRDefault="00A5631D" w:rsidP="007F639E">
            <w:pPr>
              <w:spacing w:after="100"/>
            </w:pPr>
            <w:r>
              <w:t xml:space="preserve">           </w:t>
            </w:r>
          </w:p>
          <w:p w:rsidR="00A5631D" w:rsidRDefault="00A5631D" w:rsidP="007F639E">
            <w:pPr>
              <w:spacing w:after="100"/>
            </w:pPr>
          </w:p>
          <w:p w:rsidR="00A5631D" w:rsidRDefault="00A5631D" w:rsidP="007F639E">
            <w:pPr>
              <w:spacing w:after="100"/>
            </w:pPr>
          </w:p>
          <w:p w:rsidR="00A5631D" w:rsidRDefault="00A5631D" w:rsidP="007F639E">
            <w:pPr>
              <w:spacing w:after="100"/>
            </w:pPr>
          </w:p>
          <w:p w:rsidR="00A5631D" w:rsidRDefault="00A5631D" w:rsidP="007F639E">
            <w:pPr>
              <w:spacing w:after="100"/>
            </w:pPr>
          </w:p>
          <w:p w:rsidR="00A5631D" w:rsidRDefault="00A5631D" w:rsidP="007F639E">
            <w:pPr>
              <w:spacing w:after="100"/>
            </w:pPr>
          </w:p>
        </w:tc>
        <w:tc>
          <w:tcPr>
            <w:tcW w:w="2521" w:type="dxa"/>
            <w:gridSpan w:val="5"/>
          </w:tcPr>
          <w:p w:rsidR="00A5631D" w:rsidRDefault="00A5631D" w:rsidP="00AE4AB2">
            <w:pPr>
              <w:numPr>
                <w:ilvl w:val="0"/>
                <w:numId w:val="29"/>
              </w:numPr>
              <w:tabs>
                <w:tab w:val="clear" w:pos="1428"/>
                <w:tab w:val="num" w:pos="0"/>
              </w:tabs>
              <w:ind w:left="0" w:hanging="1104"/>
              <w:jc w:val="both"/>
            </w:pPr>
            <w:r>
              <w:t xml:space="preserve">Мочеобразование </w:t>
            </w:r>
          </w:p>
          <w:p w:rsidR="00A5631D" w:rsidRDefault="00A5631D" w:rsidP="00AE4AB2">
            <w:pPr>
              <w:numPr>
                <w:ilvl w:val="0"/>
                <w:numId w:val="29"/>
              </w:numPr>
              <w:tabs>
                <w:tab w:val="clear" w:pos="1428"/>
                <w:tab w:val="num" w:pos="0"/>
              </w:tabs>
              <w:ind w:left="0" w:hanging="1104"/>
              <w:jc w:val="both"/>
            </w:pPr>
            <w:r>
              <w:t>и его регуляция.</w:t>
            </w:r>
          </w:p>
          <w:p w:rsidR="00A5631D" w:rsidRDefault="00A5631D" w:rsidP="007F639E">
            <w:pPr>
              <w:jc w:val="both"/>
            </w:pPr>
          </w:p>
          <w:p w:rsidR="00A5631D" w:rsidRDefault="00A5631D" w:rsidP="00AE4AB2">
            <w:pPr>
              <w:numPr>
                <w:ilvl w:val="0"/>
                <w:numId w:val="29"/>
              </w:numPr>
              <w:tabs>
                <w:tab w:val="clear" w:pos="1428"/>
                <w:tab w:val="num" w:pos="0"/>
              </w:tabs>
              <w:ind w:left="0" w:hanging="1104"/>
              <w:jc w:val="both"/>
            </w:pPr>
          </w:p>
          <w:p w:rsidR="00A5631D" w:rsidRDefault="00A5631D" w:rsidP="00AE4AB2">
            <w:pPr>
              <w:numPr>
                <w:ilvl w:val="0"/>
                <w:numId w:val="29"/>
              </w:numPr>
              <w:tabs>
                <w:tab w:val="clear" w:pos="1428"/>
                <w:tab w:val="num" w:pos="0"/>
              </w:tabs>
              <w:ind w:left="0" w:hanging="1104"/>
              <w:jc w:val="both"/>
            </w:pPr>
          </w:p>
          <w:p w:rsidR="00A5631D" w:rsidRDefault="00A5631D" w:rsidP="00AE4AB2">
            <w:pPr>
              <w:numPr>
                <w:ilvl w:val="0"/>
                <w:numId w:val="29"/>
              </w:numPr>
              <w:tabs>
                <w:tab w:val="clear" w:pos="1428"/>
                <w:tab w:val="num" w:pos="0"/>
              </w:tabs>
              <w:ind w:left="0" w:hanging="1104"/>
              <w:jc w:val="both"/>
            </w:pPr>
          </w:p>
          <w:p w:rsidR="00A5631D" w:rsidRDefault="00A5631D" w:rsidP="00AE4AB2">
            <w:pPr>
              <w:numPr>
                <w:ilvl w:val="0"/>
                <w:numId w:val="29"/>
              </w:numPr>
              <w:tabs>
                <w:tab w:val="clear" w:pos="1428"/>
                <w:tab w:val="num" w:pos="0"/>
              </w:tabs>
              <w:ind w:left="0" w:hanging="1104"/>
              <w:jc w:val="both"/>
            </w:pPr>
          </w:p>
          <w:p w:rsidR="00A5631D" w:rsidRDefault="00A5631D" w:rsidP="00AE4AB2">
            <w:pPr>
              <w:numPr>
                <w:ilvl w:val="0"/>
                <w:numId w:val="29"/>
              </w:numPr>
              <w:tabs>
                <w:tab w:val="clear" w:pos="1428"/>
                <w:tab w:val="num" w:pos="0"/>
              </w:tabs>
              <w:ind w:left="0" w:hanging="1104"/>
              <w:jc w:val="both"/>
            </w:pPr>
          </w:p>
          <w:p w:rsidR="00A5631D" w:rsidRDefault="00A5631D" w:rsidP="007F639E">
            <w:pPr>
              <w:jc w:val="both"/>
            </w:pPr>
          </w:p>
          <w:p w:rsidR="00A5631D" w:rsidRDefault="00A5631D" w:rsidP="007F639E">
            <w:pPr>
              <w:jc w:val="both"/>
            </w:pPr>
          </w:p>
          <w:p w:rsidR="00A5631D" w:rsidRDefault="00A5631D" w:rsidP="007F639E">
            <w:pPr>
              <w:tabs>
                <w:tab w:val="num" w:pos="0"/>
              </w:tabs>
              <w:jc w:val="both"/>
            </w:pPr>
          </w:p>
        </w:tc>
        <w:tc>
          <w:tcPr>
            <w:tcW w:w="2764" w:type="dxa"/>
            <w:gridSpan w:val="5"/>
          </w:tcPr>
          <w:p w:rsidR="00A5631D" w:rsidRDefault="00A5631D" w:rsidP="007F639E">
            <w:r w:rsidRPr="00C66BE3">
              <w:rPr>
                <w:i/>
              </w:rPr>
              <w:t>Сравнивать</w:t>
            </w:r>
            <w:r>
              <w:t xml:space="preserve"> состав плазмы крови, первичной и вторичной мочи.</w:t>
            </w:r>
          </w:p>
          <w:p w:rsidR="00A5631D" w:rsidRDefault="00A5631D" w:rsidP="007F639E">
            <w:r w:rsidRPr="00C66BE3">
              <w:rPr>
                <w:i/>
              </w:rPr>
              <w:t>Объяснять</w:t>
            </w:r>
            <w:r>
              <w:t xml:space="preserve"> механизмы мочеобразования, правила гигиены.</w:t>
            </w:r>
          </w:p>
          <w:p w:rsidR="00A5631D" w:rsidRDefault="00A5631D" w:rsidP="007F639E">
            <w:r w:rsidRPr="00C66BE3">
              <w:rPr>
                <w:i/>
              </w:rPr>
              <w:t>Прогнозировать</w:t>
            </w:r>
            <w:r>
              <w:t xml:space="preserve"> последствия влияния различных факторов на функции почек.</w:t>
            </w:r>
          </w:p>
        </w:tc>
        <w:tc>
          <w:tcPr>
            <w:tcW w:w="2543" w:type="dxa"/>
            <w:gridSpan w:val="8"/>
          </w:tcPr>
          <w:p w:rsidR="00A5631D" w:rsidRDefault="00A5631D" w:rsidP="007F639E">
            <w:r>
              <w:t>Определять понятия по теме урока.</w:t>
            </w:r>
            <w:r w:rsidRPr="0084571C">
              <w:rPr>
                <w:i/>
              </w:rPr>
              <w:t xml:space="preserve"> </w:t>
            </w:r>
            <w:r w:rsidRPr="00D80CF8">
              <w:t>Называть и описывать</w:t>
            </w:r>
            <w:r>
              <w:t xml:space="preserve"> фазы мочеобразования.</w:t>
            </w:r>
          </w:p>
          <w:p w:rsidR="00A5631D" w:rsidRDefault="00A5631D" w:rsidP="007F639E"/>
          <w:p w:rsidR="00A5631D" w:rsidRDefault="00A5631D" w:rsidP="007F639E"/>
          <w:p w:rsidR="00A5631D" w:rsidRDefault="00A5631D" w:rsidP="007F639E"/>
          <w:p w:rsidR="00A5631D" w:rsidRDefault="00A5631D" w:rsidP="007F639E"/>
          <w:p w:rsidR="00A5631D" w:rsidRDefault="00A5631D" w:rsidP="007F639E"/>
          <w:p w:rsidR="00A5631D" w:rsidRPr="00D805C8" w:rsidRDefault="00A5631D" w:rsidP="007F639E">
            <w:pPr>
              <w:rPr>
                <w:color w:val="000000"/>
                <w:spacing w:val="1"/>
              </w:rPr>
            </w:pPr>
          </w:p>
        </w:tc>
        <w:tc>
          <w:tcPr>
            <w:tcW w:w="2763" w:type="dxa"/>
            <w:gridSpan w:val="7"/>
          </w:tcPr>
          <w:p w:rsidR="00A5631D" w:rsidRDefault="00A5631D" w:rsidP="007F639E">
            <w:pPr>
              <w:rPr>
                <w:bCs/>
                <w:iCs/>
                <w:color w:val="000000"/>
                <w:spacing w:val="-2"/>
                <w:sz w:val="20"/>
                <w:szCs w:val="20"/>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755DEC">
              <w:rPr>
                <w:rFonts w:eastAsia="Calibri"/>
                <w:sz w:val="20"/>
                <w:szCs w:val="20"/>
              </w:rPr>
              <w:t>(П)</w:t>
            </w:r>
            <w:r w:rsidRPr="00B01E75">
              <w:rPr>
                <w:rFonts w:eastAsia="Calibri"/>
              </w:rPr>
              <w:t xml:space="preserve"> </w:t>
            </w:r>
            <w:r w:rsidRPr="006621F8">
              <w:t>Ставить учебную задачу</w:t>
            </w:r>
            <w:r>
              <w:t xml:space="preserve"> </w:t>
            </w:r>
            <w:r w:rsidRPr="00C31FD9">
              <w:rPr>
                <w:sz w:val="20"/>
                <w:szCs w:val="20"/>
              </w:rPr>
              <w:t>(Р)</w:t>
            </w:r>
            <w:r>
              <w:rPr>
                <w:bCs/>
                <w:color w:val="000000"/>
                <w:spacing w:val="-2"/>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p w:rsidR="00A5631D" w:rsidRDefault="00A5631D" w:rsidP="007F639E">
            <w:pPr>
              <w:rPr>
                <w:bCs/>
                <w:iCs/>
                <w:color w:val="000000"/>
                <w:spacing w:val="-2"/>
                <w:sz w:val="20"/>
                <w:szCs w:val="20"/>
              </w:rPr>
            </w:pPr>
          </w:p>
          <w:p w:rsidR="00A5631D" w:rsidRPr="00105FC0" w:rsidRDefault="00A5631D" w:rsidP="007F639E">
            <w:pPr>
              <w:rPr>
                <w:b/>
              </w:rPr>
            </w:pPr>
          </w:p>
        </w:tc>
        <w:tc>
          <w:tcPr>
            <w:tcW w:w="2309" w:type="dxa"/>
            <w:gridSpan w:val="2"/>
          </w:tcPr>
          <w:p w:rsidR="00A5631D" w:rsidRDefault="00A5631D" w:rsidP="007F639E">
            <w:pPr>
              <w:rPr>
                <w:iCs/>
                <w:color w:val="000000"/>
                <w:spacing w:val="1"/>
              </w:rPr>
            </w:pPr>
            <w:r w:rsidRPr="00E63214">
              <w:rPr>
                <w:iCs/>
                <w:color w:val="000000"/>
                <w:spacing w:val="1"/>
              </w:rPr>
              <w:t>Адекватная мотивация к учебной деятельности.</w:t>
            </w: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Pr="008B05C6" w:rsidRDefault="00A5631D" w:rsidP="007F639E"/>
        </w:tc>
        <w:tc>
          <w:tcPr>
            <w:tcW w:w="1134" w:type="dxa"/>
            <w:gridSpan w:val="3"/>
          </w:tcPr>
          <w:p w:rsidR="00A5631D" w:rsidRPr="00D2107C"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300"/>
        </w:trPr>
        <w:tc>
          <w:tcPr>
            <w:tcW w:w="675" w:type="dxa"/>
            <w:gridSpan w:val="3"/>
          </w:tcPr>
          <w:p w:rsidR="00A5631D" w:rsidRDefault="00AC351F" w:rsidP="007F639E">
            <w:pPr>
              <w:spacing w:after="100"/>
              <w:jc w:val="center"/>
            </w:pPr>
            <w:r>
              <w:t>50</w:t>
            </w:r>
          </w:p>
          <w:p w:rsidR="00A5631D" w:rsidRDefault="00A5631D" w:rsidP="007F639E">
            <w:pPr>
              <w:spacing w:after="100"/>
              <w:jc w:val="center"/>
            </w:pPr>
            <w:r>
              <w:t>(14)</w:t>
            </w:r>
          </w:p>
        </w:tc>
        <w:tc>
          <w:tcPr>
            <w:tcW w:w="2521" w:type="dxa"/>
            <w:gridSpan w:val="5"/>
          </w:tcPr>
          <w:p w:rsidR="00A5631D" w:rsidRDefault="00A5631D" w:rsidP="00AE4AB2">
            <w:pPr>
              <w:numPr>
                <w:ilvl w:val="0"/>
                <w:numId w:val="29"/>
              </w:numPr>
              <w:tabs>
                <w:tab w:val="clear" w:pos="1428"/>
                <w:tab w:val="num" w:pos="0"/>
              </w:tabs>
              <w:ind w:left="0" w:hanging="1104"/>
              <w:jc w:val="both"/>
            </w:pPr>
            <w:r>
              <w:t>Строение и функции</w:t>
            </w:r>
          </w:p>
          <w:p w:rsidR="00A5631D" w:rsidRDefault="00A5631D" w:rsidP="00AE4AB2">
            <w:pPr>
              <w:numPr>
                <w:ilvl w:val="0"/>
                <w:numId w:val="29"/>
              </w:numPr>
              <w:tabs>
                <w:tab w:val="clear" w:pos="1428"/>
                <w:tab w:val="num" w:pos="0"/>
              </w:tabs>
              <w:ind w:left="0" w:hanging="1104"/>
              <w:jc w:val="both"/>
            </w:pPr>
            <w:r>
              <w:t>кожи.</w:t>
            </w:r>
          </w:p>
          <w:p w:rsidR="00A5631D" w:rsidRDefault="00A5631D" w:rsidP="007F639E">
            <w:pPr>
              <w:tabs>
                <w:tab w:val="num" w:pos="0"/>
              </w:tabs>
              <w:jc w:val="both"/>
            </w:pPr>
          </w:p>
        </w:tc>
        <w:tc>
          <w:tcPr>
            <w:tcW w:w="2764" w:type="dxa"/>
            <w:gridSpan w:val="5"/>
          </w:tcPr>
          <w:p w:rsidR="00A5631D" w:rsidRDefault="00A5631D" w:rsidP="007F639E">
            <w:r w:rsidRPr="00161424">
              <w:rPr>
                <w:i/>
              </w:rPr>
              <w:t>Называть и описывать</w:t>
            </w:r>
            <w:r>
              <w:t xml:space="preserve"> основные компоненты кожи. </w:t>
            </w:r>
            <w:r w:rsidRPr="00161424">
              <w:rPr>
                <w:i/>
              </w:rPr>
              <w:t>Объяснять</w:t>
            </w:r>
            <w:r>
              <w:t xml:space="preserve"> взаимосвязь строения кожи с выполняемыми функциями, правила гигиены при уходе за кожей, волосами, ногтями.</w:t>
            </w:r>
          </w:p>
          <w:p w:rsidR="00A5631D" w:rsidRPr="00C66BE3" w:rsidRDefault="00A5631D" w:rsidP="007F639E">
            <w:pPr>
              <w:rPr>
                <w:i/>
              </w:rPr>
            </w:pPr>
          </w:p>
        </w:tc>
        <w:tc>
          <w:tcPr>
            <w:tcW w:w="2535" w:type="dxa"/>
            <w:gridSpan w:val="7"/>
          </w:tcPr>
          <w:p w:rsidR="00A5631D" w:rsidRPr="006C2DA9" w:rsidRDefault="00A5631D" w:rsidP="007F639E">
            <w:pPr>
              <w:tabs>
                <w:tab w:val="left" w:pos="2055"/>
              </w:tabs>
            </w:pPr>
            <w:r>
              <w:t>И</w:t>
            </w:r>
            <w:r w:rsidRPr="006C2DA9">
              <w:t>меть представления о коже как органе, участвующем в обмене веществ и энергии.</w:t>
            </w:r>
          </w:p>
          <w:p w:rsidR="00A5631D" w:rsidRDefault="00A5631D" w:rsidP="007F639E"/>
          <w:p w:rsidR="00A5631D" w:rsidRDefault="00A5631D" w:rsidP="007F639E"/>
          <w:p w:rsidR="00A5631D" w:rsidRDefault="00A5631D" w:rsidP="007F639E"/>
          <w:p w:rsidR="00A5631D" w:rsidRDefault="00A5631D" w:rsidP="007F639E"/>
          <w:p w:rsidR="00A5631D" w:rsidRDefault="00A5631D" w:rsidP="007F639E"/>
          <w:p w:rsidR="00A5631D" w:rsidRDefault="00A5631D" w:rsidP="007F639E"/>
        </w:tc>
        <w:tc>
          <w:tcPr>
            <w:tcW w:w="2771" w:type="dxa"/>
            <w:gridSpan w:val="8"/>
          </w:tcPr>
          <w:p w:rsidR="00A5631D" w:rsidRPr="00B01E75" w:rsidRDefault="00A5631D" w:rsidP="007F639E">
            <w:pPr>
              <w:rPr>
                <w:rFonts w:eastAsia="Calibri"/>
              </w:rPr>
            </w:pPr>
            <w:r w:rsidRPr="00E541AA">
              <w:t>Использовать</w:t>
            </w:r>
            <w:r w:rsidRPr="00E541AA">
              <w:rPr>
                <w:b/>
              </w:rPr>
              <w:t xml:space="preserve"> </w:t>
            </w:r>
            <w:r>
              <w:t xml:space="preserve">информационные ресурсы для подготовки учебных проектов о культуре ухода за кожей, волосами, ногтями, личной гигиене </w:t>
            </w:r>
            <w:r w:rsidRPr="00E541AA">
              <w:rPr>
                <w:sz w:val="20"/>
                <w:szCs w:val="20"/>
              </w:rPr>
              <w:t>(П).</w:t>
            </w:r>
            <w:r w:rsidRPr="006C2DA9">
              <w:t xml:space="preserve"> </w:t>
            </w:r>
            <w:r w:rsidRPr="006C2DA9">
              <w:rPr>
                <w:iCs/>
              </w:rPr>
              <w:t>Анализировать </w:t>
            </w:r>
            <w:r>
              <w:t xml:space="preserve">собственную работу </w:t>
            </w:r>
            <w:r w:rsidRPr="00E541AA">
              <w:rPr>
                <w:sz w:val="20"/>
                <w:szCs w:val="20"/>
              </w:rPr>
              <w:t>(Р).</w:t>
            </w:r>
            <w:r w:rsidRPr="006C2DA9">
              <w:t xml:space="preserve"> Умение вступать в диалог и участвовать в коллективном обсуждении проблемы, аргументировать свою позицию </w:t>
            </w:r>
            <w:r w:rsidRPr="00E541AA">
              <w:rPr>
                <w:sz w:val="20"/>
                <w:szCs w:val="20"/>
              </w:rPr>
              <w:t>(К).</w:t>
            </w:r>
          </w:p>
        </w:tc>
        <w:tc>
          <w:tcPr>
            <w:tcW w:w="2309" w:type="dxa"/>
            <w:gridSpan w:val="2"/>
          </w:tcPr>
          <w:p w:rsidR="00A5631D" w:rsidRDefault="00A5631D" w:rsidP="007F639E">
            <w:pPr>
              <w:rPr>
                <w:iCs/>
                <w:color w:val="000000"/>
                <w:spacing w:val="1"/>
              </w:rPr>
            </w:pPr>
            <w:r>
              <w:t>В</w:t>
            </w:r>
            <w:r w:rsidRPr="006C2DA9">
              <w:t>оспитывать навыки гигиены</w:t>
            </w:r>
            <w:r>
              <w:t xml:space="preserve">, правильного ухода за кожей, </w:t>
            </w:r>
            <w:r w:rsidRPr="006C2DA9">
              <w:t xml:space="preserve"> бережное отношение к своему здоровью.</w:t>
            </w: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Default="00A5631D" w:rsidP="007F639E">
            <w:pPr>
              <w:rPr>
                <w:iCs/>
                <w:color w:val="000000"/>
                <w:spacing w:val="1"/>
              </w:rPr>
            </w:pPr>
          </w:p>
          <w:p w:rsidR="00A5631D" w:rsidRPr="00E63214" w:rsidRDefault="00A5631D" w:rsidP="007F639E">
            <w:pPr>
              <w:rPr>
                <w:iCs/>
                <w:color w:val="000000"/>
                <w:spacing w:val="1"/>
              </w:rPr>
            </w:pPr>
          </w:p>
        </w:tc>
        <w:tc>
          <w:tcPr>
            <w:tcW w:w="1134" w:type="dxa"/>
            <w:gridSpan w:val="3"/>
          </w:tcPr>
          <w:p w:rsidR="00A5631D" w:rsidRPr="00D2107C"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510"/>
        </w:trPr>
        <w:tc>
          <w:tcPr>
            <w:tcW w:w="675" w:type="dxa"/>
            <w:gridSpan w:val="3"/>
          </w:tcPr>
          <w:p w:rsidR="00A5631D" w:rsidRDefault="00AC351F" w:rsidP="004C295F">
            <w:pPr>
              <w:spacing w:after="100"/>
              <w:jc w:val="center"/>
            </w:pPr>
            <w:r>
              <w:t xml:space="preserve">51 </w:t>
            </w:r>
            <w:r w:rsidR="00A5631D">
              <w:t>(15)</w:t>
            </w:r>
          </w:p>
        </w:tc>
        <w:tc>
          <w:tcPr>
            <w:tcW w:w="2521" w:type="dxa"/>
            <w:gridSpan w:val="5"/>
          </w:tcPr>
          <w:p w:rsidR="00A5631D" w:rsidRDefault="00A5631D" w:rsidP="004C295F">
            <w:pPr>
              <w:tabs>
                <w:tab w:val="num" w:pos="0"/>
              </w:tabs>
              <w:jc w:val="both"/>
            </w:pPr>
            <w:r>
              <w:t xml:space="preserve">Культура ухода </w:t>
            </w:r>
            <w:proofErr w:type="gramStart"/>
            <w:r>
              <w:t>за</w:t>
            </w:r>
            <w:proofErr w:type="gramEnd"/>
          </w:p>
          <w:p w:rsidR="00A5631D" w:rsidRDefault="00A5631D" w:rsidP="004C295F">
            <w:pPr>
              <w:tabs>
                <w:tab w:val="num" w:pos="0"/>
              </w:tabs>
              <w:jc w:val="both"/>
            </w:pPr>
            <w:r>
              <w:t>кожей. Болезни кожи.</w:t>
            </w:r>
          </w:p>
        </w:tc>
        <w:tc>
          <w:tcPr>
            <w:tcW w:w="2764" w:type="dxa"/>
            <w:gridSpan w:val="5"/>
          </w:tcPr>
          <w:p w:rsidR="00A5631D" w:rsidRPr="00E63AD4" w:rsidRDefault="00A5631D" w:rsidP="004C295F">
            <w:pPr>
              <w:rPr>
                <w:i/>
              </w:rPr>
            </w:pPr>
            <w:r w:rsidRPr="00E63AD4">
              <w:rPr>
                <w:i/>
              </w:rPr>
              <w:t>Обосновывать</w:t>
            </w:r>
            <w:r w:rsidRPr="00DA7785">
              <w:rPr>
                <w:b/>
              </w:rPr>
              <w:t xml:space="preserve"> </w:t>
            </w:r>
            <w:r>
              <w:t xml:space="preserve">с анатомо-физиологической точки </w:t>
            </w:r>
            <w:proofErr w:type="gramStart"/>
            <w:r>
              <w:t>зрения правила гигиены кожи</w:t>
            </w:r>
            <w:proofErr w:type="gramEnd"/>
            <w:r>
              <w:t>.</w:t>
            </w:r>
          </w:p>
          <w:p w:rsidR="00A5631D" w:rsidRDefault="00A5631D" w:rsidP="004C295F">
            <w:r w:rsidRPr="00DA36D6">
              <w:rPr>
                <w:i/>
              </w:rPr>
              <w:t xml:space="preserve">Устанавливать </w:t>
            </w:r>
            <w:r>
              <w:t xml:space="preserve">причины кожных </w:t>
            </w:r>
            <w:r>
              <w:lastRenderedPageBreak/>
              <w:t>заболеваний.</w:t>
            </w:r>
          </w:p>
          <w:p w:rsidR="00A5631D" w:rsidRDefault="00A5631D" w:rsidP="004C295F">
            <w:r w:rsidRPr="00DA36D6">
              <w:rPr>
                <w:i/>
              </w:rPr>
              <w:t xml:space="preserve">Прогнозировать </w:t>
            </w:r>
            <w:r>
              <w:t>последствия нарушения норм и правил личной гигиены.</w:t>
            </w:r>
          </w:p>
          <w:p w:rsidR="00A5631D" w:rsidRPr="00161424" w:rsidRDefault="00A5631D" w:rsidP="004C295F">
            <w:pPr>
              <w:rPr>
                <w:i/>
              </w:rPr>
            </w:pPr>
          </w:p>
        </w:tc>
        <w:tc>
          <w:tcPr>
            <w:tcW w:w="2535" w:type="dxa"/>
            <w:gridSpan w:val="7"/>
          </w:tcPr>
          <w:p w:rsidR="00A5631D" w:rsidRDefault="00A5631D" w:rsidP="004C295F">
            <w:r>
              <w:lastRenderedPageBreak/>
              <w:t>Знать гигиенические правила ухода за кожей, требования к одежде и обуви, основные кожные заболевания и их причины.</w:t>
            </w:r>
          </w:p>
        </w:tc>
        <w:tc>
          <w:tcPr>
            <w:tcW w:w="2771" w:type="dxa"/>
            <w:gridSpan w:val="8"/>
          </w:tcPr>
          <w:p w:rsidR="00A5631D" w:rsidRPr="00E541AA" w:rsidRDefault="00A5631D" w:rsidP="004C295F">
            <w:r w:rsidRPr="00D52126">
              <w:t xml:space="preserve">Использовать </w:t>
            </w:r>
            <w:r>
              <w:t>информационные ресурсы для подготовки и презентации доклада об основных  заболеваниях кожи</w:t>
            </w:r>
            <w:r>
              <w:rPr>
                <w:sz w:val="20"/>
                <w:szCs w:val="20"/>
              </w:rPr>
              <w:t xml:space="preserve"> </w:t>
            </w:r>
            <w:r w:rsidRPr="00D52126">
              <w:rPr>
                <w:sz w:val="20"/>
                <w:szCs w:val="20"/>
              </w:rPr>
              <w:t>(П)</w:t>
            </w:r>
            <w:r>
              <w:rPr>
                <w:sz w:val="20"/>
                <w:szCs w:val="20"/>
              </w:rPr>
              <w:t>.</w:t>
            </w:r>
            <w:r w:rsidRPr="006C2DA9">
              <w:t xml:space="preserve"> Уметь оценить степень </w:t>
            </w:r>
            <w:r w:rsidRPr="006C2DA9">
              <w:lastRenderedPageBreak/>
              <w:t xml:space="preserve">успешности своей индивидуальной образовательной деятельности </w:t>
            </w:r>
            <w:r w:rsidRPr="00F86EF6">
              <w:rPr>
                <w:sz w:val="20"/>
                <w:szCs w:val="20"/>
              </w:rPr>
              <w:t>(Р).</w:t>
            </w:r>
            <w:r w:rsidRPr="006C2DA9">
              <w:t xml:space="preserve"> </w:t>
            </w:r>
            <w:r>
              <w:rPr>
                <w:color w:val="000000"/>
                <w:spacing w:val="-3"/>
              </w:rPr>
              <w:t xml:space="preserve">Умение </w:t>
            </w:r>
            <w:r w:rsidRPr="00170023">
              <w:rPr>
                <w:color w:val="000000"/>
                <w:spacing w:val="-3"/>
              </w:rPr>
              <w:t>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309" w:type="dxa"/>
            <w:gridSpan w:val="2"/>
          </w:tcPr>
          <w:p w:rsidR="00A5631D" w:rsidRDefault="00A5631D" w:rsidP="004C295F"/>
        </w:tc>
        <w:tc>
          <w:tcPr>
            <w:tcW w:w="1134" w:type="dxa"/>
            <w:gridSpan w:val="3"/>
          </w:tcPr>
          <w:p w:rsidR="00A5631D" w:rsidRPr="00D2107C"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276"/>
        </w:trPr>
        <w:tc>
          <w:tcPr>
            <w:tcW w:w="675" w:type="dxa"/>
            <w:gridSpan w:val="3"/>
          </w:tcPr>
          <w:p w:rsidR="00A5631D" w:rsidRDefault="00AC351F" w:rsidP="004C295F">
            <w:pPr>
              <w:spacing w:after="100"/>
              <w:jc w:val="center"/>
            </w:pPr>
            <w:r>
              <w:lastRenderedPageBreak/>
              <w:t>52</w:t>
            </w:r>
          </w:p>
          <w:p w:rsidR="00A5631D" w:rsidRDefault="00A5631D" w:rsidP="004C295F">
            <w:pPr>
              <w:spacing w:after="100"/>
              <w:jc w:val="center"/>
            </w:pPr>
            <w:r>
              <w:t>(16)</w:t>
            </w:r>
          </w:p>
        </w:tc>
        <w:tc>
          <w:tcPr>
            <w:tcW w:w="2521" w:type="dxa"/>
            <w:gridSpan w:val="5"/>
          </w:tcPr>
          <w:p w:rsidR="00A5631D" w:rsidRDefault="00A5631D" w:rsidP="00AE4AB2">
            <w:pPr>
              <w:numPr>
                <w:ilvl w:val="0"/>
                <w:numId w:val="29"/>
              </w:numPr>
              <w:tabs>
                <w:tab w:val="clear" w:pos="1428"/>
                <w:tab w:val="num" w:pos="0"/>
              </w:tabs>
              <w:ind w:left="0" w:hanging="1104"/>
              <w:jc w:val="both"/>
            </w:pPr>
            <w:r>
              <w:t xml:space="preserve">Роль кожи </w:t>
            </w:r>
            <w:proofErr w:type="gramStart"/>
            <w:r>
              <w:t>в</w:t>
            </w:r>
            <w:proofErr w:type="gramEnd"/>
          </w:p>
          <w:p w:rsidR="00A5631D" w:rsidRDefault="00A5631D" w:rsidP="004C295F">
            <w:pPr>
              <w:jc w:val="both"/>
            </w:pPr>
            <w:r>
              <w:t>регуляции температуры тела.</w:t>
            </w:r>
          </w:p>
          <w:p w:rsidR="00A5631D" w:rsidRDefault="00A5631D" w:rsidP="004C295F">
            <w:pPr>
              <w:jc w:val="both"/>
            </w:pPr>
            <w:r>
              <w:t>Закаливание.</w:t>
            </w:r>
          </w:p>
          <w:p w:rsidR="00A5631D" w:rsidRPr="00652C52" w:rsidRDefault="00A5631D" w:rsidP="004C295F">
            <w:pPr>
              <w:jc w:val="both"/>
              <w:rPr>
                <w:i/>
              </w:rPr>
            </w:pPr>
          </w:p>
        </w:tc>
        <w:tc>
          <w:tcPr>
            <w:tcW w:w="2764" w:type="dxa"/>
            <w:gridSpan w:val="5"/>
          </w:tcPr>
          <w:p w:rsidR="00A5631D" w:rsidRDefault="00A5631D" w:rsidP="004C295F">
            <w:r w:rsidRPr="00F45F39">
              <w:rPr>
                <w:i/>
              </w:rPr>
              <w:t>Объяснять</w:t>
            </w:r>
            <w:r>
              <w:t xml:space="preserve"> роль кожи в обеспечении терморегуляции организма.</w:t>
            </w:r>
          </w:p>
          <w:p w:rsidR="00A5631D" w:rsidRDefault="00A5631D" w:rsidP="004C295F">
            <w:r w:rsidRPr="00F45F39">
              <w:rPr>
                <w:i/>
              </w:rPr>
              <w:t>Аргументировать</w:t>
            </w:r>
            <w:r>
              <w:t xml:space="preserve"> значение закаливания для физического здоровья.</w:t>
            </w:r>
          </w:p>
          <w:p w:rsidR="00A5631D" w:rsidRDefault="00A5631D" w:rsidP="004C295F">
            <w:r w:rsidRPr="00F45F39">
              <w:rPr>
                <w:i/>
              </w:rPr>
              <w:t>Оказывать</w:t>
            </w:r>
            <w:r>
              <w:t xml:space="preserve"> первую помощь при основных повреждениях кожи.</w:t>
            </w:r>
          </w:p>
          <w:p w:rsidR="00A5631D" w:rsidRDefault="00A5631D" w:rsidP="004C295F">
            <w:r w:rsidRPr="00996624">
              <w:rPr>
                <w:i/>
              </w:rPr>
              <w:t xml:space="preserve">Проводить </w:t>
            </w:r>
            <w:r>
              <w:t>самонаблюдения.</w:t>
            </w:r>
          </w:p>
          <w:p w:rsidR="00A5631D" w:rsidRDefault="00A5631D" w:rsidP="004C295F"/>
        </w:tc>
        <w:tc>
          <w:tcPr>
            <w:tcW w:w="2535" w:type="dxa"/>
            <w:gridSpan w:val="7"/>
          </w:tcPr>
          <w:p w:rsidR="00A5631D" w:rsidRDefault="00A5631D" w:rsidP="004C295F">
            <w:r>
              <w:rPr>
                <w:color w:val="000000"/>
              </w:rPr>
              <w:t>И</w:t>
            </w:r>
            <w:r w:rsidRPr="006C2DA9">
              <w:rPr>
                <w:color w:val="000000"/>
              </w:rPr>
              <w:t>меть представлен</w:t>
            </w:r>
            <w:r>
              <w:rPr>
                <w:color w:val="000000"/>
              </w:rPr>
              <w:t>ие о роли кожи в терморегуляции.</w:t>
            </w:r>
            <w:r w:rsidRPr="006C2DA9">
              <w:rPr>
                <w:color w:val="000000"/>
              </w:rPr>
              <w:t xml:space="preserve"> Знать причины нарушения терморегуляции и правила </w:t>
            </w:r>
            <w:r>
              <w:rPr>
                <w:color w:val="000000"/>
              </w:rPr>
              <w:t xml:space="preserve">оказания первой помощи, правила </w:t>
            </w:r>
            <w:r w:rsidRPr="006C2DA9">
              <w:rPr>
                <w:color w:val="000000"/>
              </w:rPr>
              <w:t>закаливания.</w:t>
            </w:r>
            <w:r w:rsidRPr="00F86EF6">
              <w:t xml:space="preserve"> Выполнять </w:t>
            </w:r>
            <w:r>
              <w:t>практическую работу,</w:t>
            </w:r>
          </w:p>
          <w:p w:rsidR="00A5631D" w:rsidRPr="00996624" w:rsidRDefault="00A5631D" w:rsidP="004C295F">
            <w:r>
              <w:t>ф</w:t>
            </w:r>
            <w:r w:rsidRPr="00F86EF6">
              <w:t>иксировать</w:t>
            </w:r>
            <w:r w:rsidRPr="0084571C">
              <w:rPr>
                <w:i/>
              </w:rPr>
              <w:t xml:space="preserve"> </w:t>
            </w:r>
            <w:r>
              <w:t>результаты наблюдений,</w:t>
            </w:r>
            <w:r w:rsidRPr="00F86EF6">
              <w:t xml:space="preserve"> делать </w:t>
            </w:r>
            <w:r w:rsidRPr="0084571C">
              <w:t>выводы.</w:t>
            </w:r>
          </w:p>
        </w:tc>
        <w:tc>
          <w:tcPr>
            <w:tcW w:w="2771" w:type="dxa"/>
            <w:gridSpan w:val="8"/>
          </w:tcPr>
          <w:p w:rsidR="00A5631D" w:rsidRPr="00577205" w:rsidRDefault="00A5631D" w:rsidP="004C295F">
            <w:r w:rsidRPr="006C2DA9">
              <w:t xml:space="preserve">Самостоятельно работать с учебником и научно-популярной литературой, логически мыслить и оформлять результаты мыслительных операций в устной и письменной речи </w:t>
            </w:r>
            <w:r w:rsidRPr="00996624">
              <w:rPr>
                <w:sz w:val="20"/>
                <w:szCs w:val="20"/>
              </w:rPr>
              <w:t>(П).</w:t>
            </w:r>
            <w:r w:rsidRPr="006C2DA9">
              <w:t xml:space="preserve"> </w:t>
            </w:r>
            <w:r>
              <w:rPr>
                <w:iCs/>
              </w:rPr>
              <w:t>П</w:t>
            </w:r>
            <w:r w:rsidRPr="006C2DA9">
              <w:rPr>
                <w:iCs/>
              </w:rPr>
              <w:t>ланировать</w:t>
            </w:r>
            <w:r w:rsidRPr="006C2DA9">
              <w:rPr>
                <w:i/>
                <w:iCs/>
              </w:rPr>
              <w:t> </w:t>
            </w:r>
            <w:r>
              <w:t xml:space="preserve">решение учебной задачи </w:t>
            </w:r>
            <w:r w:rsidRPr="006C2DA9">
              <w:t xml:space="preserve">(алгоритм действий) </w:t>
            </w:r>
            <w:r w:rsidRPr="00996624">
              <w:rPr>
                <w:sz w:val="20"/>
                <w:szCs w:val="20"/>
              </w:rPr>
              <w:t>(Р).</w:t>
            </w:r>
            <w:r w:rsidRPr="006C2DA9">
              <w:t xml:space="preserve"> Умение вступать в диалог и участвовать в коллективном обсуждении проблемы, аргументировать свою позицию </w:t>
            </w:r>
            <w:r w:rsidRPr="00996624">
              <w:rPr>
                <w:sz w:val="20"/>
                <w:szCs w:val="20"/>
              </w:rPr>
              <w:t>(К).</w:t>
            </w:r>
          </w:p>
        </w:tc>
        <w:tc>
          <w:tcPr>
            <w:tcW w:w="2309" w:type="dxa"/>
            <w:gridSpan w:val="2"/>
          </w:tcPr>
          <w:p w:rsidR="00A5631D" w:rsidRPr="008B05C6" w:rsidRDefault="00A5631D" w:rsidP="004C295F"/>
        </w:tc>
        <w:tc>
          <w:tcPr>
            <w:tcW w:w="1134" w:type="dxa"/>
            <w:gridSpan w:val="3"/>
          </w:tcPr>
          <w:p w:rsidR="00A5631D" w:rsidRPr="00F607A8" w:rsidRDefault="00A5631D" w:rsidP="00127B9A">
            <w:pPr>
              <w:jc w:val="center"/>
              <w:rPr>
                <w:b/>
              </w:rPr>
            </w:pPr>
          </w:p>
        </w:tc>
        <w:tc>
          <w:tcPr>
            <w:tcW w:w="850" w:type="dxa"/>
            <w:gridSpan w:val="2"/>
          </w:tcPr>
          <w:p w:rsidR="00A5631D" w:rsidRPr="00D2107C" w:rsidRDefault="00A5631D" w:rsidP="0070706B">
            <w:pPr>
              <w:jc w:val="center"/>
            </w:pPr>
          </w:p>
        </w:tc>
      </w:tr>
      <w:tr w:rsidR="00A5631D" w:rsidTr="00CB5268">
        <w:trPr>
          <w:gridAfter w:val="13"/>
          <w:wAfter w:w="6948" w:type="dxa"/>
          <w:trHeight w:val="418"/>
        </w:trPr>
        <w:tc>
          <w:tcPr>
            <w:tcW w:w="675" w:type="dxa"/>
            <w:gridSpan w:val="3"/>
          </w:tcPr>
          <w:p w:rsidR="00A5631D" w:rsidRDefault="00AC351F" w:rsidP="0070706B">
            <w:pPr>
              <w:spacing w:after="100"/>
              <w:jc w:val="center"/>
            </w:pPr>
            <w:r>
              <w:t>53</w:t>
            </w:r>
          </w:p>
          <w:p w:rsidR="00A5631D" w:rsidRDefault="00A5631D" w:rsidP="0070706B">
            <w:pPr>
              <w:spacing w:after="100"/>
              <w:jc w:val="center"/>
            </w:pPr>
            <w:r>
              <w:t>(17)</w:t>
            </w:r>
          </w:p>
        </w:tc>
        <w:tc>
          <w:tcPr>
            <w:tcW w:w="2521" w:type="dxa"/>
            <w:gridSpan w:val="5"/>
          </w:tcPr>
          <w:p w:rsidR="00A5631D" w:rsidRDefault="00A5631D" w:rsidP="00AE4AB2">
            <w:pPr>
              <w:numPr>
                <w:ilvl w:val="0"/>
                <w:numId w:val="29"/>
              </w:numPr>
              <w:tabs>
                <w:tab w:val="clear" w:pos="1428"/>
                <w:tab w:val="num" w:pos="0"/>
              </w:tabs>
              <w:ind w:left="0" w:hanging="1104"/>
              <w:jc w:val="both"/>
            </w:pPr>
            <w:r>
              <w:t>Контрольно-обобщающий урок по теме «Мочевыделительная система. Строение</w:t>
            </w:r>
          </w:p>
          <w:p w:rsidR="00A5631D" w:rsidRDefault="00A5631D" w:rsidP="00AE4AB2">
            <w:pPr>
              <w:numPr>
                <w:ilvl w:val="0"/>
                <w:numId w:val="29"/>
              </w:numPr>
              <w:tabs>
                <w:tab w:val="clear" w:pos="1428"/>
                <w:tab w:val="num" w:pos="0"/>
              </w:tabs>
              <w:ind w:left="0" w:hanging="1104"/>
              <w:jc w:val="both"/>
            </w:pPr>
            <w:r>
              <w:t>кожи».</w:t>
            </w:r>
            <w:r w:rsidR="00AC351F" w:rsidRPr="00DD4B5D">
              <w:rPr>
                <w:i/>
              </w:rPr>
              <w:t xml:space="preserve"> </w:t>
            </w:r>
            <w:r w:rsidR="00AC351F">
              <w:rPr>
                <w:i/>
              </w:rPr>
              <w:t xml:space="preserve">                </w:t>
            </w:r>
            <w:r w:rsidR="00AC351F" w:rsidRPr="00DD4B5D">
              <w:rPr>
                <w:i/>
              </w:rPr>
              <w:t>Контрольная работа №6</w:t>
            </w:r>
          </w:p>
        </w:tc>
        <w:tc>
          <w:tcPr>
            <w:tcW w:w="2764" w:type="dxa"/>
            <w:gridSpan w:val="5"/>
          </w:tcPr>
          <w:p w:rsidR="00A5631D" w:rsidRDefault="00A5631D" w:rsidP="0070706B">
            <w:r w:rsidRPr="00577205">
              <w:rPr>
                <w:i/>
              </w:rPr>
              <w:t>Объяснять</w:t>
            </w:r>
            <w:r>
              <w:t xml:space="preserve"> строение и функции органов выделительной системы, процессы образования мочи, регуляции мочеобразования, </w:t>
            </w:r>
          </w:p>
          <w:p w:rsidR="00A5631D" w:rsidRDefault="00A5631D" w:rsidP="0070706B">
            <w:r w:rsidRPr="00577205">
              <w:rPr>
                <w:i/>
              </w:rPr>
              <w:t>Обосновывать</w:t>
            </w:r>
            <w:r>
              <w:t xml:space="preserve"> роль кожи в терморегуляции.</w:t>
            </w:r>
          </w:p>
          <w:p w:rsidR="00A5631D" w:rsidRDefault="00A5631D" w:rsidP="0070706B">
            <w:r>
              <w:t xml:space="preserve">Устанавливать причины </w:t>
            </w:r>
            <w:r>
              <w:lastRenderedPageBreak/>
              <w:t>кожных заболеваний, меры их профилактики.</w:t>
            </w:r>
          </w:p>
        </w:tc>
        <w:tc>
          <w:tcPr>
            <w:tcW w:w="2535" w:type="dxa"/>
            <w:gridSpan w:val="7"/>
          </w:tcPr>
          <w:p w:rsidR="00A5631D" w:rsidRPr="00E046FE" w:rsidRDefault="00A5631D" w:rsidP="0070706B">
            <w:r w:rsidRPr="00E046FE">
              <w:lastRenderedPageBreak/>
              <w:t xml:space="preserve">Распознавать </w:t>
            </w:r>
            <w:r>
              <w:t>органы выделения и компоненты кожи на таблицах, рисунках, муляжах.  Владеть биологической термино</w:t>
            </w:r>
            <w:r w:rsidRPr="006C2DA9">
              <w:t>логией; скорректировать выявленные пробелы в знаниях.</w:t>
            </w:r>
          </w:p>
        </w:tc>
        <w:tc>
          <w:tcPr>
            <w:tcW w:w="2771" w:type="dxa"/>
            <w:gridSpan w:val="8"/>
          </w:tcPr>
          <w:p w:rsidR="00A5631D" w:rsidRPr="005001F6" w:rsidRDefault="00A5631D" w:rsidP="0070706B">
            <w:pPr>
              <w:rPr>
                <w:color w:val="000000"/>
              </w:rPr>
            </w:pPr>
            <w:r>
              <w:rPr>
                <w:color w:val="000000"/>
              </w:rPr>
              <w:t>П</w:t>
            </w:r>
            <w:r w:rsidRPr="006C2DA9">
              <w:rPr>
                <w:color w:val="000000"/>
              </w:rPr>
              <w:t>рименять на практике знания о строении и функциях системы органов выделения и кожи</w:t>
            </w:r>
            <w:r w:rsidRPr="00456FED">
              <w:t xml:space="preserve"> </w:t>
            </w:r>
            <w:r w:rsidRPr="00456FED">
              <w:rPr>
                <w:sz w:val="20"/>
                <w:szCs w:val="20"/>
              </w:rPr>
              <w:t xml:space="preserve">(П). </w:t>
            </w:r>
            <w:r w:rsidRPr="00456FED">
              <w:t xml:space="preserve">Ставить цель и анализировать условия достижения цели. </w:t>
            </w:r>
            <w:r w:rsidRPr="00456FED">
              <w:rPr>
                <w:sz w:val="20"/>
                <w:szCs w:val="20"/>
              </w:rPr>
              <w:t>(Р).</w:t>
            </w:r>
            <w:r w:rsidRPr="00456FED">
              <w:t xml:space="preserve"> Работать в группе, повышение культуры общения, речи </w:t>
            </w:r>
            <w:r w:rsidRPr="00456FED">
              <w:rPr>
                <w:sz w:val="20"/>
                <w:szCs w:val="20"/>
              </w:rPr>
              <w:t>(К).</w:t>
            </w:r>
          </w:p>
        </w:tc>
        <w:tc>
          <w:tcPr>
            <w:tcW w:w="2309" w:type="dxa"/>
            <w:gridSpan w:val="2"/>
          </w:tcPr>
          <w:p w:rsidR="00A5631D" w:rsidRPr="008B05C6" w:rsidRDefault="00A5631D" w:rsidP="0070706B"/>
        </w:tc>
        <w:tc>
          <w:tcPr>
            <w:tcW w:w="1134" w:type="dxa"/>
            <w:gridSpan w:val="3"/>
          </w:tcPr>
          <w:p w:rsidR="00A5631D" w:rsidRPr="00D2107C" w:rsidRDefault="00A5631D" w:rsidP="00127B9A">
            <w:pPr>
              <w:jc w:val="center"/>
            </w:pPr>
          </w:p>
        </w:tc>
        <w:tc>
          <w:tcPr>
            <w:tcW w:w="850" w:type="dxa"/>
            <w:gridSpan w:val="2"/>
          </w:tcPr>
          <w:p w:rsidR="00A5631D" w:rsidRPr="00D2107C" w:rsidRDefault="00A5631D" w:rsidP="0070706B">
            <w:pPr>
              <w:jc w:val="center"/>
            </w:pPr>
          </w:p>
        </w:tc>
      </w:tr>
      <w:tr w:rsidR="00A5631D" w:rsidTr="00CB5268">
        <w:trPr>
          <w:gridAfter w:val="13"/>
          <w:wAfter w:w="6948" w:type="dxa"/>
          <w:trHeight w:val="354"/>
        </w:trPr>
        <w:tc>
          <w:tcPr>
            <w:tcW w:w="15559" w:type="dxa"/>
            <w:gridSpan w:val="35"/>
          </w:tcPr>
          <w:p w:rsidR="00A5631D" w:rsidRPr="007F639E" w:rsidRDefault="00AC351F" w:rsidP="0004731E">
            <w:pPr>
              <w:jc w:val="center"/>
              <w:rPr>
                <w:color w:val="C00000"/>
              </w:rPr>
            </w:pPr>
            <w:r w:rsidRPr="004D7C03">
              <w:rPr>
                <w:b/>
              </w:rPr>
              <w:lastRenderedPageBreak/>
              <w:t xml:space="preserve">Тема </w:t>
            </w:r>
            <w:r>
              <w:rPr>
                <w:b/>
              </w:rPr>
              <w:t xml:space="preserve">5. </w:t>
            </w:r>
            <w:r w:rsidRPr="00DA7785">
              <w:rPr>
                <w:b/>
              </w:rPr>
              <w:t>Системы регуляции жизне</w:t>
            </w:r>
            <w:r>
              <w:rPr>
                <w:b/>
              </w:rPr>
              <w:t>деятельности и здоровье (7ч</w:t>
            </w:r>
            <w:r w:rsidRPr="00DA7785">
              <w:rPr>
                <w:b/>
              </w:rPr>
              <w:t>)</w:t>
            </w:r>
          </w:p>
        </w:tc>
      </w:tr>
      <w:tr w:rsidR="00A5631D" w:rsidTr="00CB5268">
        <w:trPr>
          <w:gridAfter w:val="13"/>
          <w:wAfter w:w="6948" w:type="dxa"/>
          <w:trHeight w:val="2055"/>
        </w:trPr>
        <w:tc>
          <w:tcPr>
            <w:tcW w:w="600" w:type="dxa"/>
          </w:tcPr>
          <w:p w:rsidR="00A5631D" w:rsidRDefault="00A5631D" w:rsidP="000D1D35">
            <w:pPr>
              <w:spacing w:after="100"/>
              <w:jc w:val="center"/>
            </w:pPr>
            <w:r>
              <w:t>54 (1)</w:t>
            </w:r>
          </w:p>
        </w:tc>
        <w:tc>
          <w:tcPr>
            <w:tcW w:w="2596" w:type="dxa"/>
            <w:gridSpan w:val="7"/>
          </w:tcPr>
          <w:p w:rsidR="00A5631D" w:rsidRDefault="00A5631D" w:rsidP="00AE4AB2">
            <w:pPr>
              <w:numPr>
                <w:ilvl w:val="0"/>
                <w:numId w:val="29"/>
              </w:numPr>
              <w:tabs>
                <w:tab w:val="clear" w:pos="1428"/>
                <w:tab w:val="num" w:pos="0"/>
              </w:tabs>
              <w:ind w:left="0" w:hanging="1104"/>
              <w:jc w:val="both"/>
            </w:pPr>
            <w:r>
              <w:t xml:space="preserve">Центральная нервная система. </w:t>
            </w:r>
            <w:proofErr w:type="gramStart"/>
            <w:r>
              <w:t>Спинной</w:t>
            </w:r>
            <w:proofErr w:type="gramEnd"/>
          </w:p>
          <w:p w:rsidR="00A5631D" w:rsidRDefault="00A5631D" w:rsidP="00AE4AB2">
            <w:pPr>
              <w:numPr>
                <w:ilvl w:val="0"/>
                <w:numId w:val="29"/>
              </w:numPr>
              <w:tabs>
                <w:tab w:val="clear" w:pos="1428"/>
                <w:tab w:val="num" w:pos="0"/>
              </w:tabs>
              <w:ind w:left="0" w:hanging="1104"/>
              <w:jc w:val="both"/>
            </w:pPr>
            <w:r>
              <w:t>мозг.</w:t>
            </w:r>
          </w:p>
        </w:tc>
        <w:tc>
          <w:tcPr>
            <w:tcW w:w="2779" w:type="dxa"/>
            <w:gridSpan w:val="7"/>
          </w:tcPr>
          <w:p w:rsidR="00A5631D" w:rsidRDefault="00A5631D" w:rsidP="000D1D35">
            <w:r w:rsidRPr="00457EB4">
              <w:rPr>
                <w:i/>
              </w:rPr>
              <w:t>Называть и описывать</w:t>
            </w:r>
            <w:r>
              <w:t xml:space="preserve"> структурные компоненты спинного мозга, его функции.</w:t>
            </w:r>
          </w:p>
          <w:p w:rsidR="00A5631D" w:rsidRDefault="00A5631D" w:rsidP="000D1D35">
            <w:r w:rsidRPr="00457EB4">
              <w:rPr>
                <w:i/>
              </w:rPr>
              <w:t xml:space="preserve">Устанавливать </w:t>
            </w:r>
            <w:r>
              <w:t>взаимосвязь строения и функций спинного мозга.</w:t>
            </w:r>
          </w:p>
        </w:tc>
        <w:tc>
          <w:tcPr>
            <w:tcW w:w="2483" w:type="dxa"/>
            <w:gridSpan w:val="3"/>
          </w:tcPr>
          <w:p w:rsidR="00A5631D" w:rsidRDefault="00A5631D" w:rsidP="000D1D35">
            <w:pPr>
              <w:shd w:val="clear" w:color="auto" w:fill="FFFFFF"/>
              <w:spacing w:line="264" w:lineRule="exact"/>
              <w:ind w:right="-255" w:firstLine="5"/>
            </w:pPr>
            <w:r>
              <w:t>Иметь представление о</w:t>
            </w:r>
          </w:p>
          <w:p w:rsidR="00A5631D" w:rsidRPr="00D805C8" w:rsidRDefault="00A5631D" w:rsidP="000D1D35">
            <w:pPr>
              <w:shd w:val="clear" w:color="auto" w:fill="FFFFFF"/>
              <w:spacing w:line="264" w:lineRule="exact"/>
              <w:ind w:right="-255" w:firstLine="5"/>
              <w:rPr>
                <w:color w:val="000000"/>
                <w:spacing w:val="1"/>
              </w:rPr>
            </w:pPr>
            <w:r>
              <w:t xml:space="preserve">строение и </w:t>
            </w:r>
            <w:proofErr w:type="gramStart"/>
            <w:r>
              <w:t>функциях</w:t>
            </w:r>
            <w:proofErr w:type="gramEnd"/>
            <w:r>
              <w:t xml:space="preserve"> спинного мозга. Определять понятия по теме урока.</w:t>
            </w:r>
          </w:p>
        </w:tc>
        <w:tc>
          <w:tcPr>
            <w:tcW w:w="2750" w:type="dxa"/>
            <w:gridSpan w:val="9"/>
          </w:tcPr>
          <w:p w:rsidR="00A5631D" w:rsidRPr="005E5A51" w:rsidRDefault="00A5631D" w:rsidP="000D1D35">
            <w:pPr>
              <w:rPr>
                <w:color w:val="000000"/>
                <w:spacing w:val="-4"/>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755DEC">
              <w:rPr>
                <w:rFonts w:eastAsia="Calibri"/>
                <w:sz w:val="20"/>
                <w:szCs w:val="20"/>
              </w:rPr>
              <w:t>(П)</w:t>
            </w:r>
            <w:r w:rsidRPr="00B01E75">
              <w:rPr>
                <w:rFonts w:eastAsia="Calibri"/>
              </w:rPr>
              <w:t xml:space="preserve"> </w:t>
            </w:r>
            <w:r>
              <w:t xml:space="preserve">Ставить уч. </w:t>
            </w:r>
            <w:r w:rsidRPr="006621F8">
              <w:t>задачу</w:t>
            </w:r>
            <w:r>
              <w:t xml:space="preserve"> </w:t>
            </w:r>
            <w:r w:rsidRPr="00C31FD9">
              <w:rPr>
                <w:sz w:val="20"/>
                <w:szCs w:val="20"/>
              </w:rPr>
              <w:t>(Р)</w:t>
            </w:r>
            <w:r>
              <w:rPr>
                <w:bCs/>
                <w:color w:val="000000"/>
                <w:spacing w:val="-2"/>
              </w:rPr>
              <w:t xml:space="preserve">. </w:t>
            </w:r>
            <w:r w:rsidRPr="00E63214">
              <w:rPr>
                <w:color w:val="000000"/>
                <w:spacing w:val="-4"/>
              </w:rPr>
              <w:t>Умение грам</w:t>
            </w:r>
            <w:r>
              <w:rPr>
                <w:color w:val="000000"/>
                <w:spacing w:val="-4"/>
              </w:rPr>
              <w:t xml:space="preserve">отно и доходчиво объяснить свои </w:t>
            </w:r>
            <w:r w:rsidRPr="00E63214">
              <w:rPr>
                <w:color w:val="000000"/>
                <w:spacing w:val="-4"/>
              </w:rPr>
              <w:t>мысл</w:t>
            </w:r>
            <w:r>
              <w:rPr>
                <w:color w:val="000000"/>
                <w:spacing w:val="-4"/>
              </w:rPr>
              <w:t xml:space="preserve">и </w:t>
            </w:r>
            <w:r w:rsidRPr="005E5A51">
              <w:rPr>
                <w:color w:val="000000"/>
                <w:spacing w:val="-4"/>
                <w:sz w:val="18"/>
                <w:szCs w:val="18"/>
              </w:rPr>
              <w:t>(К).</w:t>
            </w:r>
          </w:p>
        </w:tc>
        <w:tc>
          <w:tcPr>
            <w:tcW w:w="2367" w:type="dxa"/>
            <w:gridSpan w:val="3"/>
          </w:tcPr>
          <w:p w:rsidR="00A5631D" w:rsidRPr="008B05C6" w:rsidRDefault="00A5631D" w:rsidP="000D1D35">
            <w:r w:rsidRPr="00E63214">
              <w:rPr>
                <w:iCs/>
                <w:color w:val="000000"/>
                <w:spacing w:val="-4"/>
              </w:rPr>
              <w:t xml:space="preserve">Прогнозировать </w:t>
            </w:r>
            <w:r>
              <w:t xml:space="preserve">последствия травм позвоночника и спинного мозга </w:t>
            </w:r>
            <w:r w:rsidRPr="00E63214">
              <w:rPr>
                <w:color w:val="000000"/>
                <w:spacing w:val="-4"/>
              </w:rPr>
              <w:t>для человека</w:t>
            </w:r>
            <w:r>
              <w:rPr>
                <w:color w:val="000000"/>
                <w:spacing w:val="-4"/>
              </w:rPr>
              <w:t>.</w:t>
            </w:r>
          </w:p>
        </w:tc>
        <w:tc>
          <w:tcPr>
            <w:tcW w:w="1134" w:type="dxa"/>
            <w:gridSpan w:val="3"/>
          </w:tcPr>
          <w:p w:rsidR="00A5631D" w:rsidRPr="00D2107C" w:rsidRDefault="00A5631D" w:rsidP="000D1D35">
            <w:pPr>
              <w:jc w:val="center"/>
            </w:pPr>
          </w:p>
        </w:tc>
        <w:tc>
          <w:tcPr>
            <w:tcW w:w="850" w:type="dxa"/>
            <w:gridSpan w:val="2"/>
          </w:tcPr>
          <w:p w:rsidR="00A5631D" w:rsidRPr="007E1579" w:rsidRDefault="00A5631D" w:rsidP="000D1D35">
            <w:pPr>
              <w:jc w:val="center"/>
              <w:rPr>
                <w:b/>
              </w:rPr>
            </w:pPr>
          </w:p>
        </w:tc>
      </w:tr>
      <w:tr w:rsidR="00F607A8" w:rsidTr="00CB5268">
        <w:trPr>
          <w:gridAfter w:val="13"/>
          <w:wAfter w:w="6948" w:type="dxa"/>
          <w:trHeight w:val="180"/>
        </w:trPr>
        <w:tc>
          <w:tcPr>
            <w:tcW w:w="600" w:type="dxa"/>
          </w:tcPr>
          <w:p w:rsidR="00F607A8" w:rsidRDefault="00F607A8" w:rsidP="000D1D35">
            <w:pPr>
              <w:spacing w:after="100"/>
              <w:jc w:val="center"/>
            </w:pPr>
            <w:r>
              <w:t>55</w:t>
            </w:r>
          </w:p>
          <w:p w:rsidR="00F607A8" w:rsidRDefault="00F607A8" w:rsidP="000D1D35">
            <w:pPr>
              <w:spacing w:after="100"/>
              <w:jc w:val="center"/>
            </w:pPr>
            <w:r>
              <w:t>(2)</w:t>
            </w:r>
          </w:p>
        </w:tc>
        <w:tc>
          <w:tcPr>
            <w:tcW w:w="2596" w:type="dxa"/>
            <w:gridSpan w:val="7"/>
          </w:tcPr>
          <w:p w:rsidR="00F607A8" w:rsidRDefault="00F607A8" w:rsidP="00AE4AB2">
            <w:pPr>
              <w:numPr>
                <w:ilvl w:val="0"/>
                <w:numId w:val="29"/>
              </w:numPr>
              <w:tabs>
                <w:tab w:val="clear" w:pos="1428"/>
                <w:tab w:val="num" w:pos="0"/>
              </w:tabs>
              <w:ind w:left="0" w:hanging="1104"/>
              <w:jc w:val="both"/>
            </w:pPr>
            <w:r>
              <w:t>Головной мозг:</w:t>
            </w:r>
          </w:p>
          <w:p w:rsidR="00F607A8" w:rsidRDefault="00F607A8" w:rsidP="00AE4AB2">
            <w:pPr>
              <w:numPr>
                <w:ilvl w:val="0"/>
                <w:numId w:val="29"/>
              </w:numPr>
              <w:tabs>
                <w:tab w:val="clear" w:pos="1428"/>
                <w:tab w:val="num" w:pos="0"/>
              </w:tabs>
              <w:ind w:left="0" w:hanging="1104"/>
              <w:jc w:val="both"/>
            </w:pPr>
            <w:proofErr w:type="gramStart"/>
            <w:r>
              <w:t>задний и средний</w:t>
            </w:r>
            <w:proofErr w:type="gramEnd"/>
          </w:p>
          <w:p w:rsidR="00F607A8" w:rsidRDefault="00F607A8" w:rsidP="00AE4AB2">
            <w:pPr>
              <w:numPr>
                <w:ilvl w:val="0"/>
                <w:numId w:val="29"/>
              </w:numPr>
              <w:tabs>
                <w:tab w:val="clear" w:pos="1428"/>
                <w:tab w:val="num" w:pos="0"/>
              </w:tabs>
              <w:ind w:left="0" w:hanging="1104"/>
              <w:jc w:val="both"/>
            </w:pPr>
            <w:r>
              <w:t>мозг.</w:t>
            </w:r>
          </w:p>
          <w:p w:rsidR="00F607A8" w:rsidRDefault="00F607A8" w:rsidP="00AE4AB2">
            <w:pPr>
              <w:numPr>
                <w:ilvl w:val="0"/>
                <w:numId w:val="29"/>
              </w:numPr>
              <w:tabs>
                <w:tab w:val="clear" w:pos="1428"/>
                <w:tab w:val="num" w:pos="0"/>
              </w:tabs>
              <w:ind w:left="0" w:hanging="1104"/>
              <w:jc w:val="both"/>
            </w:pPr>
          </w:p>
          <w:p w:rsidR="00F607A8" w:rsidRDefault="00F607A8" w:rsidP="00AE4AB2">
            <w:pPr>
              <w:numPr>
                <w:ilvl w:val="0"/>
                <w:numId w:val="29"/>
              </w:numPr>
              <w:tabs>
                <w:tab w:val="clear" w:pos="1428"/>
                <w:tab w:val="num" w:pos="0"/>
              </w:tabs>
              <w:ind w:left="0" w:hanging="1104"/>
              <w:jc w:val="both"/>
            </w:pPr>
          </w:p>
        </w:tc>
        <w:tc>
          <w:tcPr>
            <w:tcW w:w="2779" w:type="dxa"/>
            <w:gridSpan w:val="7"/>
          </w:tcPr>
          <w:p w:rsidR="00F607A8" w:rsidRDefault="00F607A8" w:rsidP="000D1D35">
            <w:pPr>
              <w:jc w:val="both"/>
            </w:pPr>
            <w:r w:rsidRPr="005E5A51">
              <w:rPr>
                <w:i/>
              </w:rPr>
              <w:t>Называть</w:t>
            </w:r>
            <w:r>
              <w:t xml:space="preserve"> отделы</w:t>
            </w:r>
          </w:p>
          <w:p w:rsidR="00F607A8" w:rsidRDefault="00F607A8" w:rsidP="000D1D35">
            <w:pPr>
              <w:jc w:val="both"/>
            </w:pPr>
            <w:r>
              <w:t>головного мозга.</w:t>
            </w:r>
          </w:p>
          <w:p w:rsidR="00F607A8" w:rsidRDefault="00F607A8" w:rsidP="000D1D35">
            <w:r w:rsidRPr="005E5A51">
              <w:rPr>
                <w:i/>
              </w:rPr>
              <w:t>Обосновывать</w:t>
            </w:r>
            <w:r w:rsidRPr="00DA7785">
              <w:rPr>
                <w:b/>
              </w:rPr>
              <w:t xml:space="preserve"> </w:t>
            </w:r>
            <w:r>
              <w:t>функции изучаемых отделов.</w:t>
            </w:r>
          </w:p>
          <w:p w:rsidR="00F607A8" w:rsidRDefault="00F607A8" w:rsidP="000D1D35">
            <w:r w:rsidRPr="005E5A51">
              <w:rPr>
                <w:i/>
              </w:rPr>
              <w:t xml:space="preserve">Устанавливать </w:t>
            </w:r>
            <w:r>
              <w:t>взаимосвязь строения и функции заднего и среднего мозга, значение отделов головного мозга в рефлекторной деятельности организма.</w:t>
            </w:r>
          </w:p>
        </w:tc>
        <w:tc>
          <w:tcPr>
            <w:tcW w:w="2483" w:type="dxa"/>
            <w:gridSpan w:val="3"/>
          </w:tcPr>
          <w:p w:rsidR="00F607A8" w:rsidRDefault="00F607A8" w:rsidP="000D1D35">
            <w:pPr>
              <w:shd w:val="clear" w:color="auto" w:fill="FFFFFF"/>
              <w:spacing w:line="264" w:lineRule="exact"/>
              <w:ind w:right="-255" w:firstLine="5"/>
            </w:pPr>
            <w:r>
              <w:t xml:space="preserve">Иметь представление </w:t>
            </w:r>
          </w:p>
          <w:p w:rsidR="00F607A8" w:rsidRDefault="00F607A8" w:rsidP="000D1D35">
            <w:pPr>
              <w:jc w:val="both"/>
            </w:pPr>
            <w:r>
              <w:t>об отделах головного</w:t>
            </w:r>
          </w:p>
          <w:p w:rsidR="00F607A8" w:rsidRDefault="00F607A8" w:rsidP="000D1D35">
            <w:pPr>
              <w:jc w:val="both"/>
            </w:pPr>
            <w:r>
              <w:t>мозга, особенности их строения и функциях.</w:t>
            </w:r>
            <w:r w:rsidRPr="005E5A51">
              <w:rPr>
                <w:i/>
              </w:rPr>
              <w:t xml:space="preserve"> </w:t>
            </w:r>
            <w:r w:rsidRPr="006B3B8C">
              <w:t>Распознавать</w:t>
            </w:r>
            <w:r>
              <w:t xml:space="preserve"> отделы головного мозга на таблицах, иллюстрациях учебника. Определять понятия по теме</w:t>
            </w:r>
          </w:p>
          <w:p w:rsidR="00F607A8" w:rsidRPr="005E5A51" w:rsidRDefault="00F607A8" w:rsidP="000D1D35">
            <w:pPr>
              <w:jc w:val="both"/>
            </w:pPr>
            <w:r>
              <w:t xml:space="preserve"> урока.</w:t>
            </w:r>
          </w:p>
        </w:tc>
        <w:tc>
          <w:tcPr>
            <w:tcW w:w="2750" w:type="dxa"/>
            <w:gridSpan w:val="9"/>
          </w:tcPr>
          <w:p w:rsidR="00F607A8" w:rsidRPr="00E63214" w:rsidRDefault="00F607A8" w:rsidP="000D1D35">
            <w:pPr>
              <w:rPr>
                <w:color w:val="000000"/>
                <w:spacing w:val="-3"/>
              </w:rPr>
            </w:pPr>
            <w:r w:rsidRPr="00E63214">
              <w:rPr>
                <w:color w:val="000000"/>
                <w:spacing w:val="-3"/>
              </w:rPr>
              <w:t>Умение работать с текстом учебника</w:t>
            </w:r>
            <w:r>
              <w:rPr>
                <w:color w:val="000000"/>
                <w:spacing w:val="-3"/>
              </w:rPr>
              <w:t xml:space="preserve">. </w:t>
            </w:r>
            <w:r w:rsidRPr="00E63214">
              <w:rPr>
                <w:iCs/>
                <w:color w:val="000000"/>
                <w:spacing w:val="-4"/>
              </w:rPr>
              <w:t xml:space="preserve">Сравнивать </w:t>
            </w:r>
            <w:r w:rsidRPr="00E63214">
              <w:rPr>
                <w:color w:val="000000"/>
                <w:spacing w:val="-4"/>
              </w:rPr>
              <w:t xml:space="preserve">строение головного и </w:t>
            </w:r>
            <w:r w:rsidRPr="00E63214">
              <w:rPr>
                <w:color w:val="000000"/>
                <w:spacing w:val="-2"/>
              </w:rPr>
              <w:t>спинного мозга</w:t>
            </w:r>
            <w:r>
              <w:rPr>
                <w:color w:val="000000"/>
                <w:spacing w:val="-2"/>
              </w:rPr>
              <w:t>.</w:t>
            </w:r>
            <w:r w:rsidRPr="00E63214">
              <w:rPr>
                <w:color w:val="000000"/>
                <w:spacing w:val="-3"/>
              </w:rPr>
              <w:t xml:space="preserve"> </w:t>
            </w:r>
            <w:r w:rsidRPr="006B3B8C">
              <w:rPr>
                <w:color w:val="000000"/>
                <w:spacing w:val="-3"/>
                <w:sz w:val="20"/>
                <w:szCs w:val="20"/>
              </w:rPr>
              <w:t>(П)</w:t>
            </w:r>
            <w:r>
              <w:rPr>
                <w:color w:val="000000"/>
                <w:spacing w:val="-2"/>
              </w:rPr>
              <w:t xml:space="preserve"> Формулировать познавательную цель</w:t>
            </w:r>
            <w:proofErr w:type="gramStart"/>
            <w:r w:rsidRPr="00E63214">
              <w:rPr>
                <w:color w:val="000000"/>
                <w:spacing w:val="-2"/>
              </w:rPr>
              <w:t>.</w:t>
            </w:r>
            <w:r w:rsidRPr="006B3B8C">
              <w:rPr>
                <w:color w:val="000000"/>
                <w:spacing w:val="-2"/>
                <w:sz w:val="20"/>
                <w:szCs w:val="20"/>
              </w:rPr>
              <w:t>(</w:t>
            </w:r>
            <w:proofErr w:type="gramEnd"/>
            <w:r w:rsidRPr="006B3B8C">
              <w:rPr>
                <w:color w:val="000000"/>
                <w:spacing w:val="-2"/>
                <w:sz w:val="20"/>
                <w:szCs w:val="20"/>
              </w:rPr>
              <w:t>Р)</w:t>
            </w:r>
            <w:r>
              <w:rPr>
                <w:color w:val="000000"/>
                <w:spacing w:val="-2"/>
              </w:rPr>
              <w:t xml:space="preserve"> </w:t>
            </w:r>
            <w:r>
              <w:rPr>
                <w:color w:val="000000"/>
                <w:spacing w:val="-3"/>
                <w:sz w:val="20"/>
                <w:szCs w:val="20"/>
              </w:rPr>
              <w:t xml:space="preserve"> </w:t>
            </w:r>
            <w:r w:rsidRPr="00E63214">
              <w:rPr>
                <w:color w:val="000000"/>
                <w:spacing w:val="-3"/>
              </w:rPr>
              <w:t>Умение слушать и вступать в диалог</w:t>
            </w:r>
            <w:r w:rsidRPr="006B3B8C">
              <w:rPr>
                <w:color w:val="000000"/>
                <w:spacing w:val="-3"/>
                <w:sz w:val="20"/>
                <w:szCs w:val="20"/>
              </w:rPr>
              <w:t>.(К)</w:t>
            </w:r>
          </w:p>
          <w:p w:rsidR="00F607A8" w:rsidRPr="00E63214" w:rsidRDefault="00F607A8" w:rsidP="000D1D35">
            <w:pPr>
              <w:rPr>
                <w:color w:val="000000"/>
                <w:spacing w:val="-2"/>
              </w:rPr>
            </w:pPr>
          </w:p>
          <w:p w:rsidR="00F607A8" w:rsidRPr="00105FC0" w:rsidRDefault="00F607A8" w:rsidP="000D1D35">
            <w:pPr>
              <w:ind w:left="-244"/>
              <w:rPr>
                <w:b/>
              </w:rPr>
            </w:pPr>
          </w:p>
        </w:tc>
        <w:tc>
          <w:tcPr>
            <w:tcW w:w="2367" w:type="dxa"/>
            <w:gridSpan w:val="3"/>
          </w:tcPr>
          <w:p w:rsidR="00F607A8" w:rsidRPr="006B3B8C" w:rsidRDefault="00F607A8" w:rsidP="000D1D35">
            <w:pPr>
              <w:rPr>
                <w:color w:val="000000"/>
                <w:spacing w:val="-2"/>
              </w:rPr>
            </w:pPr>
            <w:r w:rsidRPr="006B3B8C">
              <w:rPr>
                <w:iCs/>
                <w:color w:val="000000"/>
                <w:spacing w:val="-2"/>
              </w:rPr>
              <w:t xml:space="preserve">Прогнозировать </w:t>
            </w:r>
            <w:r w:rsidRPr="006B3B8C">
              <w:rPr>
                <w:color w:val="000000"/>
                <w:spacing w:val="-2"/>
              </w:rPr>
              <w:t>последствия для организма при нарушении функций головного мозга</w:t>
            </w:r>
            <w:r>
              <w:rPr>
                <w:color w:val="000000"/>
                <w:spacing w:val="-2"/>
              </w:rPr>
              <w:t>.</w:t>
            </w:r>
          </w:p>
          <w:p w:rsidR="00F607A8" w:rsidRPr="008B05C6" w:rsidRDefault="00F607A8" w:rsidP="000D1D35"/>
        </w:tc>
        <w:tc>
          <w:tcPr>
            <w:tcW w:w="1134" w:type="dxa"/>
            <w:gridSpan w:val="3"/>
          </w:tcPr>
          <w:p w:rsidR="00F607A8" w:rsidRPr="00D2107C" w:rsidRDefault="00F607A8" w:rsidP="00127B9A">
            <w:pPr>
              <w:jc w:val="center"/>
            </w:pPr>
          </w:p>
        </w:tc>
        <w:tc>
          <w:tcPr>
            <w:tcW w:w="850" w:type="dxa"/>
            <w:gridSpan w:val="2"/>
          </w:tcPr>
          <w:p w:rsidR="00F607A8" w:rsidRPr="007E1579" w:rsidRDefault="00F607A8" w:rsidP="000D1D35">
            <w:pPr>
              <w:jc w:val="center"/>
              <w:rPr>
                <w:b/>
              </w:rPr>
            </w:pPr>
          </w:p>
        </w:tc>
      </w:tr>
      <w:tr w:rsidR="00F607A8" w:rsidTr="00CB5268">
        <w:trPr>
          <w:gridAfter w:val="13"/>
          <w:wAfter w:w="6948" w:type="dxa"/>
          <w:trHeight w:val="210"/>
        </w:trPr>
        <w:tc>
          <w:tcPr>
            <w:tcW w:w="600" w:type="dxa"/>
          </w:tcPr>
          <w:p w:rsidR="00F607A8" w:rsidRDefault="00F607A8" w:rsidP="000D1D35">
            <w:pPr>
              <w:spacing w:after="100"/>
              <w:jc w:val="center"/>
            </w:pPr>
            <w:r>
              <w:t>56 (3)</w:t>
            </w:r>
          </w:p>
        </w:tc>
        <w:tc>
          <w:tcPr>
            <w:tcW w:w="2596" w:type="dxa"/>
            <w:gridSpan w:val="7"/>
          </w:tcPr>
          <w:p w:rsidR="00F607A8" w:rsidRDefault="00F607A8" w:rsidP="00AE4AB2">
            <w:pPr>
              <w:numPr>
                <w:ilvl w:val="0"/>
                <w:numId w:val="29"/>
              </w:numPr>
              <w:tabs>
                <w:tab w:val="clear" w:pos="1428"/>
                <w:tab w:val="num" w:pos="0"/>
              </w:tabs>
              <w:ind w:left="0" w:hanging="1104"/>
              <w:jc w:val="both"/>
            </w:pPr>
            <w:r>
              <w:t>Промежуточный мозг. Конечный мозг.</w:t>
            </w:r>
          </w:p>
          <w:p w:rsidR="00F607A8" w:rsidRDefault="00AC351F" w:rsidP="00AE4AB2">
            <w:pPr>
              <w:numPr>
                <w:ilvl w:val="0"/>
                <w:numId w:val="29"/>
              </w:numPr>
              <w:tabs>
                <w:tab w:val="clear" w:pos="1428"/>
                <w:tab w:val="num" w:pos="0"/>
              </w:tabs>
              <w:ind w:left="0" w:hanging="1104"/>
              <w:jc w:val="both"/>
              <w:rPr>
                <w:i/>
              </w:rPr>
            </w:pPr>
            <w:r>
              <w:rPr>
                <w:i/>
              </w:rPr>
              <w:t>Л.р.№5</w:t>
            </w:r>
            <w:r w:rsidR="00F607A8">
              <w:rPr>
                <w:i/>
              </w:rPr>
              <w:t>:</w:t>
            </w:r>
            <w:r w:rsidR="00F607A8" w:rsidRPr="006E49C2">
              <w:rPr>
                <w:i/>
              </w:rPr>
              <w:t>строение головного мозга</w:t>
            </w:r>
          </w:p>
          <w:p w:rsidR="00F607A8" w:rsidRDefault="00F607A8" w:rsidP="00AE4AB2">
            <w:pPr>
              <w:numPr>
                <w:ilvl w:val="0"/>
                <w:numId w:val="29"/>
              </w:numPr>
              <w:tabs>
                <w:tab w:val="clear" w:pos="1428"/>
                <w:tab w:val="num" w:pos="0"/>
              </w:tabs>
              <w:ind w:left="0" w:hanging="1104"/>
              <w:jc w:val="both"/>
              <w:rPr>
                <w:i/>
              </w:rPr>
            </w:pPr>
            <w:r w:rsidRPr="006E49C2">
              <w:rPr>
                <w:i/>
              </w:rPr>
              <w:t>человека.</w:t>
            </w:r>
          </w:p>
          <w:p w:rsidR="00F607A8" w:rsidRDefault="00F607A8" w:rsidP="00AE4AB2">
            <w:pPr>
              <w:numPr>
                <w:ilvl w:val="0"/>
                <w:numId w:val="29"/>
              </w:numPr>
              <w:tabs>
                <w:tab w:val="clear" w:pos="1428"/>
                <w:tab w:val="num" w:pos="0"/>
              </w:tabs>
              <w:ind w:left="0" w:hanging="1104"/>
              <w:jc w:val="both"/>
              <w:rPr>
                <w:i/>
              </w:rPr>
            </w:pPr>
          </w:p>
          <w:p w:rsidR="00F607A8" w:rsidRPr="006E49C2" w:rsidRDefault="00F607A8" w:rsidP="000D1D35">
            <w:pPr>
              <w:jc w:val="both"/>
              <w:rPr>
                <w:i/>
              </w:rPr>
            </w:pPr>
          </w:p>
        </w:tc>
        <w:tc>
          <w:tcPr>
            <w:tcW w:w="2779" w:type="dxa"/>
            <w:gridSpan w:val="7"/>
          </w:tcPr>
          <w:p w:rsidR="00F607A8" w:rsidRDefault="00F607A8" w:rsidP="000D1D35">
            <w:r w:rsidRPr="002D0B2F">
              <w:rPr>
                <w:i/>
              </w:rPr>
              <w:t xml:space="preserve">Называть </w:t>
            </w:r>
            <w:r>
              <w:t>функции отделов головного мозга.</w:t>
            </w:r>
          </w:p>
          <w:p w:rsidR="00F607A8" w:rsidRDefault="00F607A8" w:rsidP="000D1D35">
            <w:r w:rsidRPr="002D0B2F">
              <w:rPr>
                <w:i/>
              </w:rPr>
              <w:t>Распознавать</w:t>
            </w:r>
            <w:r>
              <w:t xml:space="preserve"> отделы головного мозга на таблицах, иллюстрациях учебника</w:t>
            </w:r>
          </w:p>
          <w:p w:rsidR="00F607A8" w:rsidRDefault="00F607A8" w:rsidP="000D1D35">
            <w:r w:rsidRPr="002D0B2F">
              <w:rPr>
                <w:i/>
              </w:rPr>
              <w:t>Сравнивать</w:t>
            </w:r>
            <w:r w:rsidRPr="00DA7785">
              <w:rPr>
                <w:b/>
              </w:rPr>
              <w:t xml:space="preserve"> </w:t>
            </w:r>
            <w:r>
              <w:t xml:space="preserve">отделы головного мозга человека и млекопитающих, </w:t>
            </w:r>
            <w:r w:rsidRPr="002D0B2F">
              <w:t xml:space="preserve">делать </w:t>
            </w:r>
            <w:r w:rsidRPr="002D0B2F">
              <w:lastRenderedPageBreak/>
              <w:t>выводы о причина</w:t>
            </w:r>
            <w:r>
              <w:t>х сходства и различий.</w:t>
            </w:r>
          </w:p>
          <w:p w:rsidR="00F607A8" w:rsidRDefault="00F607A8" w:rsidP="000D1D35"/>
        </w:tc>
        <w:tc>
          <w:tcPr>
            <w:tcW w:w="2483" w:type="dxa"/>
            <w:gridSpan w:val="3"/>
          </w:tcPr>
          <w:p w:rsidR="00F607A8" w:rsidRDefault="00F607A8" w:rsidP="000D1D35">
            <w:pPr>
              <w:shd w:val="clear" w:color="auto" w:fill="FFFFFF"/>
              <w:spacing w:line="264" w:lineRule="exact"/>
              <w:ind w:right="-255" w:firstLine="5"/>
            </w:pPr>
            <w:r>
              <w:lastRenderedPageBreak/>
              <w:t xml:space="preserve">Иметь представление </w:t>
            </w:r>
          </w:p>
          <w:p w:rsidR="00F607A8" w:rsidRDefault="00F607A8" w:rsidP="000D1D35">
            <w:pPr>
              <w:ind w:left="41" w:hanging="41"/>
            </w:pPr>
            <w:r>
              <w:t xml:space="preserve">о строении и </w:t>
            </w:r>
            <w:proofErr w:type="spellStart"/>
            <w:r>
              <w:t>фун</w:t>
            </w:r>
            <w:proofErr w:type="spellEnd"/>
            <w:r>
              <w:t>-х промежуточного мозга, особенностях строения конечного мозга, зонах коры головного мозга.</w:t>
            </w:r>
            <w:r w:rsidRPr="002D0B2F">
              <w:rPr>
                <w:i/>
              </w:rPr>
              <w:t xml:space="preserve"> </w:t>
            </w:r>
            <w:r w:rsidRPr="000C6C35">
              <w:t>Применять</w:t>
            </w:r>
            <w:r w:rsidRPr="002D0B2F">
              <w:t xml:space="preserve"> знания в </w:t>
            </w:r>
            <w:r>
              <w:t>процессе лаб. работы,</w:t>
            </w:r>
          </w:p>
          <w:p w:rsidR="00F607A8" w:rsidRPr="00D805C8" w:rsidRDefault="00F607A8" w:rsidP="000D1D35">
            <w:pPr>
              <w:shd w:val="clear" w:color="auto" w:fill="FFFFFF"/>
              <w:spacing w:line="264" w:lineRule="exact"/>
              <w:ind w:right="-113" w:firstLine="5"/>
              <w:rPr>
                <w:color w:val="000000"/>
                <w:spacing w:val="1"/>
              </w:rPr>
            </w:pPr>
            <w:r>
              <w:t>ф</w:t>
            </w:r>
            <w:r w:rsidRPr="002D0B2F">
              <w:t xml:space="preserve">иксировать </w:t>
            </w:r>
            <w:r>
              <w:lastRenderedPageBreak/>
              <w:t>результаты наблюдений</w:t>
            </w:r>
            <w:r w:rsidRPr="002D0B2F">
              <w:t xml:space="preserve">, делать </w:t>
            </w:r>
            <w:r>
              <w:t>выводы.</w:t>
            </w:r>
          </w:p>
        </w:tc>
        <w:tc>
          <w:tcPr>
            <w:tcW w:w="2750" w:type="dxa"/>
            <w:gridSpan w:val="9"/>
          </w:tcPr>
          <w:p w:rsidR="00F607A8" w:rsidRPr="00E63214" w:rsidRDefault="00F607A8" w:rsidP="000D1D35">
            <w:pPr>
              <w:rPr>
                <w:color w:val="000000"/>
                <w:spacing w:val="-2"/>
              </w:rPr>
            </w:pPr>
            <w:r w:rsidRPr="00E63214">
              <w:rPr>
                <w:color w:val="000000"/>
                <w:spacing w:val="-2"/>
              </w:rPr>
              <w:lastRenderedPageBreak/>
              <w:t>Проводить биологические исследования и делать выводы</w:t>
            </w:r>
            <w:r w:rsidRPr="000C6C35">
              <w:rPr>
                <w:color w:val="000000"/>
                <w:spacing w:val="-2"/>
                <w:sz w:val="20"/>
                <w:szCs w:val="20"/>
              </w:rPr>
              <w:t>.</w:t>
            </w:r>
            <w:r>
              <w:rPr>
                <w:color w:val="000000"/>
                <w:spacing w:val="-2"/>
                <w:sz w:val="20"/>
                <w:szCs w:val="20"/>
              </w:rPr>
              <w:t xml:space="preserve"> </w:t>
            </w:r>
            <w:r w:rsidRPr="000C6C35">
              <w:rPr>
                <w:color w:val="000000"/>
                <w:spacing w:val="-2"/>
                <w:sz w:val="20"/>
                <w:szCs w:val="20"/>
              </w:rPr>
              <w:t>(П)</w:t>
            </w:r>
          </w:p>
          <w:p w:rsidR="00F607A8" w:rsidRPr="00E63214" w:rsidRDefault="00F607A8" w:rsidP="000D1D35">
            <w:pPr>
              <w:rPr>
                <w:color w:val="000000"/>
                <w:spacing w:val="-2"/>
              </w:rPr>
            </w:pPr>
            <w:r w:rsidRPr="00E63214">
              <w:rPr>
                <w:color w:val="000000"/>
                <w:spacing w:val="-2"/>
              </w:rPr>
              <w:t>Самостоятельное формулирование познавательной цели</w:t>
            </w:r>
            <w:r w:rsidRPr="000C6C35">
              <w:rPr>
                <w:color w:val="000000"/>
                <w:spacing w:val="-2"/>
                <w:sz w:val="20"/>
                <w:szCs w:val="20"/>
              </w:rPr>
              <w:t>.</w:t>
            </w:r>
            <w:r>
              <w:rPr>
                <w:color w:val="000000"/>
                <w:spacing w:val="-2"/>
                <w:sz w:val="20"/>
                <w:szCs w:val="20"/>
              </w:rPr>
              <w:t xml:space="preserve"> </w:t>
            </w:r>
            <w:r w:rsidRPr="000C6C35">
              <w:rPr>
                <w:color w:val="000000"/>
                <w:spacing w:val="-2"/>
                <w:sz w:val="20"/>
                <w:szCs w:val="20"/>
              </w:rPr>
              <w:t>(Р)</w:t>
            </w:r>
          </w:p>
          <w:p w:rsidR="00F607A8" w:rsidRPr="00E63214" w:rsidRDefault="00F607A8" w:rsidP="000D1D35">
            <w:pPr>
              <w:rPr>
                <w:color w:val="000000"/>
                <w:spacing w:val="-2"/>
              </w:rPr>
            </w:pPr>
            <w:r w:rsidRPr="00E63214">
              <w:rPr>
                <w:color w:val="000000"/>
                <w:spacing w:val="-2"/>
              </w:rPr>
              <w:t>Планирование учебного сотрудничества со сверстниками.</w:t>
            </w:r>
            <w:r>
              <w:rPr>
                <w:color w:val="000000"/>
                <w:spacing w:val="-2"/>
              </w:rPr>
              <w:t xml:space="preserve"> </w:t>
            </w:r>
            <w:r w:rsidRPr="000C6C35">
              <w:rPr>
                <w:color w:val="000000"/>
                <w:spacing w:val="-2"/>
                <w:sz w:val="20"/>
                <w:szCs w:val="20"/>
              </w:rPr>
              <w:t>(К)</w:t>
            </w:r>
          </w:p>
          <w:p w:rsidR="00F607A8" w:rsidRPr="00105FC0" w:rsidRDefault="00F607A8" w:rsidP="000D1D35">
            <w:pPr>
              <w:rPr>
                <w:b/>
              </w:rPr>
            </w:pPr>
          </w:p>
        </w:tc>
        <w:tc>
          <w:tcPr>
            <w:tcW w:w="2367" w:type="dxa"/>
            <w:gridSpan w:val="3"/>
          </w:tcPr>
          <w:p w:rsidR="00F607A8" w:rsidRPr="00E63214" w:rsidRDefault="00F607A8" w:rsidP="000D1D35">
            <w:pPr>
              <w:rPr>
                <w:color w:val="000000"/>
                <w:spacing w:val="-3"/>
              </w:rPr>
            </w:pPr>
            <w:r w:rsidRPr="00E63214">
              <w:rPr>
                <w:color w:val="000000"/>
                <w:spacing w:val="-3"/>
              </w:rPr>
              <w:t>Формирование мировоззрения и выработке ценностных ориентаций.</w:t>
            </w:r>
          </w:p>
          <w:p w:rsidR="00F607A8" w:rsidRPr="008B05C6" w:rsidRDefault="00F607A8" w:rsidP="000D1D35"/>
        </w:tc>
        <w:tc>
          <w:tcPr>
            <w:tcW w:w="1134" w:type="dxa"/>
            <w:gridSpan w:val="3"/>
          </w:tcPr>
          <w:p w:rsidR="00F607A8" w:rsidRPr="00D2107C" w:rsidRDefault="00F607A8" w:rsidP="00127B9A">
            <w:pPr>
              <w:jc w:val="center"/>
            </w:pPr>
          </w:p>
        </w:tc>
        <w:tc>
          <w:tcPr>
            <w:tcW w:w="850" w:type="dxa"/>
            <w:gridSpan w:val="2"/>
          </w:tcPr>
          <w:p w:rsidR="00F607A8" w:rsidRPr="007E1579" w:rsidRDefault="00F607A8" w:rsidP="000D1D35">
            <w:pPr>
              <w:jc w:val="center"/>
              <w:rPr>
                <w:b/>
              </w:rPr>
            </w:pPr>
          </w:p>
        </w:tc>
      </w:tr>
      <w:tr w:rsidR="00F607A8" w:rsidTr="00CB5268">
        <w:trPr>
          <w:gridAfter w:val="13"/>
          <w:wAfter w:w="6948" w:type="dxa"/>
          <w:trHeight w:val="2955"/>
        </w:trPr>
        <w:tc>
          <w:tcPr>
            <w:tcW w:w="600" w:type="dxa"/>
          </w:tcPr>
          <w:p w:rsidR="00F607A8" w:rsidRDefault="00F607A8" w:rsidP="000D1D35">
            <w:pPr>
              <w:spacing w:after="100"/>
              <w:jc w:val="center"/>
            </w:pPr>
            <w:r>
              <w:lastRenderedPageBreak/>
              <w:t>57</w:t>
            </w:r>
          </w:p>
          <w:p w:rsidR="00F607A8" w:rsidRDefault="00F607A8" w:rsidP="000D1D35">
            <w:pPr>
              <w:spacing w:after="100"/>
              <w:jc w:val="center"/>
            </w:pPr>
            <w:r>
              <w:t xml:space="preserve">(4) </w:t>
            </w:r>
          </w:p>
        </w:tc>
        <w:tc>
          <w:tcPr>
            <w:tcW w:w="2596" w:type="dxa"/>
            <w:gridSpan w:val="7"/>
          </w:tcPr>
          <w:p w:rsidR="00F607A8" w:rsidRDefault="00F607A8" w:rsidP="00AE4AB2">
            <w:pPr>
              <w:numPr>
                <w:ilvl w:val="0"/>
                <w:numId w:val="29"/>
              </w:numPr>
              <w:tabs>
                <w:tab w:val="clear" w:pos="1428"/>
                <w:tab w:val="num" w:pos="0"/>
              </w:tabs>
              <w:ind w:left="0" w:hanging="1104"/>
              <w:jc w:val="both"/>
            </w:pPr>
            <w:proofErr w:type="gramStart"/>
            <w:r>
              <w:t>Соматический и</w:t>
            </w:r>
            <w:proofErr w:type="gramEnd"/>
          </w:p>
          <w:p w:rsidR="00F607A8" w:rsidRDefault="00F607A8" w:rsidP="000D1D35">
            <w:pPr>
              <w:jc w:val="both"/>
            </w:pPr>
            <w:proofErr w:type="gramStart"/>
            <w:r>
              <w:t>вегетативный</w:t>
            </w:r>
            <w:proofErr w:type="gramEnd"/>
            <w:r>
              <w:t xml:space="preserve"> отделы</w:t>
            </w:r>
          </w:p>
          <w:p w:rsidR="00F607A8" w:rsidRDefault="00F607A8" w:rsidP="000D1D35">
            <w:pPr>
              <w:jc w:val="both"/>
            </w:pPr>
            <w:r>
              <w:t>нервной системы.</w:t>
            </w:r>
          </w:p>
        </w:tc>
        <w:tc>
          <w:tcPr>
            <w:tcW w:w="2779" w:type="dxa"/>
            <w:gridSpan w:val="7"/>
          </w:tcPr>
          <w:p w:rsidR="00F607A8" w:rsidRDefault="00F607A8" w:rsidP="000D1D35">
            <w:r w:rsidRPr="000C6C35">
              <w:rPr>
                <w:i/>
              </w:rPr>
              <w:t>Выявлять</w:t>
            </w:r>
            <w:r>
              <w:t xml:space="preserve"> особенности работы соматического и вегетативного отделов нервной системы.</w:t>
            </w:r>
          </w:p>
          <w:p w:rsidR="00F607A8" w:rsidRDefault="00F607A8" w:rsidP="000D1D35">
            <w:r w:rsidRPr="000C6C35">
              <w:rPr>
                <w:i/>
              </w:rPr>
              <w:t>Делать выводы</w:t>
            </w:r>
            <w:r>
              <w:t xml:space="preserve"> о значении связей отделов нервной системы для обеспечения целостности организма.</w:t>
            </w:r>
          </w:p>
        </w:tc>
        <w:tc>
          <w:tcPr>
            <w:tcW w:w="2483" w:type="dxa"/>
            <w:gridSpan w:val="3"/>
          </w:tcPr>
          <w:p w:rsidR="00F607A8" w:rsidRDefault="00F607A8" w:rsidP="000D1D35">
            <w:pPr>
              <w:shd w:val="clear" w:color="auto" w:fill="FFFFFF"/>
              <w:spacing w:line="264" w:lineRule="exact"/>
              <w:ind w:right="-255" w:firstLine="5"/>
            </w:pPr>
            <w:r>
              <w:t xml:space="preserve">Иметь представление </w:t>
            </w:r>
          </w:p>
          <w:p w:rsidR="00F607A8" w:rsidRPr="00D805C8" w:rsidRDefault="00F607A8" w:rsidP="000D1D35">
            <w:pPr>
              <w:shd w:val="clear" w:color="auto" w:fill="FFFFFF"/>
              <w:spacing w:line="264" w:lineRule="exact"/>
              <w:ind w:right="-113" w:firstLine="5"/>
              <w:rPr>
                <w:color w:val="000000"/>
                <w:spacing w:val="1"/>
              </w:rPr>
            </w:pPr>
            <w:r>
              <w:t>об особенности работы соматического и вегетативного отделов нервной системы,</w:t>
            </w:r>
            <w:r w:rsidRPr="00324ED2">
              <w:t xml:space="preserve"> </w:t>
            </w:r>
            <w:r>
              <w:t>с</w:t>
            </w:r>
            <w:r w:rsidRPr="00324ED2">
              <w:t>равнивать</w:t>
            </w:r>
            <w:r w:rsidRPr="00324ED2">
              <w:rPr>
                <w:b/>
              </w:rPr>
              <w:t xml:space="preserve"> </w:t>
            </w:r>
            <w:r w:rsidRPr="00324ED2">
              <w:t>их</w:t>
            </w:r>
            <w:r>
              <w:rPr>
                <w:b/>
              </w:rPr>
              <w:t xml:space="preserve"> </w:t>
            </w:r>
            <w:r>
              <w:t>функции.</w:t>
            </w:r>
          </w:p>
        </w:tc>
        <w:tc>
          <w:tcPr>
            <w:tcW w:w="2750" w:type="dxa"/>
            <w:gridSpan w:val="9"/>
          </w:tcPr>
          <w:p w:rsidR="00F607A8" w:rsidRPr="00324ED2" w:rsidRDefault="00F607A8" w:rsidP="000D1D35">
            <w:pPr>
              <w:rPr>
                <w:color w:val="000000"/>
                <w:spacing w:val="-2"/>
              </w:rPr>
            </w:pPr>
            <w:r w:rsidRPr="00E63214">
              <w:rPr>
                <w:color w:val="000000"/>
                <w:spacing w:val="-2"/>
              </w:rPr>
              <w:t>Проводить биологические исследования и делать выводы</w:t>
            </w:r>
            <w:r w:rsidRPr="000C6C35">
              <w:rPr>
                <w:color w:val="000000"/>
                <w:spacing w:val="-2"/>
                <w:sz w:val="20"/>
                <w:szCs w:val="20"/>
              </w:rPr>
              <w:t>.</w:t>
            </w:r>
            <w:r w:rsidRPr="00E63214">
              <w:rPr>
                <w:iCs/>
                <w:color w:val="000000"/>
                <w:spacing w:val="-2"/>
              </w:rPr>
              <w:t xml:space="preserve"> Анализировать </w:t>
            </w:r>
            <w:r w:rsidRPr="00E63214">
              <w:rPr>
                <w:color w:val="000000"/>
                <w:spacing w:val="-2"/>
              </w:rPr>
              <w:t>содержание ри</w:t>
            </w:r>
            <w:r w:rsidRPr="00E63214">
              <w:rPr>
                <w:color w:val="000000"/>
                <w:spacing w:val="-2"/>
              </w:rPr>
              <w:softHyphen/>
            </w:r>
            <w:r w:rsidRPr="00E63214">
              <w:rPr>
                <w:color w:val="000000"/>
                <w:spacing w:val="-4"/>
              </w:rPr>
              <w:t>сунков</w:t>
            </w:r>
            <w:r>
              <w:rPr>
                <w:color w:val="000000"/>
                <w:spacing w:val="-4"/>
              </w:rPr>
              <w:t xml:space="preserve"> </w:t>
            </w:r>
            <w:r w:rsidRPr="000C6C35">
              <w:rPr>
                <w:color w:val="000000"/>
                <w:spacing w:val="-2"/>
                <w:sz w:val="20"/>
                <w:szCs w:val="20"/>
              </w:rPr>
              <w:t>(П)</w:t>
            </w:r>
            <w:r>
              <w:rPr>
                <w:color w:val="000000"/>
                <w:spacing w:val="-2"/>
                <w:sz w:val="20"/>
                <w:szCs w:val="20"/>
              </w:rPr>
              <w:t>.</w:t>
            </w:r>
            <w:r w:rsidRPr="006621F8">
              <w:t xml:space="preserve"> Ставить учебную задачу</w:t>
            </w:r>
            <w:r>
              <w:t xml:space="preserve"> </w:t>
            </w:r>
            <w:r w:rsidRPr="00C31FD9">
              <w:rPr>
                <w:sz w:val="20"/>
                <w:szCs w:val="20"/>
              </w:rPr>
              <w:t>(Р)</w:t>
            </w:r>
            <w:r>
              <w:rPr>
                <w:bCs/>
                <w:color w:val="000000"/>
                <w:spacing w:val="-2"/>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tc>
        <w:tc>
          <w:tcPr>
            <w:tcW w:w="2367" w:type="dxa"/>
            <w:gridSpan w:val="3"/>
          </w:tcPr>
          <w:p w:rsidR="00F607A8" w:rsidRPr="008B05C6" w:rsidRDefault="00F607A8" w:rsidP="000D1D35">
            <w:pPr>
              <w:rPr>
                <w:iCs/>
              </w:rPr>
            </w:pPr>
            <w:r w:rsidRPr="008B05C6">
              <w:rPr>
                <w:iCs/>
              </w:rPr>
              <w:t>Адекватная мотивация к учебной деятельности.</w:t>
            </w:r>
          </w:p>
          <w:p w:rsidR="00F607A8" w:rsidRPr="008B05C6" w:rsidRDefault="00F607A8" w:rsidP="000D1D35"/>
        </w:tc>
        <w:tc>
          <w:tcPr>
            <w:tcW w:w="1134" w:type="dxa"/>
            <w:gridSpan w:val="3"/>
          </w:tcPr>
          <w:p w:rsidR="00F607A8" w:rsidRPr="00D2107C" w:rsidRDefault="00F607A8" w:rsidP="00127B9A">
            <w:pPr>
              <w:jc w:val="center"/>
            </w:pPr>
          </w:p>
        </w:tc>
        <w:tc>
          <w:tcPr>
            <w:tcW w:w="850" w:type="dxa"/>
            <w:gridSpan w:val="2"/>
          </w:tcPr>
          <w:p w:rsidR="00F607A8" w:rsidRPr="007E1579" w:rsidRDefault="00F607A8" w:rsidP="000D1D35">
            <w:pPr>
              <w:jc w:val="center"/>
              <w:rPr>
                <w:b/>
              </w:rPr>
            </w:pPr>
          </w:p>
        </w:tc>
      </w:tr>
      <w:tr w:rsidR="00F607A8" w:rsidTr="00CB5268">
        <w:trPr>
          <w:gridAfter w:val="13"/>
          <w:wAfter w:w="6948" w:type="dxa"/>
          <w:trHeight w:val="3585"/>
        </w:trPr>
        <w:tc>
          <w:tcPr>
            <w:tcW w:w="600" w:type="dxa"/>
          </w:tcPr>
          <w:p w:rsidR="00F607A8" w:rsidRDefault="00F607A8" w:rsidP="00127B9A">
            <w:pPr>
              <w:spacing w:after="100"/>
              <w:jc w:val="center"/>
            </w:pPr>
            <w:r>
              <w:t>58 (5)</w:t>
            </w:r>
          </w:p>
        </w:tc>
        <w:tc>
          <w:tcPr>
            <w:tcW w:w="2596" w:type="dxa"/>
            <w:gridSpan w:val="7"/>
          </w:tcPr>
          <w:p w:rsidR="00F607A8" w:rsidRDefault="00F607A8" w:rsidP="00AE4AB2">
            <w:pPr>
              <w:numPr>
                <w:ilvl w:val="0"/>
                <w:numId w:val="29"/>
              </w:numPr>
              <w:tabs>
                <w:tab w:val="clear" w:pos="1428"/>
                <w:tab w:val="num" w:pos="0"/>
              </w:tabs>
              <w:ind w:left="0" w:hanging="1104"/>
              <w:jc w:val="both"/>
            </w:pPr>
            <w:r>
              <w:t>Эндокринная система. Гуморальная регуляция.</w:t>
            </w:r>
          </w:p>
          <w:p w:rsidR="00F607A8" w:rsidRDefault="00F607A8" w:rsidP="00127B9A">
            <w:pPr>
              <w:jc w:val="both"/>
            </w:pPr>
          </w:p>
          <w:p w:rsidR="00F607A8" w:rsidRDefault="00F607A8" w:rsidP="00127B9A">
            <w:pPr>
              <w:jc w:val="both"/>
            </w:pPr>
          </w:p>
        </w:tc>
        <w:tc>
          <w:tcPr>
            <w:tcW w:w="2779" w:type="dxa"/>
            <w:gridSpan w:val="7"/>
          </w:tcPr>
          <w:p w:rsidR="00F607A8" w:rsidRDefault="00F607A8" w:rsidP="00127B9A">
            <w:r w:rsidRPr="00324ED2">
              <w:rPr>
                <w:i/>
              </w:rPr>
              <w:t>Называть</w:t>
            </w:r>
            <w:r w:rsidRPr="00DA7785">
              <w:rPr>
                <w:b/>
              </w:rPr>
              <w:t xml:space="preserve"> </w:t>
            </w:r>
            <w:r>
              <w:t>железы внутренней и смешенной секреции.</w:t>
            </w:r>
          </w:p>
          <w:p w:rsidR="00F607A8" w:rsidRDefault="00F607A8" w:rsidP="00127B9A">
            <w:r w:rsidRPr="00324ED2">
              <w:rPr>
                <w:i/>
              </w:rPr>
              <w:t>Объяснять</w:t>
            </w:r>
            <w:r>
              <w:t xml:space="preserve"> работу желез внутренней секреции.</w:t>
            </w:r>
          </w:p>
          <w:p w:rsidR="00F607A8" w:rsidRDefault="00F607A8" w:rsidP="00127B9A">
            <w:r w:rsidRPr="00324ED2">
              <w:rPr>
                <w:i/>
              </w:rPr>
              <w:t xml:space="preserve">Прогнозировать </w:t>
            </w:r>
            <w:r>
              <w:t xml:space="preserve">последствия </w:t>
            </w:r>
            <w:proofErr w:type="gramStart"/>
            <w:r>
              <w:t>нарушения деятельности желез внутренней секреции</w:t>
            </w:r>
            <w:proofErr w:type="gramEnd"/>
            <w:r>
              <w:t>.</w:t>
            </w:r>
          </w:p>
          <w:p w:rsidR="00F607A8" w:rsidRDefault="00F607A8" w:rsidP="00127B9A">
            <w:r w:rsidRPr="00324ED2">
              <w:rPr>
                <w:i/>
              </w:rPr>
              <w:t>Сравнивать и анализировать</w:t>
            </w:r>
            <w:r>
              <w:t xml:space="preserve"> механизмы нервной и гуморальной регуляции.</w:t>
            </w:r>
          </w:p>
        </w:tc>
        <w:tc>
          <w:tcPr>
            <w:tcW w:w="2483" w:type="dxa"/>
            <w:gridSpan w:val="3"/>
          </w:tcPr>
          <w:p w:rsidR="00F607A8" w:rsidRDefault="00F607A8" w:rsidP="00127B9A">
            <w:pPr>
              <w:shd w:val="clear" w:color="auto" w:fill="FFFFFF"/>
              <w:spacing w:line="264" w:lineRule="exact"/>
              <w:ind w:right="-255" w:firstLine="5"/>
            </w:pPr>
            <w:r>
              <w:t xml:space="preserve">Иметь представление </w:t>
            </w:r>
          </w:p>
          <w:p w:rsidR="00F607A8" w:rsidRPr="00C11434" w:rsidRDefault="00F607A8" w:rsidP="00127B9A">
            <w:pPr>
              <w:rPr>
                <w:iCs/>
                <w:color w:val="000000"/>
                <w:spacing w:val="-4"/>
              </w:rPr>
            </w:pPr>
            <w:r>
              <w:t>об</w:t>
            </w:r>
            <w:r>
              <w:rPr>
                <w:iCs/>
                <w:color w:val="000000"/>
                <w:spacing w:val="-4"/>
              </w:rPr>
              <w:t xml:space="preserve"> </w:t>
            </w:r>
            <w:r>
              <w:rPr>
                <w:color w:val="000000"/>
                <w:spacing w:val="-4"/>
              </w:rPr>
              <w:t>органах</w:t>
            </w:r>
            <w:r w:rsidRPr="00163E58">
              <w:rPr>
                <w:color w:val="000000"/>
                <w:spacing w:val="-4"/>
              </w:rPr>
              <w:t xml:space="preserve"> эндокринной </w:t>
            </w:r>
            <w:r w:rsidRPr="00163E58">
              <w:rPr>
                <w:color w:val="000000"/>
                <w:spacing w:val="-3"/>
              </w:rPr>
              <w:t>системы</w:t>
            </w:r>
            <w:r>
              <w:rPr>
                <w:color w:val="000000"/>
                <w:spacing w:val="-3"/>
              </w:rPr>
              <w:t>, ее роли в жизнедеятельности организма.</w:t>
            </w:r>
          </w:p>
          <w:p w:rsidR="00F607A8" w:rsidRDefault="00F607A8" w:rsidP="00127B9A">
            <w:pPr>
              <w:jc w:val="both"/>
            </w:pPr>
            <w:r w:rsidRPr="00163E58">
              <w:rPr>
                <w:iCs/>
                <w:color w:val="000000"/>
                <w:spacing w:val="-4"/>
              </w:rPr>
              <w:t xml:space="preserve">Узнавать </w:t>
            </w:r>
            <w:r w:rsidRPr="00163E58">
              <w:rPr>
                <w:color w:val="000000"/>
                <w:spacing w:val="-4"/>
              </w:rPr>
              <w:t xml:space="preserve">по рисункам органы </w:t>
            </w:r>
            <w:r w:rsidRPr="00163E58">
              <w:rPr>
                <w:color w:val="000000"/>
                <w:spacing w:val="-3"/>
              </w:rPr>
              <w:t>эндокринной системы</w:t>
            </w:r>
            <w:r>
              <w:rPr>
                <w:color w:val="000000"/>
                <w:spacing w:val="-3"/>
              </w:rPr>
              <w:t>.</w:t>
            </w:r>
            <w:r>
              <w:t xml:space="preserve"> Определять понятия по теме</w:t>
            </w:r>
          </w:p>
          <w:p w:rsidR="00F607A8" w:rsidRPr="00163E58" w:rsidRDefault="00F607A8" w:rsidP="00127B9A">
            <w:pPr>
              <w:rPr>
                <w:color w:val="000000"/>
                <w:spacing w:val="-3"/>
              </w:rPr>
            </w:pPr>
            <w:r>
              <w:t xml:space="preserve"> урока.</w:t>
            </w:r>
          </w:p>
          <w:p w:rsidR="00F607A8" w:rsidRDefault="00F607A8" w:rsidP="00127B9A">
            <w:pPr>
              <w:shd w:val="clear" w:color="auto" w:fill="FFFFFF"/>
              <w:spacing w:line="264" w:lineRule="exact"/>
              <w:ind w:right="370" w:firstLine="5"/>
              <w:rPr>
                <w:color w:val="000000"/>
                <w:spacing w:val="1"/>
              </w:rPr>
            </w:pPr>
          </w:p>
          <w:p w:rsidR="00F607A8" w:rsidRPr="00D805C8" w:rsidRDefault="00F607A8" w:rsidP="00127B9A">
            <w:pPr>
              <w:shd w:val="clear" w:color="auto" w:fill="FFFFFF"/>
              <w:spacing w:line="264" w:lineRule="exact"/>
              <w:ind w:right="370" w:firstLine="5"/>
              <w:rPr>
                <w:color w:val="000000"/>
                <w:spacing w:val="1"/>
              </w:rPr>
            </w:pPr>
          </w:p>
        </w:tc>
        <w:tc>
          <w:tcPr>
            <w:tcW w:w="2750" w:type="dxa"/>
            <w:gridSpan w:val="9"/>
          </w:tcPr>
          <w:p w:rsidR="003D3213" w:rsidRPr="00C11434" w:rsidRDefault="00F607A8" w:rsidP="00127B9A">
            <w:pPr>
              <w:rPr>
                <w:bCs/>
                <w:iCs/>
                <w:color w:val="000000"/>
                <w:spacing w:val="-2"/>
                <w:sz w:val="20"/>
                <w:szCs w:val="20"/>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C11434">
              <w:t xml:space="preserve">Использовать </w:t>
            </w:r>
            <w:r>
              <w:t>информационные ресурсы для подготовки к уроку.</w:t>
            </w:r>
            <w:r w:rsidRPr="00755DEC">
              <w:rPr>
                <w:rFonts w:eastAsia="Calibri"/>
                <w:sz w:val="20"/>
                <w:szCs w:val="20"/>
              </w:rPr>
              <w:t xml:space="preserve"> (П)</w:t>
            </w:r>
            <w:r w:rsidRPr="00B01E75">
              <w:rPr>
                <w:rFonts w:eastAsia="Calibri"/>
              </w:rPr>
              <w:t xml:space="preserve"> </w:t>
            </w:r>
            <w:r w:rsidRPr="006621F8">
              <w:t>Ставить учебную задачу</w:t>
            </w:r>
            <w:r>
              <w:t xml:space="preserve"> </w:t>
            </w:r>
            <w:r w:rsidRPr="00C31FD9">
              <w:rPr>
                <w:sz w:val="20"/>
                <w:szCs w:val="20"/>
              </w:rPr>
              <w:t>(Р)</w:t>
            </w:r>
            <w:r>
              <w:rPr>
                <w:bCs/>
                <w:color w:val="000000"/>
                <w:spacing w:val="-2"/>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tc>
        <w:tc>
          <w:tcPr>
            <w:tcW w:w="2367" w:type="dxa"/>
            <w:gridSpan w:val="3"/>
          </w:tcPr>
          <w:p w:rsidR="00F607A8" w:rsidRPr="008B05C6" w:rsidRDefault="00F607A8" w:rsidP="00127B9A">
            <w:r w:rsidRPr="006C2DA9">
              <w:t>Наличие мотивации к обучению и целенаправленной познавательной деятельности, направленной на изучение своего организма.</w:t>
            </w:r>
          </w:p>
        </w:tc>
        <w:tc>
          <w:tcPr>
            <w:tcW w:w="1134" w:type="dxa"/>
            <w:gridSpan w:val="3"/>
          </w:tcPr>
          <w:p w:rsidR="00F607A8" w:rsidRPr="00D2107C" w:rsidRDefault="00F607A8" w:rsidP="00127B9A">
            <w:pPr>
              <w:jc w:val="center"/>
            </w:pPr>
          </w:p>
        </w:tc>
        <w:tc>
          <w:tcPr>
            <w:tcW w:w="850" w:type="dxa"/>
            <w:gridSpan w:val="2"/>
          </w:tcPr>
          <w:p w:rsidR="00F607A8" w:rsidRPr="007E1579" w:rsidRDefault="00F607A8" w:rsidP="00127B9A">
            <w:pPr>
              <w:jc w:val="center"/>
              <w:rPr>
                <w:b/>
              </w:rPr>
            </w:pPr>
          </w:p>
        </w:tc>
      </w:tr>
      <w:tr w:rsidR="003D3213" w:rsidTr="00CB5268">
        <w:trPr>
          <w:gridAfter w:val="13"/>
          <w:wAfter w:w="6948" w:type="dxa"/>
          <w:trHeight w:val="218"/>
        </w:trPr>
        <w:tc>
          <w:tcPr>
            <w:tcW w:w="600" w:type="dxa"/>
          </w:tcPr>
          <w:p w:rsidR="003D3213" w:rsidRDefault="003D3213" w:rsidP="004327CD">
            <w:pPr>
              <w:spacing w:after="100"/>
              <w:jc w:val="center"/>
            </w:pPr>
            <w:r>
              <w:t>59 (6)</w:t>
            </w:r>
          </w:p>
        </w:tc>
        <w:tc>
          <w:tcPr>
            <w:tcW w:w="2596" w:type="dxa"/>
            <w:gridSpan w:val="7"/>
          </w:tcPr>
          <w:p w:rsidR="003D3213" w:rsidRDefault="003D3213" w:rsidP="00AE4AB2">
            <w:pPr>
              <w:numPr>
                <w:ilvl w:val="0"/>
                <w:numId w:val="29"/>
              </w:numPr>
              <w:tabs>
                <w:tab w:val="clear" w:pos="1428"/>
                <w:tab w:val="num" w:pos="0"/>
              </w:tabs>
              <w:ind w:left="0" w:hanging="1104"/>
              <w:jc w:val="both"/>
            </w:pPr>
            <w:r>
              <w:t>Строение и функции желез внутренней</w:t>
            </w:r>
          </w:p>
          <w:p w:rsidR="003D3213" w:rsidRDefault="003D3213" w:rsidP="00AE4AB2">
            <w:pPr>
              <w:numPr>
                <w:ilvl w:val="0"/>
                <w:numId w:val="29"/>
              </w:numPr>
              <w:tabs>
                <w:tab w:val="clear" w:pos="1428"/>
                <w:tab w:val="num" w:pos="0"/>
              </w:tabs>
              <w:ind w:left="0" w:hanging="1104"/>
              <w:jc w:val="both"/>
            </w:pPr>
            <w:r>
              <w:t>секреции.</w:t>
            </w:r>
          </w:p>
          <w:p w:rsidR="003D3213" w:rsidRDefault="003D3213" w:rsidP="004327CD">
            <w:pPr>
              <w:jc w:val="both"/>
            </w:pPr>
          </w:p>
          <w:p w:rsidR="003D3213" w:rsidRDefault="003D3213" w:rsidP="004327CD">
            <w:pPr>
              <w:jc w:val="both"/>
            </w:pPr>
          </w:p>
          <w:p w:rsidR="003D3213" w:rsidRDefault="003D3213" w:rsidP="004327CD">
            <w:pPr>
              <w:jc w:val="both"/>
            </w:pPr>
          </w:p>
          <w:p w:rsidR="003D3213" w:rsidRDefault="003D3213" w:rsidP="004327CD">
            <w:pPr>
              <w:jc w:val="both"/>
            </w:pPr>
          </w:p>
        </w:tc>
        <w:tc>
          <w:tcPr>
            <w:tcW w:w="2779" w:type="dxa"/>
            <w:gridSpan w:val="7"/>
          </w:tcPr>
          <w:p w:rsidR="003D3213" w:rsidRDefault="003D3213" w:rsidP="004327CD">
            <w:r w:rsidRPr="00C11434">
              <w:rPr>
                <w:i/>
              </w:rPr>
              <w:t xml:space="preserve">Устанавливать </w:t>
            </w:r>
            <w:r>
              <w:t>особенности строения и основные функции желез внутренней секреции.</w:t>
            </w:r>
          </w:p>
          <w:p w:rsidR="003D3213" w:rsidRDefault="003D3213" w:rsidP="004327CD">
            <w:r w:rsidRPr="00C11434">
              <w:rPr>
                <w:i/>
              </w:rPr>
              <w:t>Объяснять</w:t>
            </w:r>
            <w:r w:rsidRPr="00DA7785">
              <w:rPr>
                <w:b/>
              </w:rPr>
              <w:t xml:space="preserve"> </w:t>
            </w:r>
            <w:r>
              <w:t xml:space="preserve">причины и </w:t>
            </w:r>
            <w:r w:rsidRPr="00C11434">
              <w:rPr>
                <w:i/>
              </w:rPr>
              <w:t>прогнозировать</w:t>
            </w:r>
            <w:r>
              <w:t xml:space="preserve"> последствия </w:t>
            </w:r>
            <w:proofErr w:type="gramStart"/>
            <w:r>
              <w:t xml:space="preserve">изменения </w:t>
            </w:r>
            <w:r>
              <w:lastRenderedPageBreak/>
              <w:t>функций желез внутренней секреции</w:t>
            </w:r>
            <w:proofErr w:type="gramEnd"/>
            <w:r>
              <w:t>.</w:t>
            </w:r>
          </w:p>
          <w:p w:rsidR="003D3213" w:rsidRDefault="003D3213" w:rsidP="004327CD">
            <w:r>
              <w:t>Обосновывать связь нервной системы  с железами внутренней секреции.</w:t>
            </w:r>
          </w:p>
        </w:tc>
        <w:tc>
          <w:tcPr>
            <w:tcW w:w="2483" w:type="dxa"/>
            <w:gridSpan w:val="3"/>
          </w:tcPr>
          <w:p w:rsidR="003D3213" w:rsidRDefault="003D3213" w:rsidP="004327CD">
            <w:pPr>
              <w:shd w:val="clear" w:color="auto" w:fill="FFFFFF"/>
              <w:spacing w:line="264" w:lineRule="exact"/>
              <w:ind w:right="-255" w:firstLine="5"/>
            </w:pPr>
            <w:r>
              <w:lastRenderedPageBreak/>
              <w:t xml:space="preserve">Иметь представление </w:t>
            </w:r>
          </w:p>
          <w:p w:rsidR="003D3213" w:rsidRDefault="003D3213" w:rsidP="00AE4AB2">
            <w:pPr>
              <w:numPr>
                <w:ilvl w:val="0"/>
                <w:numId w:val="29"/>
              </w:numPr>
              <w:tabs>
                <w:tab w:val="clear" w:pos="1428"/>
                <w:tab w:val="num" w:pos="0"/>
              </w:tabs>
              <w:ind w:left="0" w:hanging="1104"/>
              <w:jc w:val="both"/>
            </w:pPr>
            <w:r>
              <w:t>о строении и</w:t>
            </w:r>
          </w:p>
          <w:p w:rsidR="003D3213" w:rsidRDefault="003D3213" w:rsidP="00AE4AB2">
            <w:pPr>
              <w:numPr>
                <w:ilvl w:val="0"/>
                <w:numId w:val="29"/>
              </w:numPr>
              <w:tabs>
                <w:tab w:val="clear" w:pos="1428"/>
                <w:tab w:val="num" w:pos="0"/>
              </w:tabs>
              <w:ind w:left="0" w:hanging="1104"/>
              <w:jc w:val="both"/>
            </w:pPr>
            <w:proofErr w:type="gramStart"/>
            <w:r>
              <w:t>функциях</w:t>
            </w:r>
            <w:proofErr w:type="gramEnd"/>
            <w:r>
              <w:t xml:space="preserve"> желез</w:t>
            </w:r>
          </w:p>
          <w:p w:rsidR="003D3213" w:rsidRDefault="003D3213" w:rsidP="00AE4AB2">
            <w:pPr>
              <w:numPr>
                <w:ilvl w:val="0"/>
                <w:numId w:val="29"/>
              </w:numPr>
              <w:tabs>
                <w:tab w:val="clear" w:pos="1428"/>
                <w:tab w:val="num" w:pos="0"/>
              </w:tabs>
              <w:ind w:left="0" w:hanging="1104"/>
              <w:jc w:val="both"/>
            </w:pPr>
            <w:r>
              <w:t>внутренней секреции, о механизмах</w:t>
            </w:r>
          </w:p>
          <w:p w:rsidR="003D3213" w:rsidRDefault="003D3213" w:rsidP="004327CD">
            <w:pPr>
              <w:jc w:val="both"/>
            </w:pPr>
            <w:r>
              <w:t>действия гормонов на клетки. Определять</w:t>
            </w:r>
          </w:p>
          <w:p w:rsidR="003D3213" w:rsidRDefault="003D3213" w:rsidP="004327CD">
            <w:pPr>
              <w:jc w:val="both"/>
            </w:pPr>
            <w:r>
              <w:t>понятия по теме</w:t>
            </w:r>
          </w:p>
          <w:p w:rsidR="003D3213" w:rsidRPr="00163E58" w:rsidRDefault="003D3213" w:rsidP="004327CD">
            <w:pPr>
              <w:rPr>
                <w:color w:val="000000"/>
                <w:spacing w:val="-3"/>
              </w:rPr>
            </w:pPr>
            <w:r>
              <w:lastRenderedPageBreak/>
              <w:t>урока.</w:t>
            </w:r>
          </w:p>
          <w:p w:rsidR="003D3213" w:rsidRDefault="003D3213" w:rsidP="00AE4AB2">
            <w:pPr>
              <w:numPr>
                <w:ilvl w:val="0"/>
                <w:numId w:val="29"/>
              </w:numPr>
              <w:tabs>
                <w:tab w:val="clear" w:pos="1428"/>
                <w:tab w:val="num" w:pos="0"/>
              </w:tabs>
              <w:ind w:left="0" w:hanging="1104"/>
              <w:jc w:val="both"/>
            </w:pPr>
          </w:p>
          <w:p w:rsidR="003D3213" w:rsidRDefault="003D3213" w:rsidP="00AE4AB2">
            <w:pPr>
              <w:numPr>
                <w:ilvl w:val="0"/>
                <w:numId w:val="29"/>
              </w:numPr>
              <w:tabs>
                <w:tab w:val="clear" w:pos="1428"/>
                <w:tab w:val="num" w:pos="0"/>
              </w:tabs>
              <w:ind w:left="0" w:hanging="1104"/>
              <w:jc w:val="both"/>
            </w:pPr>
          </w:p>
          <w:p w:rsidR="003D3213" w:rsidRPr="00D805C8" w:rsidRDefault="003D3213" w:rsidP="00AE4AB2">
            <w:pPr>
              <w:numPr>
                <w:ilvl w:val="0"/>
                <w:numId w:val="29"/>
              </w:numPr>
              <w:tabs>
                <w:tab w:val="clear" w:pos="1428"/>
                <w:tab w:val="num" w:pos="0"/>
              </w:tabs>
              <w:ind w:left="0" w:hanging="1104"/>
              <w:jc w:val="both"/>
              <w:rPr>
                <w:color w:val="000000"/>
                <w:spacing w:val="1"/>
              </w:rPr>
            </w:pPr>
          </w:p>
        </w:tc>
        <w:tc>
          <w:tcPr>
            <w:tcW w:w="2750" w:type="dxa"/>
            <w:gridSpan w:val="9"/>
          </w:tcPr>
          <w:p w:rsidR="003D3213" w:rsidRPr="00105FC0" w:rsidRDefault="003D3213" w:rsidP="004327CD">
            <w:pPr>
              <w:rPr>
                <w:b/>
              </w:rPr>
            </w:pPr>
            <w:r w:rsidRPr="00E63214">
              <w:rPr>
                <w:color w:val="000000"/>
                <w:spacing w:val="-3"/>
              </w:rPr>
              <w:lastRenderedPageBreak/>
              <w:t>Умение работать с текстом учебника</w:t>
            </w:r>
            <w:r>
              <w:rPr>
                <w:color w:val="000000"/>
                <w:spacing w:val="-3"/>
              </w:rPr>
              <w:t>,</w:t>
            </w:r>
            <w:r w:rsidRPr="00E63214">
              <w:rPr>
                <w:color w:val="000000"/>
                <w:spacing w:val="-2"/>
              </w:rPr>
              <w:t xml:space="preserve"> </w:t>
            </w:r>
            <w:r>
              <w:rPr>
                <w:color w:val="000000"/>
                <w:spacing w:val="-2"/>
              </w:rPr>
              <w:t>п</w:t>
            </w:r>
            <w:r w:rsidRPr="00E63214">
              <w:rPr>
                <w:color w:val="000000"/>
                <w:spacing w:val="-2"/>
              </w:rPr>
              <w:t>роводить биологические исследования и делать выводы</w:t>
            </w:r>
            <w:r w:rsidRPr="00A64C87">
              <w:rPr>
                <w:color w:val="000000"/>
                <w:spacing w:val="-2"/>
                <w:sz w:val="20"/>
                <w:szCs w:val="20"/>
              </w:rPr>
              <w:t>. (П)</w:t>
            </w:r>
            <w:r w:rsidRPr="00E63214">
              <w:rPr>
                <w:rFonts w:eastAsia="Calibri"/>
              </w:rPr>
              <w:t xml:space="preserve"> </w:t>
            </w:r>
            <w:r w:rsidRPr="006C2DA9">
              <w:t>Уметь оценить степень</w:t>
            </w:r>
            <w:r>
              <w:t xml:space="preserve"> успешности своей </w:t>
            </w:r>
            <w:r>
              <w:lastRenderedPageBreak/>
              <w:t>индивид</w:t>
            </w:r>
            <w:proofErr w:type="gramStart"/>
            <w:r>
              <w:t>.</w:t>
            </w:r>
            <w:proofErr w:type="gramEnd"/>
            <w:r>
              <w:t xml:space="preserve"> </w:t>
            </w:r>
            <w:proofErr w:type="spellStart"/>
            <w:proofErr w:type="gramStart"/>
            <w:r>
              <w:t>о</w:t>
            </w:r>
            <w:proofErr w:type="gramEnd"/>
            <w:r>
              <w:t>бразоват</w:t>
            </w:r>
            <w:proofErr w:type="spellEnd"/>
            <w:r>
              <w:t xml:space="preserve">. </w:t>
            </w:r>
            <w:r w:rsidRPr="006C2DA9">
              <w:t xml:space="preserve">деятельности </w:t>
            </w:r>
            <w:r w:rsidRPr="00F86EF6">
              <w:rPr>
                <w:sz w:val="20"/>
                <w:szCs w:val="20"/>
              </w:rPr>
              <w:t>(Р).</w:t>
            </w:r>
            <w:r w:rsidRPr="006C2DA9">
              <w:t xml:space="preserve"> </w:t>
            </w:r>
            <w:r>
              <w:rPr>
                <w:color w:val="000000"/>
                <w:spacing w:val="-3"/>
              </w:rPr>
              <w:t xml:space="preserve">Умение </w:t>
            </w:r>
            <w:r w:rsidRPr="00170023">
              <w:rPr>
                <w:color w:val="000000"/>
                <w:spacing w:val="-3"/>
              </w:rPr>
              <w:t>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367" w:type="dxa"/>
            <w:gridSpan w:val="3"/>
          </w:tcPr>
          <w:p w:rsidR="003D3213" w:rsidRDefault="003D3213" w:rsidP="004327CD">
            <w:pPr>
              <w:rPr>
                <w:rFonts w:eastAsia="Calibri"/>
              </w:rPr>
            </w:pPr>
            <w:r w:rsidRPr="009241B5">
              <w:rPr>
                <w:rFonts w:eastAsia="Calibri"/>
              </w:rPr>
              <w:lastRenderedPageBreak/>
              <w:t>Анализировать и оценивать воздействие факторов риска на свое  здоровье.</w:t>
            </w:r>
          </w:p>
          <w:p w:rsidR="003D3213" w:rsidRPr="008B05C6" w:rsidRDefault="003D3213" w:rsidP="004327CD"/>
        </w:tc>
        <w:tc>
          <w:tcPr>
            <w:tcW w:w="1134" w:type="dxa"/>
            <w:gridSpan w:val="3"/>
          </w:tcPr>
          <w:p w:rsidR="003D3213" w:rsidRPr="00D2107C" w:rsidRDefault="003D3213" w:rsidP="004327CD">
            <w:pPr>
              <w:jc w:val="center"/>
            </w:pPr>
          </w:p>
        </w:tc>
        <w:tc>
          <w:tcPr>
            <w:tcW w:w="850" w:type="dxa"/>
            <w:gridSpan w:val="2"/>
          </w:tcPr>
          <w:p w:rsidR="003D3213" w:rsidRPr="007E1579" w:rsidRDefault="003D3213" w:rsidP="004327CD">
            <w:pPr>
              <w:jc w:val="center"/>
              <w:rPr>
                <w:b/>
              </w:rPr>
            </w:pPr>
          </w:p>
        </w:tc>
      </w:tr>
      <w:tr w:rsidR="00F607A8" w:rsidRPr="007E1579" w:rsidTr="00CB5268">
        <w:trPr>
          <w:gridAfter w:val="13"/>
          <w:wAfter w:w="6948" w:type="dxa"/>
          <w:trHeight w:val="247"/>
        </w:trPr>
        <w:tc>
          <w:tcPr>
            <w:tcW w:w="600" w:type="dxa"/>
          </w:tcPr>
          <w:p w:rsidR="00F607A8" w:rsidRDefault="00F607A8" w:rsidP="000D1D35">
            <w:pPr>
              <w:spacing w:after="100"/>
              <w:jc w:val="center"/>
            </w:pPr>
            <w:r>
              <w:lastRenderedPageBreak/>
              <w:t>60</w:t>
            </w:r>
          </w:p>
          <w:p w:rsidR="00F607A8" w:rsidRDefault="00F607A8" w:rsidP="000D1D35">
            <w:pPr>
              <w:spacing w:after="100"/>
              <w:jc w:val="center"/>
            </w:pPr>
            <w:r>
              <w:t>(7)</w:t>
            </w:r>
          </w:p>
        </w:tc>
        <w:tc>
          <w:tcPr>
            <w:tcW w:w="2617" w:type="dxa"/>
            <w:gridSpan w:val="8"/>
          </w:tcPr>
          <w:p w:rsidR="00F607A8" w:rsidRDefault="00AC351F" w:rsidP="000D1D35">
            <w:pPr>
              <w:jc w:val="both"/>
            </w:pPr>
            <w:r>
              <w:t>О</w:t>
            </w:r>
            <w:r w:rsidR="00F607A8">
              <w:t>бобщающий урок по теме «</w:t>
            </w:r>
            <w:r w:rsidR="00F607A8" w:rsidRPr="001B7222">
              <w:t>Системы</w:t>
            </w:r>
          </w:p>
          <w:p w:rsidR="00F607A8" w:rsidRDefault="00F607A8" w:rsidP="000D1D35">
            <w:pPr>
              <w:jc w:val="both"/>
            </w:pPr>
            <w:r w:rsidRPr="001B7222">
              <w:t>регуляции жизнедеятельности</w:t>
            </w:r>
            <w:r>
              <w:t>».</w:t>
            </w:r>
            <w:r w:rsidR="00AC351F" w:rsidRPr="00B41465">
              <w:rPr>
                <w:i/>
              </w:rPr>
              <w:t xml:space="preserve"> Проверочная работа</w:t>
            </w:r>
            <w:r w:rsidR="00AC351F">
              <w:t>.</w:t>
            </w:r>
          </w:p>
        </w:tc>
        <w:tc>
          <w:tcPr>
            <w:tcW w:w="2743" w:type="dxa"/>
            <w:gridSpan w:val="4"/>
          </w:tcPr>
          <w:p w:rsidR="00F607A8" w:rsidRDefault="00F607A8" w:rsidP="000D1D35">
            <w:r w:rsidRPr="00A64C87">
              <w:rPr>
                <w:i/>
              </w:rPr>
              <w:t xml:space="preserve">Описывать </w:t>
            </w:r>
            <w:r>
              <w:t>структурные компоненты и функции спинного мозга и отделов головного мозга.</w:t>
            </w:r>
          </w:p>
          <w:p w:rsidR="00F607A8" w:rsidRDefault="00F607A8" w:rsidP="000D1D35">
            <w:r w:rsidRPr="00A64C87">
              <w:rPr>
                <w:i/>
              </w:rPr>
              <w:t>Обосновывать</w:t>
            </w:r>
            <w:r>
              <w:t xml:space="preserve"> роль ЦНС в рефлекторной деятельности организма.</w:t>
            </w:r>
          </w:p>
          <w:p w:rsidR="00F607A8" w:rsidRDefault="00F607A8" w:rsidP="000D1D35">
            <w:r w:rsidRPr="00A64C87">
              <w:rPr>
                <w:i/>
              </w:rPr>
              <w:t>Объяснять</w:t>
            </w:r>
            <w:r>
              <w:t xml:space="preserve"> взаимосвязь строения и функций спинного и головного мозга, эндокринных желез, </w:t>
            </w:r>
            <w:proofErr w:type="gramStart"/>
            <w:r>
              <w:t>вегетативной нервной</w:t>
            </w:r>
            <w:proofErr w:type="gramEnd"/>
            <w:r>
              <w:t xml:space="preserve"> системы</w:t>
            </w:r>
          </w:p>
        </w:tc>
        <w:tc>
          <w:tcPr>
            <w:tcW w:w="2498" w:type="dxa"/>
            <w:gridSpan w:val="5"/>
          </w:tcPr>
          <w:p w:rsidR="00F607A8" w:rsidRPr="00D805C8" w:rsidRDefault="00F607A8" w:rsidP="000D1D35">
            <w:pPr>
              <w:shd w:val="clear" w:color="auto" w:fill="FFFFFF"/>
              <w:spacing w:line="264" w:lineRule="exact"/>
              <w:ind w:right="370" w:firstLine="5"/>
              <w:rPr>
                <w:color w:val="000000"/>
                <w:spacing w:val="1"/>
              </w:rPr>
            </w:pPr>
            <w:r>
              <w:t>П</w:t>
            </w:r>
            <w:r w:rsidRPr="00E63214">
              <w:t>рименять на практи</w:t>
            </w:r>
            <w:r>
              <w:t>ке знания о строении и функциях</w:t>
            </w:r>
            <w:r w:rsidRPr="00E63214">
              <w:t xml:space="preserve"> нервной и эндокринной систем.</w:t>
            </w:r>
          </w:p>
        </w:tc>
        <w:tc>
          <w:tcPr>
            <w:tcW w:w="2750" w:type="dxa"/>
            <w:gridSpan w:val="9"/>
          </w:tcPr>
          <w:p w:rsidR="00F607A8" w:rsidRPr="000C2FE4" w:rsidRDefault="00F607A8" w:rsidP="000D1D35">
            <w:pPr>
              <w:rPr>
                <w:color w:val="000000"/>
              </w:rPr>
            </w:pPr>
            <w:r w:rsidRPr="006C2DA9">
              <w:t>Формирование и развитие навыка рабо</w:t>
            </w:r>
            <w:r>
              <w:t xml:space="preserve">ты с различными типами заданий </w:t>
            </w:r>
            <w:r w:rsidRPr="00C974C1">
              <w:rPr>
                <w:sz w:val="20"/>
                <w:szCs w:val="20"/>
              </w:rPr>
              <w:t>(П).</w:t>
            </w:r>
            <w:r>
              <w:rPr>
                <w:sz w:val="20"/>
                <w:szCs w:val="20"/>
              </w:rPr>
              <w:t xml:space="preserve"> </w:t>
            </w:r>
            <w:r w:rsidRPr="00456FED">
              <w:t>Ставить цель и анализ</w:t>
            </w:r>
            <w:r>
              <w:t>ировать условия достижения цели</w:t>
            </w:r>
            <w:r w:rsidRPr="00456FED">
              <w:t xml:space="preserve"> </w:t>
            </w:r>
            <w:r w:rsidRPr="00456FED">
              <w:rPr>
                <w:sz w:val="20"/>
                <w:szCs w:val="20"/>
              </w:rPr>
              <w:t>(Р).</w:t>
            </w:r>
            <w:r>
              <w:t xml:space="preserve"> Работать в группе, повышать </w:t>
            </w:r>
            <w:r w:rsidRPr="00456FED">
              <w:t xml:space="preserve">культуры общения, речи </w:t>
            </w:r>
            <w:r w:rsidRPr="00456FED">
              <w:rPr>
                <w:sz w:val="20"/>
                <w:szCs w:val="20"/>
              </w:rPr>
              <w:t>(К).</w:t>
            </w:r>
          </w:p>
        </w:tc>
        <w:tc>
          <w:tcPr>
            <w:tcW w:w="2367" w:type="dxa"/>
            <w:gridSpan w:val="3"/>
          </w:tcPr>
          <w:p w:rsidR="00F607A8" w:rsidRPr="008B05C6" w:rsidRDefault="00F607A8" w:rsidP="000D1D35">
            <w:pPr>
              <w:shd w:val="clear" w:color="auto" w:fill="FFFFFF"/>
              <w:spacing w:before="100" w:beforeAutospacing="1" w:after="100" w:afterAutospacing="1"/>
            </w:pPr>
            <w:r w:rsidRPr="00EA0B23">
              <w:t>Наличие познавательного интереса, направ</w:t>
            </w:r>
            <w:r>
              <w:t>ленного на изучение организма че</w:t>
            </w:r>
            <w:r w:rsidRPr="00EA0B23">
              <w:t xml:space="preserve">ловека для сохранения своего здоровья. </w:t>
            </w:r>
          </w:p>
        </w:tc>
        <w:tc>
          <w:tcPr>
            <w:tcW w:w="1134" w:type="dxa"/>
            <w:gridSpan w:val="3"/>
          </w:tcPr>
          <w:p w:rsidR="00F607A8" w:rsidRPr="00D2107C" w:rsidRDefault="00F607A8" w:rsidP="00127B9A">
            <w:pPr>
              <w:jc w:val="center"/>
            </w:pPr>
          </w:p>
        </w:tc>
        <w:tc>
          <w:tcPr>
            <w:tcW w:w="850" w:type="dxa"/>
            <w:gridSpan w:val="2"/>
          </w:tcPr>
          <w:p w:rsidR="00F607A8" w:rsidRPr="007E1579" w:rsidRDefault="00F607A8" w:rsidP="000D1D35">
            <w:pPr>
              <w:jc w:val="center"/>
              <w:rPr>
                <w:b/>
              </w:rPr>
            </w:pPr>
          </w:p>
        </w:tc>
      </w:tr>
      <w:tr w:rsidR="00F607A8" w:rsidTr="00EB3DB6">
        <w:trPr>
          <w:trHeight w:val="284"/>
        </w:trPr>
        <w:tc>
          <w:tcPr>
            <w:tcW w:w="15559" w:type="dxa"/>
            <w:gridSpan w:val="35"/>
          </w:tcPr>
          <w:p w:rsidR="00F607A8" w:rsidRPr="00F607A8" w:rsidRDefault="00AC351F" w:rsidP="0004731E">
            <w:pPr>
              <w:jc w:val="center"/>
              <w:rPr>
                <w:b/>
                <w:sz w:val="26"/>
                <w:szCs w:val="26"/>
              </w:rPr>
            </w:pPr>
            <w:r w:rsidRPr="004D7C03">
              <w:rPr>
                <w:b/>
              </w:rPr>
              <w:t xml:space="preserve">Тема </w:t>
            </w:r>
            <w:r>
              <w:rPr>
                <w:b/>
              </w:rPr>
              <w:t xml:space="preserve">6. </w:t>
            </w:r>
            <w:r w:rsidRPr="00DA7785">
              <w:rPr>
                <w:b/>
              </w:rPr>
              <w:t>Связь организма с внешн</w:t>
            </w:r>
            <w:r>
              <w:rPr>
                <w:b/>
              </w:rPr>
              <w:t>ей средой.  Сенсорные системы (5 ч</w:t>
            </w:r>
            <w:r w:rsidRPr="00DA7785">
              <w:rPr>
                <w:b/>
              </w:rPr>
              <w:t>)</w:t>
            </w:r>
          </w:p>
        </w:tc>
        <w:tc>
          <w:tcPr>
            <w:tcW w:w="1148" w:type="dxa"/>
            <w:gridSpan w:val="3"/>
            <w:tcBorders>
              <w:top w:val="nil"/>
            </w:tcBorders>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Pr="001C5D1B" w:rsidRDefault="00F607A8" w:rsidP="00127B9A">
            <w:pPr>
              <w:jc w:val="center"/>
              <w:rPr>
                <w:b/>
              </w:rPr>
            </w:pPr>
            <w:r>
              <w:t>10.05.17</w:t>
            </w:r>
          </w:p>
        </w:tc>
      </w:tr>
      <w:tr w:rsidR="00F607A8" w:rsidTr="00EB3DB6">
        <w:trPr>
          <w:gridAfter w:val="13"/>
          <w:wAfter w:w="6948" w:type="dxa"/>
          <w:trHeight w:val="1126"/>
        </w:trPr>
        <w:tc>
          <w:tcPr>
            <w:tcW w:w="600" w:type="dxa"/>
          </w:tcPr>
          <w:p w:rsidR="00F607A8" w:rsidRDefault="00F607A8" w:rsidP="000D1D35">
            <w:pPr>
              <w:spacing w:after="100"/>
              <w:jc w:val="center"/>
            </w:pPr>
            <w:r>
              <w:t>61 (1)</w:t>
            </w:r>
          </w:p>
        </w:tc>
        <w:tc>
          <w:tcPr>
            <w:tcW w:w="2473" w:type="dxa"/>
            <w:gridSpan w:val="4"/>
          </w:tcPr>
          <w:p w:rsidR="00F607A8" w:rsidRDefault="00F607A8" w:rsidP="000D1D35">
            <w:pPr>
              <w:jc w:val="both"/>
            </w:pPr>
            <w:r>
              <w:t>Органы чувств.</w:t>
            </w:r>
          </w:p>
          <w:p w:rsidR="00F607A8" w:rsidRDefault="00F607A8" w:rsidP="000D1D35">
            <w:pPr>
              <w:jc w:val="both"/>
            </w:pPr>
            <w:r>
              <w:t>Анализаторы.</w:t>
            </w:r>
          </w:p>
          <w:p w:rsidR="00F607A8" w:rsidRDefault="00F607A8" w:rsidP="000D1D35">
            <w:pPr>
              <w:jc w:val="both"/>
            </w:pPr>
          </w:p>
          <w:p w:rsidR="00F607A8" w:rsidRDefault="00F607A8" w:rsidP="000D1D35">
            <w:pPr>
              <w:jc w:val="both"/>
            </w:pPr>
          </w:p>
          <w:p w:rsidR="00F607A8" w:rsidRDefault="00F607A8" w:rsidP="000D1D35">
            <w:pPr>
              <w:jc w:val="both"/>
            </w:pPr>
          </w:p>
          <w:p w:rsidR="00F607A8" w:rsidRDefault="00F607A8" w:rsidP="000D1D35">
            <w:pPr>
              <w:jc w:val="both"/>
            </w:pPr>
          </w:p>
        </w:tc>
        <w:tc>
          <w:tcPr>
            <w:tcW w:w="2902" w:type="dxa"/>
            <w:gridSpan w:val="10"/>
          </w:tcPr>
          <w:p w:rsidR="00F607A8" w:rsidRDefault="00F607A8" w:rsidP="000D1D35">
            <w:r w:rsidRPr="004B365D">
              <w:rPr>
                <w:i/>
              </w:rPr>
              <w:t>Называть</w:t>
            </w:r>
            <w:r>
              <w:t xml:space="preserve"> органы чувств, отделы анализаторов. </w:t>
            </w:r>
          </w:p>
          <w:p w:rsidR="00F607A8" w:rsidRDefault="00F607A8" w:rsidP="000D1D35">
            <w:r w:rsidRPr="004B365D">
              <w:rPr>
                <w:i/>
              </w:rPr>
              <w:t>Сравнивать</w:t>
            </w:r>
            <w:r>
              <w:t xml:space="preserve"> понятия органы чувств и анализаторы. </w:t>
            </w:r>
          </w:p>
          <w:p w:rsidR="00F607A8" w:rsidRDefault="00F607A8" w:rsidP="000D1D35">
            <w:r w:rsidRPr="004B365D">
              <w:rPr>
                <w:i/>
              </w:rPr>
              <w:t>Оценивать</w:t>
            </w:r>
            <w:r w:rsidRPr="00DA7785">
              <w:rPr>
                <w:b/>
              </w:rPr>
              <w:t xml:space="preserve"> </w:t>
            </w:r>
            <w:r>
              <w:t>роль органов чувств как связующего звена между организмом и внешней средой.</w:t>
            </w:r>
          </w:p>
          <w:p w:rsidR="00F607A8" w:rsidRDefault="00F607A8" w:rsidP="000D1D35"/>
        </w:tc>
        <w:tc>
          <w:tcPr>
            <w:tcW w:w="2483" w:type="dxa"/>
            <w:gridSpan w:val="3"/>
          </w:tcPr>
          <w:p w:rsidR="00F607A8" w:rsidRPr="006C2DA9" w:rsidRDefault="00F607A8" w:rsidP="000D1D35">
            <w:pPr>
              <w:rPr>
                <w:color w:val="000000"/>
              </w:rPr>
            </w:pPr>
            <w:r w:rsidRPr="006C2DA9">
              <w:t>Иметь представле</w:t>
            </w:r>
            <w:r>
              <w:t>ние об органах  чувств человека; анализаторах,</w:t>
            </w:r>
            <w:r w:rsidRPr="006C2DA9">
              <w:t xml:space="preserve"> </w:t>
            </w:r>
            <w:r>
              <w:t xml:space="preserve">их </w:t>
            </w:r>
            <w:r w:rsidRPr="006C2DA9">
              <w:rPr>
                <w:color w:val="000000"/>
              </w:rPr>
              <w:t>значени</w:t>
            </w:r>
            <w:r>
              <w:rPr>
                <w:color w:val="000000"/>
              </w:rPr>
              <w:t xml:space="preserve">и </w:t>
            </w:r>
            <w:r>
              <w:t xml:space="preserve">механизме работы. </w:t>
            </w:r>
            <w:r w:rsidRPr="006C2DA9">
              <w:t xml:space="preserve">Находить на рисунках, таблицах, части анализатора. </w:t>
            </w:r>
            <w:r w:rsidRPr="006C2DA9">
              <w:rPr>
                <w:color w:val="000000"/>
              </w:rPr>
              <w:t xml:space="preserve"> </w:t>
            </w:r>
          </w:p>
          <w:p w:rsidR="00F607A8" w:rsidRDefault="00F607A8" w:rsidP="000D1D35">
            <w:pPr>
              <w:jc w:val="both"/>
            </w:pPr>
            <w:r>
              <w:t>Определять</w:t>
            </w:r>
          </w:p>
          <w:p w:rsidR="00F607A8" w:rsidRDefault="00F607A8" w:rsidP="000D1D35">
            <w:pPr>
              <w:jc w:val="both"/>
            </w:pPr>
            <w:r>
              <w:t>понятия по теме</w:t>
            </w:r>
          </w:p>
          <w:p w:rsidR="00F607A8" w:rsidRPr="00163E58" w:rsidRDefault="00F607A8" w:rsidP="000D1D35">
            <w:pPr>
              <w:rPr>
                <w:color w:val="000000"/>
                <w:spacing w:val="-3"/>
              </w:rPr>
            </w:pPr>
            <w:r>
              <w:t>урока.</w:t>
            </w:r>
          </w:p>
          <w:p w:rsidR="00F607A8" w:rsidRPr="00D805C8" w:rsidRDefault="00F607A8" w:rsidP="000D1D35">
            <w:pPr>
              <w:shd w:val="clear" w:color="auto" w:fill="FFFFFF"/>
              <w:spacing w:line="264" w:lineRule="exact"/>
              <w:ind w:right="370" w:firstLine="5"/>
              <w:rPr>
                <w:color w:val="000000"/>
                <w:spacing w:val="1"/>
              </w:rPr>
            </w:pPr>
          </w:p>
        </w:tc>
        <w:tc>
          <w:tcPr>
            <w:tcW w:w="2750" w:type="dxa"/>
            <w:gridSpan w:val="9"/>
          </w:tcPr>
          <w:p w:rsidR="00F607A8" w:rsidRDefault="00F607A8" w:rsidP="000D1D35">
            <w:r w:rsidRPr="006C2DA9">
              <w:lastRenderedPageBreak/>
              <w:t>Работать с учебником, анализировать и срав</w:t>
            </w:r>
            <w:r>
              <w:t xml:space="preserve">нивать информацию </w:t>
            </w:r>
            <w:r w:rsidRPr="008D7E01">
              <w:rPr>
                <w:sz w:val="20"/>
                <w:szCs w:val="20"/>
              </w:rPr>
              <w:t>(П).</w:t>
            </w:r>
            <w:r>
              <w:t xml:space="preserve"> </w:t>
            </w:r>
            <w:r w:rsidRPr="006C2DA9">
              <w:rPr>
                <w:color w:val="000000"/>
              </w:rPr>
              <w:t>Способность выбирать целевые и смысловые установки по отношению к анализаторам</w:t>
            </w:r>
            <w:r w:rsidRPr="008D7E01">
              <w:rPr>
                <w:color w:val="000000"/>
                <w:sz w:val="20"/>
                <w:szCs w:val="20"/>
              </w:rPr>
              <w:t xml:space="preserve"> (Р).</w:t>
            </w:r>
            <w:r w:rsidRPr="006C2DA9">
              <w:t xml:space="preserve"> </w:t>
            </w:r>
          </w:p>
          <w:p w:rsidR="00F607A8" w:rsidRPr="000D1D35" w:rsidRDefault="00F607A8" w:rsidP="000D1D35">
            <w:pPr>
              <w:rPr>
                <w:sz w:val="20"/>
                <w:szCs w:val="20"/>
              </w:rPr>
            </w:pPr>
            <w:r w:rsidRPr="006C2DA9">
              <w:t xml:space="preserve">Умение вступать в диалог и участвовать в </w:t>
            </w:r>
            <w:r w:rsidRPr="006C2DA9">
              <w:lastRenderedPageBreak/>
              <w:t xml:space="preserve">коллективном обсуждении проблемы, аргументировать свою позицию </w:t>
            </w:r>
            <w:r w:rsidRPr="008D7E01">
              <w:rPr>
                <w:sz w:val="20"/>
                <w:szCs w:val="20"/>
              </w:rPr>
              <w:t>(К)</w:t>
            </w:r>
          </w:p>
        </w:tc>
        <w:tc>
          <w:tcPr>
            <w:tcW w:w="2367" w:type="dxa"/>
            <w:gridSpan w:val="3"/>
          </w:tcPr>
          <w:p w:rsidR="00F607A8" w:rsidRDefault="00F607A8" w:rsidP="000D1D35">
            <w:r w:rsidRPr="006C2DA9">
              <w:lastRenderedPageBreak/>
              <w:t>Наличие познавательного интереса, напр</w:t>
            </w:r>
            <w:r>
              <w:t xml:space="preserve">авленного на изучение организма </w:t>
            </w:r>
            <w:r w:rsidRPr="006C2DA9">
              <w:t>человека</w:t>
            </w:r>
            <w:r>
              <w:t>.</w:t>
            </w:r>
          </w:p>
          <w:p w:rsidR="00F607A8" w:rsidRPr="008B05C6" w:rsidRDefault="00F607A8" w:rsidP="000D1D35"/>
        </w:tc>
        <w:tc>
          <w:tcPr>
            <w:tcW w:w="1134" w:type="dxa"/>
            <w:gridSpan w:val="3"/>
          </w:tcPr>
          <w:p w:rsidR="00F607A8" w:rsidRPr="007E1579" w:rsidRDefault="00F607A8" w:rsidP="000D1D35">
            <w:pPr>
              <w:jc w:val="center"/>
              <w:rPr>
                <w:b/>
              </w:rPr>
            </w:pPr>
          </w:p>
        </w:tc>
        <w:tc>
          <w:tcPr>
            <w:tcW w:w="850" w:type="dxa"/>
            <w:gridSpan w:val="2"/>
          </w:tcPr>
          <w:p w:rsidR="00F607A8" w:rsidRPr="007E1579" w:rsidRDefault="00F607A8" w:rsidP="000D1D35">
            <w:pPr>
              <w:jc w:val="center"/>
              <w:rPr>
                <w:b/>
              </w:rPr>
            </w:pPr>
          </w:p>
        </w:tc>
      </w:tr>
      <w:tr w:rsidR="00F607A8" w:rsidTr="00EB3DB6">
        <w:trPr>
          <w:gridAfter w:val="13"/>
          <w:wAfter w:w="6948" w:type="dxa"/>
          <w:trHeight w:val="195"/>
        </w:trPr>
        <w:tc>
          <w:tcPr>
            <w:tcW w:w="600" w:type="dxa"/>
          </w:tcPr>
          <w:p w:rsidR="00F607A8" w:rsidRDefault="00F607A8" w:rsidP="000D1D35">
            <w:pPr>
              <w:spacing w:after="100"/>
            </w:pPr>
            <w:r>
              <w:lastRenderedPageBreak/>
              <w:t>62 (2)</w:t>
            </w:r>
          </w:p>
        </w:tc>
        <w:tc>
          <w:tcPr>
            <w:tcW w:w="2473" w:type="dxa"/>
            <w:gridSpan w:val="4"/>
          </w:tcPr>
          <w:p w:rsidR="00F607A8" w:rsidRPr="00DA7785" w:rsidRDefault="00F607A8" w:rsidP="000D1D35">
            <w:pPr>
              <w:jc w:val="both"/>
              <w:rPr>
                <w:b/>
              </w:rPr>
            </w:pPr>
            <w:r>
              <w:t>Зрительный анализатор.</w:t>
            </w:r>
            <w:r w:rsidRPr="00DA7785">
              <w:rPr>
                <w:b/>
              </w:rPr>
              <w:t xml:space="preserve"> </w:t>
            </w:r>
            <w:r w:rsidRPr="00526C3F">
              <w:rPr>
                <w:i/>
              </w:rPr>
              <w:t>Самонаблюдения.</w:t>
            </w:r>
          </w:p>
          <w:p w:rsidR="00F607A8" w:rsidRDefault="00F607A8" w:rsidP="000D1D35">
            <w:r w:rsidRPr="00C71EA6">
              <w:t>1.«Выявление слепого пятна на сетчатке глаза»</w:t>
            </w:r>
            <w:r>
              <w:t>.</w:t>
            </w:r>
          </w:p>
          <w:p w:rsidR="00F607A8" w:rsidRDefault="00F607A8" w:rsidP="000D1D35">
            <w:pPr>
              <w:jc w:val="both"/>
            </w:pPr>
            <w:r>
              <w:t>2.«Работа хрусталика»</w:t>
            </w:r>
          </w:p>
          <w:p w:rsidR="00F607A8" w:rsidRDefault="00F607A8" w:rsidP="000D1D35">
            <w:pPr>
              <w:jc w:val="both"/>
            </w:pPr>
          </w:p>
          <w:p w:rsidR="00F607A8" w:rsidRDefault="00F607A8" w:rsidP="000D1D35">
            <w:pPr>
              <w:jc w:val="both"/>
            </w:pPr>
          </w:p>
          <w:p w:rsidR="00F607A8" w:rsidRDefault="00F607A8" w:rsidP="000D1D35">
            <w:pPr>
              <w:jc w:val="both"/>
            </w:pPr>
          </w:p>
          <w:p w:rsidR="00F607A8" w:rsidRDefault="00F607A8" w:rsidP="000D1D35">
            <w:pPr>
              <w:jc w:val="both"/>
            </w:pPr>
          </w:p>
          <w:p w:rsidR="00F607A8" w:rsidRDefault="00F607A8" w:rsidP="000D1D35">
            <w:pPr>
              <w:jc w:val="both"/>
            </w:pPr>
          </w:p>
        </w:tc>
        <w:tc>
          <w:tcPr>
            <w:tcW w:w="2895" w:type="dxa"/>
            <w:gridSpan w:val="9"/>
          </w:tcPr>
          <w:p w:rsidR="00F607A8" w:rsidRDefault="00F607A8" w:rsidP="000D1D35">
            <w:r w:rsidRPr="0076713C">
              <w:rPr>
                <w:i/>
              </w:rPr>
              <w:t>Называть</w:t>
            </w:r>
            <w:r w:rsidRPr="00DA7785">
              <w:rPr>
                <w:b/>
              </w:rPr>
              <w:t xml:space="preserve"> </w:t>
            </w:r>
            <w:r>
              <w:t>компоненты органа зрения, зрительного анализатора.</w:t>
            </w:r>
          </w:p>
          <w:p w:rsidR="00F607A8" w:rsidRDefault="00F607A8" w:rsidP="000D1D35">
            <w:r w:rsidRPr="0076713C">
              <w:rPr>
                <w:i/>
              </w:rPr>
              <w:t>Объяснять</w:t>
            </w:r>
            <w:r w:rsidRPr="006C2DA9">
              <w:t xml:space="preserve"> связующую роль зрительного анализатора между организмом и внешней средой</w:t>
            </w:r>
            <w:r>
              <w:t>.</w:t>
            </w:r>
          </w:p>
          <w:p w:rsidR="00F607A8" w:rsidRDefault="00F607A8" w:rsidP="000D1D35"/>
        </w:tc>
        <w:tc>
          <w:tcPr>
            <w:tcW w:w="2490" w:type="dxa"/>
            <w:gridSpan w:val="4"/>
          </w:tcPr>
          <w:p w:rsidR="00F607A8" w:rsidRDefault="00F607A8" w:rsidP="000D1D35">
            <w:r w:rsidRPr="006C2DA9">
              <w:t>Иметь представле</w:t>
            </w:r>
            <w:r>
              <w:t>ние об органе зрения; зрительном анализаторе, его строении, механизме работы, процессе аккомодации.</w:t>
            </w:r>
            <w:r w:rsidRPr="00D40094">
              <w:t xml:space="preserve"> Проводить </w:t>
            </w:r>
            <w:r>
              <w:t xml:space="preserve">самонаблюдения, </w:t>
            </w:r>
            <w:r w:rsidRPr="006C2DA9">
              <w:rPr>
                <w:iCs/>
                <w:color w:val="000000"/>
                <w:spacing w:val="4"/>
              </w:rPr>
              <w:t>аргумен</w:t>
            </w:r>
            <w:r w:rsidRPr="006C2DA9">
              <w:rPr>
                <w:iCs/>
                <w:color w:val="000000"/>
                <w:spacing w:val="4"/>
              </w:rPr>
              <w:softHyphen/>
              <w:t xml:space="preserve">тировать </w:t>
            </w:r>
            <w:r w:rsidRPr="006C2DA9">
              <w:rPr>
                <w:color w:val="000000"/>
                <w:spacing w:val="4"/>
              </w:rPr>
              <w:t>полученные результаты.</w:t>
            </w:r>
          </w:p>
          <w:p w:rsidR="00F607A8" w:rsidRDefault="00F607A8" w:rsidP="000D1D35">
            <w:pPr>
              <w:shd w:val="clear" w:color="auto" w:fill="FFFFFF"/>
              <w:spacing w:line="264" w:lineRule="exact"/>
              <w:ind w:right="370" w:firstLine="5"/>
            </w:pPr>
          </w:p>
          <w:p w:rsidR="00F607A8" w:rsidRPr="00D805C8" w:rsidRDefault="00F607A8" w:rsidP="000D1D35">
            <w:pPr>
              <w:shd w:val="clear" w:color="auto" w:fill="FFFFFF"/>
              <w:spacing w:line="264" w:lineRule="exact"/>
              <w:ind w:right="370"/>
              <w:rPr>
                <w:color w:val="000000"/>
                <w:spacing w:val="1"/>
              </w:rPr>
            </w:pPr>
          </w:p>
        </w:tc>
        <w:tc>
          <w:tcPr>
            <w:tcW w:w="2750" w:type="dxa"/>
            <w:gridSpan w:val="9"/>
          </w:tcPr>
          <w:p w:rsidR="00F607A8" w:rsidRPr="006C2DA9" w:rsidRDefault="00F607A8" w:rsidP="000D1D35">
            <w:pPr>
              <w:rPr>
                <w:color w:val="000000"/>
                <w:spacing w:val="4"/>
              </w:rPr>
            </w:pPr>
            <w:r w:rsidRPr="006C2DA9">
              <w:rPr>
                <w:iCs/>
                <w:color w:val="000000"/>
                <w:spacing w:val="4"/>
              </w:rPr>
              <w:t>Самостоятельно создавать алгоритмы деятельности при решении поставленной проблемы</w:t>
            </w:r>
            <w:r>
              <w:rPr>
                <w:iCs/>
                <w:color w:val="000000"/>
                <w:spacing w:val="4"/>
              </w:rPr>
              <w:t xml:space="preserve"> </w:t>
            </w:r>
            <w:r w:rsidRPr="00D40094">
              <w:rPr>
                <w:iCs/>
                <w:color w:val="000000"/>
                <w:spacing w:val="4"/>
                <w:sz w:val="20"/>
                <w:szCs w:val="20"/>
              </w:rPr>
              <w:t>(П).</w:t>
            </w:r>
            <w:r w:rsidRPr="006C2DA9">
              <w:rPr>
                <w:iCs/>
                <w:color w:val="000000"/>
                <w:spacing w:val="4"/>
              </w:rPr>
              <w:t xml:space="preserve"> </w:t>
            </w:r>
            <w:r w:rsidRPr="006C2DA9">
              <w:t>Уметь оценить степень</w:t>
            </w:r>
            <w:r>
              <w:t xml:space="preserve"> успешности своей индивидуальной образовательной </w:t>
            </w:r>
            <w:r w:rsidRPr="006C2DA9">
              <w:t xml:space="preserve">деятельности </w:t>
            </w:r>
            <w:r w:rsidRPr="00F86EF6">
              <w:rPr>
                <w:sz w:val="20"/>
                <w:szCs w:val="20"/>
              </w:rPr>
              <w:t>(Р).</w:t>
            </w:r>
          </w:p>
          <w:p w:rsidR="00F607A8" w:rsidRPr="001912FD" w:rsidRDefault="00F607A8" w:rsidP="000D1D35">
            <w:pPr>
              <w:rPr>
                <w:iCs/>
                <w:color w:val="000000"/>
                <w:spacing w:val="4"/>
                <w:sz w:val="20"/>
                <w:szCs w:val="20"/>
              </w:rPr>
            </w:pPr>
            <w:r w:rsidRPr="006C2DA9">
              <w:rPr>
                <w:iCs/>
                <w:color w:val="000000"/>
                <w:spacing w:val="4"/>
              </w:rPr>
              <w:t>Умение осуществлять взаимный контроль, оказывать взаимопомощь</w:t>
            </w:r>
            <w:r>
              <w:rPr>
                <w:iCs/>
                <w:color w:val="000000"/>
                <w:spacing w:val="4"/>
              </w:rPr>
              <w:t xml:space="preserve"> </w:t>
            </w:r>
            <w:r w:rsidRPr="00D40094">
              <w:rPr>
                <w:iCs/>
                <w:color w:val="000000"/>
                <w:spacing w:val="4"/>
                <w:sz w:val="20"/>
                <w:szCs w:val="20"/>
              </w:rPr>
              <w:t>(К)</w:t>
            </w:r>
            <w:r>
              <w:rPr>
                <w:iCs/>
                <w:color w:val="000000"/>
                <w:spacing w:val="4"/>
                <w:sz w:val="20"/>
                <w:szCs w:val="20"/>
              </w:rPr>
              <w:t>.</w:t>
            </w:r>
          </w:p>
        </w:tc>
        <w:tc>
          <w:tcPr>
            <w:tcW w:w="2367" w:type="dxa"/>
            <w:gridSpan w:val="3"/>
          </w:tcPr>
          <w:p w:rsidR="00F607A8" w:rsidRPr="0076713C" w:rsidRDefault="00F607A8" w:rsidP="000D1D35">
            <w:r w:rsidRPr="006C2DA9">
              <w:rPr>
                <w:rFonts w:eastAsia="Calibri"/>
              </w:rPr>
              <w:t xml:space="preserve">Использовать приобретенные знания для </w:t>
            </w:r>
            <w:r>
              <w:t>соблюдения</w:t>
            </w:r>
            <w:r w:rsidRPr="0076713C">
              <w:t xml:space="preserve"> </w:t>
            </w:r>
            <w:r>
              <w:t>гигиенических правил и норм, направленные на сохранение зрения.</w:t>
            </w:r>
          </w:p>
          <w:p w:rsidR="00F607A8" w:rsidRPr="008B05C6" w:rsidRDefault="00F607A8" w:rsidP="000D1D35"/>
        </w:tc>
        <w:tc>
          <w:tcPr>
            <w:tcW w:w="1134" w:type="dxa"/>
            <w:gridSpan w:val="3"/>
          </w:tcPr>
          <w:p w:rsidR="00F607A8" w:rsidRPr="007E1579" w:rsidRDefault="00F607A8" w:rsidP="000D1D35">
            <w:pPr>
              <w:jc w:val="center"/>
              <w:rPr>
                <w:b/>
              </w:rPr>
            </w:pPr>
          </w:p>
        </w:tc>
        <w:tc>
          <w:tcPr>
            <w:tcW w:w="850" w:type="dxa"/>
            <w:gridSpan w:val="2"/>
          </w:tcPr>
          <w:p w:rsidR="00F607A8" w:rsidRPr="00D2107C" w:rsidRDefault="00F607A8" w:rsidP="0070706B">
            <w:pPr>
              <w:jc w:val="center"/>
            </w:pPr>
          </w:p>
        </w:tc>
      </w:tr>
      <w:tr w:rsidR="00F607A8" w:rsidTr="00EB3DB6">
        <w:trPr>
          <w:gridAfter w:val="13"/>
          <w:wAfter w:w="6948" w:type="dxa"/>
          <w:trHeight w:val="210"/>
        </w:trPr>
        <w:tc>
          <w:tcPr>
            <w:tcW w:w="600" w:type="dxa"/>
          </w:tcPr>
          <w:p w:rsidR="00F607A8" w:rsidRDefault="00F607A8" w:rsidP="000D1D35">
            <w:pPr>
              <w:spacing w:after="100"/>
              <w:jc w:val="center"/>
            </w:pPr>
            <w:r>
              <w:t>63 (3)</w:t>
            </w:r>
          </w:p>
        </w:tc>
        <w:tc>
          <w:tcPr>
            <w:tcW w:w="2473" w:type="dxa"/>
            <w:gridSpan w:val="4"/>
          </w:tcPr>
          <w:p w:rsidR="00F607A8" w:rsidRDefault="00F607A8" w:rsidP="000D1D35">
            <w:pPr>
              <w:jc w:val="both"/>
            </w:pPr>
            <w:proofErr w:type="gramStart"/>
            <w:r>
              <w:t xml:space="preserve">Слуховой </w:t>
            </w:r>
            <w:proofErr w:type="gramEnd"/>
          </w:p>
          <w:p w:rsidR="00F607A8" w:rsidRDefault="00F607A8" w:rsidP="000D1D35">
            <w:pPr>
              <w:jc w:val="both"/>
            </w:pPr>
            <w:proofErr w:type="gramStart"/>
            <w:r>
              <w:t xml:space="preserve">и вестибулярный </w:t>
            </w:r>
            <w:proofErr w:type="gramEnd"/>
          </w:p>
          <w:p w:rsidR="00F607A8" w:rsidRDefault="00F607A8" w:rsidP="000D1D35">
            <w:pPr>
              <w:jc w:val="both"/>
            </w:pPr>
            <w:r>
              <w:t>анализаторы.</w:t>
            </w:r>
          </w:p>
          <w:p w:rsidR="00F607A8" w:rsidRDefault="00F607A8" w:rsidP="000D1D35">
            <w:pPr>
              <w:jc w:val="both"/>
            </w:pPr>
            <w:r w:rsidRPr="001912FD">
              <w:rPr>
                <w:i/>
              </w:rPr>
              <w:t>Самонаблюдения.</w:t>
            </w:r>
            <w:r>
              <w:t xml:space="preserve"> «Влияние давления в носовой полости на давление в среднем ухе».</w:t>
            </w:r>
          </w:p>
        </w:tc>
        <w:tc>
          <w:tcPr>
            <w:tcW w:w="2895" w:type="dxa"/>
            <w:gridSpan w:val="9"/>
          </w:tcPr>
          <w:p w:rsidR="00F607A8" w:rsidRDefault="00F607A8" w:rsidP="000D1D35">
            <w:r w:rsidRPr="00B54E85">
              <w:rPr>
                <w:i/>
              </w:rPr>
              <w:t>Называть</w:t>
            </w:r>
            <w:r w:rsidRPr="00DA7785">
              <w:rPr>
                <w:b/>
              </w:rPr>
              <w:t xml:space="preserve"> </w:t>
            </w:r>
            <w:r>
              <w:t>отделы в органе слуха.</w:t>
            </w:r>
          </w:p>
          <w:p w:rsidR="00F607A8" w:rsidRDefault="00F607A8" w:rsidP="000D1D35">
            <w:r w:rsidRPr="00B54E85">
              <w:rPr>
                <w:i/>
              </w:rPr>
              <w:t>Описывать и сравнивать</w:t>
            </w:r>
            <w:r>
              <w:t xml:space="preserve"> механизмы работы слухового и вестибулярного анализатора.</w:t>
            </w:r>
          </w:p>
          <w:p w:rsidR="00F607A8" w:rsidRDefault="00F607A8" w:rsidP="000D1D35">
            <w:r w:rsidRPr="00B54E85">
              <w:rPr>
                <w:i/>
              </w:rPr>
              <w:t>Обосновывать</w:t>
            </w:r>
            <w:r>
              <w:t xml:space="preserve"> правила гигиены слуха.</w:t>
            </w:r>
          </w:p>
          <w:p w:rsidR="00F607A8" w:rsidRDefault="00F607A8" w:rsidP="000D1D35">
            <w:r w:rsidRPr="00B54E85">
              <w:rPr>
                <w:i/>
              </w:rPr>
              <w:t xml:space="preserve">Проводить </w:t>
            </w:r>
            <w:r>
              <w:t>самонаблюдение.</w:t>
            </w:r>
          </w:p>
          <w:p w:rsidR="00F607A8" w:rsidRDefault="00F607A8" w:rsidP="000D1D35">
            <w:r w:rsidRPr="00B54E85">
              <w:rPr>
                <w:i/>
              </w:rPr>
              <w:t>Обобщать</w:t>
            </w:r>
            <w:r>
              <w:t xml:space="preserve"> результаты самонаблюдений, делать выводы.</w:t>
            </w:r>
          </w:p>
        </w:tc>
        <w:tc>
          <w:tcPr>
            <w:tcW w:w="2490" w:type="dxa"/>
            <w:gridSpan w:val="4"/>
          </w:tcPr>
          <w:p w:rsidR="00F607A8" w:rsidRDefault="00F607A8" w:rsidP="000D1D35">
            <w:r>
              <w:t>У</w:t>
            </w:r>
            <w:r w:rsidRPr="006C2DA9">
              <w:t xml:space="preserve">мение выделять </w:t>
            </w:r>
            <w:r>
              <w:t>основные</w:t>
            </w:r>
            <w:r w:rsidRPr="006C2DA9">
              <w:t xml:space="preserve"> части слухового </w:t>
            </w:r>
            <w:r>
              <w:t>и вестибулярного анализаторов</w:t>
            </w:r>
            <w:r w:rsidRPr="006C2DA9">
              <w:t xml:space="preserve">, знать </w:t>
            </w:r>
            <w:r w:rsidRPr="006C2DA9">
              <w:rPr>
                <w:color w:val="000000"/>
              </w:rPr>
              <w:t>строение уха.</w:t>
            </w:r>
            <w:r w:rsidRPr="00D40094">
              <w:t xml:space="preserve"> </w:t>
            </w:r>
            <w:r>
              <w:t>П</w:t>
            </w:r>
            <w:r w:rsidRPr="00027290">
              <w:t>роводить</w:t>
            </w:r>
            <w:r w:rsidRPr="00E76E3E">
              <w:rPr>
                <w:i/>
              </w:rPr>
              <w:t xml:space="preserve"> </w:t>
            </w:r>
            <w:r>
              <w:t>самонаблюдение,</w:t>
            </w:r>
            <w:r w:rsidRPr="00DA7785">
              <w:rPr>
                <w:b/>
              </w:rPr>
              <w:t xml:space="preserve"> </w:t>
            </w:r>
            <w:r>
              <w:t>ф</w:t>
            </w:r>
            <w:r w:rsidRPr="00027290">
              <w:t xml:space="preserve">иксировать </w:t>
            </w:r>
            <w:r>
              <w:t xml:space="preserve">результаты наблюдений, </w:t>
            </w:r>
            <w:r w:rsidRPr="00027290">
              <w:t xml:space="preserve">делать </w:t>
            </w:r>
            <w:r>
              <w:t>выводы.</w:t>
            </w:r>
          </w:p>
          <w:p w:rsidR="00F607A8" w:rsidRPr="006C2DA9" w:rsidRDefault="00F607A8" w:rsidP="000D1D35">
            <w:pPr>
              <w:rPr>
                <w:color w:val="000000"/>
              </w:rPr>
            </w:pPr>
          </w:p>
          <w:p w:rsidR="00F607A8" w:rsidRPr="00D805C8" w:rsidRDefault="00F607A8" w:rsidP="000D1D35">
            <w:pPr>
              <w:shd w:val="clear" w:color="auto" w:fill="FFFFFF"/>
              <w:spacing w:line="264" w:lineRule="exact"/>
              <w:ind w:right="370" w:firstLine="5"/>
              <w:rPr>
                <w:color w:val="000000"/>
                <w:spacing w:val="1"/>
              </w:rPr>
            </w:pPr>
          </w:p>
        </w:tc>
        <w:tc>
          <w:tcPr>
            <w:tcW w:w="2750" w:type="dxa"/>
            <w:gridSpan w:val="9"/>
          </w:tcPr>
          <w:p w:rsidR="00F607A8" w:rsidRDefault="00F607A8" w:rsidP="000D1D35">
            <w:pPr>
              <w:rPr>
                <w:rFonts w:eastAsia="Calibri"/>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F96963">
              <w:t xml:space="preserve">Использовать </w:t>
            </w:r>
            <w:r>
              <w:t xml:space="preserve">информационные ресурсы для изучения процесса пищеварения. </w:t>
            </w:r>
            <w:r w:rsidRPr="00A82BF2">
              <w:rPr>
                <w:sz w:val="20"/>
                <w:szCs w:val="20"/>
              </w:rPr>
              <w:t>(П)</w:t>
            </w:r>
            <w:r>
              <w:rPr>
                <w:sz w:val="20"/>
                <w:szCs w:val="20"/>
              </w:rPr>
              <w:t xml:space="preserve">. </w:t>
            </w:r>
            <w:r>
              <w:t>У</w:t>
            </w:r>
            <w:r w:rsidRPr="006C2DA9">
              <w:rPr>
                <w:rFonts w:eastAsia="Calibri"/>
              </w:rPr>
              <w:t xml:space="preserve">мение работать совместно в атмосфере сотрудничества </w:t>
            </w:r>
            <w:r w:rsidRPr="00A82BF2">
              <w:rPr>
                <w:rFonts w:eastAsia="Calibri"/>
                <w:sz w:val="20"/>
                <w:szCs w:val="20"/>
              </w:rPr>
              <w:t>(К).</w:t>
            </w:r>
          </w:p>
          <w:p w:rsidR="00F607A8" w:rsidRPr="00105FC0" w:rsidRDefault="00F607A8" w:rsidP="000D1D35">
            <w:pPr>
              <w:rPr>
                <w:b/>
              </w:rPr>
            </w:pPr>
          </w:p>
        </w:tc>
        <w:tc>
          <w:tcPr>
            <w:tcW w:w="2367" w:type="dxa"/>
            <w:gridSpan w:val="3"/>
          </w:tcPr>
          <w:p w:rsidR="00F607A8" w:rsidRPr="008B05C6" w:rsidRDefault="00F607A8" w:rsidP="000D1D35">
            <w:r w:rsidRPr="006C2DA9">
              <w:rPr>
                <w:rFonts w:eastAsia="Calibri"/>
                <w:color w:val="000000"/>
              </w:rPr>
              <w:t>Использовать приобретенные знания для проведения наблюдений за состоянием собственного организма.</w:t>
            </w:r>
          </w:p>
        </w:tc>
        <w:tc>
          <w:tcPr>
            <w:tcW w:w="1134" w:type="dxa"/>
            <w:gridSpan w:val="3"/>
          </w:tcPr>
          <w:p w:rsidR="00F607A8" w:rsidRPr="007E1579" w:rsidRDefault="00F607A8" w:rsidP="00127B9A">
            <w:pPr>
              <w:jc w:val="center"/>
              <w:rPr>
                <w:b/>
              </w:rPr>
            </w:pPr>
          </w:p>
        </w:tc>
        <w:tc>
          <w:tcPr>
            <w:tcW w:w="850" w:type="dxa"/>
            <w:gridSpan w:val="2"/>
          </w:tcPr>
          <w:p w:rsidR="00F607A8" w:rsidRPr="00D2107C" w:rsidRDefault="00F607A8" w:rsidP="00127B9A">
            <w:pPr>
              <w:jc w:val="center"/>
            </w:pPr>
          </w:p>
        </w:tc>
      </w:tr>
      <w:tr w:rsidR="00F607A8" w:rsidTr="00EB3DB6">
        <w:trPr>
          <w:gridAfter w:val="12"/>
          <w:wAfter w:w="5961" w:type="dxa"/>
          <w:trHeight w:val="151"/>
        </w:trPr>
        <w:tc>
          <w:tcPr>
            <w:tcW w:w="600" w:type="dxa"/>
            <w:tcBorders>
              <w:top w:val="nil"/>
            </w:tcBorders>
          </w:tcPr>
          <w:p w:rsidR="00F607A8" w:rsidRDefault="00F607A8" w:rsidP="000D1D35">
            <w:pPr>
              <w:spacing w:after="100"/>
            </w:pPr>
            <w:r>
              <w:t>64</w:t>
            </w:r>
            <w:r w:rsidR="00AC351F">
              <w:t>-65</w:t>
            </w:r>
          </w:p>
          <w:p w:rsidR="00F607A8" w:rsidRDefault="00F607A8" w:rsidP="000D1D35">
            <w:pPr>
              <w:spacing w:after="100"/>
            </w:pPr>
            <w:r>
              <w:lastRenderedPageBreak/>
              <w:t>(4</w:t>
            </w:r>
            <w:r w:rsidR="00AC351F">
              <w:t>-5</w:t>
            </w:r>
            <w:r>
              <w:t>)</w:t>
            </w:r>
          </w:p>
          <w:p w:rsidR="00F607A8" w:rsidRDefault="00F607A8" w:rsidP="000D1D35">
            <w:pPr>
              <w:spacing w:after="100"/>
              <w:jc w:val="center"/>
            </w:pPr>
          </w:p>
        </w:tc>
        <w:tc>
          <w:tcPr>
            <w:tcW w:w="2473" w:type="dxa"/>
            <w:gridSpan w:val="4"/>
            <w:tcBorders>
              <w:top w:val="nil"/>
            </w:tcBorders>
          </w:tcPr>
          <w:p w:rsidR="00F607A8" w:rsidRDefault="00F607A8" w:rsidP="000D1D35">
            <w:pPr>
              <w:jc w:val="both"/>
            </w:pPr>
            <w:proofErr w:type="gramStart"/>
            <w:r>
              <w:lastRenderedPageBreak/>
              <w:t>Обонятельный, вкусовой, кожный и</w:t>
            </w:r>
            <w:proofErr w:type="gramEnd"/>
          </w:p>
          <w:p w:rsidR="00F607A8" w:rsidRDefault="00F607A8" w:rsidP="000D1D35">
            <w:pPr>
              <w:jc w:val="both"/>
            </w:pPr>
            <w:r>
              <w:t xml:space="preserve">двигательный </w:t>
            </w:r>
            <w:r>
              <w:lastRenderedPageBreak/>
              <w:t>анализатор. Гигиена</w:t>
            </w:r>
          </w:p>
          <w:p w:rsidR="00F607A8" w:rsidRDefault="00F607A8" w:rsidP="000D1D35">
            <w:pPr>
              <w:jc w:val="both"/>
            </w:pPr>
            <w:r>
              <w:t>органов чувств и</w:t>
            </w:r>
          </w:p>
          <w:p w:rsidR="00F607A8" w:rsidRDefault="00F607A8" w:rsidP="000D1D35">
            <w:pPr>
              <w:jc w:val="both"/>
            </w:pPr>
            <w:r>
              <w:t>здоровье.</w:t>
            </w:r>
          </w:p>
        </w:tc>
        <w:tc>
          <w:tcPr>
            <w:tcW w:w="2895" w:type="dxa"/>
            <w:gridSpan w:val="9"/>
            <w:tcBorders>
              <w:top w:val="nil"/>
            </w:tcBorders>
          </w:tcPr>
          <w:p w:rsidR="00F607A8" w:rsidRDefault="00F607A8" w:rsidP="000D1D35">
            <w:r w:rsidRPr="001912FD">
              <w:rPr>
                <w:i/>
              </w:rPr>
              <w:lastRenderedPageBreak/>
              <w:t>Объяснять</w:t>
            </w:r>
            <w:r w:rsidRPr="00DA7785">
              <w:rPr>
                <w:b/>
              </w:rPr>
              <w:t xml:space="preserve"> </w:t>
            </w:r>
            <w:r>
              <w:t xml:space="preserve">механизм работы вкусового, обонятельного, кожного </w:t>
            </w:r>
            <w:r>
              <w:lastRenderedPageBreak/>
              <w:t>и двигательного анализаторов.</w:t>
            </w:r>
          </w:p>
          <w:p w:rsidR="00F607A8" w:rsidRDefault="00F607A8" w:rsidP="000D1D35">
            <w:r w:rsidRPr="001912FD">
              <w:rPr>
                <w:i/>
              </w:rPr>
              <w:t xml:space="preserve">Устанавливать </w:t>
            </w:r>
            <w:r>
              <w:t>взаимосвязи различных анализаторов в организме.</w:t>
            </w:r>
          </w:p>
          <w:p w:rsidR="00F607A8" w:rsidRDefault="00F607A8" w:rsidP="000D1D35">
            <w:r w:rsidRPr="00621BE1">
              <w:rPr>
                <w:i/>
              </w:rPr>
              <w:t>Называть</w:t>
            </w:r>
            <w:r>
              <w:t xml:space="preserve"> основные заболевания органов слуха и зрения.</w:t>
            </w:r>
          </w:p>
          <w:p w:rsidR="00F607A8" w:rsidRDefault="00F607A8" w:rsidP="000D1D35">
            <w:r w:rsidRPr="00621BE1">
              <w:rPr>
                <w:i/>
              </w:rPr>
              <w:t>Выполнять</w:t>
            </w:r>
            <w:r w:rsidRPr="00DA7785">
              <w:rPr>
                <w:b/>
              </w:rPr>
              <w:t xml:space="preserve"> </w:t>
            </w:r>
            <w:r>
              <w:t>правила гигиены органов слуха и зрения.</w:t>
            </w:r>
          </w:p>
        </w:tc>
        <w:tc>
          <w:tcPr>
            <w:tcW w:w="2490" w:type="dxa"/>
            <w:gridSpan w:val="4"/>
            <w:tcBorders>
              <w:top w:val="nil"/>
            </w:tcBorders>
          </w:tcPr>
          <w:p w:rsidR="00F607A8" w:rsidRPr="00D805C8" w:rsidRDefault="00F607A8" w:rsidP="000D1D35">
            <w:pPr>
              <w:shd w:val="clear" w:color="auto" w:fill="FFFFFF"/>
              <w:spacing w:line="264" w:lineRule="exact"/>
              <w:ind w:firstLine="5"/>
              <w:rPr>
                <w:color w:val="000000"/>
                <w:spacing w:val="1"/>
              </w:rPr>
            </w:pPr>
            <w:r w:rsidRPr="006C2DA9">
              <w:lastRenderedPageBreak/>
              <w:t>Иметь представле</w:t>
            </w:r>
            <w:r>
              <w:t xml:space="preserve">ние об органах кожного и мышечного, чувства, </w:t>
            </w:r>
            <w:r>
              <w:lastRenderedPageBreak/>
              <w:t>обоняния и вкуса.</w:t>
            </w:r>
            <w:r w:rsidRPr="001912FD">
              <w:rPr>
                <w:i/>
              </w:rPr>
              <w:t xml:space="preserve"> </w:t>
            </w:r>
            <w:r w:rsidRPr="0055056A">
              <w:t xml:space="preserve">Характеризовать </w:t>
            </w:r>
            <w:r>
              <w:t>значение органов чувств во взаимосвязи с внешней средой.</w:t>
            </w:r>
          </w:p>
          <w:p w:rsidR="00F607A8" w:rsidRDefault="00F607A8" w:rsidP="000D1D35">
            <w:pPr>
              <w:jc w:val="both"/>
            </w:pPr>
            <w:r>
              <w:t>Определять</w:t>
            </w:r>
          </w:p>
          <w:p w:rsidR="00F607A8" w:rsidRDefault="00F607A8" w:rsidP="000D1D35">
            <w:pPr>
              <w:jc w:val="both"/>
            </w:pPr>
            <w:r>
              <w:t>понятия по теме</w:t>
            </w:r>
          </w:p>
          <w:p w:rsidR="00F607A8" w:rsidRPr="00163E58" w:rsidRDefault="00F607A8" w:rsidP="000D1D35">
            <w:pPr>
              <w:rPr>
                <w:color w:val="000000"/>
                <w:spacing w:val="-3"/>
              </w:rPr>
            </w:pPr>
            <w:r>
              <w:t>урока.</w:t>
            </w:r>
          </w:p>
          <w:p w:rsidR="00F607A8" w:rsidRPr="00621BE1" w:rsidRDefault="00F607A8" w:rsidP="000D1D35">
            <w:pPr>
              <w:rPr>
                <w:bCs/>
                <w:iCs/>
                <w:color w:val="000000"/>
                <w:spacing w:val="-2"/>
                <w:sz w:val="20"/>
                <w:szCs w:val="20"/>
              </w:rPr>
            </w:pPr>
          </w:p>
        </w:tc>
        <w:tc>
          <w:tcPr>
            <w:tcW w:w="2750" w:type="dxa"/>
            <w:gridSpan w:val="9"/>
            <w:tcBorders>
              <w:top w:val="nil"/>
            </w:tcBorders>
          </w:tcPr>
          <w:p w:rsidR="00F607A8" w:rsidRPr="00621BE1" w:rsidRDefault="00F607A8" w:rsidP="000D1D35">
            <w:pPr>
              <w:rPr>
                <w:bCs/>
                <w:iCs/>
                <w:color w:val="000000"/>
                <w:spacing w:val="-2"/>
                <w:sz w:val="20"/>
                <w:szCs w:val="20"/>
              </w:rPr>
            </w:pPr>
            <w:r w:rsidRPr="00B01E75">
              <w:rPr>
                <w:rFonts w:eastAsia="Calibri"/>
              </w:rPr>
              <w:lastRenderedPageBreak/>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755DEC">
              <w:rPr>
                <w:rFonts w:eastAsia="Calibri"/>
                <w:sz w:val="20"/>
                <w:szCs w:val="20"/>
              </w:rPr>
              <w:t>(П)</w:t>
            </w:r>
            <w:r w:rsidRPr="00B01E75">
              <w:rPr>
                <w:rFonts w:eastAsia="Calibri"/>
              </w:rPr>
              <w:t xml:space="preserve"> </w:t>
            </w:r>
            <w:r w:rsidRPr="006621F8">
              <w:lastRenderedPageBreak/>
              <w:t>Ставить учебную задачу</w:t>
            </w:r>
            <w:r>
              <w:t xml:space="preserve"> </w:t>
            </w:r>
            <w:r w:rsidRPr="00C31FD9">
              <w:rPr>
                <w:sz w:val="20"/>
                <w:szCs w:val="20"/>
              </w:rPr>
              <w:t>(Р)</w:t>
            </w:r>
            <w:r>
              <w:rPr>
                <w:bCs/>
                <w:color w:val="000000"/>
                <w:spacing w:val="-2"/>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tc>
        <w:tc>
          <w:tcPr>
            <w:tcW w:w="2367" w:type="dxa"/>
            <w:gridSpan w:val="3"/>
            <w:tcBorders>
              <w:top w:val="nil"/>
            </w:tcBorders>
          </w:tcPr>
          <w:p w:rsidR="00F607A8" w:rsidRPr="008B05C6" w:rsidRDefault="00F607A8" w:rsidP="000D1D35">
            <w:proofErr w:type="gramStart"/>
            <w:r>
              <w:lastRenderedPageBreak/>
              <w:t>И</w:t>
            </w:r>
            <w:r w:rsidRPr="006C2DA9">
              <w:t xml:space="preserve">спользовать приобретенные знания для  </w:t>
            </w:r>
            <w:r w:rsidRPr="006C2DA9">
              <w:lastRenderedPageBreak/>
              <w:t xml:space="preserve">соблюдения мер профилактики глазных инфекций, заболеваний </w:t>
            </w:r>
            <w:r>
              <w:t xml:space="preserve">и травм </w:t>
            </w:r>
            <w:r w:rsidRPr="006C2DA9">
              <w:t>глаз</w:t>
            </w:r>
            <w:r>
              <w:t>, предупреждения заболеваний органов слуха; оказания</w:t>
            </w:r>
            <w:r w:rsidRPr="00010398">
              <w:t xml:space="preserve"> </w:t>
            </w:r>
            <w:r>
              <w:t>первой помощь при травмах.</w:t>
            </w:r>
            <w:proofErr w:type="gramEnd"/>
          </w:p>
        </w:tc>
        <w:tc>
          <w:tcPr>
            <w:tcW w:w="1134" w:type="dxa"/>
            <w:gridSpan w:val="3"/>
          </w:tcPr>
          <w:p w:rsidR="00F607A8" w:rsidRPr="00D2107C" w:rsidRDefault="00F607A8" w:rsidP="000D1D35">
            <w:pPr>
              <w:jc w:val="center"/>
            </w:pPr>
          </w:p>
        </w:tc>
        <w:tc>
          <w:tcPr>
            <w:tcW w:w="850" w:type="dxa"/>
            <w:gridSpan w:val="2"/>
          </w:tcPr>
          <w:p w:rsidR="00F607A8" w:rsidRPr="007E1579" w:rsidRDefault="00F607A8" w:rsidP="00127B9A">
            <w:pPr>
              <w:jc w:val="center"/>
              <w:rPr>
                <w:b/>
              </w:rPr>
            </w:pPr>
          </w:p>
        </w:tc>
        <w:tc>
          <w:tcPr>
            <w:tcW w:w="987" w:type="dxa"/>
            <w:tcBorders>
              <w:top w:val="nil"/>
              <w:bottom w:val="nil"/>
            </w:tcBorders>
          </w:tcPr>
          <w:p w:rsidR="00F607A8" w:rsidRPr="00D2107C" w:rsidRDefault="00F607A8" w:rsidP="00127B9A">
            <w:pPr>
              <w:jc w:val="center"/>
            </w:pPr>
          </w:p>
        </w:tc>
      </w:tr>
      <w:tr w:rsidR="00F607A8" w:rsidTr="00CB5268">
        <w:trPr>
          <w:trHeight w:val="351"/>
        </w:trPr>
        <w:tc>
          <w:tcPr>
            <w:tcW w:w="15559" w:type="dxa"/>
            <w:gridSpan w:val="35"/>
          </w:tcPr>
          <w:p w:rsidR="00F607A8" w:rsidRPr="00E56EBD" w:rsidRDefault="00F607A8" w:rsidP="0070706B">
            <w:pPr>
              <w:jc w:val="center"/>
              <w:rPr>
                <w:sz w:val="26"/>
                <w:szCs w:val="26"/>
              </w:rPr>
            </w:pPr>
            <w:r w:rsidRPr="00E56EBD">
              <w:rPr>
                <w:b/>
                <w:sz w:val="26"/>
                <w:szCs w:val="26"/>
              </w:rPr>
              <w:lastRenderedPageBreak/>
              <w:t>Репродуктивная система и здоровье (3 часа)</w:t>
            </w:r>
          </w:p>
        </w:tc>
        <w:tc>
          <w:tcPr>
            <w:tcW w:w="1148" w:type="dxa"/>
            <w:gridSpan w:val="3"/>
            <w:tcBorders>
              <w:top w:val="nil"/>
            </w:tcBorders>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Default="00F607A8">
            <w:pPr>
              <w:spacing w:after="200" w:line="276" w:lineRule="auto"/>
            </w:pPr>
          </w:p>
        </w:tc>
        <w:tc>
          <w:tcPr>
            <w:tcW w:w="1160" w:type="dxa"/>
            <w:gridSpan w:val="2"/>
          </w:tcPr>
          <w:p w:rsidR="00F607A8" w:rsidRPr="00D2107C" w:rsidRDefault="00F607A8" w:rsidP="00127B9A">
            <w:pPr>
              <w:jc w:val="center"/>
            </w:pPr>
            <w:r>
              <w:t>22.05.17</w:t>
            </w:r>
          </w:p>
        </w:tc>
      </w:tr>
      <w:tr w:rsidR="00F607A8" w:rsidTr="00EB3DB6">
        <w:trPr>
          <w:gridAfter w:val="13"/>
          <w:wAfter w:w="6948" w:type="dxa"/>
          <w:trHeight w:val="195"/>
        </w:trPr>
        <w:tc>
          <w:tcPr>
            <w:tcW w:w="600" w:type="dxa"/>
          </w:tcPr>
          <w:p w:rsidR="00F607A8" w:rsidRDefault="00AC351F" w:rsidP="00127B9A">
            <w:pPr>
              <w:spacing w:after="100"/>
              <w:jc w:val="center"/>
            </w:pPr>
            <w:r>
              <w:t>66</w:t>
            </w:r>
            <w:r w:rsidR="00F607A8">
              <w:t xml:space="preserve"> (1)</w:t>
            </w:r>
          </w:p>
        </w:tc>
        <w:tc>
          <w:tcPr>
            <w:tcW w:w="2473" w:type="dxa"/>
            <w:gridSpan w:val="4"/>
          </w:tcPr>
          <w:p w:rsidR="00F607A8" w:rsidRDefault="00F607A8" w:rsidP="00AE4AB2">
            <w:pPr>
              <w:numPr>
                <w:ilvl w:val="0"/>
                <w:numId w:val="29"/>
              </w:numPr>
              <w:tabs>
                <w:tab w:val="clear" w:pos="1428"/>
                <w:tab w:val="num" w:pos="0"/>
              </w:tabs>
              <w:ind w:left="0" w:hanging="1104"/>
              <w:jc w:val="both"/>
            </w:pPr>
            <w:r>
              <w:t>Строение и функции репродуктивной системы.</w:t>
            </w:r>
          </w:p>
        </w:tc>
        <w:tc>
          <w:tcPr>
            <w:tcW w:w="2895" w:type="dxa"/>
            <w:gridSpan w:val="9"/>
          </w:tcPr>
          <w:p w:rsidR="00F607A8" w:rsidRDefault="00F607A8" w:rsidP="00127B9A">
            <w:r w:rsidRPr="0047381D">
              <w:rPr>
                <w:i/>
              </w:rPr>
              <w:t>Называть</w:t>
            </w:r>
            <w:r w:rsidRPr="00DA7785">
              <w:rPr>
                <w:b/>
              </w:rPr>
              <w:t xml:space="preserve"> </w:t>
            </w:r>
            <w:r>
              <w:t>компоненты мужской и женской половых систем человека и выполняемые ими функции.</w:t>
            </w:r>
          </w:p>
          <w:p w:rsidR="00F607A8" w:rsidRDefault="00F607A8" w:rsidP="00127B9A">
            <w:pPr>
              <w:rPr>
                <w:i/>
              </w:rPr>
            </w:pPr>
            <w:r w:rsidRPr="0047381D">
              <w:rPr>
                <w:i/>
              </w:rPr>
              <w:t>Описывать</w:t>
            </w:r>
            <w:r>
              <w:t xml:space="preserve"> процессы: овуляции, менструации, поллюции, этапы эмбрионального развития человека.</w:t>
            </w:r>
          </w:p>
        </w:tc>
        <w:tc>
          <w:tcPr>
            <w:tcW w:w="2490" w:type="dxa"/>
            <w:gridSpan w:val="4"/>
          </w:tcPr>
          <w:p w:rsidR="00F607A8" w:rsidRDefault="00F607A8" w:rsidP="00127B9A">
            <w:pPr>
              <w:shd w:val="clear" w:color="auto" w:fill="FFFFFF"/>
              <w:spacing w:line="264" w:lineRule="exact"/>
              <w:ind w:right="33" w:firstLine="5"/>
            </w:pPr>
            <w:r>
              <w:t xml:space="preserve">Иметь представление о строении и </w:t>
            </w:r>
            <w:r w:rsidRPr="006C2DA9">
              <w:t>функциях мужс</w:t>
            </w:r>
            <w:r>
              <w:t xml:space="preserve">кой и женской половых систем, о процессе оплодотворения образовании </w:t>
            </w:r>
            <w:r w:rsidRPr="006C2DA9">
              <w:t>зародыша</w:t>
            </w:r>
            <w:r>
              <w:t>. Определять понятия по теме урока.</w:t>
            </w:r>
          </w:p>
        </w:tc>
        <w:tc>
          <w:tcPr>
            <w:tcW w:w="2744" w:type="dxa"/>
            <w:gridSpan w:val="8"/>
          </w:tcPr>
          <w:p w:rsidR="00F607A8" w:rsidRDefault="00F607A8" w:rsidP="00127B9A">
            <w:pPr>
              <w:rPr>
                <w:bCs/>
                <w:iCs/>
                <w:color w:val="000000"/>
                <w:spacing w:val="-2"/>
                <w:sz w:val="20"/>
                <w:szCs w:val="20"/>
              </w:rPr>
            </w:pPr>
            <w:r w:rsidRPr="00B01E75">
              <w:rPr>
                <w:rFonts w:eastAsia="Calibri"/>
              </w:rPr>
              <w:t>Умение работать с текстом учебника, находить главное</w:t>
            </w:r>
            <w:r w:rsidRPr="00B01E75">
              <w:rPr>
                <w:rFonts w:eastAsia="Calibri"/>
                <w:sz w:val="20"/>
                <w:szCs w:val="20"/>
              </w:rPr>
              <w:t>.</w:t>
            </w:r>
            <w:r>
              <w:rPr>
                <w:rFonts w:eastAsia="Calibri"/>
                <w:sz w:val="20"/>
                <w:szCs w:val="20"/>
              </w:rPr>
              <w:t xml:space="preserve"> </w:t>
            </w:r>
            <w:r w:rsidRPr="00755DEC">
              <w:rPr>
                <w:rFonts w:eastAsia="Calibri"/>
                <w:sz w:val="20"/>
                <w:szCs w:val="20"/>
              </w:rPr>
              <w:t>(П)</w:t>
            </w:r>
            <w:r w:rsidRPr="00B01E75">
              <w:rPr>
                <w:rFonts w:eastAsia="Calibri"/>
              </w:rPr>
              <w:t xml:space="preserve"> </w:t>
            </w:r>
            <w:r w:rsidRPr="006621F8">
              <w:t>Ставить учебную задачу</w:t>
            </w:r>
            <w:r>
              <w:t xml:space="preserve"> </w:t>
            </w:r>
            <w:r w:rsidRPr="00C31FD9">
              <w:rPr>
                <w:sz w:val="20"/>
                <w:szCs w:val="20"/>
              </w:rPr>
              <w:t>(Р)</w:t>
            </w:r>
            <w:r>
              <w:rPr>
                <w:bCs/>
                <w:color w:val="000000"/>
                <w:spacing w:val="-2"/>
              </w:rPr>
              <w:t xml:space="preserve">. </w:t>
            </w:r>
            <w:r w:rsidRPr="00170023">
              <w:rPr>
                <w:bCs/>
                <w:iCs/>
                <w:color w:val="000000"/>
                <w:spacing w:val="-2"/>
              </w:rPr>
              <w:t xml:space="preserve">Правильно формулировать вопросы и давать аргументированные ответы </w:t>
            </w:r>
            <w:r w:rsidRPr="007D7B41">
              <w:rPr>
                <w:bCs/>
                <w:iCs/>
                <w:color w:val="000000"/>
                <w:spacing w:val="-2"/>
                <w:sz w:val="20"/>
                <w:szCs w:val="20"/>
              </w:rPr>
              <w:t>(К)</w:t>
            </w:r>
            <w:r>
              <w:rPr>
                <w:bCs/>
                <w:iCs/>
                <w:color w:val="000000"/>
                <w:spacing w:val="-2"/>
                <w:sz w:val="20"/>
                <w:szCs w:val="20"/>
              </w:rPr>
              <w:t>.</w:t>
            </w:r>
          </w:p>
          <w:p w:rsidR="00F607A8" w:rsidRDefault="00F607A8" w:rsidP="00127B9A">
            <w:pPr>
              <w:rPr>
                <w:rFonts w:eastAsia="Calibri"/>
              </w:rPr>
            </w:pPr>
          </w:p>
        </w:tc>
        <w:tc>
          <w:tcPr>
            <w:tcW w:w="2373" w:type="dxa"/>
            <w:gridSpan w:val="4"/>
          </w:tcPr>
          <w:p w:rsidR="00F607A8" w:rsidRDefault="00F607A8" w:rsidP="00127B9A">
            <w:r w:rsidRPr="006C2DA9">
              <w:t>Наличие мотивации к обучению и целенаправленной познавательной деятельности, направленной на изучение своего организма.</w:t>
            </w:r>
          </w:p>
        </w:tc>
        <w:tc>
          <w:tcPr>
            <w:tcW w:w="1134" w:type="dxa"/>
            <w:gridSpan w:val="3"/>
          </w:tcPr>
          <w:p w:rsidR="00F607A8" w:rsidRPr="00D2107C" w:rsidRDefault="00F607A8" w:rsidP="00127B9A">
            <w:pPr>
              <w:jc w:val="center"/>
            </w:pPr>
          </w:p>
        </w:tc>
        <w:tc>
          <w:tcPr>
            <w:tcW w:w="850" w:type="dxa"/>
            <w:gridSpan w:val="2"/>
          </w:tcPr>
          <w:p w:rsidR="00F607A8" w:rsidRPr="00D2107C" w:rsidRDefault="00F607A8" w:rsidP="00127B9A">
            <w:pPr>
              <w:jc w:val="center"/>
            </w:pPr>
          </w:p>
        </w:tc>
      </w:tr>
      <w:tr w:rsidR="00F607A8" w:rsidTr="00EB3DB6">
        <w:trPr>
          <w:gridAfter w:val="13"/>
          <w:wAfter w:w="6948" w:type="dxa"/>
          <w:trHeight w:val="195"/>
        </w:trPr>
        <w:tc>
          <w:tcPr>
            <w:tcW w:w="600" w:type="dxa"/>
          </w:tcPr>
          <w:p w:rsidR="00F607A8" w:rsidRDefault="00AC351F" w:rsidP="004C295F">
            <w:pPr>
              <w:spacing w:after="100"/>
              <w:jc w:val="center"/>
            </w:pPr>
            <w:r>
              <w:t>67</w:t>
            </w:r>
            <w:r w:rsidR="00F607A8">
              <w:t xml:space="preserve"> (2)</w:t>
            </w:r>
          </w:p>
        </w:tc>
        <w:tc>
          <w:tcPr>
            <w:tcW w:w="2473" w:type="dxa"/>
            <w:gridSpan w:val="4"/>
          </w:tcPr>
          <w:p w:rsidR="00F607A8" w:rsidRDefault="00F607A8" w:rsidP="00AE4AB2">
            <w:pPr>
              <w:numPr>
                <w:ilvl w:val="0"/>
                <w:numId w:val="29"/>
              </w:numPr>
              <w:tabs>
                <w:tab w:val="clear" w:pos="1428"/>
                <w:tab w:val="num" w:pos="0"/>
              </w:tabs>
              <w:ind w:left="0" w:hanging="1104"/>
              <w:jc w:val="both"/>
            </w:pPr>
            <w:r w:rsidRPr="005A50E5">
              <w:t>Внутри</w:t>
            </w:r>
            <w:r>
              <w:t>у</w:t>
            </w:r>
            <w:r w:rsidRPr="005A50E5">
              <w:t>тробное развитие и рождение ребенка.</w:t>
            </w:r>
          </w:p>
          <w:p w:rsidR="00F607A8" w:rsidRDefault="00F607A8" w:rsidP="004C295F">
            <w:pPr>
              <w:jc w:val="both"/>
            </w:pPr>
          </w:p>
          <w:p w:rsidR="00F607A8" w:rsidRDefault="00F607A8" w:rsidP="004C295F">
            <w:pPr>
              <w:jc w:val="both"/>
            </w:pPr>
          </w:p>
        </w:tc>
        <w:tc>
          <w:tcPr>
            <w:tcW w:w="2887" w:type="dxa"/>
            <w:gridSpan w:val="8"/>
          </w:tcPr>
          <w:p w:rsidR="00F607A8" w:rsidRDefault="00F607A8" w:rsidP="004C295F">
            <w:r w:rsidRPr="00D762B4">
              <w:rPr>
                <w:i/>
              </w:rPr>
              <w:t>Описывать</w:t>
            </w:r>
            <w:r>
              <w:t xml:space="preserve"> основные периоды внутриутробного развития человека.</w:t>
            </w:r>
          </w:p>
          <w:p w:rsidR="00F607A8" w:rsidRDefault="00F607A8" w:rsidP="004C295F">
            <w:r w:rsidRPr="00A37F2A">
              <w:rPr>
                <w:i/>
              </w:rPr>
              <w:t xml:space="preserve">Обосновывать </w:t>
            </w:r>
            <w:r>
              <w:t>правила гигиены при беременности и кормлении ребенка.</w:t>
            </w:r>
          </w:p>
          <w:p w:rsidR="00F607A8" w:rsidRDefault="00F607A8" w:rsidP="004C295F">
            <w:r w:rsidRPr="00D762B4">
              <w:rPr>
                <w:i/>
              </w:rPr>
              <w:t xml:space="preserve">Аргументировать </w:t>
            </w:r>
            <w:proofErr w:type="spellStart"/>
            <w:r>
              <w:t>необход-ть</w:t>
            </w:r>
            <w:proofErr w:type="spellEnd"/>
            <w:r>
              <w:t xml:space="preserve"> соблюдения правил гигиены и </w:t>
            </w:r>
            <w:r>
              <w:lastRenderedPageBreak/>
              <w:t xml:space="preserve">питания беременной, кормящей матери. </w:t>
            </w:r>
          </w:p>
        </w:tc>
        <w:tc>
          <w:tcPr>
            <w:tcW w:w="2535" w:type="dxa"/>
            <w:gridSpan w:val="7"/>
          </w:tcPr>
          <w:p w:rsidR="00F607A8" w:rsidRPr="00D805C8" w:rsidRDefault="00F607A8" w:rsidP="004C295F">
            <w:pPr>
              <w:shd w:val="clear" w:color="auto" w:fill="FFFFFF"/>
              <w:tabs>
                <w:tab w:val="left" w:pos="2167"/>
              </w:tabs>
              <w:spacing w:line="264" w:lineRule="exact"/>
              <w:ind w:right="-113" w:firstLine="5"/>
              <w:rPr>
                <w:color w:val="000000"/>
                <w:spacing w:val="1"/>
              </w:rPr>
            </w:pPr>
            <w:r>
              <w:lastRenderedPageBreak/>
              <w:t>Определять понятия по теме урока.</w:t>
            </w:r>
            <w:r w:rsidRPr="0084571C">
              <w:rPr>
                <w:i/>
              </w:rPr>
              <w:t xml:space="preserve"> </w:t>
            </w:r>
            <w:r>
              <w:t>Иметь представление об основных периодах внутриутробного развития, родах и развитии после рождения.</w:t>
            </w:r>
          </w:p>
        </w:tc>
        <w:tc>
          <w:tcPr>
            <w:tcW w:w="2713" w:type="dxa"/>
            <w:gridSpan w:val="7"/>
          </w:tcPr>
          <w:p w:rsidR="00F607A8" w:rsidRPr="00105FC0" w:rsidRDefault="00F607A8" w:rsidP="004C295F">
            <w:pPr>
              <w:rPr>
                <w:b/>
              </w:rPr>
            </w:pPr>
            <w:r w:rsidRPr="006C2DA9">
              <w:t>Умение структурировать материал, ра</w:t>
            </w:r>
            <w:r>
              <w:t>ботать с различными источник</w:t>
            </w:r>
            <w:proofErr w:type="gramStart"/>
            <w:r>
              <w:t>.</w:t>
            </w:r>
            <w:proofErr w:type="gramEnd"/>
            <w:r>
              <w:t xml:space="preserve"> </w:t>
            </w:r>
            <w:proofErr w:type="gramStart"/>
            <w:r w:rsidRPr="006C2DA9">
              <w:t>и</w:t>
            </w:r>
            <w:proofErr w:type="gramEnd"/>
            <w:r w:rsidRPr="006C2DA9">
              <w:t>нформации</w:t>
            </w:r>
            <w:r>
              <w:t xml:space="preserve"> </w:t>
            </w:r>
            <w:r w:rsidRPr="006C2DA9">
              <w:t xml:space="preserve"> </w:t>
            </w:r>
            <w:r w:rsidRPr="00D762B4">
              <w:rPr>
                <w:sz w:val="20"/>
                <w:szCs w:val="20"/>
              </w:rPr>
              <w:t>(П).</w:t>
            </w:r>
            <w:r w:rsidRPr="006C2DA9">
              <w:t xml:space="preserve"> Умени</w:t>
            </w:r>
            <w:r>
              <w:t xml:space="preserve">е организовывать </w:t>
            </w:r>
            <w:proofErr w:type="gramStart"/>
            <w:r>
              <w:t>свою</w:t>
            </w:r>
            <w:proofErr w:type="gramEnd"/>
            <w:r>
              <w:t xml:space="preserve"> </w:t>
            </w:r>
            <w:proofErr w:type="spellStart"/>
            <w:r>
              <w:t>деят-</w:t>
            </w:r>
            <w:r w:rsidRPr="006C2DA9">
              <w:t>ть</w:t>
            </w:r>
            <w:proofErr w:type="spellEnd"/>
            <w:r w:rsidRPr="006C2DA9">
              <w:t xml:space="preserve">, выбирать средства реализации цели, применять их на практике </w:t>
            </w:r>
            <w:r w:rsidRPr="00D762B4">
              <w:rPr>
                <w:sz w:val="20"/>
                <w:szCs w:val="20"/>
              </w:rPr>
              <w:t>(Р).</w:t>
            </w:r>
            <w:r w:rsidRPr="006C2DA9">
              <w:t xml:space="preserve"> </w:t>
            </w:r>
            <w:r>
              <w:t>У</w:t>
            </w:r>
            <w:r w:rsidRPr="006C2DA9">
              <w:t xml:space="preserve">мение работать совместно в </w:t>
            </w:r>
            <w:r w:rsidRPr="006C2DA9">
              <w:lastRenderedPageBreak/>
              <w:t>атмосфер</w:t>
            </w:r>
            <w:r>
              <w:t xml:space="preserve">е </w:t>
            </w:r>
            <w:proofErr w:type="spellStart"/>
            <w:r>
              <w:t>сотруд-</w:t>
            </w:r>
            <w:r w:rsidRPr="006C2DA9">
              <w:t>ва</w:t>
            </w:r>
            <w:proofErr w:type="spellEnd"/>
            <w:r w:rsidRPr="006C2DA9">
              <w:t xml:space="preserve"> </w:t>
            </w:r>
            <w:r w:rsidRPr="00D762B4">
              <w:rPr>
                <w:sz w:val="20"/>
                <w:szCs w:val="20"/>
              </w:rPr>
              <w:t>(К).</w:t>
            </w:r>
          </w:p>
        </w:tc>
        <w:tc>
          <w:tcPr>
            <w:tcW w:w="2367" w:type="dxa"/>
            <w:gridSpan w:val="3"/>
          </w:tcPr>
          <w:p w:rsidR="00F607A8" w:rsidRDefault="00F607A8" w:rsidP="004C295F">
            <w:r>
              <w:lastRenderedPageBreak/>
              <w:t>У</w:t>
            </w:r>
            <w:r w:rsidRPr="006C2DA9">
              <w:t>меть объяснят</w:t>
            </w:r>
            <w:r>
              <w:t>ь влияние образа жизни матери на рождение и развитие ребенка.</w:t>
            </w:r>
          </w:p>
          <w:p w:rsidR="00F607A8" w:rsidRPr="008B05C6" w:rsidRDefault="00F607A8" w:rsidP="004C295F"/>
        </w:tc>
        <w:tc>
          <w:tcPr>
            <w:tcW w:w="1134" w:type="dxa"/>
            <w:gridSpan w:val="3"/>
          </w:tcPr>
          <w:p w:rsidR="00F607A8" w:rsidRDefault="00F607A8" w:rsidP="00127B9A">
            <w:pPr>
              <w:jc w:val="center"/>
              <w:rPr>
                <w:u w:val="single"/>
              </w:rPr>
            </w:pPr>
          </w:p>
        </w:tc>
        <w:tc>
          <w:tcPr>
            <w:tcW w:w="850" w:type="dxa"/>
            <w:gridSpan w:val="2"/>
          </w:tcPr>
          <w:p w:rsidR="00F607A8" w:rsidRPr="00D2107C" w:rsidRDefault="00F607A8" w:rsidP="0070706B">
            <w:pPr>
              <w:jc w:val="center"/>
            </w:pPr>
          </w:p>
        </w:tc>
      </w:tr>
      <w:tr w:rsidR="00F607A8" w:rsidTr="00EB3DB6">
        <w:trPr>
          <w:gridAfter w:val="13"/>
          <w:wAfter w:w="6948" w:type="dxa"/>
          <w:trHeight w:val="3435"/>
        </w:trPr>
        <w:tc>
          <w:tcPr>
            <w:tcW w:w="600" w:type="dxa"/>
          </w:tcPr>
          <w:p w:rsidR="00F607A8" w:rsidRDefault="00AC351F" w:rsidP="004C295F">
            <w:pPr>
              <w:spacing w:after="100"/>
              <w:jc w:val="center"/>
            </w:pPr>
            <w:r>
              <w:lastRenderedPageBreak/>
              <w:t>68</w:t>
            </w:r>
          </w:p>
          <w:p w:rsidR="00F607A8" w:rsidRDefault="00F607A8" w:rsidP="004C295F">
            <w:pPr>
              <w:spacing w:after="100"/>
              <w:jc w:val="center"/>
            </w:pPr>
            <w:r>
              <w:t>(3)</w:t>
            </w:r>
          </w:p>
        </w:tc>
        <w:tc>
          <w:tcPr>
            <w:tcW w:w="2473" w:type="dxa"/>
            <w:gridSpan w:val="4"/>
          </w:tcPr>
          <w:p w:rsidR="00F607A8" w:rsidRDefault="00F607A8" w:rsidP="00AE4AB2">
            <w:pPr>
              <w:numPr>
                <w:ilvl w:val="0"/>
                <w:numId w:val="29"/>
              </w:numPr>
              <w:tabs>
                <w:tab w:val="clear" w:pos="1428"/>
                <w:tab w:val="num" w:pos="0"/>
              </w:tabs>
              <w:ind w:left="0" w:hanging="1104"/>
              <w:jc w:val="both"/>
            </w:pPr>
            <w:r>
              <w:t>Репродуктивное здоровье.</w:t>
            </w:r>
          </w:p>
        </w:tc>
        <w:tc>
          <w:tcPr>
            <w:tcW w:w="2887" w:type="dxa"/>
            <w:gridSpan w:val="8"/>
          </w:tcPr>
          <w:p w:rsidR="00F607A8" w:rsidRDefault="00F607A8" w:rsidP="004C295F">
            <w:pPr>
              <w:jc w:val="both"/>
            </w:pPr>
            <w:r w:rsidRPr="000A4FB9">
              <w:rPr>
                <w:i/>
              </w:rPr>
              <w:t xml:space="preserve">Прогнозировать </w:t>
            </w:r>
            <w:r>
              <w:t xml:space="preserve">последствия прерывания беременности, венерических заболеваний </w:t>
            </w:r>
            <w:proofErr w:type="gramStart"/>
            <w:r>
              <w:t>для</w:t>
            </w:r>
            <w:proofErr w:type="gramEnd"/>
          </w:p>
          <w:p w:rsidR="00F607A8" w:rsidRDefault="00F607A8" w:rsidP="004C295F">
            <w:pPr>
              <w:jc w:val="both"/>
            </w:pPr>
            <w:r>
              <w:t>здоровья человека.</w:t>
            </w:r>
          </w:p>
          <w:p w:rsidR="00F607A8" w:rsidRDefault="00F607A8" w:rsidP="004C295F">
            <w:r w:rsidRPr="000A4FB9">
              <w:rPr>
                <w:i/>
              </w:rPr>
              <w:t xml:space="preserve">Формировать </w:t>
            </w:r>
            <w:r>
              <w:t>культуру поведения с предс</w:t>
            </w:r>
            <w:r w:rsidRPr="000A4FB9">
              <w:t>тавителями другого пола, обосновывать</w:t>
            </w:r>
            <w:r>
              <w:t xml:space="preserve"> гендерные роли.</w:t>
            </w:r>
          </w:p>
        </w:tc>
        <w:tc>
          <w:tcPr>
            <w:tcW w:w="2535" w:type="dxa"/>
            <w:gridSpan w:val="7"/>
          </w:tcPr>
          <w:p w:rsidR="00F607A8" w:rsidRPr="00D805C8" w:rsidRDefault="00F607A8" w:rsidP="004C295F">
            <w:pPr>
              <w:shd w:val="clear" w:color="auto" w:fill="FFFFFF"/>
              <w:spacing w:line="264" w:lineRule="exact"/>
              <w:ind w:right="28" w:firstLine="5"/>
              <w:rPr>
                <w:color w:val="000000"/>
                <w:spacing w:val="1"/>
              </w:rPr>
            </w:pPr>
            <w:r>
              <w:t>Иметь представление о репродуктивном здоровье - важнейшем компоненте здоровья человека.</w:t>
            </w:r>
          </w:p>
        </w:tc>
        <w:tc>
          <w:tcPr>
            <w:tcW w:w="2713" w:type="dxa"/>
            <w:gridSpan w:val="7"/>
          </w:tcPr>
          <w:p w:rsidR="00F607A8" w:rsidRPr="00105FC0" w:rsidRDefault="00F607A8" w:rsidP="004C295F">
            <w:pPr>
              <w:rPr>
                <w:b/>
              </w:rPr>
            </w:pPr>
            <w:r w:rsidRPr="00D062BC">
              <w:t>Использовать</w:t>
            </w:r>
            <w:r w:rsidRPr="0047381D">
              <w:rPr>
                <w:i/>
              </w:rPr>
              <w:t xml:space="preserve"> </w:t>
            </w:r>
            <w:r>
              <w:t xml:space="preserve">различные источники информации для подготовки сообщений о значении </w:t>
            </w:r>
            <w:proofErr w:type="spellStart"/>
            <w:r>
              <w:t>репродук-го</w:t>
            </w:r>
            <w:proofErr w:type="spellEnd"/>
            <w:r>
              <w:t xml:space="preserve"> здоровья</w:t>
            </w:r>
            <w:r w:rsidRPr="00996624">
              <w:rPr>
                <w:sz w:val="20"/>
                <w:szCs w:val="20"/>
              </w:rPr>
              <w:t xml:space="preserve"> (П).</w:t>
            </w:r>
            <w:r w:rsidRPr="006C2DA9">
              <w:t xml:space="preserve"> Уметь оценить степень</w:t>
            </w:r>
            <w:r>
              <w:t xml:space="preserve"> успешности своей индивид</w:t>
            </w:r>
            <w:proofErr w:type="gramStart"/>
            <w:r>
              <w:t>.</w:t>
            </w:r>
            <w:proofErr w:type="gramEnd"/>
            <w:r>
              <w:t xml:space="preserve"> </w:t>
            </w:r>
            <w:proofErr w:type="spellStart"/>
            <w:proofErr w:type="gramStart"/>
            <w:r>
              <w:t>о</w:t>
            </w:r>
            <w:proofErr w:type="gramEnd"/>
            <w:r>
              <w:t>бразоват</w:t>
            </w:r>
            <w:proofErr w:type="spellEnd"/>
            <w:r>
              <w:t xml:space="preserve">. </w:t>
            </w:r>
            <w:r w:rsidRPr="006C2DA9">
              <w:t xml:space="preserve">деятельности </w:t>
            </w:r>
            <w:r w:rsidRPr="00F86EF6">
              <w:rPr>
                <w:sz w:val="20"/>
                <w:szCs w:val="20"/>
              </w:rPr>
              <w:t>(Р).</w:t>
            </w:r>
            <w:r w:rsidRPr="006C2DA9">
              <w:t xml:space="preserve"> </w:t>
            </w:r>
            <w:r>
              <w:rPr>
                <w:color w:val="000000"/>
                <w:spacing w:val="-3"/>
              </w:rPr>
              <w:t xml:space="preserve">Умение </w:t>
            </w:r>
            <w:r w:rsidRPr="00170023">
              <w:rPr>
                <w:color w:val="000000"/>
                <w:spacing w:val="-3"/>
              </w:rPr>
              <w:t>сотрудничать с товарищами и учителем</w:t>
            </w:r>
            <w:r>
              <w:rPr>
                <w:color w:val="000000"/>
                <w:spacing w:val="-3"/>
              </w:rPr>
              <w:t xml:space="preserve"> </w:t>
            </w:r>
            <w:r w:rsidRPr="003E48E0">
              <w:rPr>
                <w:sz w:val="16"/>
                <w:szCs w:val="16"/>
              </w:rPr>
              <w:t>(К)</w:t>
            </w:r>
            <w:r>
              <w:rPr>
                <w:sz w:val="16"/>
                <w:szCs w:val="16"/>
              </w:rPr>
              <w:t>.</w:t>
            </w:r>
          </w:p>
        </w:tc>
        <w:tc>
          <w:tcPr>
            <w:tcW w:w="2367" w:type="dxa"/>
            <w:gridSpan w:val="3"/>
          </w:tcPr>
          <w:p w:rsidR="00F607A8" w:rsidRPr="006C2DA9" w:rsidRDefault="00F607A8" w:rsidP="004C295F">
            <w:r w:rsidRPr="006C2DA9">
              <w:t xml:space="preserve">Использовать приобретенные знания для соблюдения мер профилактики </w:t>
            </w:r>
            <w:r>
              <w:t>венерических</w:t>
            </w:r>
            <w:r w:rsidRPr="006C2DA9">
              <w:t xml:space="preserve"> заболеваний, ВИЧ – инфекций.</w:t>
            </w:r>
          </w:p>
          <w:p w:rsidR="00F607A8" w:rsidRDefault="00F607A8" w:rsidP="004C295F"/>
          <w:p w:rsidR="00F607A8" w:rsidRDefault="00F607A8" w:rsidP="004C295F"/>
          <w:p w:rsidR="00F607A8" w:rsidRDefault="00F607A8" w:rsidP="004C295F"/>
          <w:p w:rsidR="00F607A8" w:rsidRDefault="00F607A8" w:rsidP="004C295F"/>
          <w:p w:rsidR="00F607A8" w:rsidRDefault="00F607A8" w:rsidP="004C295F"/>
          <w:p w:rsidR="00F607A8" w:rsidRPr="008B05C6" w:rsidRDefault="00F607A8" w:rsidP="004C295F"/>
        </w:tc>
        <w:tc>
          <w:tcPr>
            <w:tcW w:w="1134" w:type="dxa"/>
            <w:gridSpan w:val="3"/>
          </w:tcPr>
          <w:p w:rsidR="00F607A8" w:rsidRPr="00D2107C" w:rsidRDefault="00F607A8" w:rsidP="00127B9A">
            <w:pPr>
              <w:jc w:val="center"/>
            </w:pPr>
          </w:p>
        </w:tc>
        <w:tc>
          <w:tcPr>
            <w:tcW w:w="850" w:type="dxa"/>
            <w:gridSpan w:val="2"/>
          </w:tcPr>
          <w:p w:rsidR="00F607A8" w:rsidRPr="007E1579" w:rsidRDefault="00F607A8" w:rsidP="004C295F">
            <w:pPr>
              <w:jc w:val="center"/>
              <w:rPr>
                <w:b/>
              </w:rPr>
            </w:pPr>
          </w:p>
        </w:tc>
      </w:tr>
      <w:tr w:rsidR="00F607A8" w:rsidTr="00EB3DB6">
        <w:trPr>
          <w:gridAfter w:val="13"/>
          <w:wAfter w:w="6948" w:type="dxa"/>
          <w:trHeight w:val="690"/>
        </w:trPr>
        <w:tc>
          <w:tcPr>
            <w:tcW w:w="600" w:type="dxa"/>
          </w:tcPr>
          <w:p w:rsidR="00F607A8" w:rsidRDefault="00F607A8" w:rsidP="00127B9A">
            <w:pPr>
              <w:spacing w:after="100"/>
              <w:jc w:val="center"/>
            </w:pPr>
            <w:r>
              <w:t>6</w:t>
            </w:r>
            <w:r w:rsidR="00AC351F">
              <w:t>9-70</w:t>
            </w:r>
          </w:p>
        </w:tc>
        <w:tc>
          <w:tcPr>
            <w:tcW w:w="2473" w:type="dxa"/>
            <w:gridSpan w:val="4"/>
          </w:tcPr>
          <w:p w:rsidR="00F607A8" w:rsidRDefault="00F607A8" w:rsidP="00127B9A">
            <w:pPr>
              <w:jc w:val="both"/>
            </w:pPr>
            <w:r w:rsidRPr="00470D28">
              <w:t xml:space="preserve">Итоговое обобщение </w:t>
            </w:r>
            <w:r>
              <w:t xml:space="preserve">и повторение за курс  8 класса </w:t>
            </w:r>
            <w:r w:rsidRPr="00470D28">
              <w:t xml:space="preserve">«Биология. </w:t>
            </w:r>
          </w:p>
          <w:p w:rsidR="00F607A8" w:rsidRDefault="00F607A8" w:rsidP="00127B9A">
            <w:pPr>
              <w:jc w:val="both"/>
            </w:pPr>
            <w:r>
              <w:t>Человек. Культура</w:t>
            </w:r>
          </w:p>
          <w:p w:rsidR="00F607A8" w:rsidRDefault="00F607A8" w:rsidP="00127B9A">
            <w:pPr>
              <w:jc w:val="both"/>
            </w:pPr>
            <w:r>
              <w:t>здоровья</w:t>
            </w:r>
            <w:r w:rsidRPr="00470D28">
              <w:t>».</w:t>
            </w:r>
          </w:p>
        </w:tc>
        <w:tc>
          <w:tcPr>
            <w:tcW w:w="2887" w:type="dxa"/>
            <w:gridSpan w:val="8"/>
          </w:tcPr>
          <w:p w:rsidR="00F607A8" w:rsidRDefault="00F607A8" w:rsidP="00127B9A">
            <w:r w:rsidRPr="00021731">
              <w:rPr>
                <w:i/>
              </w:rPr>
              <w:t xml:space="preserve">Применять </w:t>
            </w:r>
            <w:r>
              <w:t>знания о строении организма и результаты самонаблюдений в конкретных жизненных ситуациях.</w:t>
            </w:r>
          </w:p>
          <w:p w:rsidR="00F607A8" w:rsidRDefault="00F607A8" w:rsidP="00127B9A">
            <w:r w:rsidRPr="00021731">
              <w:rPr>
                <w:i/>
              </w:rPr>
              <w:t xml:space="preserve">Доказывать </w:t>
            </w:r>
            <w:proofErr w:type="spellStart"/>
            <w:r>
              <w:t>сформированность</w:t>
            </w:r>
            <w:proofErr w:type="spellEnd"/>
            <w:r>
              <w:t xml:space="preserve"> информационной и коммуникативной компетентностей в процессе работы с различными источниками информации, общение в режиме диалога.</w:t>
            </w:r>
          </w:p>
          <w:p w:rsidR="00F607A8" w:rsidRDefault="00F607A8" w:rsidP="00127B9A"/>
        </w:tc>
        <w:tc>
          <w:tcPr>
            <w:tcW w:w="2535" w:type="dxa"/>
            <w:gridSpan w:val="7"/>
          </w:tcPr>
          <w:p w:rsidR="00F607A8" w:rsidRPr="00D805C8" w:rsidRDefault="00F607A8" w:rsidP="00127B9A">
            <w:pPr>
              <w:shd w:val="clear" w:color="auto" w:fill="FFFFFF"/>
              <w:spacing w:line="264" w:lineRule="exact"/>
              <w:ind w:right="370" w:firstLine="5"/>
              <w:rPr>
                <w:color w:val="000000"/>
                <w:spacing w:val="1"/>
              </w:rPr>
            </w:pPr>
            <w:r>
              <w:t xml:space="preserve">Обобщение и систематизация знаний  по разделу биологии 8 класса. Выявление уровня </w:t>
            </w:r>
            <w:proofErr w:type="spellStart"/>
            <w:r>
              <w:t>сформированности</w:t>
            </w:r>
            <w:proofErr w:type="spellEnd"/>
            <w:r>
              <w:t xml:space="preserve"> основных видов учебной деятельности.</w:t>
            </w:r>
          </w:p>
        </w:tc>
        <w:tc>
          <w:tcPr>
            <w:tcW w:w="2713" w:type="dxa"/>
            <w:gridSpan w:val="7"/>
          </w:tcPr>
          <w:p w:rsidR="00F607A8" w:rsidRDefault="00F607A8" w:rsidP="00127B9A">
            <w:pPr>
              <w:rPr>
                <w:sz w:val="20"/>
                <w:szCs w:val="20"/>
              </w:rPr>
            </w:pPr>
            <w:r w:rsidRPr="006C2DA9">
              <w:t>Умение оперировать изученными понятиями, устанавливать причи</w:t>
            </w:r>
            <w:r>
              <w:t xml:space="preserve">нно-следственные связи </w:t>
            </w:r>
            <w:r w:rsidRPr="00021731">
              <w:rPr>
                <w:sz w:val="20"/>
                <w:szCs w:val="20"/>
              </w:rPr>
              <w:t>(П).</w:t>
            </w:r>
            <w:r w:rsidRPr="006C2DA9">
              <w:t xml:space="preserve"> </w:t>
            </w:r>
            <w:r w:rsidRPr="0005405E">
              <w:t>Уметь оценить степень успешности своей индивидуальной образовательной деятельности</w:t>
            </w:r>
            <w:r>
              <w:t xml:space="preserve"> </w:t>
            </w:r>
            <w:r w:rsidRPr="001A7DF6">
              <w:rPr>
                <w:sz w:val="20"/>
                <w:szCs w:val="20"/>
              </w:rPr>
              <w:t>(Р).</w:t>
            </w:r>
            <w:r>
              <w:t xml:space="preserve"> </w:t>
            </w:r>
            <w:r w:rsidRPr="006C2DA9">
              <w:t xml:space="preserve">Умение организовывать  учебное сотрудничество и совместную деятельность с учителем и одноклассниками </w:t>
            </w:r>
            <w:r w:rsidRPr="00021731">
              <w:rPr>
                <w:sz w:val="20"/>
                <w:szCs w:val="20"/>
              </w:rPr>
              <w:t>(К).</w:t>
            </w:r>
          </w:p>
          <w:p w:rsidR="00AC351F" w:rsidRPr="00105FC0" w:rsidRDefault="00AC351F" w:rsidP="00127B9A">
            <w:pPr>
              <w:rPr>
                <w:b/>
              </w:rPr>
            </w:pPr>
          </w:p>
        </w:tc>
        <w:tc>
          <w:tcPr>
            <w:tcW w:w="2367" w:type="dxa"/>
            <w:gridSpan w:val="3"/>
          </w:tcPr>
          <w:p w:rsidR="00F607A8" w:rsidRPr="006C2DA9" w:rsidRDefault="00F607A8" w:rsidP="00127B9A">
            <w:r>
              <w:t>Ф</w:t>
            </w:r>
            <w:r w:rsidRPr="006C2DA9">
              <w:t>ормирование стремления к самообразованию, самоконтролю и анализу своих действий.</w:t>
            </w:r>
          </w:p>
          <w:p w:rsidR="00F607A8" w:rsidRPr="008B05C6" w:rsidRDefault="00F607A8" w:rsidP="00127B9A"/>
        </w:tc>
        <w:tc>
          <w:tcPr>
            <w:tcW w:w="1134" w:type="dxa"/>
            <w:gridSpan w:val="3"/>
          </w:tcPr>
          <w:p w:rsidR="00F607A8" w:rsidRPr="00D2107C" w:rsidRDefault="00F607A8" w:rsidP="00127B9A">
            <w:pPr>
              <w:jc w:val="center"/>
            </w:pPr>
          </w:p>
        </w:tc>
        <w:tc>
          <w:tcPr>
            <w:tcW w:w="850" w:type="dxa"/>
            <w:gridSpan w:val="2"/>
          </w:tcPr>
          <w:p w:rsidR="00F607A8" w:rsidRPr="007E1579" w:rsidRDefault="00F607A8" w:rsidP="00127B9A">
            <w:pPr>
              <w:jc w:val="center"/>
              <w:rPr>
                <w:b/>
              </w:rPr>
            </w:pPr>
          </w:p>
        </w:tc>
      </w:tr>
    </w:tbl>
    <w:p w:rsidR="00200DB8" w:rsidRPr="00CE5788" w:rsidRDefault="00200DB8" w:rsidP="00EB7943">
      <w:pPr>
        <w:pStyle w:val="1"/>
        <w:jc w:val="center"/>
        <w:rPr>
          <w:color w:val="000000"/>
        </w:rPr>
      </w:pPr>
      <w:bookmarkStart w:id="34" w:name="_Toc54873776"/>
      <w:r w:rsidRPr="00CE5788">
        <w:lastRenderedPageBreak/>
        <w:t>Рабочая программа</w:t>
      </w:r>
      <w:r w:rsidR="00EB7943">
        <w:t xml:space="preserve"> </w:t>
      </w:r>
      <w:r w:rsidRPr="00CE5788">
        <w:t>учебного курса «</w:t>
      </w:r>
      <w:r w:rsidR="001F5169" w:rsidRPr="00CE5788">
        <w:t xml:space="preserve">Живые системы и экосистемы. 9 </w:t>
      </w:r>
      <w:r w:rsidRPr="00CE5788">
        <w:t>класс»</w:t>
      </w:r>
      <w:bookmarkEnd w:id="34"/>
    </w:p>
    <w:p w:rsidR="00EB3DB6" w:rsidRPr="005267D7" w:rsidRDefault="00EB3DB6" w:rsidP="00EB7943">
      <w:pPr>
        <w:ind w:left="426"/>
        <w:jc w:val="center"/>
      </w:pPr>
    </w:p>
    <w:p w:rsidR="00EB3DB6" w:rsidRPr="005267D7" w:rsidRDefault="00EB3DB6" w:rsidP="00EB7943">
      <w:pPr>
        <w:pStyle w:val="1"/>
        <w:jc w:val="center"/>
      </w:pPr>
      <w:bookmarkStart w:id="35" w:name="_Toc54873777"/>
      <w:r w:rsidRPr="005267D7">
        <w:t>Пояснительная записка</w:t>
      </w:r>
      <w:bookmarkEnd w:id="35"/>
    </w:p>
    <w:p w:rsidR="00EB3DB6" w:rsidRPr="006759D3" w:rsidRDefault="00EB3DB6" w:rsidP="00EB3DB6">
      <w:pPr>
        <w:spacing w:line="276" w:lineRule="auto"/>
        <w:ind w:left="426"/>
        <w:jc w:val="center"/>
        <w:rPr>
          <w:color w:val="000000"/>
          <w:sz w:val="16"/>
          <w:szCs w:val="16"/>
        </w:rPr>
      </w:pPr>
    </w:p>
    <w:p w:rsidR="00EB3DB6" w:rsidRPr="00EB7943" w:rsidRDefault="00EB3DB6" w:rsidP="00EB7943">
      <w:pPr>
        <w:pStyle w:val="af1"/>
        <w:ind w:firstLine="709"/>
        <w:jc w:val="both"/>
        <w:rPr>
          <w:b/>
          <w:sz w:val="24"/>
          <w:szCs w:val="24"/>
        </w:rPr>
      </w:pPr>
      <w:proofErr w:type="gramStart"/>
      <w:r w:rsidRPr="00EB7943">
        <w:rPr>
          <w:color w:val="000000"/>
          <w:sz w:val="24"/>
          <w:szCs w:val="24"/>
        </w:rPr>
        <w:t>Р</w:t>
      </w:r>
      <w:r w:rsidRPr="00EB7943">
        <w:rPr>
          <w:sz w:val="24"/>
          <w:szCs w:val="24"/>
        </w:rPr>
        <w:t>абочая программа составлена в соответствии с требованиями Федерального государственного образовательного стандарта основного общего образования по биологии, примерной программы основного общего образования по биологии, на основе</w:t>
      </w:r>
      <w:r w:rsidRPr="00EB7943">
        <w:rPr>
          <w:color w:val="000000"/>
          <w:sz w:val="24"/>
          <w:szCs w:val="24"/>
        </w:rPr>
        <w:t xml:space="preserve"> авторской программы</w:t>
      </w:r>
      <w:r w:rsidRPr="00EB7943">
        <w:rPr>
          <w:sz w:val="24"/>
          <w:szCs w:val="24"/>
        </w:rPr>
        <w:t xml:space="preserve"> по биологии для  9 класса «Живые системы и экосистемы» авторов  Л.Н. Сухоруковой, В.С. Кучменко,  Е.А. Дмитриевой // Программы для общеобразовательных учреждений.</w:t>
      </w:r>
      <w:proofErr w:type="gramEnd"/>
      <w:r w:rsidRPr="00EB7943">
        <w:rPr>
          <w:sz w:val="24"/>
          <w:szCs w:val="24"/>
        </w:rPr>
        <w:t xml:space="preserve"> Биология. 6-9 класс (УМК «Сферы») //,</w:t>
      </w:r>
      <w:r w:rsidRPr="00EB7943">
        <w:rPr>
          <w:b/>
          <w:sz w:val="24"/>
          <w:szCs w:val="24"/>
        </w:rPr>
        <w:t xml:space="preserve"> </w:t>
      </w:r>
      <w:r w:rsidRPr="00EB7943">
        <w:rPr>
          <w:sz w:val="24"/>
          <w:szCs w:val="24"/>
        </w:rPr>
        <w:t>базисного учебного плана.</w:t>
      </w:r>
    </w:p>
    <w:p w:rsidR="00EB3DB6" w:rsidRPr="00EB7943" w:rsidRDefault="00EB3DB6" w:rsidP="00EB7943">
      <w:pPr>
        <w:pStyle w:val="af1"/>
        <w:ind w:firstLine="709"/>
        <w:jc w:val="both"/>
        <w:rPr>
          <w:sz w:val="24"/>
          <w:szCs w:val="24"/>
        </w:rPr>
      </w:pPr>
      <w:r w:rsidRPr="00EB7943">
        <w:rPr>
          <w:sz w:val="24"/>
          <w:szCs w:val="24"/>
        </w:rPr>
        <w:t>Рабочая программа рассчитана на 70 часов (2 часа в неделю).</w:t>
      </w:r>
    </w:p>
    <w:p w:rsidR="00723247" w:rsidRPr="00EB7943" w:rsidRDefault="00723247" w:rsidP="00EB7943">
      <w:pPr>
        <w:pStyle w:val="af1"/>
        <w:ind w:firstLine="709"/>
        <w:jc w:val="both"/>
        <w:rPr>
          <w:sz w:val="24"/>
          <w:szCs w:val="24"/>
        </w:rPr>
      </w:pPr>
      <w:r w:rsidRPr="00EB7943">
        <w:rPr>
          <w:sz w:val="24"/>
          <w:szCs w:val="24"/>
        </w:rPr>
        <w:t xml:space="preserve"> Изучение биологии в 9 классе на уровне основного общего образования направлено на достижение следующих </w:t>
      </w:r>
      <w:r w:rsidRPr="00EB7943">
        <w:rPr>
          <w:b/>
          <w:i/>
          <w:sz w:val="24"/>
          <w:szCs w:val="24"/>
        </w:rPr>
        <w:t>целей</w:t>
      </w:r>
      <w:r w:rsidRPr="00EB7943">
        <w:rPr>
          <w:i/>
          <w:sz w:val="24"/>
          <w:szCs w:val="24"/>
        </w:rPr>
        <w:t>:</w:t>
      </w:r>
    </w:p>
    <w:p w:rsidR="00723247" w:rsidRPr="00EB7943" w:rsidRDefault="00723247" w:rsidP="00EB7943">
      <w:pPr>
        <w:pStyle w:val="af1"/>
        <w:ind w:firstLine="709"/>
        <w:jc w:val="both"/>
        <w:rPr>
          <w:sz w:val="24"/>
          <w:szCs w:val="24"/>
        </w:rPr>
      </w:pPr>
      <w:r w:rsidRPr="00EB7943">
        <w:rPr>
          <w:sz w:val="24"/>
          <w:szCs w:val="24"/>
        </w:rPr>
        <w:t>1.Формирование системы научных знаний о живой природе, закономерностях её развития.</w:t>
      </w:r>
    </w:p>
    <w:p w:rsidR="00723247" w:rsidRPr="00EB7943" w:rsidRDefault="00723247" w:rsidP="00EB7943">
      <w:pPr>
        <w:pStyle w:val="af1"/>
        <w:ind w:firstLine="709"/>
        <w:jc w:val="both"/>
        <w:rPr>
          <w:sz w:val="24"/>
          <w:szCs w:val="24"/>
        </w:rPr>
      </w:pPr>
      <w:r w:rsidRPr="00EB7943">
        <w:rPr>
          <w:sz w:val="24"/>
          <w:szCs w:val="24"/>
        </w:rPr>
        <w:t>2.Приобретение опыта использования методов биологической науки, проведения  биологических экспериментов и экологического мониторинга в окружающей среде.</w:t>
      </w:r>
    </w:p>
    <w:p w:rsidR="00723247" w:rsidRPr="00EB7943" w:rsidRDefault="00723247" w:rsidP="00EB7943">
      <w:pPr>
        <w:pStyle w:val="af1"/>
        <w:ind w:firstLine="709"/>
        <w:jc w:val="both"/>
        <w:rPr>
          <w:sz w:val="24"/>
          <w:szCs w:val="24"/>
        </w:rPr>
      </w:pPr>
      <w:r w:rsidRPr="00EB7943">
        <w:rPr>
          <w:sz w:val="24"/>
          <w:szCs w:val="24"/>
        </w:rPr>
        <w:t>3.Формирование основ экологической грамотности.</w:t>
      </w:r>
    </w:p>
    <w:p w:rsidR="00723247" w:rsidRPr="00EB7943" w:rsidRDefault="00723247" w:rsidP="00EB7943">
      <w:pPr>
        <w:pStyle w:val="af1"/>
        <w:ind w:firstLine="709"/>
        <w:jc w:val="both"/>
        <w:rPr>
          <w:sz w:val="24"/>
          <w:szCs w:val="24"/>
        </w:rPr>
      </w:pPr>
      <w:r w:rsidRPr="00EB7943">
        <w:rPr>
          <w:sz w:val="24"/>
          <w:szCs w:val="24"/>
        </w:rPr>
        <w:t xml:space="preserve">Для достижения поставленных целей в 9 классе необходимо решение следующих </w:t>
      </w:r>
      <w:r w:rsidRPr="00EB7943">
        <w:rPr>
          <w:b/>
          <w:i/>
          <w:sz w:val="24"/>
          <w:szCs w:val="24"/>
        </w:rPr>
        <w:t>задач</w:t>
      </w:r>
      <w:r w:rsidRPr="00EB7943">
        <w:rPr>
          <w:sz w:val="24"/>
          <w:szCs w:val="24"/>
        </w:rPr>
        <w:t>:</w:t>
      </w:r>
    </w:p>
    <w:p w:rsidR="00723247" w:rsidRPr="00EB7943" w:rsidRDefault="00723247" w:rsidP="00EB7943">
      <w:pPr>
        <w:pStyle w:val="af1"/>
        <w:ind w:firstLine="709"/>
        <w:jc w:val="both"/>
        <w:rPr>
          <w:color w:val="000000"/>
          <w:sz w:val="24"/>
          <w:szCs w:val="24"/>
        </w:rPr>
      </w:pPr>
      <w:r w:rsidRPr="00EB7943">
        <w:rPr>
          <w:bCs/>
          <w:color w:val="000000"/>
          <w:sz w:val="24"/>
          <w:szCs w:val="24"/>
        </w:rPr>
        <w:t>1. Приобретать научную информацию</w:t>
      </w:r>
      <w:r w:rsidRPr="00EB7943">
        <w:rPr>
          <w:b/>
          <w:bCs/>
          <w:color w:val="000000"/>
          <w:sz w:val="24"/>
          <w:szCs w:val="24"/>
        </w:rPr>
        <w:t xml:space="preserve"> </w:t>
      </w:r>
      <w:r w:rsidRPr="00EB7943">
        <w:rPr>
          <w:color w:val="000000"/>
          <w:sz w:val="24"/>
          <w:szCs w:val="24"/>
        </w:rPr>
        <w:t>о живой природе и присущих ей закономерностях.</w:t>
      </w:r>
    </w:p>
    <w:p w:rsidR="00723247" w:rsidRPr="00EB7943" w:rsidRDefault="00723247" w:rsidP="00EB7943">
      <w:pPr>
        <w:pStyle w:val="af1"/>
        <w:ind w:firstLine="709"/>
        <w:jc w:val="both"/>
        <w:rPr>
          <w:color w:val="000000"/>
          <w:sz w:val="24"/>
          <w:szCs w:val="24"/>
        </w:rPr>
      </w:pPr>
      <w:r w:rsidRPr="00EB7943">
        <w:rPr>
          <w:color w:val="000000"/>
          <w:sz w:val="24"/>
          <w:szCs w:val="24"/>
        </w:rPr>
        <w:t>2. Овладевать у</w:t>
      </w:r>
      <w:r w:rsidRPr="00EB7943">
        <w:rPr>
          <w:bCs/>
          <w:color w:val="000000"/>
          <w:sz w:val="24"/>
          <w:szCs w:val="24"/>
        </w:rPr>
        <w:t>мениями</w:t>
      </w:r>
      <w:r w:rsidRPr="00EB7943">
        <w:rPr>
          <w:color w:val="000000"/>
          <w:sz w:val="24"/>
          <w:szCs w:val="24"/>
        </w:rPr>
        <w:t> применять биологические знания для объяснения процессов и явлений живой природы.</w:t>
      </w:r>
    </w:p>
    <w:p w:rsidR="00723247" w:rsidRPr="00EB7943" w:rsidRDefault="00723247" w:rsidP="00EB7943">
      <w:pPr>
        <w:pStyle w:val="af1"/>
        <w:ind w:firstLine="709"/>
        <w:jc w:val="both"/>
        <w:rPr>
          <w:color w:val="000000"/>
          <w:sz w:val="24"/>
          <w:szCs w:val="24"/>
        </w:rPr>
      </w:pPr>
      <w:r w:rsidRPr="00EB7943">
        <w:rPr>
          <w:color w:val="000000"/>
          <w:sz w:val="24"/>
          <w:szCs w:val="24"/>
        </w:rPr>
        <w:t>3. Использовать информацию о современных достижениях в области биологии и экологии, о факторах здоровья и риска.</w:t>
      </w:r>
    </w:p>
    <w:p w:rsidR="00723247" w:rsidRPr="00EB7943" w:rsidRDefault="00723247" w:rsidP="00EB7943">
      <w:pPr>
        <w:pStyle w:val="af1"/>
        <w:ind w:firstLine="709"/>
        <w:jc w:val="both"/>
        <w:rPr>
          <w:color w:val="000000"/>
          <w:sz w:val="24"/>
          <w:szCs w:val="24"/>
        </w:rPr>
      </w:pPr>
      <w:r w:rsidRPr="00EB7943">
        <w:rPr>
          <w:color w:val="000000"/>
          <w:sz w:val="24"/>
          <w:szCs w:val="24"/>
        </w:rPr>
        <w:t>4. Работать с биологическими приборами, инструментами, справочниками.</w:t>
      </w:r>
    </w:p>
    <w:p w:rsidR="00723247" w:rsidRPr="00EB7943" w:rsidRDefault="00723247" w:rsidP="00EB7943">
      <w:pPr>
        <w:pStyle w:val="af1"/>
        <w:ind w:firstLine="709"/>
        <w:jc w:val="both"/>
        <w:rPr>
          <w:color w:val="000000"/>
          <w:sz w:val="24"/>
          <w:szCs w:val="24"/>
        </w:rPr>
      </w:pPr>
      <w:r w:rsidRPr="00EB7943">
        <w:rPr>
          <w:color w:val="000000"/>
          <w:sz w:val="24"/>
          <w:szCs w:val="24"/>
        </w:rPr>
        <w:t>5. Проводить наблюдения за биологическими объектами и состоянием собственного организма, биологические эксперименты.</w:t>
      </w:r>
    </w:p>
    <w:p w:rsidR="00723247" w:rsidRPr="00EB7943" w:rsidRDefault="00723247" w:rsidP="00EB7943">
      <w:pPr>
        <w:pStyle w:val="af1"/>
        <w:ind w:firstLine="709"/>
        <w:jc w:val="both"/>
        <w:rPr>
          <w:color w:val="000000"/>
          <w:sz w:val="24"/>
          <w:szCs w:val="24"/>
        </w:rPr>
      </w:pPr>
      <w:r w:rsidRPr="00EB7943">
        <w:rPr>
          <w:color w:val="000000"/>
          <w:sz w:val="24"/>
          <w:szCs w:val="24"/>
        </w:rPr>
        <w:t>6. Развивать познавательные интересы, интеллектуальные и творческие способности в процессе проведения наблюдений за живыми организмами, биологических экспериментов, работы с различными источниками информации.</w:t>
      </w:r>
    </w:p>
    <w:p w:rsidR="00723247" w:rsidRPr="00EB7943" w:rsidRDefault="00723247" w:rsidP="00EB7943">
      <w:pPr>
        <w:pStyle w:val="af1"/>
        <w:ind w:firstLine="709"/>
        <w:jc w:val="both"/>
        <w:rPr>
          <w:color w:val="000000"/>
          <w:sz w:val="24"/>
          <w:szCs w:val="24"/>
        </w:rPr>
      </w:pPr>
      <w:r w:rsidRPr="00EB7943">
        <w:rPr>
          <w:color w:val="000000"/>
          <w:sz w:val="24"/>
          <w:szCs w:val="24"/>
        </w:rPr>
        <w:t>7. Формировать  позитивное ценностное отношение к живой природе и культуру поведения в природе.</w:t>
      </w:r>
    </w:p>
    <w:p w:rsidR="00723247" w:rsidRPr="00EB7943" w:rsidRDefault="00723247" w:rsidP="00EB7943">
      <w:pPr>
        <w:pStyle w:val="af1"/>
        <w:ind w:firstLine="709"/>
        <w:jc w:val="both"/>
        <w:rPr>
          <w:color w:val="000000"/>
          <w:sz w:val="24"/>
          <w:szCs w:val="24"/>
        </w:rPr>
      </w:pPr>
      <w:r w:rsidRPr="00EB7943">
        <w:rPr>
          <w:color w:val="000000"/>
          <w:sz w:val="24"/>
          <w:szCs w:val="24"/>
        </w:rPr>
        <w:t xml:space="preserve">8. Продолжить обучать приёмам работы с различной информацией биологического содержания, представленной в различной форме </w:t>
      </w:r>
      <w:proofErr w:type="gramStart"/>
      <w:r w:rsidRPr="00EB7943">
        <w:rPr>
          <w:color w:val="000000"/>
          <w:sz w:val="24"/>
          <w:szCs w:val="24"/>
        </w:rPr>
        <w:t xml:space="preserve">( </w:t>
      </w:r>
      <w:proofErr w:type="gramEnd"/>
      <w:r w:rsidRPr="00EB7943">
        <w:rPr>
          <w:color w:val="000000"/>
          <w:sz w:val="24"/>
          <w:szCs w:val="24"/>
        </w:rPr>
        <w:t>в виде текста, таблицы, схемы и т.п.).</w:t>
      </w:r>
    </w:p>
    <w:p w:rsidR="00723247" w:rsidRPr="00EB7943" w:rsidRDefault="00723247" w:rsidP="00EB7943">
      <w:pPr>
        <w:pStyle w:val="af1"/>
        <w:ind w:firstLine="709"/>
        <w:jc w:val="both"/>
        <w:rPr>
          <w:sz w:val="24"/>
          <w:szCs w:val="24"/>
        </w:rPr>
      </w:pPr>
      <w:r w:rsidRPr="00EB7943">
        <w:rPr>
          <w:sz w:val="24"/>
          <w:szCs w:val="24"/>
        </w:rPr>
        <w:t>9. Воспитывать культуру бережного отношения к  биологическому разнообразию и природным местообитаниям живых организмов.</w:t>
      </w:r>
    </w:p>
    <w:p w:rsidR="00723247" w:rsidRPr="00EB7943" w:rsidRDefault="00EB3DB6" w:rsidP="00EB7943">
      <w:pPr>
        <w:pStyle w:val="af1"/>
        <w:ind w:firstLine="709"/>
        <w:jc w:val="both"/>
        <w:rPr>
          <w:color w:val="000000"/>
          <w:sz w:val="24"/>
          <w:szCs w:val="24"/>
        </w:rPr>
      </w:pPr>
      <w:r w:rsidRPr="00EB7943">
        <w:rPr>
          <w:color w:val="000000"/>
          <w:sz w:val="24"/>
          <w:szCs w:val="24"/>
        </w:rPr>
        <w:t xml:space="preserve">     </w:t>
      </w:r>
      <w:r w:rsidR="00DC08AF" w:rsidRPr="00EB7943">
        <w:rPr>
          <w:color w:val="000000"/>
          <w:sz w:val="24"/>
          <w:szCs w:val="24"/>
        </w:rPr>
        <w:t xml:space="preserve"> </w:t>
      </w:r>
      <w:r w:rsidR="00723247" w:rsidRPr="00EB7943">
        <w:rPr>
          <w:color w:val="000000"/>
          <w:sz w:val="24"/>
          <w:szCs w:val="24"/>
        </w:rPr>
        <w:t>10. Продолжить овладевать понятийным аппаратом биологии.</w:t>
      </w:r>
    </w:p>
    <w:p w:rsidR="00EB7943" w:rsidRPr="00EB7943" w:rsidRDefault="00EB7943" w:rsidP="00EB7943">
      <w:pPr>
        <w:pStyle w:val="af1"/>
        <w:ind w:firstLine="709"/>
        <w:jc w:val="both"/>
        <w:rPr>
          <w:b/>
          <w:sz w:val="24"/>
          <w:szCs w:val="24"/>
        </w:rPr>
      </w:pPr>
      <w:r w:rsidRPr="00EB7943">
        <w:rPr>
          <w:b/>
          <w:sz w:val="24"/>
          <w:szCs w:val="24"/>
        </w:rPr>
        <w:t>В учебно-методический комплект УМК «Сферы» входят:</w:t>
      </w:r>
    </w:p>
    <w:p w:rsidR="00EB7943" w:rsidRPr="00EB7943" w:rsidRDefault="00EB7943" w:rsidP="00EB7943">
      <w:pPr>
        <w:pStyle w:val="af1"/>
        <w:ind w:firstLine="709"/>
        <w:jc w:val="both"/>
        <w:rPr>
          <w:sz w:val="24"/>
          <w:szCs w:val="24"/>
        </w:rPr>
      </w:pPr>
      <w:r w:rsidRPr="00EB7943">
        <w:rPr>
          <w:sz w:val="24"/>
          <w:szCs w:val="24"/>
        </w:rPr>
        <w:t xml:space="preserve">1. «Биология. Живые системы и экосистемы. 9 класс». Авторы: </w:t>
      </w:r>
      <w:proofErr w:type="spellStart"/>
      <w:r w:rsidRPr="00EB7943">
        <w:rPr>
          <w:sz w:val="24"/>
          <w:szCs w:val="24"/>
        </w:rPr>
        <w:t>Л.Н.Сухорукова</w:t>
      </w:r>
      <w:proofErr w:type="spellEnd"/>
      <w:r w:rsidRPr="00EB7943">
        <w:rPr>
          <w:sz w:val="24"/>
          <w:szCs w:val="24"/>
        </w:rPr>
        <w:t>, В.С. Кучменко: Учебник для общеобразовательных учебных заведений. - М.: Просвещение, 2016 год.</w:t>
      </w:r>
    </w:p>
    <w:p w:rsidR="00EB7943" w:rsidRPr="00EB7943" w:rsidRDefault="00EB7943" w:rsidP="00EB7943">
      <w:pPr>
        <w:pStyle w:val="af1"/>
        <w:ind w:firstLine="709"/>
        <w:jc w:val="both"/>
        <w:rPr>
          <w:rFonts w:eastAsiaTheme="minorHAnsi"/>
          <w:color w:val="000000"/>
          <w:sz w:val="24"/>
          <w:szCs w:val="24"/>
        </w:rPr>
      </w:pPr>
      <w:r w:rsidRPr="00EB7943">
        <w:rPr>
          <w:sz w:val="24"/>
          <w:szCs w:val="24"/>
        </w:rPr>
        <w:t>2. Методические рекомендации.</w:t>
      </w:r>
      <w:r w:rsidRPr="00EB7943">
        <w:rPr>
          <w:rFonts w:eastAsiaTheme="minorHAnsi"/>
          <w:color w:val="000000"/>
          <w:sz w:val="24"/>
          <w:szCs w:val="24"/>
        </w:rPr>
        <w:t xml:space="preserve"> Пособие для учителей. </w:t>
      </w:r>
      <w:r w:rsidRPr="00EB7943">
        <w:rPr>
          <w:sz w:val="24"/>
          <w:szCs w:val="24"/>
        </w:rPr>
        <w:t xml:space="preserve">УМК «Биология. Живые системы и экосистемы. 9 класс». Авторы: </w:t>
      </w:r>
      <w:proofErr w:type="spellStart"/>
      <w:r w:rsidRPr="00EB7943">
        <w:rPr>
          <w:sz w:val="24"/>
          <w:szCs w:val="24"/>
        </w:rPr>
        <w:t>Л.Н.Сухорукова</w:t>
      </w:r>
      <w:proofErr w:type="spellEnd"/>
      <w:r w:rsidRPr="00EB7943">
        <w:rPr>
          <w:sz w:val="24"/>
          <w:szCs w:val="24"/>
        </w:rPr>
        <w:t>, В.С. Кучменко, Е.А. Дмитриева.</w:t>
      </w:r>
    </w:p>
    <w:p w:rsidR="00EB7943" w:rsidRPr="00EB7943" w:rsidRDefault="00EB7943" w:rsidP="00EB7943">
      <w:pPr>
        <w:pStyle w:val="af1"/>
        <w:ind w:firstLine="709"/>
        <w:jc w:val="both"/>
        <w:rPr>
          <w:sz w:val="24"/>
          <w:szCs w:val="24"/>
        </w:rPr>
      </w:pPr>
      <w:r w:rsidRPr="00EB7943">
        <w:rPr>
          <w:sz w:val="24"/>
          <w:szCs w:val="24"/>
        </w:rPr>
        <w:t xml:space="preserve">3. Рабочая программа. 5-9 классы. УМК «Биология. Живые системы и экосистемы. 9 класс». Авторы: </w:t>
      </w:r>
      <w:proofErr w:type="spellStart"/>
      <w:r w:rsidRPr="00EB7943">
        <w:rPr>
          <w:sz w:val="24"/>
          <w:szCs w:val="24"/>
        </w:rPr>
        <w:t>Л.Н.Сухорукова</w:t>
      </w:r>
      <w:proofErr w:type="spellEnd"/>
      <w:r w:rsidRPr="00EB7943">
        <w:rPr>
          <w:sz w:val="24"/>
          <w:szCs w:val="24"/>
        </w:rPr>
        <w:t>, В.С. Кучменко.</w:t>
      </w:r>
    </w:p>
    <w:p w:rsidR="003942A5" w:rsidRPr="00830C87" w:rsidRDefault="003942A5" w:rsidP="00EB7943">
      <w:pPr>
        <w:pStyle w:val="1"/>
        <w:jc w:val="center"/>
        <w:rPr>
          <w:color w:val="000000"/>
          <w:spacing w:val="-11"/>
        </w:rPr>
      </w:pPr>
      <w:bookmarkStart w:id="36" w:name="_Toc54873778"/>
      <w:r w:rsidRPr="00485F63">
        <w:t>Планируемы</w:t>
      </w:r>
      <w:r w:rsidR="00EB7943">
        <w:t>е результаты освоения предмета</w:t>
      </w:r>
      <w:bookmarkEnd w:id="36"/>
      <w:r w:rsidR="00EB7943">
        <w:t xml:space="preserve"> </w:t>
      </w:r>
    </w:p>
    <w:p w:rsidR="003942A5" w:rsidRPr="00EB7943" w:rsidRDefault="003942A5" w:rsidP="00EB7943">
      <w:pPr>
        <w:pStyle w:val="af3"/>
        <w:jc w:val="both"/>
        <w:rPr>
          <w:b/>
          <w:bCs/>
          <w:iCs/>
        </w:rPr>
      </w:pPr>
      <w:r w:rsidRPr="00EB7943">
        <w:rPr>
          <w:b/>
          <w:bCs/>
          <w:iCs/>
        </w:rPr>
        <w:t>Личностные результаты</w:t>
      </w:r>
    </w:p>
    <w:p w:rsidR="003942A5" w:rsidRPr="00EB7943" w:rsidRDefault="003942A5" w:rsidP="00EB7943">
      <w:pPr>
        <w:pStyle w:val="af3"/>
        <w:jc w:val="both"/>
        <w:rPr>
          <w:b/>
          <w:bCs/>
          <w:i/>
          <w:iCs/>
        </w:rPr>
      </w:pPr>
      <w:r w:rsidRPr="00EB7943">
        <w:rPr>
          <w:b/>
          <w:bCs/>
          <w:i/>
          <w:iCs/>
        </w:rPr>
        <w:t xml:space="preserve"> </w:t>
      </w:r>
      <w:r w:rsidRPr="00EB7943">
        <w:rPr>
          <w:b/>
          <w:i/>
          <w:color w:val="000000"/>
        </w:rPr>
        <w:t>у ученика будут сформированы:</w:t>
      </w:r>
    </w:p>
    <w:p w:rsidR="003942A5" w:rsidRPr="00EB7943" w:rsidRDefault="003942A5" w:rsidP="00EB7943">
      <w:pPr>
        <w:pStyle w:val="af3"/>
        <w:numPr>
          <w:ilvl w:val="0"/>
          <w:numId w:val="50"/>
        </w:numPr>
        <w:jc w:val="both"/>
        <w:rPr>
          <w:b/>
          <w:bCs/>
          <w:i/>
          <w:iCs/>
        </w:rPr>
      </w:pPr>
      <w:r w:rsidRPr="00EB7943">
        <w:t xml:space="preserve">знание </w:t>
      </w:r>
      <w:proofErr w:type="gramStart"/>
      <w:r w:rsidRPr="00EB7943">
        <w:t>основных принципов</w:t>
      </w:r>
      <w:proofErr w:type="gramEnd"/>
      <w:r w:rsidRPr="00EB7943">
        <w:t xml:space="preserve"> и правил отношения к живой природе, основ здорового образа жизни и здоровье-сберегающих технологий;</w:t>
      </w:r>
    </w:p>
    <w:p w:rsidR="003942A5" w:rsidRPr="00EB7943" w:rsidRDefault="003942A5" w:rsidP="00EB7943">
      <w:pPr>
        <w:pStyle w:val="af3"/>
        <w:numPr>
          <w:ilvl w:val="0"/>
          <w:numId w:val="50"/>
        </w:numPr>
        <w:jc w:val="both"/>
        <w:rPr>
          <w:b/>
          <w:bCs/>
          <w:i/>
          <w:iCs/>
        </w:rPr>
      </w:pPr>
      <w:r w:rsidRPr="00EB7943">
        <w:t>реализация установок здорового образа жизни;</w:t>
      </w:r>
    </w:p>
    <w:p w:rsidR="003942A5" w:rsidRPr="00EB7943" w:rsidRDefault="003942A5" w:rsidP="00EB7943">
      <w:pPr>
        <w:pStyle w:val="af3"/>
        <w:numPr>
          <w:ilvl w:val="0"/>
          <w:numId w:val="50"/>
        </w:numPr>
        <w:jc w:val="both"/>
        <w:rPr>
          <w:b/>
          <w:bCs/>
          <w:i/>
          <w:iCs/>
        </w:rPr>
      </w:pPr>
      <w:r w:rsidRPr="00EB7943">
        <w:t xml:space="preserve">познавательные интересы и мотивы, направленные на изучение живой природы; интеллектуальные умения (доказывать, строить рассуждения, анализировать, сравнивать, делать выводы и др.); </w:t>
      </w:r>
    </w:p>
    <w:p w:rsidR="003942A5" w:rsidRPr="00EB7943" w:rsidRDefault="003942A5" w:rsidP="00EB7943">
      <w:pPr>
        <w:pStyle w:val="af3"/>
        <w:numPr>
          <w:ilvl w:val="0"/>
          <w:numId w:val="50"/>
        </w:numPr>
        <w:jc w:val="both"/>
        <w:rPr>
          <w:b/>
          <w:bCs/>
          <w:i/>
          <w:iCs/>
        </w:rPr>
      </w:pPr>
      <w:r w:rsidRPr="00EB7943">
        <w:t>воспитание у учащихся чувства гордости за российскую биологическую науку;</w:t>
      </w:r>
    </w:p>
    <w:p w:rsidR="003942A5" w:rsidRPr="00EB7943" w:rsidRDefault="003942A5" w:rsidP="00EB7943">
      <w:pPr>
        <w:pStyle w:val="af3"/>
        <w:numPr>
          <w:ilvl w:val="0"/>
          <w:numId w:val="50"/>
        </w:numPr>
        <w:jc w:val="both"/>
        <w:rPr>
          <w:b/>
          <w:bCs/>
          <w:i/>
          <w:iCs/>
        </w:rPr>
      </w:pPr>
      <w:r w:rsidRPr="00EB7943">
        <w:t>соблюдать правила поведения в природе;</w:t>
      </w:r>
    </w:p>
    <w:p w:rsidR="003942A5" w:rsidRPr="00EB7943" w:rsidRDefault="003942A5" w:rsidP="00EB7943">
      <w:pPr>
        <w:pStyle w:val="af3"/>
        <w:numPr>
          <w:ilvl w:val="0"/>
          <w:numId w:val="50"/>
        </w:numPr>
        <w:jc w:val="both"/>
        <w:rPr>
          <w:b/>
          <w:bCs/>
          <w:i/>
          <w:iCs/>
        </w:rPr>
      </w:pPr>
      <w:r w:rsidRPr="00EB7943">
        <w:t>понимание основных факторов, определяющих взаимоотношения человека и природы;</w:t>
      </w:r>
    </w:p>
    <w:p w:rsidR="003942A5" w:rsidRPr="00EB7943" w:rsidRDefault="003942A5" w:rsidP="00EB7943">
      <w:pPr>
        <w:pStyle w:val="af3"/>
        <w:jc w:val="both"/>
      </w:pPr>
      <w:proofErr w:type="spellStart"/>
      <w:r w:rsidRPr="00EB7943">
        <w:rPr>
          <w:b/>
          <w:bCs/>
          <w:iCs/>
        </w:rPr>
        <w:t>Метапредметные</w:t>
      </w:r>
      <w:proofErr w:type="spellEnd"/>
      <w:r w:rsidRPr="00EB7943">
        <w:rPr>
          <w:b/>
          <w:bCs/>
          <w:iCs/>
        </w:rPr>
        <w:t xml:space="preserve"> результаты</w:t>
      </w:r>
    </w:p>
    <w:p w:rsidR="003942A5" w:rsidRPr="00EB7943" w:rsidRDefault="00DC08AF" w:rsidP="00EB7943">
      <w:pPr>
        <w:pStyle w:val="af3"/>
        <w:jc w:val="both"/>
        <w:rPr>
          <w:b/>
          <w:bCs/>
          <w:iCs/>
        </w:rPr>
      </w:pPr>
      <w:proofErr w:type="gramStart"/>
      <w:r w:rsidRPr="00EB7943">
        <w:rPr>
          <w:b/>
          <w:bCs/>
          <w:iCs/>
        </w:rPr>
        <w:t>Регулятивные</w:t>
      </w:r>
      <w:proofErr w:type="gramEnd"/>
    </w:p>
    <w:p w:rsidR="003942A5" w:rsidRPr="00EB7943" w:rsidRDefault="003942A5" w:rsidP="00EB7943">
      <w:pPr>
        <w:jc w:val="both"/>
        <w:rPr>
          <w:b/>
          <w:i/>
        </w:rPr>
      </w:pPr>
      <w:proofErr w:type="gramStart"/>
      <w:r w:rsidRPr="00EB7943">
        <w:rPr>
          <w:b/>
          <w:i/>
        </w:rPr>
        <w:t xml:space="preserve">Обучающийся научится: </w:t>
      </w:r>
      <w:proofErr w:type="gramEnd"/>
    </w:p>
    <w:p w:rsidR="003942A5" w:rsidRPr="00EB7943" w:rsidRDefault="003942A5" w:rsidP="00EB7943">
      <w:pPr>
        <w:pStyle w:val="af2"/>
        <w:numPr>
          <w:ilvl w:val="0"/>
          <w:numId w:val="52"/>
        </w:numPr>
        <w:spacing w:after="0" w:line="240" w:lineRule="auto"/>
        <w:jc w:val="both"/>
        <w:rPr>
          <w:rFonts w:ascii="Times New Roman" w:hAnsi="Times New Roman"/>
          <w:b/>
          <w:i/>
          <w:sz w:val="24"/>
          <w:szCs w:val="24"/>
        </w:rPr>
      </w:pPr>
      <w:r w:rsidRPr="00EB7943">
        <w:rPr>
          <w:rFonts w:ascii="Times New Roman" w:hAnsi="Times New Roman"/>
          <w:sz w:val="24"/>
          <w:szCs w:val="24"/>
        </w:rPr>
        <w:t>определять понятия, формируемые в процессе изучения темы;</w:t>
      </w:r>
    </w:p>
    <w:p w:rsidR="003942A5" w:rsidRPr="00EB7943" w:rsidRDefault="003942A5" w:rsidP="00EB7943">
      <w:pPr>
        <w:pStyle w:val="af2"/>
        <w:numPr>
          <w:ilvl w:val="0"/>
          <w:numId w:val="52"/>
        </w:numPr>
        <w:spacing w:after="0" w:line="240" w:lineRule="auto"/>
        <w:jc w:val="both"/>
        <w:rPr>
          <w:rFonts w:ascii="Times New Roman" w:hAnsi="Times New Roman"/>
          <w:b/>
          <w:i/>
          <w:sz w:val="24"/>
          <w:szCs w:val="24"/>
        </w:rPr>
      </w:pPr>
      <w:r w:rsidRPr="00EB7943">
        <w:rPr>
          <w:rFonts w:ascii="Times New Roman" w:hAnsi="Times New Roman"/>
          <w:sz w:val="24"/>
          <w:szCs w:val="24"/>
        </w:rPr>
        <w:t>классифицировать и самостоятельно выбирать критерии для классификации;</w:t>
      </w:r>
    </w:p>
    <w:p w:rsidR="003942A5" w:rsidRPr="00EB7943" w:rsidRDefault="003942A5" w:rsidP="00EB7943">
      <w:pPr>
        <w:pStyle w:val="af2"/>
        <w:numPr>
          <w:ilvl w:val="0"/>
          <w:numId w:val="52"/>
        </w:numPr>
        <w:spacing w:after="0" w:line="240" w:lineRule="auto"/>
        <w:jc w:val="both"/>
        <w:rPr>
          <w:rFonts w:ascii="Times New Roman" w:hAnsi="Times New Roman"/>
          <w:b/>
          <w:i/>
          <w:sz w:val="24"/>
          <w:szCs w:val="24"/>
        </w:rPr>
      </w:pPr>
      <w:r w:rsidRPr="00EB7943">
        <w:rPr>
          <w:rFonts w:ascii="Times New Roman" w:hAnsi="Times New Roman"/>
          <w:sz w:val="24"/>
          <w:szCs w:val="24"/>
        </w:rPr>
        <w:t xml:space="preserve">самостоятельно формулировать проблемы исследования и составлять поэтапную структуру будущего самостоятельного исследования; </w:t>
      </w:r>
    </w:p>
    <w:p w:rsidR="003942A5" w:rsidRPr="00EB7943" w:rsidRDefault="003942A5" w:rsidP="00EB7943">
      <w:pPr>
        <w:pStyle w:val="af2"/>
        <w:numPr>
          <w:ilvl w:val="0"/>
          <w:numId w:val="52"/>
        </w:numPr>
        <w:spacing w:after="0" w:line="240" w:lineRule="auto"/>
        <w:jc w:val="both"/>
        <w:rPr>
          <w:rFonts w:ascii="Times New Roman" w:hAnsi="Times New Roman"/>
          <w:b/>
          <w:i/>
          <w:sz w:val="24"/>
          <w:szCs w:val="24"/>
        </w:rPr>
      </w:pPr>
      <w:r w:rsidRPr="00EB7943">
        <w:rPr>
          <w:rFonts w:ascii="Times New Roman" w:hAnsi="Times New Roman"/>
          <w:sz w:val="24"/>
          <w:szCs w:val="24"/>
        </w:rPr>
        <w:t xml:space="preserve">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 </w:t>
      </w:r>
    </w:p>
    <w:p w:rsidR="003942A5" w:rsidRPr="00EB7943" w:rsidRDefault="003942A5" w:rsidP="00EB7943">
      <w:pPr>
        <w:pStyle w:val="af2"/>
        <w:spacing w:line="240" w:lineRule="auto"/>
        <w:ind w:left="0"/>
        <w:jc w:val="both"/>
        <w:rPr>
          <w:rFonts w:ascii="Times New Roman" w:hAnsi="Times New Roman"/>
          <w:b/>
          <w:i/>
          <w:sz w:val="24"/>
          <w:szCs w:val="24"/>
        </w:rPr>
      </w:pPr>
      <w:proofErr w:type="gramStart"/>
      <w:r w:rsidRPr="00EB7943">
        <w:rPr>
          <w:rFonts w:ascii="Times New Roman" w:hAnsi="Times New Roman"/>
          <w:b/>
          <w:i/>
          <w:sz w:val="24"/>
          <w:szCs w:val="24"/>
        </w:rPr>
        <w:t>Обучающийся</w:t>
      </w:r>
      <w:proofErr w:type="gramEnd"/>
      <w:r w:rsidRPr="00EB7943">
        <w:rPr>
          <w:rFonts w:ascii="Times New Roman" w:hAnsi="Times New Roman"/>
          <w:b/>
          <w:i/>
          <w:sz w:val="24"/>
          <w:szCs w:val="24"/>
        </w:rPr>
        <w:t xml:space="preserve"> получит возможность научиться: </w:t>
      </w:r>
    </w:p>
    <w:p w:rsidR="003942A5" w:rsidRPr="00EB7943" w:rsidRDefault="003942A5" w:rsidP="00EB7943">
      <w:pPr>
        <w:pStyle w:val="af2"/>
        <w:numPr>
          <w:ilvl w:val="0"/>
          <w:numId w:val="53"/>
        </w:numPr>
        <w:spacing w:after="0" w:line="240" w:lineRule="auto"/>
        <w:jc w:val="both"/>
        <w:rPr>
          <w:rFonts w:ascii="Times New Roman" w:hAnsi="Times New Roman"/>
          <w:b/>
          <w:i/>
          <w:sz w:val="24"/>
          <w:szCs w:val="24"/>
        </w:rPr>
      </w:pPr>
      <w:r w:rsidRPr="00EB7943">
        <w:rPr>
          <w:rFonts w:ascii="Times New Roman" w:hAnsi="Times New Roman"/>
          <w:sz w:val="24"/>
          <w:szCs w:val="24"/>
        </w:rPr>
        <w:t>устанавливать причинно-следственные связи между событиями, явлениями;</w:t>
      </w:r>
    </w:p>
    <w:p w:rsidR="003942A5" w:rsidRPr="00EB7943" w:rsidRDefault="003942A5" w:rsidP="00EB7943">
      <w:pPr>
        <w:pStyle w:val="af2"/>
        <w:numPr>
          <w:ilvl w:val="0"/>
          <w:numId w:val="53"/>
        </w:numPr>
        <w:spacing w:after="0" w:line="240" w:lineRule="auto"/>
        <w:jc w:val="both"/>
        <w:rPr>
          <w:rFonts w:ascii="Times New Roman" w:hAnsi="Times New Roman"/>
          <w:b/>
          <w:i/>
          <w:sz w:val="24"/>
          <w:szCs w:val="24"/>
        </w:rPr>
      </w:pPr>
      <w:r w:rsidRPr="00EB7943">
        <w:rPr>
          <w:rFonts w:ascii="Times New Roman" w:hAnsi="Times New Roman"/>
          <w:sz w:val="24"/>
          <w:szCs w:val="24"/>
        </w:rPr>
        <w:t> применять модели и схемы для решения учебных и познавательных задач;</w:t>
      </w:r>
    </w:p>
    <w:p w:rsidR="003942A5" w:rsidRPr="00EB7943" w:rsidRDefault="003942A5" w:rsidP="00EB7943">
      <w:pPr>
        <w:pStyle w:val="af2"/>
        <w:numPr>
          <w:ilvl w:val="0"/>
          <w:numId w:val="53"/>
        </w:numPr>
        <w:spacing w:after="0" w:line="240" w:lineRule="auto"/>
        <w:jc w:val="both"/>
        <w:rPr>
          <w:rFonts w:ascii="Times New Roman" w:hAnsi="Times New Roman"/>
          <w:b/>
          <w:i/>
          <w:sz w:val="24"/>
          <w:szCs w:val="24"/>
        </w:rPr>
      </w:pPr>
      <w:r w:rsidRPr="00EB7943">
        <w:rPr>
          <w:rFonts w:ascii="Times New Roman" w:hAnsi="Times New Roman"/>
          <w:sz w:val="24"/>
          <w:szCs w:val="24"/>
        </w:rPr>
        <w:t xml:space="preserve"> владеть приемами смыслового чтения, составлять тезисы и </w:t>
      </w:r>
      <w:proofErr w:type="gramStart"/>
      <w:r w:rsidRPr="00EB7943">
        <w:rPr>
          <w:rFonts w:ascii="Times New Roman" w:hAnsi="Times New Roman"/>
          <w:sz w:val="24"/>
          <w:szCs w:val="24"/>
        </w:rPr>
        <w:t>план-конспекты</w:t>
      </w:r>
      <w:proofErr w:type="gramEnd"/>
      <w:r w:rsidRPr="00EB7943">
        <w:rPr>
          <w:rFonts w:ascii="Times New Roman" w:hAnsi="Times New Roman"/>
          <w:sz w:val="24"/>
          <w:szCs w:val="24"/>
        </w:rPr>
        <w:t xml:space="preserve"> по результатам чтения;</w:t>
      </w:r>
    </w:p>
    <w:p w:rsidR="003942A5" w:rsidRPr="00EB7943" w:rsidRDefault="003942A5" w:rsidP="00EB7943">
      <w:pPr>
        <w:pStyle w:val="af2"/>
        <w:numPr>
          <w:ilvl w:val="0"/>
          <w:numId w:val="53"/>
        </w:numPr>
        <w:spacing w:after="0" w:line="240" w:lineRule="auto"/>
        <w:jc w:val="both"/>
        <w:rPr>
          <w:rFonts w:ascii="Times New Roman" w:hAnsi="Times New Roman"/>
          <w:b/>
          <w:i/>
          <w:sz w:val="24"/>
          <w:szCs w:val="24"/>
        </w:rPr>
      </w:pPr>
      <w:r w:rsidRPr="00EB7943">
        <w:rPr>
          <w:rFonts w:ascii="Times New Roman" w:hAnsi="Times New Roman"/>
          <w:sz w:val="24"/>
          <w:szCs w:val="24"/>
        </w:rPr>
        <w:t>организовывать учебное сотрудничество и совместную деятельность с учителем и сверстниками;</w:t>
      </w:r>
    </w:p>
    <w:p w:rsidR="003942A5" w:rsidRPr="00EB7943" w:rsidRDefault="003942A5" w:rsidP="00EB7943">
      <w:pPr>
        <w:pStyle w:val="af2"/>
        <w:numPr>
          <w:ilvl w:val="0"/>
          <w:numId w:val="53"/>
        </w:numPr>
        <w:spacing w:after="0" w:line="240" w:lineRule="auto"/>
        <w:jc w:val="both"/>
        <w:rPr>
          <w:rFonts w:ascii="Times New Roman" w:hAnsi="Times New Roman"/>
          <w:b/>
          <w:i/>
          <w:sz w:val="24"/>
          <w:szCs w:val="24"/>
        </w:rPr>
      </w:pPr>
      <w:r w:rsidRPr="00EB7943">
        <w:rPr>
          <w:rFonts w:ascii="Times New Roman" w:hAnsi="Times New Roman"/>
          <w:sz w:val="24"/>
          <w:szCs w:val="24"/>
        </w:rPr>
        <w:t>использовать информационно-коммуникационные технологии при подготовке сообщений, мультимедийных презентаций;</w:t>
      </w:r>
    </w:p>
    <w:p w:rsidR="003942A5" w:rsidRPr="00EB7943" w:rsidRDefault="003942A5" w:rsidP="00EB7943">
      <w:pPr>
        <w:pStyle w:val="af2"/>
        <w:numPr>
          <w:ilvl w:val="0"/>
          <w:numId w:val="53"/>
        </w:numPr>
        <w:spacing w:after="0" w:line="240" w:lineRule="auto"/>
        <w:jc w:val="both"/>
        <w:rPr>
          <w:rFonts w:ascii="Times New Roman" w:hAnsi="Times New Roman"/>
          <w:b/>
          <w:i/>
          <w:sz w:val="24"/>
          <w:szCs w:val="24"/>
        </w:rPr>
      </w:pPr>
      <w:r w:rsidRPr="00EB7943">
        <w:rPr>
          <w:rFonts w:ascii="Times New Roman" w:hAnsi="Times New Roman"/>
          <w:sz w:val="24"/>
          <w:szCs w:val="24"/>
        </w:rPr>
        <w:t>демонстрировать экологическое мышление и применять его в повседневной жизни</w:t>
      </w:r>
    </w:p>
    <w:p w:rsidR="003942A5" w:rsidRPr="00EB7943" w:rsidRDefault="003942A5" w:rsidP="00EB7943">
      <w:pPr>
        <w:pStyle w:val="af3"/>
        <w:jc w:val="both"/>
        <w:rPr>
          <w:b/>
          <w:bCs/>
          <w:iCs/>
        </w:rPr>
      </w:pPr>
      <w:proofErr w:type="gramStart"/>
      <w:r w:rsidRPr="00EB7943">
        <w:rPr>
          <w:b/>
          <w:bCs/>
          <w:iCs/>
        </w:rPr>
        <w:lastRenderedPageBreak/>
        <w:t>Познавательные:</w:t>
      </w:r>
      <w:proofErr w:type="gramEnd"/>
    </w:p>
    <w:p w:rsidR="003942A5" w:rsidRPr="00EB7943" w:rsidRDefault="003942A5" w:rsidP="00EB7943">
      <w:pPr>
        <w:pStyle w:val="af3"/>
        <w:jc w:val="both"/>
        <w:rPr>
          <w:b/>
          <w:bCs/>
          <w:i/>
          <w:iCs/>
        </w:rPr>
      </w:pPr>
      <w:proofErr w:type="gramStart"/>
      <w:r w:rsidRPr="00EB7943">
        <w:rPr>
          <w:b/>
          <w:i/>
        </w:rPr>
        <w:t xml:space="preserve">Обучающийся научится: </w:t>
      </w:r>
      <w:proofErr w:type="gramEnd"/>
    </w:p>
    <w:p w:rsidR="003942A5" w:rsidRPr="00EB7943" w:rsidRDefault="003942A5" w:rsidP="00EB7943">
      <w:pPr>
        <w:pStyle w:val="af3"/>
        <w:numPr>
          <w:ilvl w:val="0"/>
          <w:numId w:val="47"/>
        </w:numPr>
        <w:jc w:val="both"/>
      </w:pPr>
      <w:r w:rsidRPr="00EB7943">
        <w:t>Анализировать, сравнивать, классифицировать и обобщать факты и явления. Выявлять причины и следствия простых явлений.</w:t>
      </w:r>
    </w:p>
    <w:p w:rsidR="003942A5" w:rsidRPr="00EB7943" w:rsidRDefault="003942A5" w:rsidP="00EB7943">
      <w:pPr>
        <w:pStyle w:val="af3"/>
        <w:numPr>
          <w:ilvl w:val="0"/>
          <w:numId w:val="47"/>
        </w:numPr>
        <w:jc w:val="both"/>
      </w:pPr>
      <w:r w:rsidRPr="00EB7943">
        <w:t xml:space="preserve">Осуществлять сравнение, </w:t>
      </w:r>
      <w:proofErr w:type="spellStart"/>
      <w:r w:rsidRPr="00EB7943">
        <w:t>сериацию</w:t>
      </w:r>
      <w:proofErr w:type="spellEnd"/>
      <w:r w:rsidRPr="00EB7943">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3942A5" w:rsidRPr="00EB7943" w:rsidRDefault="003942A5" w:rsidP="00EB7943">
      <w:pPr>
        <w:pStyle w:val="af3"/>
        <w:numPr>
          <w:ilvl w:val="0"/>
          <w:numId w:val="47"/>
        </w:numPr>
        <w:jc w:val="both"/>
      </w:pPr>
      <w:r w:rsidRPr="00EB7943">
        <w:t xml:space="preserve">Строить </w:t>
      </w:r>
      <w:proofErr w:type="gramStart"/>
      <w:r w:rsidRPr="00EB7943">
        <w:t>логическое рассуждение</w:t>
      </w:r>
      <w:proofErr w:type="gramEnd"/>
      <w:r w:rsidRPr="00EB7943">
        <w:t>, включающее установление причинно-следственных связей.</w:t>
      </w:r>
    </w:p>
    <w:p w:rsidR="003942A5" w:rsidRPr="00EB7943" w:rsidRDefault="003942A5" w:rsidP="00EB7943">
      <w:pPr>
        <w:pStyle w:val="af3"/>
        <w:numPr>
          <w:ilvl w:val="0"/>
          <w:numId w:val="47"/>
        </w:numPr>
        <w:jc w:val="both"/>
      </w:pPr>
      <w:r w:rsidRPr="00EB7943">
        <w:t xml:space="preserve">Создавать схематические модели с выделением существенных характеристик объекта. </w:t>
      </w:r>
    </w:p>
    <w:p w:rsidR="003942A5" w:rsidRPr="00EB7943" w:rsidRDefault="003942A5" w:rsidP="00EB7943">
      <w:pPr>
        <w:pStyle w:val="af3"/>
        <w:numPr>
          <w:ilvl w:val="0"/>
          <w:numId w:val="47"/>
        </w:numPr>
        <w:jc w:val="both"/>
      </w:pPr>
      <w:r w:rsidRPr="00EB7943">
        <w:t>Составлять тезисы, различные виды планов (простых, сложных и т.п.). Преобразовывать информацию из одного вида в другой (таблицу в текст и пр.).</w:t>
      </w:r>
    </w:p>
    <w:p w:rsidR="003942A5" w:rsidRPr="00EB7943" w:rsidRDefault="003942A5" w:rsidP="00EB7943">
      <w:pPr>
        <w:pStyle w:val="af2"/>
        <w:spacing w:line="240" w:lineRule="auto"/>
        <w:ind w:left="0" w:firstLine="11"/>
        <w:jc w:val="both"/>
        <w:rPr>
          <w:rFonts w:ascii="Times New Roman" w:hAnsi="Times New Roman"/>
          <w:b/>
          <w:i/>
          <w:sz w:val="24"/>
          <w:szCs w:val="24"/>
        </w:rPr>
      </w:pPr>
      <w:proofErr w:type="gramStart"/>
      <w:r w:rsidRPr="00EB7943">
        <w:rPr>
          <w:rFonts w:ascii="Times New Roman" w:hAnsi="Times New Roman"/>
          <w:b/>
          <w:i/>
          <w:sz w:val="24"/>
          <w:szCs w:val="24"/>
        </w:rPr>
        <w:t>Обучающийся</w:t>
      </w:r>
      <w:proofErr w:type="gramEnd"/>
      <w:r w:rsidRPr="00EB7943">
        <w:rPr>
          <w:rFonts w:ascii="Times New Roman" w:hAnsi="Times New Roman"/>
          <w:b/>
          <w:i/>
          <w:sz w:val="24"/>
          <w:szCs w:val="24"/>
        </w:rPr>
        <w:t xml:space="preserve"> получит возможность научиться: </w:t>
      </w:r>
    </w:p>
    <w:p w:rsidR="003942A5" w:rsidRPr="00EB7943" w:rsidRDefault="003942A5" w:rsidP="00EB7943">
      <w:pPr>
        <w:pStyle w:val="af3"/>
        <w:numPr>
          <w:ilvl w:val="0"/>
          <w:numId w:val="47"/>
        </w:numPr>
        <w:jc w:val="both"/>
      </w:pPr>
      <w:r w:rsidRPr="00EB7943">
        <w:t xml:space="preserve">Вычитывать все уровни текстовой информации. </w:t>
      </w:r>
    </w:p>
    <w:p w:rsidR="003942A5" w:rsidRPr="00EB7943" w:rsidRDefault="003942A5" w:rsidP="00EB7943">
      <w:pPr>
        <w:pStyle w:val="af3"/>
        <w:numPr>
          <w:ilvl w:val="0"/>
          <w:numId w:val="47"/>
        </w:numPr>
        <w:jc w:val="both"/>
      </w:pPr>
      <w:r w:rsidRPr="00EB7943">
        <w:t>Уметь определять возможные источники необходимых сведений, производить поиск информации, анализировать и оценивать ее достоверность.</w:t>
      </w:r>
    </w:p>
    <w:p w:rsidR="003942A5" w:rsidRPr="00EB7943" w:rsidRDefault="003942A5" w:rsidP="00EB7943">
      <w:pPr>
        <w:pStyle w:val="af3"/>
        <w:numPr>
          <w:ilvl w:val="0"/>
          <w:numId w:val="47"/>
        </w:numPr>
        <w:jc w:val="both"/>
      </w:pPr>
      <w:r w:rsidRPr="00EB7943">
        <w:t xml:space="preserve">Средством формирования </w:t>
      </w:r>
      <w:proofErr w:type="gramStart"/>
      <w:r w:rsidRPr="00EB7943">
        <w:t>познавательных</w:t>
      </w:r>
      <w:proofErr w:type="gramEnd"/>
      <w:r w:rsidRPr="00EB7943">
        <w:t xml:space="preserve"> служит учебный материал, и прежде всего продуктивные задания учебника.</w:t>
      </w:r>
    </w:p>
    <w:p w:rsidR="003942A5" w:rsidRPr="00EB7943" w:rsidRDefault="003942A5" w:rsidP="00EB7943">
      <w:pPr>
        <w:pStyle w:val="af3"/>
        <w:jc w:val="both"/>
      </w:pPr>
      <w:proofErr w:type="gramStart"/>
      <w:r w:rsidRPr="00EB7943">
        <w:rPr>
          <w:b/>
          <w:bCs/>
          <w:i/>
          <w:iCs/>
        </w:rPr>
        <w:t>Коммуникативные:</w:t>
      </w:r>
      <w:proofErr w:type="gramEnd"/>
    </w:p>
    <w:p w:rsidR="00170FA7" w:rsidRPr="00EB7943" w:rsidRDefault="003942A5" w:rsidP="00EB7943">
      <w:pPr>
        <w:pStyle w:val="af3"/>
        <w:numPr>
          <w:ilvl w:val="0"/>
          <w:numId w:val="48"/>
        </w:numPr>
        <w:jc w:val="both"/>
      </w:pPr>
      <w:r w:rsidRPr="00EB7943">
        <w:t>Самостоятельно организовывать учебное взаимодействие в группе (определять общие цели, распределять роли, договариваться друг с другом и т.д.)</w:t>
      </w:r>
    </w:p>
    <w:p w:rsidR="003942A5" w:rsidRPr="00EB7943" w:rsidRDefault="003942A5" w:rsidP="00EB7943">
      <w:pPr>
        <w:pStyle w:val="af3"/>
        <w:jc w:val="both"/>
      </w:pPr>
      <w:r w:rsidRPr="00EB7943">
        <w:rPr>
          <w:b/>
          <w:bCs/>
        </w:rPr>
        <w:t>Предметные результаты</w:t>
      </w:r>
      <w:r w:rsidRPr="00EB7943">
        <w:t>:</w:t>
      </w:r>
    </w:p>
    <w:p w:rsidR="003942A5" w:rsidRPr="00EB7943" w:rsidRDefault="003942A5" w:rsidP="00EB7943">
      <w:pPr>
        <w:pStyle w:val="af3"/>
        <w:jc w:val="both"/>
      </w:pPr>
      <w:proofErr w:type="gramStart"/>
      <w:r w:rsidRPr="00EB7943">
        <w:rPr>
          <w:b/>
          <w:i/>
        </w:rPr>
        <w:t xml:space="preserve">Обучающийся научится: </w:t>
      </w:r>
      <w:proofErr w:type="gramEnd"/>
    </w:p>
    <w:p w:rsidR="003942A5" w:rsidRPr="00EB7943" w:rsidRDefault="003942A5" w:rsidP="00EB7943">
      <w:pPr>
        <w:pStyle w:val="af3"/>
        <w:numPr>
          <w:ilvl w:val="0"/>
          <w:numId w:val="51"/>
        </w:numPr>
        <w:jc w:val="both"/>
      </w:pPr>
      <w:proofErr w:type="gramStart"/>
      <w:r w:rsidRPr="00EB7943">
        <w:t xml:space="preserve">формированию системы научных знаний о живой природе и закономерностях её развития,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 </w:t>
      </w:r>
      <w:proofErr w:type="gramEnd"/>
    </w:p>
    <w:p w:rsidR="003942A5" w:rsidRPr="00EB7943" w:rsidRDefault="003942A5" w:rsidP="00EB7943">
      <w:pPr>
        <w:pStyle w:val="af3"/>
        <w:numPr>
          <w:ilvl w:val="0"/>
          <w:numId w:val="51"/>
        </w:numPr>
        <w:jc w:val="both"/>
      </w:pPr>
      <w:r w:rsidRPr="00EB7943">
        <w:t xml:space="preserve">формированию первоначальных систематизированных представлений о биологических объектах, процессах, явлениях, закономерностях, об основных биологических теориях, </w:t>
      </w:r>
      <w:proofErr w:type="spellStart"/>
      <w:r w:rsidRPr="00EB7943">
        <w:t>экосистемной</w:t>
      </w:r>
      <w:proofErr w:type="spellEnd"/>
      <w:r w:rsidRPr="00EB7943">
        <w:t xml:space="preserve"> организации жизни, о взаимосвязи живого и неживого в биосфере, наследственности и изменчивости; овладение понятийным аппаратом биологии; </w:t>
      </w:r>
    </w:p>
    <w:p w:rsidR="003942A5" w:rsidRPr="00EB7943" w:rsidRDefault="003942A5" w:rsidP="00EB7943">
      <w:pPr>
        <w:pStyle w:val="af3"/>
        <w:numPr>
          <w:ilvl w:val="0"/>
          <w:numId w:val="51"/>
        </w:numPr>
        <w:jc w:val="both"/>
      </w:pPr>
      <w:r w:rsidRPr="00EB7943">
        <w:lastRenderedPageBreak/>
        <w:t xml:space="preserve"> </w:t>
      </w:r>
      <w:proofErr w:type="gramStart"/>
      <w:r w:rsidRPr="00EB7943">
        <w:t xml:space="preserve">приобретению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проведению экологического мониторинга в окружающей среде; </w:t>
      </w:r>
      <w:proofErr w:type="gramEnd"/>
    </w:p>
    <w:p w:rsidR="003942A5" w:rsidRPr="00EB7943" w:rsidRDefault="003942A5" w:rsidP="00EB7943">
      <w:pPr>
        <w:pStyle w:val="af2"/>
        <w:spacing w:line="240" w:lineRule="auto"/>
        <w:ind w:left="0"/>
        <w:jc w:val="both"/>
        <w:rPr>
          <w:rFonts w:ascii="Times New Roman" w:hAnsi="Times New Roman"/>
          <w:b/>
          <w:i/>
          <w:sz w:val="24"/>
          <w:szCs w:val="24"/>
        </w:rPr>
      </w:pPr>
      <w:r w:rsidRPr="00EB7943">
        <w:rPr>
          <w:rFonts w:ascii="Times New Roman" w:hAnsi="Times New Roman"/>
          <w:sz w:val="24"/>
          <w:szCs w:val="24"/>
        </w:rPr>
        <w:t xml:space="preserve">     </w:t>
      </w:r>
      <w:proofErr w:type="gramStart"/>
      <w:r w:rsidRPr="00EB7943">
        <w:rPr>
          <w:rFonts w:ascii="Times New Roman" w:hAnsi="Times New Roman"/>
          <w:b/>
          <w:i/>
          <w:sz w:val="24"/>
          <w:szCs w:val="24"/>
        </w:rPr>
        <w:t>Обучающийся</w:t>
      </w:r>
      <w:proofErr w:type="gramEnd"/>
      <w:r w:rsidRPr="00EB7943">
        <w:rPr>
          <w:rFonts w:ascii="Times New Roman" w:hAnsi="Times New Roman"/>
          <w:b/>
          <w:i/>
          <w:sz w:val="24"/>
          <w:szCs w:val="24"/>
        </w:rPr>
        <w:t xml:space="preserve"> получит возможность научиться: </w:t>
      </w:r>
    </w:p>
    <w:p w:rsidR="003942A5" w:rsidRPr="00EB7943" w:rsidRDefault="003942A5" w:rsidP="00EB7943">
      <w:pPr>
        <w:pStyle w:val="af2"/>
        <w:numPr>
          <w:ilvl w:val="0"/>
          <w:numId w:val="49"/>
        </w:numPr>
        <w:spacing w:after="0" w:line="240" w:lineRule="auto"/>
        <w:jc w:val="both"/>
        <w:rPr>
          <w:rFonts w:ascii="Times New Roman" w:hAnsi="Times New Roman"/>
          <w:b/>
          <w:i/>
          <w:sz w:val="24"/>
          <w:szCs w:val="24"/>
        </w:rPr>
      </w:pPr>
      <w:r w:rsidRPr="00EB7943">
        <w:rPr>
          <w:rFonts w:ascii="Times New Roman" w:hAnsi="Times New Roman"/>
          <w:sz w:val="24"/>
          <w:szCs w:val="24"/>
        </w:rPr>
        <w:t>овладению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3942A5" w:rsidRPr="00EB7943" w:rsidRDefault="003942A5" w:rsidP="00EB7943">
      <w:pPr>
        <w:pStyle w:val="af2"/>
        <w:numPr>
          <w:ilvl w:val="0"/>
          <w:numId w:val="49"/>
        </w:numPr>
        <w:spacing w:after="0" w:line="240" w:lineRule="auto"/>
        <w:jc w:val="both"/>
        <w:rPr>
          <w:rFonts w:ascii="Times New Roman" w:hAnsi="Times New Roman"/>
          <w:b/>
          <w:i/>
          <w:sz w:val="24"/>
          <w:szCs w:val="24"/>
        </w:rPr>
      </w:pPr>
      <w:r w:rsidRPr="00EB7943">
        <w:rPr>
          <w:rFonts w:ascii="Times New Roman" w:hAnsi="Times New Roman"/>
          <w:sz w:val="24"/>
          <w:szCs w:val="24"/>
        </w:rPr>
        <w:t>анализу и оценке последствий деятельности человека в природе, влияния факторов риска на здоровье человека.</w:t>
      </w:r>
    </w:p>
    <w:p w:rsidR="003942A5" w:rsidRPr="00EB7943" w:rsidRDefault="003942A5" w:rsidP="00EB7943">
      <w:pPr>
        <w:pStyle w:val="af2"/>
        <w:numPr>
          <w:ilvl w:val="0"/>
          <w:numId w:val="49"/>
        </w:numPr>
        <w:spacing w:after="0" w:line="240" w:lineRule="auto"/>
        <w:jc w:val="both"/>
        <w:rPr>
          <w:rFonts w:ascii="Times New Roman" w:hAnsi="Times New Roman"/>
          <w:b/>
          <w:i/>
          <w:sz w:val="24"/>
          <w:szCs w:val="24"/>
        </w:rPr>
      </w:pPr>
      <w:r w:rsidRPr="00EB7943">
        <w:rPr>
          <w:rFonts w:ascii="Times New Roman" w:hAnsi="Times New Roman"/>
          <w:sz w:val="24"/>
          <w:szCs w:val="24"/>
        </w:rPr>
        <w:t>работать с биологическими приборами и инструментами (</w:t>
      </w:r>
      <w:proofErr w:type="spellStart"/>
      <w:r w:rsidRPr="00EB7943">
        <w:rPr>
          <w:rFonts w:ascii="Times New Roman" w:hAnsi="Times New Roman"/>
          <w:sz w:val="24"/>
          <w:szCs w:val="24"/>
        </w:rPr>
        <w:t>препаровальные</w:t>
      </w:r>
      <w:proofErr w:type="spellEnd"/>
      <w:r w:rsidRPr="00EB7943">
        <w:rPr>
          <w:rFonts w:ascii="Times New Roman" w:hAnsi="Times New Roman"/>
          <w:sz w:val="24"/>
          <w:szCs w:val="24"/>
        </w:rPr>
        <w:t xml:space="preserve"> иглы, скальпели, лупы, микроскопы).</w:t>
      </w:r>
    </w:p>
    <w:p w:rsidR="00054ECC" w:rsidRDefault="00054ECC" w:rsidP="00CE5788">
      <w:pPr>
        <w:jc w:val="center"/>
        <w:rPr>
          <w:b/>
        </w:rPr>
      </w:pPr>
    </w:p>
    <w:p w:rsidR="00DC08AF" w:rsidRDefault="00DC08AF" w:rsidP="00B9584D">
      <w:pPr>
        <w:rPr>
          <w:b/>
        </w:rPr>
      </w:pPr>
    </w:p>
    <w:p w:rsidR="00DC08AF" w:rsidRDefault="00DC08AF" w:rsidP="00CE5788">
      <w:pPr>
        <w:jc w:val="center"/>
        <w:rPr>
          <w:b/>
        </w:rPr>
      </w:pPr>
    </w:p>
    <w:p w:rsidR="00C15AA2" w:rsidRPr="00B9584D" w:rsidRDefault="00B9584D" w:rsidP="00EB7943">
      <w:pPr>
        <w:pStyle w:val="1"/>
        <w:jc w:val="center"/>
      </w:pPr>
      <w:bookmarkStart w:id="37" w:name="_Toc54873779"/>
      <w:r w:rsidRPr="002D7CA1">
        <w:t>Содержание программы</w:t>
      </w:r>
      <w:bookmarkEnd w:id="37"/>
    </w:p>
    <w:p w:rsidR="00D70951" w:rsidRPr="00D70951" w:rsidRDefault="00D70951" w:rsidP="00D70951">
      <w:pPr>
        <w:pStyle w:val="Default"/>
        <w:jc w:val="both"/>
        <w:rPr>
          <w:b/>
          <w:bCs/>
          <w:color w:val="000000" w:themeColor="text1"/>
        </w:rPr>
      </w:pPr>
      <w:r>
        <w:rPr>
          <w:b/>
          <w:bCs/>
          <w:color w:val="000000" w:themeColor="text1"/>
        </w:rPr>
        <w:t>Введение (1ч</w:t>
      </w:r>
      <w:r w:rsidRPr="00D70951">
        <w:rPr>
          <w:b/>
          <w:bCs/>
          <w:color w:val="000000" w:themeColor="text1"/>
        </w:rPr>
        <w:t>)</w:t>
      </w:r>
    </w:p>
    <w:p w:rsidR="00D70951" w:rsidRDefault="00D70951" w:rsidP="00D70951">
      <w:pPr>
        <w:pStyle w:val="Default"/>
        <w:jc w:val="both"/>
        <w:rPr>
          <w:color w:val="000000" w:themeColor="text1"/>
        </w:rPr>
      </w:pPr>
      <w:r w:rsidRPr="00D13F68">
        <w:rPr>
          <w:color w:val="000000" w:themeColor="text1"/>
        </w:rPr>
        <w:t>Биоло</w:t>
      </w:r>
      <w:r w:rsidR="009E6A89">
        <w:rPr>
          <w:color w:val="000000" w:themeColor="text1"/>
        </w:rPr>
        <w:t xml:space="preserve">гические системы и экосистемы. </w:t>
      </w:r>
      <w:r w:rsidRPr="00D13F68">
        <w:rPr>
          <w:color w:val="000000" w:themeColor="text1"/>
        </w:rPr>
        <w:t>Почему</w:t>
      </w:r>
      <w:r w:rsidR="00BB1AFE">
        <w:rPr>
          <w:color w:val="000000" w:themeColor="text1"/>
        </w:rPr>
        <w:t xml:space="preserve"> важно их изучать. Иерархия живых систем, </w:t>
      </w:r>
      <w:r>
        <w:rPr>
          <w:color w:val="000000" w:themeColor="text1"/>
        </w:rPr>
        <w:t>их общие свойства. Методы биологического познания: эксперимент, наблюдение</w:t>
      </w:r>
      <w:r w:rsidR="009E6A89">
        <w:rPr>
          <w:color w:val="000000" w:themeColor="text1"/>
        </w:rPr>
        <w:t xml:space="preserve">, моделирование. Научный факт, гипотеза, теории, </w:t>
      </w:r>
      <w:r>
        <w:rPr>
          <w:color w:val="000000" w:themeColor="text1"/>
        </w:rPr>
        <w:t>их роль в биологическом познании.</w:t>
      </w:r>
    </w:p>
    <w:p w:rsidR="00D70951" w:rsidRDefault="00D70951" w:rsidP="00D70951">
      <w:pPr>
        <w:pStyle w:val="Default"/>
        <w:jc w:val="both"/>
        <w:rPr>
          <w:color w:val="000000" w:themeColor="text1"/>
        </w:rPr>
      </w:pPr>
      <w:r w:rsidRPr="00D70951">
        <w:rPr>
          <w:i/>
          <w:color w:val="000000" w:themeColor="text1"/>
        </w:rPr>
        <w:t>Демонстрация:</w:t>
      </w:r>
      <w:r>
        <w:rPr>
          <w:color w:val="000000" w:themeColor="text1"/>
        </w:rPr>
        <w:t xml:space="preserve"> таблицы, рисунки, видеофрагменты, иллюстрирующие разнообразие живых систем и экосистем, методы биологического познания.</w:t>
      </w:r>
    </w:p>
    <w:p w:rsidR="009E6A89" w:rsidRPr="009E6A89" w:rsidRDefault="009E6A89" w:rsidP="00D70951">
      <w:pPr>
        <w:pStyle w:val="Default"/>
        <w:jc w:val="both"/>
        <w:rPr>
          <w:color w:val="000000" w:themeColor="text1"/>
        </w:rPr>
      </w:pPr>
    </w:p>
    <w:p w:rsidR="00D70951" w:rsidRPr="00D70951" w:rsidRDefault="00D70951" w:rsidP="00341E6B">
      <w:pPr>
        <w:pStyle w:val="Default"/>
        <w:jc w:val="both"/>
        <w:rPr>
          <w:b/>
          <w:color w:val="000000" w:themeColor="text1"/>
        </w:rPr>
      </w:pPr>
      <w:r>
        <w:rPr>
          <w:b/>
          <w:color w:val="000000" w:themeColor="text1"/>
        </w:rPr>
        <w:t>Организм (</w:t>
      </w:r>
      <w:r w:rsidR="00BB1AFE">
        <w:rPr>
          <w:b/>
          <w:color w:val="000000" w:themeColor="text1"/>
        </w:rPr>
        <w:t>22</w:t>
      </w:r>
      <w:r>
        <w:rPr>
          <w:b/>
          <w:color w:val="000000" w:themeColor="text1"/>
        </w:rPr>
        <w:t>ч</w:t>
      </w:r>
      <w:r w:rsidRPr="00D70951">
        <w:rPr>
          <w:b/>
          <w:color w:val="000000" w:themeColor="text1"/>
        </w:rPr>
        <w:t>)</w:t>
      </w:r>
    </w:p>
    <w:p w:rsidR="00D70951" w:rsidRDefault="00D70951" w:rsidP="00C04275">
      <w:pPr>
        <w:pStyle w:val="Default"/>
        <w:jc w:val="both"/>
        <w:rPr>
          <w:color w:val="000000" w:themeColor="text1"/>
        </w:rPr>
      </w:pPr>
      <w:r>
        <w:rPr>
          <w:color w:val="000000" w:themeColor="text1"/>
        </w:rPr>
        <w:t>Организм - целостная  саморегулирующаяся система. Связь организма с внешней средой. Удовлетворение потребностей - основа поведения организма. Размножение и развитие организмов. Определение пола. Возрастные периоды онтогенеза человека. Н</w:t>
      </w:r>
      <w:r w:rsidR="00C04275">
        <w:rPr>
          <w:color w:val="000000" w:themeColor="text1"/>
        </w:rPr>
        <w:t xml:space="preserve">аследственность и изменчивость </w:t>
      </w:r>
      <w:r w:rsidR="00341E6B">
        <w:rPr>
          <w:color w:val="000000" w:themeColor="text1"/>
        </w:rPr>
        <w:t xml:space="preserve">- </w:t>
      </w:r>
      <w:r>
        <w:rPr>
          <w:color w:val="000000" w:themeColor="text1"/>
        </w:rPr>
        <w:t xml:space="preserve">свойства организма. Наследственная информация и её носители. Гомологичные хромосомы, аллельные гены. </w:t>
      </w:r>
      <w:r w:rsidR="00341E6B">
        <w:rPr>
          <w:color w:val="000000" w:themeColor="text1"/>
        </w:rPr>
        <w:t>Основные за</w:t>
      </w:r>
      <w:r w:rsidR="00C04275">
        <w:rPr>
          <w:color w:val="000000" w:themeColor="text1"/>
        </w:rPr>
        <w:t xml:space="preserve">коны наследования </w:t>
      </w:r>
      <w:r w:rsidR="00341E6B">
        <w:rPr>
          <w:color w:val="000000" w:themeColor="text1"/>
        </w:rPr>
        <w:t>(</w:t>
      </w:r>
      <w:r>
        <w:rPr>
          <w:color w:val="000000" w:themeColor="text1"/>
        </w:rPr>
        <w:t>на примере человека): доминирования, расщепления, независимого комбинирования признаков.</w:t>
      </w:r>
      <w:r w:rsidR="003B2269">
        <w:rPr>
          <w:color w:val="000000" w:themeColor="text1"/>
        </w:rPr>
        <w:t xml:space="preserve"> Моногибридное</w:t>
      </w:r>
      <w:r w:rsidR="008B60B6">
        <w:rPr>
          <w:color w:val="000000" w:themeColor="text1"/>
        </w:rPr>
        <w:t xml:space="preserve"> и </w:t>
      </w:r>
      <w:proofErr w:type="spellStart"/>
      <w:r w:rsidR="008B60B6">
        <w:rPr>
          <w:color w:val="000000" w:themeColor="text1"/>
        </w:rPr>
        <w:t>дигибридное</w:t>
      </w:r>
      <w:proofErr w:type="spellEnd"/>
      <w:r w:rsidR="008B60B6">
        <w:rPr>
          <w:color w:val="000000" w:themeColor="text1"/>
        </w:rPr>
        <w:t xml:space="preserve"> скрещивание.</w:t>
      </w:r>
      <w:r>
        <w:rPr>
          <w:color w:val="000000" w:themeColor="text1"/>
        </w:rPr>
        <w:t xml:space="preserve"> Взаимодействие генов. Наследование, сцепленное с полом. Закономерности наследственной изменчивости. Экологические факторы и их действие на организм. Ограничивающий фактор. Адаптация организма к условиям окружающей среды. Влияние природных факторов на организм человека. Негроидная, европеоидная и монголоидная расы, формирование расовых признаков как результата приспособления  к условиям среды. Географическ</w:t>
      </w:r>
      <w:r w:rsidR="00BB1AFE">
        <w:rPr>
          <w:color w:val="000000" w:themeColor="text1"/>
        </w:rPr>
        <w:t>ие группы людей</w:t>
      </w:r>
      <w:proofErr w:type="gramStart"/>
      <w:r w:rsidR="00BB1AFE">
        <w:rPr>
          <w:color w:val="000000" w:themeColor="text1"/>
        </w:rPr>
        <w:t xml:space="preserve"> :</w:t>
      </w:r>
      <w:proofErr w:type="gramEnd"/>
      <w:r w:rsidR="00BB1AFE">
        <w:rPr>
          <w:color w:val="000000" w:themeColor="text1"/>
        </w:rPr>
        <w:t xml:space="preserve"> арктическая, тропическая, </w:t>
      </w:r>
      <w:r>
        <w:rPr>
          <w:color w:val="000000" w:themeColor="text1"/>
        </w:rPr>
        <w:t>пустынная, высо</w:t>
      </w:r>
      <w:r w:rsidR="006B3298">
        <w:rPr>
          <w:color w:val="000000" w:themeColor="text1"/>
        </w:rPr>
        <w:t xml:space="preserve">когорная. </w:t>
      </w:r>
      <w:r w:rsidR="006B3298">
        <w:rPr>
          <w:color w:val="000000" w:themeColor="text1"/>
        </w:rPr>
        <w:lastRenderedPageBreak/>
        <w:t xml:space="preserve">Биологические ритмы. </w:t>
      </w:r>
      <w:r>
        <w:rPr>
          <w:color w:val="000000" w:themeColor="text1"/>
        </w:rPr>
        <w:t>Влияние суточных  ритмов на жизнедеятельность человека. Годовые ритмы, фотопериодизм. Ритмы сна и бодрствован</w:t>
      </w:r>
      <w:r w:rsidR="00C04275">
        <w:rPr>
          <w:color w:val="000000" w:themeColor="text1"/>
        </w:rPr>
        <w:t>ия. Значение сна. Влияние экстре</w:t>
      </w:r>
      <w:r>
        <w:rPr>
          <w:color w:val="000000" w:themeColor="text1"/>
        </w:rPr>
        <w:t>мальных факторов  на организм человека. Стресс, его профилактика. Последствия влияния курения, употребления алкоголя, наркотиков на организм подростка.</w:t>
      </w:r>
    </w:p>
    <w:p w:rsidR="00D70951" w:rsidRDefault="00D70951" w:rsidP="00341E6B">
      <w:pPr>
        <w:pStyle w:val="Default"/>
        <w:jc w:val="both"/>
        <w:rPr>
          <w:color w:val="000000" w:themeColor="text1"/>
        </w:rPr>
      </w:pPr>
      <w:r w:rsidRPr="00D70951">
        <w:rPr>
          <w:i/>
          <w:color w:val="000000" w:themeColor="text1"/>
        </w:rPr>
        <w:t>Демонстрация:</w:t>
      </w:r>
      <w:r>
        <w:rPr>
          <w:b/>
          <w:color w:val="000000" w:themeColor="text1"/>
        </w:rPr>
        <w:t xml:space="preserve"> </w:t>
      </w:r>
      <w:r>
        <w:rPr>
          <w:color w:val="000000" w:themeColor="text1"/>
        </w:rPr>
        <w:t>таблицы, рисунки, видеофрагменты, иллюстрирующие оплодотворение и развитие организмов, наследственность и изменчивость, действие экологических факторов, биологические ритмы.</w:t>
      </w:r>
    </w:p>
    <w:p w:rsidR="00D70951" w:rsidRPr="009E6A89" w:rsidRDefault="00D70951" w:rsidP="00341E6B">
      <w:pPr>
        <w:pStyle w:val="Default"/>
        <w:jc w:val="both"/>
        <w:rPr>
          <w:i/>
          <w:color w:val="000000" w:themeColor="text1"/>
        </w:rPr>
      </w:pPr>
      <w:r w:rsidRPr="009E6A89">
        <w:rPr>
          <w:i/>
          <w:color w:val="000000" w:themeColor="text1"/>
        </w:rPr>
        <w:t>Лабораторные работы:</w:t>
      </w:r>
    </w:p>
    <w:p w:rsidR="00D70951" w:rsidRDefault="00D70951" w:rsidP="00AE4AB2">
      <w:pPr>
        <w:pStyle w:val="Default"/>
        <w:numPr>
          <w:ilvl w:val="0"/>
          <w:numId w:val="30"/>
        </w:numPr>
        <w:jc w:val="both"/>
        <w:rPr>
          <w:color w:val="000000" w:themeColor="text1"/>
        </w:rPr>
      </w:pPr>
      <w:r>
        <w:rPr>
          <w:color w:val="000000" w:themeColor="text1"/>
        </w:rPr>
        <w:t>Оценка температурного режима учебных помещений.</w:t>
      </w:r>
    </w:p>
    <w:p w:rsidR="00054ECC" w:rsidRPr="00054ECC" w:rsidRDefault="00054ECC" w:rsidP="00054ECC">
      <w:pPr>
        <w:overflowPunct w:val="0"/>
        <w:autoSpaceDE w:val="0"/>
        <w:autoSpaceDN w:val="0"/>
        <w:adjustRightInd w:val="0"/>
        <w:jc w:val="both"/>
        <w:rPr>
          <w:i/>
          <w:color w:val="000000"/>
        </w:rPr>
      </w:pPr>
      <w:r w:rsidRPr="00054ECC">
        <w:rPr>
          <w:i/>
          <w:color w:val="000000"/>
        </w:rPr>
        <w:t>Практические работы:</w:t>
      </w:r>
    </w:p>
    <w:p w:rsidR="00054ECC" w:rsidRPr="00054ECC" w:rsidRDefault="00054ECC" w:rsidP="00054ECC">
      <w:pPr>
        <w:overflowPunct w:val="0"/>
        <w:autoSpaceDE w:val="0"/>
        <w:autoSpaceDN w:val="0"/>
        <w:adjustRightInd w:val="0"/>
        <w:ind w:left="360"/>
        <w:jc w:val="both"/>
        <w:rPr>
          <w:color w:val="000000"/>
        </w:rPr>
      </w:pPr>
      <w:r>
        <w:rPr>
          <w:color w:val="000000"/>
        </w:rPr>
        <w:t xml:space="preserve">1. </w:t>
      </w:r>
      <w:r w:rsidRPr="00054ECC">
        <w:rPr>
          <w:color w:val="000000"/>
        </w:rPr>
        <w:t>Решение генетических задач.</w:t>
      </w:r>
    </w:p>
    <w:p w:rsidR="00D70951" w:rsidRPr="009E6A89" w:rsidRDefault="00D70951" w:rsidP="00341E6B">
      <w:pPr>
        <w:pStyle w:val="Default"/>
        <w:jc w:val="both"/>
        <w:rPr>
          <w:i/>
          <w:color w:val="000000" w:themeColor="text1"/>
        </w:rPr>
      </w:pPr>
      <w:r w:rsidRPr="009E6A89">
        <w:rPr>
          <w:i/>
          <w:color w:val="000000" w:themeColor="text1"/>
        </w:rPr>
        <w:t>Проектная деятельность:</w:t>
      </w:r>
    </w:p>
    <w:p w:rsidR="006035D9" w:rsidRDefault="006035D9" w:rsidP="00AE4AB2">
      <w:pPr>
        <w:pStyle w:val="Default"/>
        <w:numPr>
          <w:ilvl w:val="0"/>
          <w:numId w:val="31"/>
        </w:numPr>
        <w:jc w:val="both"/>
        <w:rPr>
          <w:color w:val="000000" w:themeColor="text1"/>
        </w:rPr>
      </w:pPr>
      <w:r>
        <w:rPr>
          <w:color w:val="000000" w:themeColor="text1"/>
        </w:rPr>
        <w:t>Влияние освещения на морфологию колеуса.</w:t>
      </w:r>
    </w:p>
    <w:p w:rsidR="006035D9" w:rsidRDefault="006035D9" w:rsidP="00AE4AB2">
      <w:pPr>
        <w:pStyle w:val="Default"/>
        <w:numPr>
          <w:ilvl w:val="0"/>
          <w:numId w:val="31"/>
        </w:numPr>
        <w:jc w:val="both"/>
        <w:rPr>
          <w:color w:val="000000" w:themeColor="text1"/>
        </w:rPr>
      </w:pPr>
      <w:r>
        <w:rPr>
          <w:color w:val="000000" w:themeColor="text1"/>
        </w:rPr>
        <w:t>Действие экологического фактора.</w:t>
      </w:r>
    </w:p>
    <w:p w:rsidR="00D70951" w:rsidRDefault="00D70951" w:rsidP="00AE4AB2">
      <w:pPr>
        <w:pStyle w:val="Default"/>
        <w:numPr>
          <w:ilvl w:val="0"/>
          <w:numId w:val="31"/>
        </w:numPr>
        <w:jc w:val="both"/>
        <w:rPr>
          <w:color w:val="000000" w:themeColor="text1"/>
        </w:rPr>
      </w:pPr>
      <w:r>
        <w:rPr>
          <w:color w:val="000000" w:themeColor="text1"/>
        </w:rPr>
        <w:t>Суточные изменения некоторых физиологических показателей организма человека.</w:t>
      </w:r>
    </w:p>
    <w:p w:rsidR="00D70951" w:rsidRDefault="00D70951" w:rsidP="00AE4AB2">
      <w:pPr>
        <w:pStyle w:val="Default"/>
        <w:numPr>
          <w:ilvl w:val="0"/>
          <w:numId w:val="31"/>
        </w:numPr>
        <w:jc w:val="both"/>
        <w:rPr>
          <w:color w:val="000000" w:themeColor="text1"/>
        </w:rPr>
      </w:pPr>
      <w:r>
        <w:rPr>
          <w:color w:val="000000" w:themeColor="text1"/>
        </w:rPr>
        <w:t>Гигиенические нормы сна подростка.</w:t>
      </w:r>
    </w:p>
    <w:p w:rsidR="006035D9" w:rsidRPr="00170FA7" w:rsidRDefault="006035D9" w:rsidP="00AE4AB2">
      <w:pPr>
        <w:pStyle w:val="Default"/>
        <w:numPr>
          <w:ilvl w:val="0"/>
          <w:numId w:val="31"/>
        </w:numPr>
        <w:jc w:val="both"/>
        <w:rPr>
          <w:color w:val="000000" w:themeColor="text1"/>
        </w:rPr>
      </w:pPr>
      <w:r w:rsidRPr="006035D9">
        <w:rPr>
          <w:rFonts w:eastAsia="Calibri"/>
          <w:color w:val="231F20"/>
          <w:lang w:eastAsia="en-US"/>
        </w:rPr>
        <w:t>Вредные  привычки, их влияние  на организм.</w:t>
      </w:r>
    </w:p>
    <w:p w:rsidR="009E6A89" w:rsidRPr="009E6A89" w:rsidRDefault="009E6A89" w:rsidP="009E6A89">
      <w:pPr>
        <w:pStyle w:val="Default"/>
        <w:ind w:left="720"/>
        <w:jc w:val="both"/>
        <w:rPr>
          <w:color w:val="000000" w:themeColor="text1"/>
        </w:rPr>
      </w:pPr>
    </w:p>
    <w:p w:rsidR="00D70951" w:rsidRPr="009E6A89" w:rsidRDefault="00D70951" w:rsidP="00D70951">
      <w:pPr>
        <w:pStyle w:val="Default"/>
        <w:jc w:val="both"/>
        <w:rPr>
          <w:b/>
          <w:color w:val="000000" w:themeColor="text1"/>
        </w:rPr>
      </w:pPr>
      <w:r w:rsidRPr="009E6A89">
        <w:rPr>
          <w:b/>
          <w:color w:val="000000" w:themeColor="text1"/>
        </w:rPr>
        <w:t>Вид.</w:t>
      </w:r>
      <w:r w:rsidR="00BB1AFE">
        <w:rPr>
          <w:b/>
          <w:color w:val="000000" w:themeColor="text1"/>
        </w:rPr>
        <w:t xml:space="preserve"> Популяция. Эволюция видов (24</w:t>
      </w:r>
      <w:r w:rsidR="009E6A89">
        <w:rPr>
          <w:b/>
          <w:color w:val="000000" w:themeColor="text1"/>
        </w:rPr>
        <w:t xml:space="preserve"> ч)</w:t>
      </w:r>
    </w:p>
    <w:p w:rsidR="00341E6B" w:rsidRDefault="00D70951" w:rsidP="00D70951">
      <w:pPr>
        <w:pStyle w:val="Default"/>
        <w:jc w:val="both"/>
        <w:rPr>
          <w:color w:val="000000" w:themeColor="text1"/>
        </w:rPr>
      </w:pPr>
      <w:r>
        <w:rPr>
          <w:color w:val="000000" w:themeColor="text1"/>
        </w:rPr>
        <w:t xml:space="preserve">Вид и его критерии. Популяционная структура вида. Динамика численности популяций. </w:t>
      </w:r>
      <w:proofErr w:type="spellStart"/>
      <w:r>
        <w:rPr>
          <w:color w:val="000000" w:themeColor="text1"/>
        </w:rPr>
        <w:t>Саморегуляция</w:t>
      </w:r>
      <w:proofErr w:type="spellEnd"/>
      <w:r>
        <w:rPr>
          <w:color w:val="000000" w:themeColor="text1"/>
        </w:rPr>
        <w:t xml:space="preserve"> численности популяций.</w:t>
      </w:r>
      <w:r w:rsidR="00341E6B">
        <w:rPr>
          <w:color w:val="000000" w:themeColor="text1"/>
        </w:rPr>
        <w:t xml:space="preserve"> Структура популяций. Теория </w:t>
      </w:r>
      <w:proofErr w:type="spellStart"/>
      <w:r w:rsidR="00341E6B">
        <w:rPr>
          <w:color w:val="000000" w:themeColor="text1"/>
        </w:rPr>
        <w:t>Ч.</w:t>
      </w:r>
      <w:r>
        <w:rPr>
          <w:color w:val="000000" w:themeColor="text1"/>
        </w:rPr>
        <w:t>Дарвина</w:t>
      </w:r>
      <w:proofErr w:type="spellEnd"/>
      <w:r>
        <w:rPr>
          <w:color w:val="000000" w:themeColor="text1"/>
        </w:rPr>
        <w:t xml:space="preserve"> об эволюции видов. Современная эволюционная теория. Популяция</w:t>
      </w:r>
      <w:r w:rsidR="00341E6B">
        <w:rPr>
          <w:color w:val="000000" w:themeColor="text1"/>
        </w:rPr>
        <w:t xml:space="preserve"> - </w:t>
      </w:r>
      <w:r>
        <w:rPr>
          <w:color w:val="000000" w:themeColor="text1"/>
        </w:rPr>
        <w:t>единица эволюции. Факторы эволюции, поставляющие материал для отбора. Естественный отбор, его форм</w:t>
      </w:r>
      <w:r w:rsidR="00341E6B">
        <w:rPr>
          <w:color w:val="000000" w:themeColor="text1"/>
        </w:rPr>
        <w:t>ы. Формирование приспособлений -</w:t>
      </w:r>
      <w:r>
        <w:rPr>
          <w:color w:val="000000" w:themeColor="text1"/>
        </w:rPr>
        <w:t xml:space="preserve"> резул</w:t>
      </w:r>
      <w:r w:rsidR="00341E6B">
        <w:rPr>
          <w:color w:val="000000" w:themeColor="text1"/>
        </w:rPr>
        <w:t>ьтат эволюции. Видообразование -</w:t>
      </w:r>
      <w:r>
        <w:rPr>
          <w:color w:val="000000" w:themeColor="text1"/>
        </w:rPr>
        <w:t xml:space="preserve"> результат действия факторов эволюции. Экологическое и географиче</w:t>
      </w:r>
      <w:r w:rsidR="00341E6B">
        <w:rPr>
          <w:color w:val="000000" w:themeColor="text1"/>
        </w:rPr>
        <w:t>ское видообразование. Селекция -</w:t>
      </w:r>
      <w:r>
        <w:rPr>
          <w:color w:val="000000" w:themeColor="text1"/>
        </w:rPr>
        <w:t xml:space="preserve"> эволюция, направляемая человеком. Искусственный отбор и его творческая роль. Гибридизация. Искусственный мутагенез. Систематика и эволюция. </w:t>
      </w:r>
      <w:r w:rsidR="00341E6B">
        <w:rPr>
          <w:color w:val="000000" w:themeColor="text1"/>
        </w:rPr>
        <w:t>Принципы</w:t>
      </w:r>
      <w:r w:rsidR="00341E6B" w:rsidRPr="00341E6B">
        <w:rPr>
          <w:color w:val="000000" w:themeColor="text1"/>
        </w:rPr>
        <w:t xml:space="preserve"> </w:t>
      </w:r>
      <w:r w:rsidR="00341E6B">
        <w:rPr>
          <w:color w:val="000000" w:themeColor="text1"/>
        </w:rPr>
        <w:t>классификации.</w:t>
      </w:r>
    </w:p>
    <w:p w:rsidR="00D70951" w:rsidRDefault="00D70951" w:rsidP="00D70951">
      <w:pPr>
        <w:pStyle w:val="Default"/>
        <w:jc w:val="both"/>
        <w:rPr>
          <w:color w:val="000000" w:themeColor="text1"/>
        </w:rPr>
      </w:pPr>
      <w:r>
        <w:rPr>
          <w:color w:val="000000" w:themeColor="text1"/>
        </w:rPr>
        <w:t xml:space="preserve">Доказательства и основные этапы антропогенеза. Биологические и социальные факторы эволюции человека. </w:t>
      </w:r>
      <w:proofErr w:type="gramStart"/>
      <w:r>
        <w:rPr>
          <w:color w:val="000000" w:themeColor="text1"/>
        </w:rPr>
        <w:t>Высшая нервная</w:t>
      </w:r>
      <w:proofErr w:type="gramEnd"/>
      <w:r>
        <w:rPr>
          <w:color w:val="000000" w:themeColor="text1"/>
        </w:rPr>
        <w:t xml:space="preserve"> деятельность. Рефлекторная теория И.М. Сеченова и И.П. Павлова. Возбуждение, торможение. Взаимная индукция. Доминанта. Особенности </w:t>
      </w:r>
      <w:proofErr w:type="gramStart"/>
      <w:r>
        <w:rPr>
          <w:color w:val="000000" w:themeColor="text1"/>
        </w:rPr>
        <w:t>высшей нервн</w:t>
      </w:r>
      <w:r w:rsidR="00341E6B">
        <w:rPr>
          <w:color w:val="000000" w:themeColor="text1"/>
        </w:rPr>
        <w:t>ой</w:t>
      </w:r>
      <w:proofErr w:type="gramEnd"/>
      <w:r w:rsidR="00341E6B">
        <w:rPr>
          <w:color w:val="000000" w:themeColor="text1"/>
        </w:rPr>
        <w:t xml:space="preserve"> деятельности человека. Слова - </w:t>
      </w:r>
      <w:r>
        <w:rPr>
          <w:color w:val="000000" w:themeColor="text1"/>
        </w:rPr>
        <w:t>сигналы сиг</w:t>
      </w:r>
      <w:r w:rsidR="00341E6B">
        <w:rPr>
          <w:color w:val="000000" w:themeColor="text1"/>
        </w:rPr>
        <w:t>налов. Динамический стереотип. По</w:t>
      </w:r>
      <w:r>
        <w:rPr>
          <w:color w:val="000000" w:themeColor="text1"/>
        </w:rPr>
        <w:t>знание</w:t>
      </w:r>
      <w:r w:rsidR="00341E6B">
        <w:rPr>
          <w:color w:val="000000" w:themeColor="text1"/>
        </w:rPr>
        <w:t xml:space="preserve"> </w:t>
      </w:r>
      <w:r>
        <w:rPr>
          <w:color w:val="000000" w:themeColor="text1"/>
        </w:rPr>
        <w:t>- высший уровень развития психики, свойственный человеку. Рассудочная деятельность животных. Бессознательные и подсознательные процессы. Мышление и воображение. Речь и её значение. Развитие и виды речи. Память, её виды и формирование. Эмоции, их виды и значение. Типы эмоциональных состояний. Чувство любви</w:t>
      </w:r>
      <w:r w:rsidR="00341E6B">
        <w:rPr>
          <w:color w:val="000000" w:themeColor="text1"/>
        </w:rPr>
        <w:t xml:space="preserve"> </w:t>
      </w:r>
      <w:r>
        <w:rPr>
          <w:color w:val="000000" w:themeColor="text1"/>
        </w:rPr>
        <w:t xml:space="preserve">- основа брака и семьи. Темперамент. Типы </w:t>
      </w:r>
      <w:proofErr w:type="gramStart"/>
      <w:r>
        <w:rPr>
          <w:color w:val="000000" w:themeColor="text1"/>
        </w:rPr>
        <w:t>высшей нервной</w:t>
      </w:r>
      <w:proofErr w:type="gramEnd"/>
      <w:r>
        <w:rPr>
          <w:color w:val="000000" w:themeColor="text1"/>
        </w:rPr>
        <w:t xml:space="preserve"> деятельности.</w:t>
      </w:r>
    </w:p>
    <w:p w:rsidR="00341E6B" w:rsidRDefault="00D70951" w:rsidP="00D70951">
      <w:pPr>
        <w:pStyle w:val="Default"/>
        <w:jc w:val="both"/>
        <w:rPr>
          <w:color w:val="000000" w:themeColor="text1"/>
        </w:rPr>
      </w:pPr>
      <w:r w:rsidRPr="006643DD">
        <w:rPr>
          <w:i/>
          <w:color w:val="000000" w:themeColor="text1"/>
        </w:rPr>
        <w:t>Демонстрация</w:t>
      </w:r>
      <w:r w:rsidRPr="006643DD">
        <w:rPr>
          <w:b/>
          <w:i/>
          <w:color w:val="000000" w:themeColor="text1"/>
        </w:rPr>
        <w:t>:</w:t>
      </w:r>
      <w:r>
        <w:rPr>
          <w:color w:val="000000" w:themeColor="text1"/>
        </w:rPr>
        <w:t xml:space="preserve"> коллекции, гербарные материалы для иллюстрации морфологического критери</w:t>
      </w:r>
      <w:r w:rsidR="00341E6B">
        <w:rPr>
          <w:color w:val="000000" w:themeColor="text1"/>
        </w:rPr>
        <w:t>я вида, изменчивости, наследственности,</w:t>
      </w:r>
    </w:p>
    <w:p w:rsidR="00341E6B" w:rsidRDefault="00D70951" w:rsidP="00D70951">
      <w:pPr>
        <w:pStyle w:val="Default"/>
        <w:jc w:val="both"/>
        <w:rPr>
          <w:color w:val="000000" w:themeColor="text1"/>
        </w:rPr>
      </w:pPr>
      <w:r>
        <w:rPr>
          <w:color w:val="000000" w:themeColor="text1"/>
        </w:rPr>
        <w:t xml:space="preserve">межвидовых взаимодействий. Модели происхождения человека, таблицы, рисунки, иллюстрирующие </w:t>
      </w:r>
      <w:proofErr w:type="gramStart"/>
      <w:r>
        <w:rPr>
          <w:color w:val="000000" w:themeColor="text1"/>
        </w:rPr>
        <w:t>высшую нервную</w:t>
      </w:r>
      <w:proofErr w:type="gramEnd"/>
      <w:r>
        <w:rPr>
          <w:color w:val="000000" w:themeColor="text1"/>
        </w:rPr>
        <w:t xml:space="preserve"> деятельность и </w:t>
      </w:r>
      <w:r w:rsidR="00341E6B">
        <w:rPr>
          <w:color w:val="000000" w:themeColor="text1"/>
        </w:rPr>
        <w:t>её</w:t>
      </w:r>
    </w:p>
    <w:p w:rsidR="00D70951" w:rsidRDefault="00D70951" w:rsidP="00D70951">
      <w:pPr>
        <w:pStyle w:val="Default"/>
        <w:jc w:val="both"/>
        <w:rPr>
          <w:color w:val="000000" w:themeColor="text1"/>
        </w:rPr>
      </w:pPr>
      <w:r>
        <w:rPr>
          <w:color w:val="000000" w:themeColor="text1"/>
        </w:rPr>
        <w:t>особенности у человека.</w:t>
      </w:r>
    </w:p>
    <w:p w:rsidR="00170FA7" w:rsidRDefault="00170FA7" w:rsidP="00D70951">
      <w:pPr>
        <w:pStyle w:val="Default"/>
        <w:jc w:val="both"/>
        <w:rPr>
          <w:i/>
          <w:color w:val="000000" w:themeColor="text1"/>
        </w:rPr>
      </w:pPr>
    </w:p>
    <w:p w:rsidR="00D70951" w:rsidRPr="009E6A89" w:rsidRDefault="00D70951" w:rsidP="00D70951">
      <w:pPr>
        <w:pStyle w:val="Default"/>
        <w:jc w:val="both"/>
        <w:rPr>
          <w:i/>
          <w:color w:val="000000" w:themeColor="text1"/>
        </w:rPr>
      </w:pPr>
      <w:r w:rsidRPr="009E6A89">
        <w:rPr>
          <w:i/>
          <w:color w:val="000000" w:themeColor="text1"/>
        </w:rPr>
        <w:t>Лабораторные работы:</w:t>
      </w:r>
    </w:p>
    <w:p w:rsidR="00D70951" w:rsidRDefault="00B9584D" w:rsidP="00B9584D">
      <w:pPr>
        <w:pStyle w:val="Default"/>
        <w:jc w:val="both"/>
        <w:rPr>
          <w:color w:val="000000" w:themeColor="text1"/>
        </w:rPr>
      </w:pPr>
      <w:r>
        <w:rPr>
          <w:color w:val="000000" w:themeColor="text1"/>
        </w:rPr>
        <w:t xml:space="preserve">2. </w:t>
      </w:r>
      <w:r w:rsidR="00D70951">
        <w:rPr>
          <w:color w:val="000000" w:themeColor="text1"/>
        </w:rPr>
        <w:t>Изучение критериев вида.</w:t>
      </w:r>
    </w:p>
    <w:p w:rsidR="00514403" w:rsidRDefault="002E66CD" w:rsidP="00AE4AB2">
      <w:pPr>
        <w:pStyle w:val="Default"/>
        <w:numPr>
          <w:ilvl w:val="0"/>
          <w:numId w:val="30"/>
        </w:numPr>
        <w:jc w:val="both"/>
        <w:rPr>
          <w:color w:val="000000" w:themeColor="text1"/>
        </w:rPr>
      </w:pPr>
      <w:r>
        <w:rPr>
          <w:rFonts w:eastAsia="Calibri"/>
          <w:lang w:eastAsia="en-US"/>
        </w:rPr>
        <w:lastRenderedPageBreak/>
        <w:t>П</w:t>
      </w:r>
      <w:r w:rsidRPr="002E66CD">
        <w:rPr>
          <w:rFonts w:eastAsia="Calibri"/>
          <w:lang w:eastAsia="en-US"/>
        </w:rPr>
        <w:t xml:space="preserve">ричины возникновения приспособленности, ее относительный характер. </w:t>
      </w:r>
    </w:p>
    <w:p w:rsidR="00D70951" w:rsidRPr="00514403" w:rsidRDefault="00D70951" w:rsidP="00514403">
      <w:pPr>
        <w:pStyle w:val="Default"/>
        <w:jc w:val="both"/>
        <w:rPr>
          <w:color w:val="000000" w:themeColor="text1"/>
        </w:rPr>
      </w:pPr>
      <w:r w:rsidRPr="00514403">
        <w:rPr>
          <w:i/>
          <w:color w:val="000000" w:themeColor="text1"/>
        </w:rPr>
        <w:t>Практические работы</w:t>
      </w:r>
    </w:p>
    <w:p w:rsidR="00EF3EEB" w:rsidRPr="00A170B6" w:rsidRDefault="00EF3EEB" w:rsidP="00AE4AB2">
      <w:pPr>
        <w:pStyle w:val="af2"/>
        <w:widowControl w:val="0"/>
        <w:numPr>
          <w:ilvl w:val="0"/>
          <w:numId w:val="44"/>
        </w:numPr>
        <w:autoSpaceDE w:val="0"/>
        <w:autoSpaceDN w:val="0"/>
        <w:adjustRightInd w:val="0"/>
        <w:spacing w:after="0" w:line="240" w:lineRule="auto"/>
        <w:jc w:val="both"/>
        <w:rPr>
          <w:rFonts w:ascii="Times New Roman" w:eastAsia="Times New Roman" w:hAnsi="Times New Roman"/>
          <w:sz w:val="24"/>
          <w:szCs w:val="24"/>
        </w:rPr>
      </w:pPr>
      <w:r w:rsidRPr="00A170B6">
        <w:rPr>
          <w:rFonts w:ascii="Times New Roman" w:eastAsia="Times New Roman" w:hAnsi="Times New Roman"/>
          <w:sz w:val="24"/>
          <w:szCs w:val="24"/>
        </w:rPr>
        <w:t>Определение типа темперамента.</w:t>
      </w:r>
    </w:p>
    <w:p w:rsidR="00EF3EEB" w:rsidRDefault="00EF3EEB" w:rsidP="00EF3EEB">
      <w:pPr>
        <w:pStyle w:val="Default"/>
        <w:jc w:val="both"/>
        <w:rPr>
          <w:color w:val="000000" w:themeColor="text1"/>
        </w:rPr>
      </w:pPr>
    </w:p>
    <w:p w:rsidR="00D70951" w:rsidRPr="009E6A89" w:rsidRDefault="009E6A89" w:rsidP="00EF3EEB">
      <w:pPr>
        <w:pStyle w:val="Default"/>
        <w:jc w:val="both"/>
        <w:rPr>
          <w:b/>
          <w:color w:val="000000" w:themeColor="text1"/>
        </w:rPr>
      </w:pPr>
      <w:r w:rsidRPr="009E6A89">
        <w:rPr>
          <w:b/>
          <w:color w:val="000000" w:themeColor="text1"/>
        </w:rPr>
        <w:t>Биоценоз. Экосистема (</w:t>
      </w:r>
      <w:r w:rsidR="00BB1AFE">
        <w:rPr>
          <w:b/>
          <w:color w:val="000000" w:themeColor="text1"/>
        </w:rPr>
        <w:t>14</w:t>
      </w:r>
      <w:r w:rsidRPr="009E6A89">
        <w:rPr>
          <w:b/>
          <w:color w:val="000000" w:themeColor="text1"/>
        </w:rPr>
        <w:t>ч)</w:t>
      </w:r>
    </w:p>
    <w:p w:rsidR="00341E6B" w:rsidRDefault="00D70951" w:rsidP="009E6A89">
      <w:pPr>
        <w:pStyle w:val="Default"/>
        <w:jc w:val="both"/>
        <w:rPr>
          <w:color w:val="000000" w:themeColor="text1"/>
        </w:rPr>
      </w:pPr>
      <w:r w:rsidRPr="00DB0096">
        <w:rPr>
          <w:color w:val="000000" w:themeColor="text1"/>
        </w:rPr>
        <w:t>Видовая и пространственная структура биоценоза. Конкуренция</w:t>
      </w:r>
      <w:r w:rsidR="00341E6B">
        <w:rPr>
          <w:color w:val="000000" w:themeColor="text1"/>
        </w:rPr>
        <w:t xml:space="preserve"> </w:t>
      </w:r>
      <w:r w:rsidRPr="00DB0096">
        <w:rPr>
          <w:color w:val="000000" w:themeColor="text1"/>
        </w:rPr>
        <w:t>-</w:t>
      </w:r>
      <w:r w:rsidR="00341E6B">
        <w:rPr>
          <w:color w:val="000000" w:themeColor="text1"/>
        </w:rPr>
        <w:t xml:space="preserve"> </w:t>
      </w:r>
      <w:r w:rsidRPr="00DB0096">
        <w:rPr>
          <w:color w:val="000000" w:themeColor="text1"/>
        </w:rPr>
        <w:t xml:space="preserve">основа поддержания видовой структуры </w:t>
      </w:r>
      <w:r>
        <w:rPr>
          <w:color w:val="000000" w:themeColor="text1"/>
        </w:rPr>
        <w:t xml:space="preserve"> биоценоза. Принцип</w:t>
      </w:r>
      <w:r w:rsidR="00341E6B" w:rsidRPr="00341E6B">
        <w:rPr>
          <w:color w:val="000000" w:themeColor="text1"/>
        </w:rPr>
        <w:t xml:space="preserve"> </w:t>
      </w:r>
      <w:proofErr w:type="spellStart"/>
      <w:r w:rsidR="00341E6B">
        <w:rPr>
          <w:color w:val="000000" w:themeColor="text1"/>
        </w:rPr>
        <w:t>Гаузе</w:t>
      </w:r>
      <w:proofErr w:type="spellEnd"/>
      <w:r w:rsidR="00341E6B">
        <w:rPr>
          <w:color w:val="000000" w:themeColor="text1"/>
        </w:rPr>
        <w:t>.</w:t>
      </w:r>
    </w:p>
    <w:p w:rsidR="00341E6B" w:rsidRDefault="00D70951" w:rsidP="009E6A89">
      <w:pPr>
        <w:pStyle w:val="Default"/>
        <w:jc w:val="both"/>
        <w:rPr>
          <w:color w:val="000000" w:themeColor="text1"/>
        </w:rPr>
      </w:pPr>
      <w:r>
        <w:rPr>
          <w:color w:val="000000" w:themeColor="text1"/>
        </w:rPr>
        <w:t xml:space="preserve">Неконкурентные взаимоотношения между видами, их значение.  Организация и разнообразие экологических систем. Функциональные группы организмов  в экосистеме: продуценты, </w:t>
      </w:r>
      <w:proofErr w:type="spellStart"/>
      <w:r>
        <w:rPr>
          <w:color w:val="000000" w:themeColor="text1"/>
        </w:rPr>
        <w:t>консументы</w:t>
      </w:r>
      <w:proofErr w:type="spellEnd"/>
      <w:r>
        <w:rPr>
          <w:color w:val="000000" w:themeColor="text1"/>
        </w:rPr>
        <w:t xml:space="preserve">, </w:t>
      </w:r>
      <w:proofErr w:type="spellStart"/>
      <w:r>
        <w:rPr>
          <w:color w:val="000000" w:themeColor="text1"/>
        </w:rPr>
        <w:t>редуценты</w:t>
      </w:r>
      <w:proofErr w:type="spellEnd"/>
      <w:r>
        <w:rPr>
          <w:color w:val="000000" w:themeColor="text1"/>
        </w:rPr>
        <w:t xml:space="preserve">.  </w:t>
      </w:r>
      <w:proofErr w:type="gramStart"/>
      <w:r>
        <w:rPr>
          <w:color w:val="000000" w:themeColor="text1"/>
        </w:rPr>
        <w:t>Природные</w:t>
      </w:r>
      <w:proofErr w:type="gramEnd"/>
      <w:r>
        <w:rPr>
          <w:color w:val="000000" w:themeColor="text1"/>
        </w:rPr>
        <w:t xml:space="preserve"> и искусственные, наземные и водные, с богатым и бедным </w:t>
      </w:r>
      <w:r w:rsidR="00341E6B">
        <w:rPr>
          <w:color w:val="000000" w:themeColor="text1"/>
        </w:rPr>
        <w:t>видовым</w:t>
      </w:r>
    </w:p>
    <w:p w:rsidR="00D70951" w:rsidRDefault="00D70951" w:rsidP="009E6A89">
      <w:pPr>
        <w:pStyle w:val="Default"/>
        <w:jc w:val="both"/>
        <w:rPr>
          <w:color w:val="000000" w:themeColor="text1"/>
        </w:rPr>
      </w:pPr>
      <w:r>
        <w:rPr>
          <w:color w:val="000000" w:themeColor="text1"/>
        </w:rPr>
        <w:t xml:space="preserve">составом экосистемы. Круговорот веществ и поток энергии в экосистеме. Экологические пирамиды. Разнообразие и ценность естественных биоценозов суши, лесов, степей, лугов. Разнообразие и ценность естественных водных экосистем. Практическое значение  знаний о развитии сообществ. </w:t>
      </w:r>
      <w:proofErr w:type="spellStart"/>
      <w:r>
        <w:rPr>
          <w:color w:val="000000" w:themeColor="text1"/>
        </w:rPr>
        <w:t>Агроценоз</w:t>
      </w:r>
      <w:proofErr w:type="spellEnd"/>
      <w:r>
        <w:rPr>
          <w:color w:val="000000" w:themeColor="text1"/>
        </w:rPr>
        <w:t xml:space="preserve">. </w:t>
      </w:r>
      <w:proofErr w:type="spellStart"/>
      <w:r>
        <w:rPr>
          <w:color w:val="000000" w:themeColor="text1"/>
        </w:rPr>
        <w:t>Агроэкосистема</w:t>
      </w:r>
      <w:proofErr w:type="spellEnd"/>
      <w:r>
        <w:rPr>
          <w:color w:val="000000" w:themeColor="text1"/>
        </w:rPr>
        <w:t xml:space="preserve">. Пути повышения продуктивности и устойчивости </w:t>
      </w:r>
      <w:proofErr w:type="spellStart"/>
      <w:r>
        <w:rPr>
          <w:color w:val="000000" w:themeColor="text1"/>
        </w:rPr>
        <w:t>агроценозов</w:t>
      </w:r>
      <w:proofErr w:type="spellEnd"/>
      <w:r>
        <w:rPr>
          <w:color w:val="000000" w:themeColor="text1"/>
        </w:rPr>
        <w:t>. Биологическое разнообразие и пути его сохранения.</w:t>
      </w:r>
    </w:p>
    <w:p w:rsidR="00341E6B" w:rsidRDefault="00D70951" w:rsidP="009E6A89">
      <w:pPr>
        <w:pStyle w:val="Default"/>
        <w:jc w:val="both"/>
        <w:rPr>
          <w:color w:val="000000" w:themeColor="text1"/>
        </w:rPr>
      </w:pPr>
      <w:r w:rsidRPr="009E6A89">
        <w:rPr>
          <w:i/>
          <w:color w:val="000000" w:themeColor="text1"/>
        </w:rPr>
        <w:t>Демонстрация:</w:t>
      </w:r>
      <w:r>
        <w:rPr>
          <w:b/>
          <w:color w:val="000000" w:themeColor="text1"/>
        </w:rPr>
        <w:t xml:space="preserve"> </w:t>
      </w:r>
      <w:r>
        <w:rPr>
          <w:color w:val="000000" w:themeColor="text1"/>
        </w:rPr>
        <w:t>гербарные материалы; таблицы, схемы, видеофильмы</w:t>
      </w:r>
      <w:r w:rsidR="00341E6B">
        <w:rPr>
          <w:color w:val="000000" w:themeColor="text1"/>
        </w:rPr>
        <w:t>, иллюстри</w:t>
      </w:r>
      <w:r>
        <w:rPr>
          <w:color w:val="000000" w:themeColor="text1"/>
        </w:rPr>
        <w:t xml:space="preserve">рующие  экологические взаимосвязи  в биогеоценозе, </w:t>
      </w:r>
      <w:r w:rsidR="00341E6B">
        <w:rPr>
          <w:color w:val="000000" w:themeColor="text1"/>
        </w:rPr>
        <w:t>цепи</w:t>
      </w:r>
    </w:p>
    <w:p w:rsidR="00D70951" w:rsidRPr="00EF3EEB" w:rsidRDefault="00D70951" w:rsidP="00EF3EEB">
      <w:pPr>
        <w:pStyle w:val="Default"/>
        <w:jc w:val="both"/>
        <w:rPr>
          <w:color w:val="000000" w:themeColor="text1"/>
        </w:rPr>
      </w:pPr>
      <w:r>
        <w:rPr>
          <w:color w:val="000000" w:themeColor="text1"/>
        </w:rPr>
        <w:t>питания; разнообразие экосистем, аквариум как модель экологической системы.</w:t>
      </w:r>
    </w:p>
    <w:p w:rsidR="00D70951" w:rsidRPr="009E6A89" w:rsidRDefault="00D70951" w:rsidP="00EF3EEB">
      <w:pPr>
        <w:pStyle w:val="Default"/>
        <w:jc w:val="both"/>
        <w:rPr>
          <w:i/>
          <w:color w:val="000000" w:themeColor="text1"/>
        </w:rPr>
      </w:pPr>
      <w:r w:rsidRPr="009E6A89">
        <w:rPr>
          <w:i/>
          <w:color w:val="000000" w:themeColor="text1"/>
        </w:rPr>
        <w:t>Лабораторные работы:</w:t>
      </w:r>
    </w:p>
    <w:p w:rsidR="00D70951" w:rsidRDefault="00EF40FB" w:rsidP="00EF3EEB">
      <w:pPr>
        <w:pStyle w:val="Default"/>
        <w:jc w:val="both"/>
        <w:rPr>
          <w:color w:val="000000" w:themeColor="text1"/>
        </w:rPr>
      </w:pPr>
      <w:r>
        <w:rPr>
          <w:color w:val="000000" w:themeColor="text1"/>
        </w:rPr>
        <w:t xml:space="preserve">     </w:t>
      </w:r>
      <w:r w:rsidR="00514403">
        <w:rPr>
          <w:color w:val="000000" w:themeColor="text1"/>
        </w:rPr>
        <w:t>4</w:t>
      </w:r>
      <w:r w:rsidR="00EF3EEB">
        <w:rPr>
          <w:color w:val="000000" w:themeColor="text1"/>
        </w:rPr>
        <w:t xml:space="preserve">. </w:t>
      </w:r>
      <w:r w:rsidR="00D70951">
        <w:rPr>
          <w:color w:val="000000" w:themeColor="text1"/>
        </w:rPr>
        <w:t>Цепи питания обитателей аквариума</w:t>
      </w:r>
      <w:r w:rsidR="009E6A89">
        <w:rPr>
          <w:color w:val="000000" w:themeColor="text1"/>
        </w:rPr>
        <w:t>.</w:t>
      </w:r>
    </w:p>
    <w:p w:rsidR="003C2977" w:rsidRDefault="003C2977" w:rsidP="003C2977">
      <w:pPr>
        <w:widowControl w:val="0"/>
        <w:autoSpaceDE w:val="0"/>
        <w:autoSpaceDN w:val="0"/>
        <w:adjustRightInd w:val="0"/>
        <w:jc w:val="both"/>
      </w:pPr>
      <w:r w:rsidRPr="003C2977">
        <w:rPr>
          <w:i/>
        </w:rPr>
        <w:t>Экскурсии</w:t>
      </w:r>
      <w:r w:rsidRPr="00A170B6">
        <w:t>:</w:t>
      </w:r>
    </w:p>
    <w:p w:rsidR="003C2977" w:rsidRDefault="003C2977" w:rsidP="003C2977">
      <w:pPr>
        <w:widowControl w:val="0"/>
        <w:autoSpaceDE w:val="0"/>
        <w:autoSpaceDN w:val="0"/>
        <w:adjustRightInd w:val="0"/>
        <w:jc w:val="both"/>
      </w:pPr>
      <w:r>
        <w:t xml:space="preserve">     1. Разнообразие видов в природе -</w:t>
      </w:r>
      <w:r w:rsidRPr="003C2977">
        <w:t xml:space="preserve"> результат эволюции.</w:t>
      </w:r>
    </w:p>
    <w:p w:rsidR="003C2977" w:rsidRPr="003C2977" w:rsidRDefault="003C2977" w:rsidP="003C2977">
      <w:pPr>
        <w:widowControl w:val="0"/>
        <w:autoSpaceDE w:val="0"/>
        <w:autoSpaceDN w:val="0"/>
        <w:adjustRightInd w:val="0"/>
        <w:jc w:val="both"/>
      </w:pPr>
      <w:r>
        <w:t xml:space="preserve">     2. </w:t>
      </w:r>
      <w:r w:rsidRPr="003C2977">
        <w:t>Фитоценоз естественной пресноводной экосистемы.</w:t>
      </w:r>
    </w:p>
    <w:p w:rsidR="00170FA7" w:rsidRPr="00514403" w:rsidRDefault="003C2977" w:rsidP="00514403">
      <w:pPr>
        <w:widowControl w:val="0"/>
        <w:autoSpaceDE w:val="0"/>
        <w:autoSpaceDN w:val="0"/>
        <w:adjustRightInd w:val="0"/>
        <w:jc w:val="both"/>
      </w:pPr>
      <w:r>
        <w:t xml:space="preserve">     3. </w:t>
      </w:r>
      <w:r w:rsidRPr="003C2977">
        <w:t>Парк как искусственная экосистема.</w:t>
      </w:r>
    </w:p>
    <w:p w:rsidR="00170FA7" w:rsidRDefault="00170FA7" w:rsidP="00EF3EEB">
      <w:pPr>
        <w:pStyle w:val="Default"/>
        <w:jc w:val="both"/>
        <w:rPr>
          <w:b/>
          <w:color w:val="000000" w:themeColor="text1"/>
        </w:rPr>
      </w:pPr>
    </w:p>
    <w:p w:rsidR="00D70951" w:rsidRPr="009E6A89" w:rsidRDefault="00C075C2" w:rsidP="00EF3EEB">
      <w:pPr>
        <w:pStyle w:val="Default"/>
        <w:jc w:val="both"/>
        <w:rPr>
          <w:b/>
          <w:color w:val="000000" w:themeColor="text1"/>
        </w:rPr>
      </w:pPr>
      <w:r>
        <w:rPr>
          <w:b/>
          <w:color w:val="000000" w:themeColor="text1"/>
        </w:rPr>
        <w:t>Биосфера(7</w:t>
      </w:r>
      <w:r w:rsidR="009E6A89" w:rsidRPr="009E6A89">
        <w:rPr>
          <w:b/>
          <w:color w:val="000000" w:themeColor="text1"/>
        </w:rPr>
        <w:t>ч)</w:t>
      </w:r>
    </w:p>
    <w:p w:rsidR="00D70951" w:rsidRDefault="00D70951" w:rsidP="00EF3EEB">
      <w:pPr>
        <w:pStyle w:val="Default"/>
        <w:jc w:val="both"/>
        <w:rPr>
          <w:color w:val="000000" w:themeColor="text1"/>
        </w:rPr>
      </w:pPr>
      <w:r>
        <w:rPr>
          <w:color w:val="000000" w:themeColor="text1"/>
        </w:rPr>
        <w:t xml:space="preserve">Биосфера, её границы. Среды жизни. Живое вещество биосферы, его функции. </w:t>
      </w:r>
      <w:proofErr w:type="spellStart"/>
      <w:r>
        <w:rPr>
          <w:color w:val="000000" w:themeColor="text1"/>
        </w:rPr>
        <w:t>Средообразующая</w:t>
      </w:r>
      <w:proofErr w:type="spellEnd"/>
      <w:r>
        <w:rPr>
          <w:color w:val="000000" w:themeColor="text1"/>
        </w:rPr>
        <w:t xml:space="preserve"> деятельность живого вещества. Круговорот веществ – основа целостности биосферы.  Последствия нарушения круговорота углерода. Биосфера и здоровье человека.</w:t>
      </w:r>
    </w:p>
    <w:p w:rsidR="00D70951" w:rsidRDefault="00D70951" w:rsidP="00EF3EEB">
      <w:pPr>
        <w:pStyle w:val="Default"/>
        <w:jc w:val="both"/>
        <w:rPr>
          <w:color w:val="000000" w:themeColor="text1"/>
        </w:rPr>
      </w:pPr>
      <w:r w:rsidRPr="003C2977">
        <w:rPr>
          <w:i/>
          <w:color w:val="000000" w:themeColor="text1"/>
        </w:rPr>
        <w:t>Демонстрация</w:t>
      </w:r>
      <w:r w:rsidRPr="003C2977">
        <w:rPr>
          <w:b/>
          <w:i/>
          <w:color w:val="000000" w:themeColor="text1"/>
        </w:rPr>
        <w:t>:</w:t>
      </w:r>
      <w:r>
        <w:rPr>
          <w:b/>
          <w:color w:val="000000" w:themeColor="text1"/>
        </w:rPr>
        <w:t xml:space="preserve"> </w:t>
      </w:r>
      <w:r>
        <w:rPr>
          <w:color w:val="000000" w:themeColor="text1"/>
        </w:rPr>
        <w:t xml:space="preserve">таблицы, иллюстрирующие границы биосферы; схемы круговоротов веществ  и превращения энергии. </w:t>
      </w:r>
    </w:p>
    <w:p w:rsidR="00D70951" w:rsidRPr="009E6A89" w:rsidRDefault="00D70951" w:rsidP="00EF3EEB">
      <w:pPr>
        <w:pStyle w:val="Default"/>
        <w:jc w:val="both"/>
        <w:rPr>
          <w:i/>
          <w:color w:val="000000" w:themeColor="text1"/>
        </w:rPr>
      </w:pPr>
      <w:r w:rsidRPr="009E6A89">
        <w:rPr>
          <w:i/>
          <w:color w:val="000000" w:themeColor="text1"/>
        </w:rPr>
        <w:t>Проектная деятельность:</w:t>
      </w:r>
    </w:p>
    <w:p w:rsidR="00D70951" w:rsidRDefault="00CF175F" w:rsidP="00EF3EEB">
      <w:pPr>
        <w:pStyle w:val="Default"/>
        <w:jc w:val="both"/>
        <w:rPr>
          <w:color w:val="000000" w:themeColor="text1"/>
        </w:rPr>
      </w:pPr>
      <w:r>
        <w:rPr>
          <w:color w:val="000000" w:themeColor="text1"/>
        </w:rPr>
        <w:t>6</w:t>
      </w:r>
      <w:r w:rsidR="00500F81">
        <w:rPr>
          <w:color w:val="000000" w:themeColor="text1"/>
        </w:rPr>
        <w:t xml:space="preserve">. </w:t>
      </w:r>
      <w:r w:rsidR="00D70951">
        <w:rPr>
          <w:color w:val="000000" w:themeColor="text1"/>
        </w:rPr>
        <w:t xml:space="preserve">Актуальные </w:t>
      </w:r>
      <w:r w:rsidRPr="003D7A93">
        <w:t>экологические</w:t>
      </w:r>
      <w:r>
        <w:rPr>
          <w:color w:val="000000" w:themeColor="text1"/>
        </w:rPr>
        <w:t xml:space="preserve"> </w:t>
      </w:r>
      <w:r w:rsidR="00D70951">
        <w:rPr>
          <w:color w:val="000000" w:themeColor="text1"/>
        </w:rPr>
        <w:t>проблемы региона.</w:t>
      </w:r>
    </w:p>
    <w:p w:rsidR="00D70951" w:rsidRDefault="00D70951" w:rsidP="009E6A89">
      <w:pPr>
        <w:pStyle w:val="Default"/>
        <w:ind w:left="426"/>
        <w:jc w:val="both"/>
        <w:rPr>
          <w:color w:val="000000" w:themeColor="text1"/>
        </w:rPr>
      </w:pPr>
    </w:p>
    <w:p w:rsidR="00D70951" w:rsidRDefault="00D70951" w:rsidP="00D70951">
      <w:pPr>
        <w:overflowPunct w:val="0"/>
        <w:autoSpaceDE w:val="0"/>
        <w:autoSpaceDN w:val="0"/>
        <w:adjustRightInd w:val="0"/>
        <w:ind w:right="-81"/>
        <w:jc w:val="both"/>
        <w:rPr>
          <w:b/>
          <w:color w:val="000000"/>
        </w:rPr>
      </w:pPr>
    </w:p>
    <w:p w:rsidR="00514403" w:rsidRDefault="00514403"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872295" w:rsidRDefault="00872295" w:rsidP="00D70951">
      <w:pPr>
        <w:overflowPunct w:val="0"/>
        <w:autoSpaceDE w:val="0"/>
        <w:autoSpaceDN w:val="0"/>
        <w:adjustRightInd w:val="0"/>
        <w:ind w:right="-81"/>
        <w:jc w:val="both"/>
        <w:rPr>
          <w:b/>
          <w:color w:val="000000"/>
        </w:rPr>
      </w:pPr>
    </w:p>
    <w:p w:rsidR="00514403" w:rsidRDefault="00514403" w:rsidP="00D70951">
      <w:pPr>
        <w:overflowPunct w:val="0"/>
        <w:autoSpaceDE w:val="0"/>
        <w:autoSpaceDN w:val="0"/>
        <w:adjustRightInd w:val="0"/>
        <w:ind w:right="-81"/>
        <w:jc w:val="both"/>
        <w:rPr>
          <w:b/>
          <w:color w:val="000000"/>
        </w:rPr>
      </w:pPr>
    </w:p>
    <w:p w:rsidR="00514403" w:rsidRDefault="00514403" w:rsidP="00D70951">
      <w:pPr>
        <w:overflowPunct w:val="0"/>
        <w:autoSpaceDE w:val="0"/>
        <w:autoSpaceDN w:val="0"/>
        <w:adjustRightInd w:val="0"/>
        <w:ind w:right="-81"/>
        <w:jc w:val="both"/>
        <w:rPr>
          <w:b/>
          <w:color w:val="000000"/>
        </w:rPr>
      </w:pPr>
    </w:p>
    <w:p w:rsidR="00D70951" w:rsidRDefault="00D70951" w:rsidP="00CE5788">
      <w:pPr>
        <w:overflowPunct w:val="0"/>
        <w:autoSpaceDE w:val="0"/>
        <w:autoSpaceDN w:val="0"/>
        <w:adjustRightInd w:val="0"/>
        <w:ind w:right="-81"/>
        <w:jc w:val="both"/>
        <w:rPr>
          <w:b/>
          <w:color w:val="000000"/>
        </w:rPr>
      </w:pPr>
    </w:p>
    <w:p w:rsidR="00C04275" w:rsidRDefault="00C15AA2" w:rsidP="00872295">
      <w:pPr>
        <w:pStyle w:val="1"/>
        <w:jc w:val="center"/>
      </w:pPr>
      <w:bookmarkStart w:id="38" w:name="_Toc54873780"/>
      <w:proofErr w:type="spellStart"/>
      <w:r w:rsidRPr="00DF4CA5">
        <w:t>Уче</w:t>
      </w:r>
      <w:r w:rsidR="0061038D">
        <w:t>бно</w:t>
      </w:r>
      <w:proofErr w:type="spellEnd"/>
      <w:r w:rsidR="0061038D">
        <w:t xml:space="preserve"> - тематический план</w:t>
      </w:r>
      <w:bookmarkEnd w:id="38"/>
    </w:p>
    <w:p w:rsidR="00C15AA2" w:rsidRDefault="0061038D" w:rsidP="00C15AA2">
      <w:pPr>
        <w:spacing w:after="200"/>
        <w:contextualSpacing/>
        <w:jc w:val="center"/>
        <w:rPr>
          <w:b/>
        </w:rPr>
      </w:pPr>
      <w:r>
        <w:rPr>
          <w:b/>
        </w:rPr>
        <w:t>9 класс</w:t>
      </w:r>
      <w:r w:rsidR="00C15AA2" w:rsidRPr="00DF4CA5">
        <w:rPr>
          <w:b/>
        </w:rPr>
        <w:t xml:space="preserve"> </w:t>
      </w:r>
    </w:p>
    <w:p w:rsidR="00C15AA2" w:rsidRPr="00DF4CA5" w:rsidRDefault="00C15AA2" w:rsidP="00C15AA2">
      <w:pPr>
        <w:spacing w:after="200"/>
        <w:contextualSpacing/>
        <w:jc w:val="center"/>
        <w:rPr>
          <w:rFonts w:ascii="Calibri" w:hAnsi="Calibri"/>
          <w:sz w:val="22"/>
          <w:szCs w:val="26"/>
        </w:rPr>
      </w:pPr>
    </w:p>
    <w:tbl>
      <w:tblPr>
        <w:tblpPr w:leftFromText="180" w:rightFromText="180" w:vertAnchor="page" w:horzAnchor="margin" w:tblpXSpec="center" w:tblpY="1741"/>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089"/>
        <w:gridCol w:w="1232"/>
        <w:gridCol w:w="1232"/>
        <w:gridCol w:w="1232"/>
        <w:gridCol w:w="1365"/>
        <w:gridCol w:w="1577"/>
      </w:tblGrid>
      <w:tr w:rsidR="00C04275" w:rsidRPr="00CE5788" w:rsidTr="00C04275">
        <w:trPr>
          <w:trHeight w:val="571"/>
        </w:trPr>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s>
              <w:contextualSpacing/>
              <w:jc w:val="right"/>
              <w:rPr>
                <w:lang w:eastAsia="en-US"/>
              </w:rPr>
            </w:pPr>
            <w:r w:rsidRPr="00CE5788">
              <w:rPr>
                <w:lang w:eastAsia="en-US"/>
              </w:rPr>
              <w:t>№</w:t>
            </w:r>
          </w:p>
          <w:p w:rsidR="00C04275" w:rsidRPr="00CE5788" w:rsidRDefault="00C04275" w:rsidP="00C04275">
            <w:pPr>
              <w:tabs>
                <w:tab w:val="left" w:pos="567"/>
              </w:tabs>
              <w:contextualSpacing/>
              <w:jc w:val="right"/>
              <w:rPr>
                <w:lang w:eastAsia="en-US"/>
              </w:rPr>
            </w:pPr>
            <w:proofErr w:type="gramStart"/>
            <w:r w:rsidRPr="00CE5788">
              <w:rPr>
                <w:lang w:eastAsia="en-US"/>
              </w:rPr>
              <w:t>п</w:t>
            </w:r>
            <w:proofErr w:type="gramEnd"/>
            <w:r w:rsidRPr="00CE5788">
              <w:rPr>
                <w:lang w:eastAsia="en-US"/>
              </w:rPr>
              <w:t>/п</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 w:val="left" w:pos="851"/>
              </w:tabs>
              <w:jc w:val="center"/>
              <w:rPr>
                <w:lang w:eastAsia="en-US"/>
              </w:rPr>
            </w:pPr>
            <w:r w:rsidRPr="00CE5788">
              <w:rPr>
                <w:lang w:eastAsia="en-US"/>
              </w:rPr>
              <w:t>Темы</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Кол-во</w:t>
            </w:r>
          </w:p>
          <w:p w:rsidR="00C04275" w:rsidRPr="00CE5788" w:rsidRDefault="00C04275" w:rsidP="00C04275">
            <w:pPr>
              <w:tabs>
                <w:tab w:val="left" w:pos="567"/>
                <w:tab w:val="left" w:pos="851"/>
              </w:tabs>
              <w:jc w:val="center"/>
              <w:rPr>
                <w:lang w:eastAsia="en-US"/>
              </w:rPr>
            </w:pPr>
            <w:r w:rsidRPr="00CE5788">
              <w:rPr>
                <w:lang w:eastAsia="en-US"/>
              </w:rPr>
              <w:t>часов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Кол-во</w:t>
            </w:r>
          </w:p>
          <w:p w:rsidR="00C04275" w:rsidRPr="00CE5788" w:rsidRDefault="00C04275" w:rsidP="00C04275">
            <w:pPr>
              <w:tabs>
                <w:tab w:val="left" w:pos="567"/>
                <w:tab w:val="left" w:pos="851"/>
              </w:tabs>
              <w:jc w:val="center"/>
              <w:rPr>
                <w:lang w:eastAsia="en-US"/>
              </w:rPr>
            </w:pPr>
            <w:proofErr w:type="spellStart"/>
            <w:r w:rsidRPr="00CE5788">
              <w:rPr>
                <w:lang w:eastAsia="en-US"/>
              </w:rPr>
              <w:t>Пр.р</w:t>
            </w:r>
            <w:proofErr w:type="spellEnd"/>
            <w:r w:rsidRPr="00CE5788">
              <w:rPr>
                <w:lang w:eastAsia="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Кол-во</w:t>
            </w:r>
          </w:p>
          <w:p w:rsidR="00C04275" w:rsidRPr="00CE5788" w:rsidRDefault="00C04275" w:rsidP="00C04275">
            <w:pPr>
              <w:tabs>
                <w:tab w:val="left" w:pos="567"/>
                <w:tab w:val="left" w:pos="851"/>
              </w:tabs>
              <w:jc w:val="center"/>
              <w:rPr>
                <w:lang w:eastAsia="en-US"/>
              </w:rPr>
            </w:pPr>
            <w:proofErr w:type="spellStart"/>
            <w:r w:rsidRPr="00CE5788">
              <w:rPr>
                <w:lang w:eastAsia="en-US"/>
              </w:rPr>
              <w:t>Л.р</w:t>
            </w:r>
            <w:proofErr w:type="spellEnd"/>
            <w:r w:rsidRPr="00CE5788">
              <w:rPr>
                <w:lang w:eastAsia="en-US"/>
              </w:rPr>
              <w:t>.</w:t>
            </w:r>
          </w:p>
        </w:tc>
        <w:tc>
          <w:tcPr>
            <w:tcW w:w="1365" w:type="dxa"/>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Кол-во</w:t>
            </w:r>
          </w:p>
          <w:p w:rsidR="00C04275" w:rsidRPr="00CE5788" w:rsidRDefault="00C04275" w:rsidP="00C04275">
            <w:pPr>
              <w:tabs>
                <w:tab w:val="left" w:pos="567"/>
                <w:tab w:val="left" w:pos="851"/>
              </w:tabs>
              <w:jc w:val="center"/>
              <w:rPr>
                <w:lang w:eastAsia="en-US"/>
              </w:rPr>
            </w:pPr>
            <w:r w:rsidRPr="00CE5788">
              <w:rPr>
                <w:lang w:eastAsia="en-US"/>
              </w:rPr>
              <w:t>экскурсий</w:t>
            </w:r>
          </w:p>
        </w:tc>
        <w:tc>
          <w:tcPr>
            <w:tcW w:w="1577" w:type="dxa"/>
            <w:tcBorders>
              <w:top w:val="single" w:sz="4" w:space="0" w:color="auto"/>
              <w:left w:val="single" w:sz="4" w:space="0" w:color="auto"/>
              <w:bottom w:val="single" w:sz="4" w:space="0" w:color="auto"/>
              <w:right w:val="single" w:sz="4" w:space="0" w:color="auto"/>
            </w:tcBorders>
            <w:vAlign w:val="center"/>
          </w:tcPr>
          <w:p w:rsidR="00C04275" w:rsidRDefault="00C04275" w:rsidP="00C04275">
            <w:pPr>
              <w:spacing w:after="200" w:line="276" w:lineRule="auto"/>
              <w:jc w:val="center"/>
              <w:rPr>
                <w:lang w:eastAsia="en-US"/>
              </w:rPr>
            </w:pPr>
            <w:r>
              <w:rPr>
                <w:lang w:eastAsia="en-US"/>
              </w:rPr>
              <w:t>Проекты</w:t>
            </w:r>
          </w:p>
          <w:p w:rsidR="00C04275" w:rsidRPr="00CE5788" w:rsidRDefault="00C04275" w:rsidP="00C04275">
            <w:pPr>
              <w:tabs>
                <w:tab w:val="left" w:pos="567"/>
                <w:tab w:val="left" w:pos="851"/>
              </w:tabs>
              <w:jc w:val="center"/>
              <w:rPr>
                <w:lang w:eastAsia="en-US"/>
              </w:rPr>
            </w:pPr>
          </w:p>
        </w:tc>
      </w:tr>
      <w:tr w:rsidR="00C04275" w:rsidRPr="00CE5788" w:rsidTr="00C04275">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s>
              <w:jc w:val="right"/>
              <w:rPr>
                <w:lang w:val="en-US" w:eastAsia="en-US"/>
              </w:rPr>
            </w:pPr>
            <w:r w:rsidRPr="00CE5788">
              <w:rPr>
                <w:lang w:val="en-US"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rPr>
                <w:lang w:eastAsia="en-US"/>
              </w:rPr>
            </w:pPr>
            <w:r w:rsidRPr="00CE5788">
              <w:rPr>
                <w:lang w:eastAsia="en-US"/>
              </w:rPr>
              <w:t>Введение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color w:val="FF000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1365"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1577"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r>
      <w:tr w:rsidR="00C04275" w:rsidRPr="00CE5788" w:rsidTr="00C04275">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s>
              <w:jc w:val="right"/>
              <w:rPr>
                <w:lang w:eastAsia="en-US"/>
              </w:rPr>
            </w:pPr>
            <w:r w:rsidRPr="00CE5788">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rPr>
                <w:lang w:eastAsia="en-US"/>
              </w:rPr>
            </w:pPr>
            <w:r w:rsidRPr="00CE5788">
              <w:rPr>
                <w:lang w:eastAsia="en-US"/>
              </w:rPr>
              <w:t>Организм</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r>
              <w:rPr>
                <w:lang w:eastAsia="en-US"/>
              </w:rPr>
              <w:t>1</w:t>
            </w:r>
          </w:p>
        </w:tc>
        <w:tc>
          <w:tcPr>
            <w:tcW w:w="1365" w:type="dxa"/>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p>
        </w:tc>
        <w:tc>
          <w:tcPr>
            <w:tcW w:w="1577"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r>
              <w:rPr>
                <w:lang w:eastAsia="en-US"/>
              </w:rPr>
              <w:t>5</w:t>
            </w:r>
          </w:p>
        </w:tc>
      </w:tr>
      <w:tr w:rsidR="00C04275" w:rsidRPr="00CE5788" w:rsidTr="00C04275">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s>
              <w:jc w:val="right"/>
              <w:rPr>
                <w:lang w:eastAsia="en-US"/>
              </w:rPr>
            </w:pPr>
            <w:r w:rsidRPr="00CE5788">
              <w:rPr>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rPr>
                <w:lang w:eastAsia="en-US"/>
              </w:rPr>
            </w:pPr>
            <w:r w:rsidRPr="00CE5788">
              <w:rPr>
                <w:lang w:eastAsia="en-US"/>
              </w:rPr>
              <w:t xml:space="preserve"> Вид. Популяция. Эволюция видов.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2</w:t>
            </w:r>
          </w:p>
        </w:tc>
        <w:tc>
          <w:tcPr>
            <w:tcW w:w="1365"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1577"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r>
      <w:tr w:rsidR="00C04275" w:rsidRPr="00CE5788" w:rsidTr="00C04275">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s>
              <w:jc w:val="right"/>
              <w:rPr>
                <w:lang w:eastAsia="en-US"/>
              </w:rPr>
            </w:pPr>
            <w:r w:rsidRPr="00CE5788">
              <w:rPr>
                <w:lang w:eastAsia="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rPr>
                <w:lang w:eastAsia="en-US"/>
              </w:rPr>
            </w:pPr>
            <w:r w:rsidRPr="00CE5788">
              <w:rPr>
                <w:lang w:eastAsia="en-US"/>
              </w:rPr>
              <w:t>Биоценоз. Экосистема</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14</w:t>
            </w:r>
          </w:p>
        </w:tc>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1</w:t>
            </w:r>
          </w:p>
        </w:tc>
        <w:tc>
          <w:tcPr>
            <w:tcW w:w="1365" w:type="dxa"/>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sidRPr="00CE5788">
              <w:rPr>
                <w:lang w:eastAsia="en-US"/>
              </w:rPr>
              <w:t>3</w:t>
            </w:r>
          </w:p>
        </w:tc>
        <w:tc>
          <w:tcPr>
            <w:tcW w:w="1577"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r>
      <w:tr w:rsidR="00C04275" w:rsidRPr="00CE5788" w:rsidTr="00C04275">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tabs>
                <w:tab w:val="left" w:pos="567"/>
              </w:tabs>
              <w:jc w:val="right"/>
              <w:rPr>
                <w:lang w:eastAsia="en-US"/>
              </w:rPr>
            </w:pPr>
            <w:r w:rsidRPr="00CE5788">
              <w:rPr>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rPr>
                <w:lang w:eastAsia="en-US"/>
              </w:rPr>
            </w:pPr>
            <w:r w:rsidRPr="00CE5788">
              <w:rPr>
                <w:lang w:eastAsia="en-US"/>
              </w:rPr>
              <w:t>Биосфера</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CE5788" w:rsidRDefault="00C04275" w:rsidP="00C04275">
            <w:pPr>
              <w:jc w:val="center"/>
              <w:rPr>
                <w:lang w:eastAsia="en-US"/>
              </w:rPr>
            </w:pPr>
            <w:r>
              <w:rPr>
                <w:lang w:eastAsia="en-US"/>
              </w:rPr>
              <w:t>7</w:t>
            </w:r>
          </w:p>
        </w:tc>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1365"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p>
        </w:tc>
        <w:tc>
          <w:tcPr>
            <w:tcW w:w="1577" w:type="dxa"/>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jc w:val="center"/>
              <w:rPr>
                <w:lang w:eastAsia="en-US"/>
              </w:rPr>
            </w:pPr>
            <w:r>
              <w:rPr>
                <w:lang w:eastAsia="en-US"/>
              </w:rPr>
              <w:t>1</w:t>
            </w:r>
          </w:p>
        </w:tc>
      </w:tr>
      <w:tr w:rsidR="00C04275" w:rsidRPr="00CE5788" w:rsidTr="00C04275">
        <w:trPr>
          <w:trHeight w:val="301"/>
        </w:trPr>
        <w:tc>
          <w:tcPr>
            <w:tcW w:w="0" w:type="auto"/>
            <w:tcBorders>
              <w:top w:val="single" w:sz="4" w:space="0" w:color="auto"/>
              <w:left w:val="single" w:sz="4" w:space="0" w:color="auto"/>
              <w:bottom w:val="single" w:sz="4" w:space="0" w:color="auto"/>
              <w:right w:val="single" w:sz="4" w:space="0" w:color="auto"/>
            </w:tcBorders>
            <w:vAlign w:val="center"/>
          </w:tcPr>
          <w:p w:rsidR="00C04275" w:rsidRPr="00CE5788" w:rsidRDefault="00C04275" w:rsidP="00C04275">
            <w:pPr>
              <w:tabs>
                <w:tab w:val="left" w:pos="567"/>
              </w:tabs>
              <w:jc w:val="right"/>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61038D" w:rsidRDefault="00C04275" w:rsidP="00C04275">
            <w:pPr>
              <w:jc w:val="center"/>
              <w:rPr>
                <w:lang w:eastAsia="en-US"/>
              </w:rPr>
            </w:pPr>
            <w:r>
              <w:rPr>
                <w:lang w:eastAsia="en-US"/>
              </w:rPr>
              <w:t>Итого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61038D" w:rsidRDefault="00C04275" w:rsidP="00C04275">
            <w:pPr>
              <w:jc w:val="center"/>
              <w:rPr>
                <w:lang w:eastAsia="en-US"/>
              </w:rPr>
            </w:pPr>
            <w:r>
              <w:rPr>
                <w:lang w:eastAsia="en-US"/>
              </w:rPr>
              <w:t>68</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61038D" w:rsidRDefault="00C04275" w:rsidP="00C04275">
            <w:pPr>
              <w:jc w:val="center"/>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04275" w:rsidRPr="0061038D" w:rsidRDefault="00C04275" w:rsidP="00C04275">
            <w:pPr>
              <w:jc w:val="center"/>
              <w:rPr>
                <w:lang w:eastAsia="en-US"/>
              </w:rPr>
            </w:pPr>
            <w:r>
              <w:rPr>
                <w:lang w:eastAsia="en-US"/>
              </w:rPr>
              <w:t>4</w:t>
            </w:r>
          </w:p>
        </w:tc>
        <w:tc>
          <w:tcPr>
            <w:tcW w:w="1365" w:type="dxa"/>
            <w:tcBorders>
              <w:top w:val="single" w:sz="4" w:space="0" w:color="auto"/>
              <w:left w:val="single" w:sz="4" w:space="0" w:color="auto"/>
              <w:bottom w:val="single" w:sz="4" w:space="0" w:color="auto"/>
              <w:right w:val="single" w:sz="4" w:space="0" w:color="auto"/>
            </w:tcBorders>
            <w:vAlign w:val="center"/>
            <w:hideMark/>
          </w:tcPr>
          <w:p w:rsidR="00C04275" w:rsidRPr="0061038D" w:rsidRDefault="00C04275" w:rsidP="00C04275">
            <w:pPr>
              <w:jc w:val="center"/>
              <w:rPr>
                <w:lang w:eastAsia="en-US"/>
              </w:rPr>
            </w:pPr>
            <w:r w:rsidRPr="0061038D">
              <w:rPr>
                <w:lang w:eastAsia="en-US"/>
              </w:rPr>
              <w:t>3</w:t>
            </w:r>
          </w:p>
        </w:tc>
        <w:tc>
          <w:tcPr>
            <w:tcW w:w="1577" w:type="dxa"/>
            <w:tcBorders>
              <w:top w:val="single" w:sz="4" w:space="0" w:color="auto"/>
              <w:left w:val="single" w:sz="4" w:space="0" w:color="auto"/>
              <w:bottom w:val="single" w:sz="4" w:space="0" w:color="auto"/>
              <w:right w:val="single" w:sz="4" w:space="0" w:color="auto"/>
            </w:tcBorders>
            <w:vAlign w:val="center"/>
          </w:tcPr>
          <w:p w:rsidR="00C04275" w:rsidRPr="0061038D" w:rsidRDefault="00C04275" w:rsidP="00C04275">
            <w:pPr>
              <w:jc w:val="center"/>
              <w:rPr>
                <w:lang w:eastAsia="en-US"/>
              </w:rPr>
            </w:pPr>
            <w:r>
              <w:rPr>
                <w:lang w:eastAsia="en-US"/>
              </w:rPr>
              <w:t>6</w:t>
            </w:r>
          </w:p>
        </w:tc>
      </w:tr>
    </w:tbl>
    <w:p w:rsidR="00C15AA2" w:rsidRDefault="00C15AA2" w:rsidP="008B074F">
      <w:pPr>
        <w:widowControl w:val="0"/>
        <w:tabs>
          <w:tab w:val="left" w:pos="7050"/>
        </w:tabs>
        <w:autoSpaceDE w:val="0"/>
        <w:autoSpaceDN w:val="0"/>
        <w:adjustRightInd w:val="0"/>
        <w:spacing w:after="120"/>
        <w:rPr>
          <w:b/>
          <w:sz w:val="28"/>
          <w:szCs w:val="28"/>
        </w:rPr>
      </w:pPr>
    </w:p>
    <w:p w:rsidR="008B074F" w:rsidRDefault="008B074F" w:rsidP="008B074F">
      <w:pPr>
        <w:widowControl w:val="0"/>
        <w:tabs>
          <w:tab w:val="left" w:pos="7050"/>
        </w:tabs>
        <w:autoSpaceDE w:val="0"/>
        <w:autoSpaceDN w:val="0"/>
        <w:adjustRightInd w:val="0"/>
        <w:spacing w:after="120"/>
        <w:rPr>
          <w:b/>
          <w:sz w:val="28"/>
          <w:szCs w:val="28"/>
        </w:rPr>
      </w:pPr>
    </w:p>
    <w:p w:rsidR="00500F81" w:rsidRDefault="00500F81" w:rsidP="008B074F">
      <w:pPr>
        <w:widowControl w:val="0"/>
        <w:tabs>
          <w:tab w:val="left" w:pos="7050"/>
        </w:tabs>
        <w:autoSpaceDE w:val="0"/>
        <w:autoSpaceDN w:val="0"/>
        <w:adjustRightInd w:val="0"/>
        <w:spacing w:after="120"/>
        <w:rPr>
          <w:b/>
          <w:sz w:val="28"/>
          <w:szCs w:val="28"/>
        </w:rPr>
      </w:pPr>
    </w:p>
    <w:p w:rsidR="00170FA7" w:rsidRDefault="00170FA7" w:rsidP="008B074F">
      <w:pPr>
        <w:widowControl w:val="0"/>
        <w:tabs>
          <w:tab w:val="left" w:pos="7050"/>
        </w:tabs>
        <w:autoSpaceDE w:val="0"/>
        <w:autoSpaceDN w:val="0"/>
        <w:adjustRightInd w:val="0"/>
        <w:spacing w:after="120"/>
        <w:rPr>
          <w:b/>
          <w:sz w:val="28"/>
          <w:szCs w:val="28"/>
        </w:rPr>
      </w:pPr>
    </w:p>
    <w:p w:rsidR="00170FA7" w:rsidRDefault="00170FA7" w:rsidP="008B074F">
      <w:pPr>
        <w:widowControl w:val="0"/>
        <w:tabs>
          <w:tab w:val="left" w:pos="7050"/>
        </w:tabs>
        <w:autoSpaceDE w:val="0"/>
        <w:autoSpaceDN w:val="0"/>
        <w:adjustRightInd w:val="0"/>
        <w:spacing w:after="120"/>
        <w:rPr>
          <w:b/>
          <w:sz w:val="28"/>
          <w:szCs w:val="28"/>
        </w:rPr>
      </w:pPr>
    </w:p>
    <w:p w:rsidR="00170FA7" w:rsidRDefault="00170FA7" w:rsidP="008B074F">
      <w:pPr>
        <w:widowControl w:val="0"/>
        <w:tabs>
          <w:tab w:val="left" w:pos="7050"/>
        </w:tabs>
        <w:autoSpaceDE w:val="0"/>
        <w:autoSpaceDN w:val="0"/>
        <w:adjustRightInd w:val="0"/>
        <w:spacing w:after="120"/>
        <w:rPr>
          <w:b/>
          <w:sz w:val="28"/>
          <w:szCs w:val="28"/>
        </w:rPr>
      </w:pPr>
    </w:p>
    <w:p w:rsidR="00170FA7" w:rsidRDefault="00170FA7" w:rsidP="008B074F">
      <w:pPr>
        <w:widowControl w:val="0"/>
        <w:tabs>
          <w:tab w:val="left" w:pos="7050"/>
        </w:tabs>
        <w:autoSpaceDE w:val="0"/>
        <w:autoSpaceDN w:val="0"/>
        <w:adjustRightInd w:val="0"/>
        <w:spacing w:after="120"/>
        <w:rPr>
          <w:b/>
          <w:sz w:val="28"/>
          <w:szCs w:val="28"/>
        </w:rPr>
      </w:pPr>
    </w:p>
    <w:p w:rsidR="00170FA7" w:rsidRDefault="00170FA7"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872295" w:rsidRDefault="00872295" w:rsidP="008B074F">
      <w:pPr>
        <w:widowControl w:val="0"/>
        <w:tabs>
          <w:tab w:val="left" w:pos="7050"/>
        </w:tabs>
        <w:autoSpaceDE w:val="0"/>
        <w:autoSpaceDN w:val="0"/>
        <w:adjustRightInd w:val="0"/>
        <w:spacing w:after="120"/>
        <w:rPr>
          <w:b/>
          <w:sz w:val="28"/>
          <w:szCs w:val="28"/>
        </w:rPr>
      </w:pPr>
    </w:p>
    <w:p w:rsidR="00C04275" w:rsidRDefault="00C04275" w:rsidP="00872295">
      <w:pPr>
        <w:pStyle w:val="1"/>
        <w:jc w:val="center"/>
      </w:pPr>
      <w:bookmarkStart w:id="39" w:name="_Toc54873781"/>
      <w:r w:rsidRPr="00C04275">
        <w:t>Календарно - тематическое планирование</w:t>
      </w:r>
      <w:bookmarkEnd w:id="39"/>
    </w:p>
    <w:p w:rsidR="00C04275" w:rsidRDefault="00C04275" w:rsidP="00C04275">
      <w:pPr>
        <w:spacing w:after="200"/>
        <w:contextualSpacing/>
        <w:jc w:val="center"/>
        <w:rPr>
          <w:b/>
        </w:rPr>
      </w:pPr>
      <w:r>
        <w:rPr>
          <w:b/>
        </w:rPr>
        <w:t>9 класс</w:t>
      </w:r>
      <w:r w:rsidRPr="00DF4CA5">
        <w:rPr>
          <w:b/>
        </w:rPr>
        <w:t xml:space="preserve"> </w:t>
      </w:r>
    </w:p>
    <w:p w:rsidR="008B074F" w:rsidRDefault="008B074F" w:rsidP="008B074F">
      <w:pPr>
        <w:widowControl w:val="0"/>
        <w:tabs>
          <w:tab w:val="left" w:pos="7050"/>
        </w:tabs>
        <w:autoSpaceDE w:val="0"/>
        <w:autoSpaceDN w:val="0"/>
        <w:adjustRightInd w:val="0"/>
        <w:spacing w:after="120"/>
        <w:rPr>
          <w:b/>
          <w:sz w:val="28"/>
          <w:szCs w:val="28"/>
        </w:rPr>
      </w:pPr>
    </w:p>
    <w:tbl>
      <w:tblPr>
        <w:tblW w:w="15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47"/>
        <w:gridCol w:w="51"/>
        <w:gridCol w:w="2600"/>
        <w:gridCol w:w="15"/>
        <w:gridCol w:w="12"/>
        <w:gridCol w:w="35"/>
        <w:gridCol w:w="17"/>
        <w:gridCol w:w="6"/>
        <w:gridCol w:w="85"/>
        <w:gridCol w:w="54"/>
        <w:gridCol w:w="6"/>
        <w:gridCol w:w="7"/>
        <w:gridCol w:w="4838"/>
        <w:gridCol w:w="34"/>
        <w:gridCol w:w="6"/>
        <w:gridCol w:w="16"/>
        <w:gridCol w:w="7"/>
        <w:gridCol w:w="26"/>
        <w:gridCol w:w="10"/>
        <w:gridCol w:w="21"/>
        <w:gridCol w:w="23"/>
        <w:gridCol w:w="2357"/>
        <w:gridCol w:w="16"/>
        <w:gridCol w:w="30"/>
        <w:gridCol w:w="57"/>
        <w:gridCol w:w="10"/>
        <w:gridCol w:w="17"/>
        <w:gridCol w:w="15"/>
        <w:gridCol w:w="36"/>
        <w:gridCol w:w="8"/>
        <w:gridCol w:w="1715"/>
        <w:gridCol w:w="40"/>
        <w:gridCol w:w="99"/>
        <w:gridCol w:w="15"/>
        <w:gridCol w:w="37"/>
        <w:gridCol w:w="21"/>
        <w:gridCol w:w="14"/>
        <w:gridCol w:w="15"/>
        <w:gridCol w:w="903"/>
        <w:gridCol w:w="166"/>
        <w:gridCol w:w="23"/>
        <w:gridCol w:w="31"/>
        <w:gridCol w:w="19"/>
        <w:gridCol w:w="1193"/>
      </w:tblGrid>
      <w:tr w:rsidR="005A3DAA" w:rsidRPr="00872295" w:rsidTr="00C04275">
        <w:trPr>
          <w:trHeight w:val="675"/>
        </w:trPr>
        <w:tc>
          <w:tcPr>
            <w:tcW w:w="828" w:type="dxa"/>
            <w:vMerge w:val="restart"/>
            <w:shd w:val="clear" w:color="auto" w:fill="auto"/>
          </w:tcPr>
          <w:p w:rsidR="00872295" w:rsidRPr="00872295" w:rsidRDefault="001C3FCA" w:rsidP="00DB13AB">
            <w:pPr>
              <w:ind w:right="-45"/>
              <w:jc w:val="center"/>
              <w:rPr>
                <w:rFonts w:eastAsia="Calibri"/>
                <w:b/>
                <w:lang w:eastAsia="en-US"/>
              </w:rPr>
            </w:pPr>
            <w:r w:rsidRPr="00872295">
              <w:rPr>
                <w:rFonts w:eastAsia="Calibri"/>
                <w:b/>
                <w:lang w:eastAsia="en-US"/>
              </w:rPr>
              <w:t xml:space="preserve">№ </w:t>
            </w:r>
          </w:p>
          <w:p w:rsidR="001C3FCA" w:rsidRPr="00872295" w:rsidRDefault="001C3FCA" w:rsidP="00DB13AB">
            <w:pPr>
              <w:ind w:right="-45"/>
              <w:jc w:val="center"/>
              <w:rPr>
                <w:rFonts w:eastAsia="Calibri"/>
                <w:b/>
                <w:lang w:eastAsia="en-US"/>
              </w:rPr>
            </w:pPr>
            <w:proofErr w:type="gramStart"/>
            <w:r w:rsidRPr="00872295">
              <w:rPr>
                <w:rFonts w:eastAsia="Calibri"/>
                <w:b/>
                <w:lang w:eastAsia="en-US"/>
              </w:rPr>
              <w:t>п</w:t>
            </w:r>
            <w:proofErr w:type="gramEnd"/>
            <w:r w:rsidRPr="00872295">
              <w:rPr>
                <w:rFonts w:eastAsia="Calibri"/>
                <w:b/>
                <w:lang w:eastAsia="en-US"/>
              </w:rPr>
              <w:t>/п</w:t>
            </w:r>
          </w:p>
          <w:p w:rsidR="001C3FCA" w:rsidRPr="00872295" w:rsidRDefault="001C3FCA" w:rsidP="00DB13AB">
            <w:pPr>
              <w:jc w:val="center"/>
              <w:rPr>
                <w:rFonts w:ascii="Calibri" w:eastAsia="Calibri" w:hAnsi="Calibri"/>
                <w:lang w:eastAsia="en-US"/>
              </w:rPr>
            </w:pPr>
            <w:r w:rsidRPr="00872295">
              <w:rPr>
                <w:rFonts w:eastAsia="Calibri"/>
                <w:b/>
                <w:lang w:eastAsia="en-US"/>
              </w:rPr>
              <w:t>урока</w:t>
            </w:r>
          </w:p>
        </w:tc>
        <w:tc>
          <w:tcPr>
            <w:tcW w:w="2923" w:type="dxa"/>
            <w:gridSpan w:val="10"/>
            <w:vMerge w:val="restart"/>
            <w:shd w:val="clear" w:color="auto" w:fill="auto"/>
          </w:tcPr>
          <w:p w:rsidR="001C3FCA" w:rsidRPr="00872295" w:rsidRDefault="001C3FCA" w:rsidP="00983AD4">
            <w:pPr>
              <w:jc w:val="center"/>
              <w:rPr>
                <w:rFonts w:eastAsia="Calibri"/>
                <w:b/>
                <w:bCs/>
                <w:lang w:eastAsia="en-US"/>
              </w:rPr>
            </w:pPr>
          </w:p>
          <w:p w:rsidR="001C3FCA" w:rsidRPr="00872295" w:rsidRDefault="001C3FCA" w:rsidP="008B074F">
            <w:pPr>
              <w:jc w:val="center"/>
              <w:rPr>
                <w:rFonts w:eastAsia="Calibri"/>
                <w:b/>
                <w:lang w:eastAsia="en-US"/>
              </w:rPr>
            </w:pPr>
            <w:r w:rsidRPr="00872295">
              <w:rPr>
                <w:rFonts w:eastAsia="Calibri"/>
                <w:b/>
                <w:lang w:eastAsia="en-US"/>
              </w:rPr>
              <w:t>Тема урока</w:t>
            </w:r>
          </w:p>
          <w:p w:rsidR="001C3FCA" w:rsidRPr="00872295" w:rsidRDefault="001C3FCA" w:rsidP="00983AD4">
            <w:pPr>
              <w:jc w:val="center"/>
              <w:rPr>
                <w:rFonts w:eastAsia="Calibri"/>
                <w:b/>
                <w:bCs/>
                <w:lang w:eastAsia="en-US"/>
              </w:rPr>
            </w:pPr>
          </w:p>
          <w:p w:rsidR="001C3FCA" w:rsidRPr="00872295" w:rsidRDefault="001C3FCA" w:rsidP="00983AD4">
            <w:pPr>
              <w:jc w:val="center"/>
              <w:rPr>
                <w:rFonts w:eastAsia="Calibri"/>
                <w:b/>
                <w:bCs/>
                <w:lang w:eastAsia="en-US"/>
              </w:rPr>
            </w:pPr>
          </w:p>
          <w:p w:rsidR="001C3FCA" w:rsidRPr="00872295" w:rsidRDefault="001C3FCA" w:rsidP="00BD7BEE">
            <w:pPr>
              <w:rPr>
                <w:rFonts w:ascii="Calibri" w:eastAsia="Calibri" w:hAnsi="Calibri"/>
                <w:lang w:eastAsia="en-US"/>
              </w:rPr>
            </w:pPr>
          </w:p>
        </w:tc>
        <w:tc>
          <w:tcPr>
            <w:tcW w:w="4853" w:type="dxa"/>
            <w:gridSpan w:val="3"/>
            <w:vMerge w:val="restart"/>
            <w:shd w:val="clear" w:color="auto" w:fill="auto"/>
          </w:tcPr>
          <w:p w:rsidR="001C3FCA" w:rsidRPr="00872295" w:rsidRDefault="001C3FCA" w:rsidP="00983AD4">
            <w:pPr>
              <w:jc w:val="center"/>
              <w:rPr>
                <w:rFonts w:eastAsia="Calibri"/>
                <w:b/>
                <w:bCs/>
                <w:lang w:eastAsia="en-US"/>
              </w:rPr>
            </w:pPr>
          </w:p>
          <w:p w:rsidR="001C3FCA" w:rsidRPr="00872295" w:rsidRDefault="001C3FCA" w:rsidP="00A64875">
            <w:pPr>
              <w:jc w:val="center"/>
              <w:rPr>
                <w:rFonts w:eastAsia="Calibri"/>
                <w:lang w:eastAsia="en-US"/>
              </w:rPr>
            </w:pPr>
            <w:r w:rsidRPr="00872295">
              <w:rPr>
                <w:rFonts w:eastAsia="Calibri"/>
                <w:b/>
                <w:lang w:eastAsia="en-US"/>
              </w:rPr>
              <w:t xml:space="preserve">Характеристика основных видов деятельности ученика                             </w:t>
            </w:r>
            <w:r w:rsidR="00A64875" w:rsidRPr="00872295">
              <w:rPr>
                <w:rFonts w:eastAsia="Calibri"/>
                <w:b/>
                <w:lang w:eastAsia="en-US"/>
              </w:rPr>
              <w:t xml:space="preserve">    </w:t>
            </w:r>
            <w:r w:rsidRPr="00872295">
              <w:rPr>
                <w:rFonts w:eastAsia="Calibri"/>
                <w:b/>
                <w:lang w:eastAsia="en-US"/>
              </w:rPr>
              <w:t xml:space="preserve">        </w:t>
            </w:r>
            <w:r w:rsidRPr="00872295">
              <w:rPr>
                <w:rFonts w:eastAsia="Calibri"/>
                <w:lang w:eastAsia="en-US"/>
              </w:rPr>
              <w:t>(на уровне учебных действий)</w:t>
            </w:r>
          </w:p>
          <w:p w:rsidR="00A64875" w:rsidRPr="00872295" w:rsidRDefault="00A64875" w:rsidP="00A64875">
            <w:pPr>
              <w:jc w:val="center"/>
              <w:rPr>
                <w:rFonts w:ascii="Calibri" w:eastAsia="Calibri" w:hAnsi="Calibri"/>
                <w:lang w:eastAsia="en-US"/>
              </w:rPr>
            </w:pPr>
          </w:p>
        </w:tc>
        <w:tc>
          <w:tcPr>
            <w:tcW w:w="2614" w:type="dxa"/>
            <w:gridSpan w:val="13"/>
            <w:vMerge w:val="restart"/>
            <w:shd w:val="clear" w:color="auto" w:fill="auto"/>
          </w:tcPr>
          <w:p w:rsidR="001C3FCA" w:rsidRPr="00872295" w:rsidRDefault="001C3FCA" w:rsidP="00983AD4">
            <w:pPr>
              <w:jc w:val="center"/>
              <w:rPr>
                <w:rFonts w:eastAsia="Calibri"/>
                <w:b/>
                <w:bCs/>
                <w:lang w:eastAsia="en-US"/>
              </w:rPr>
            </w:pPr>
          </w:p>
          <w:p w:rsidR="001C3FCA" w:rsidRPr="00872295" w:rsidRDefault="00A64875" w:rsidP="00A64875">
            <w:pPr>
              <w:jc w:val="center"/>
              <w:rPr>
                <w:rFonts w:ascii="Calibri" w:eastAsia="Calibri" w:hAnsi="Calibri"/>
                <w:lang w:eastAsia="en-US"/>
              </w:rPr>
            </w:pPr>
            <w:r w:rsidRPr="00872295">
              <w:rPr>
                <w:b/>
              </w:rPr>
              <w:t>Практическая часть (</w:t>
            </w:r>
            <w:r w:rsidRPr="00872295">
              <w:t>л</w:t>
            </w:r>
            <w:r w:rsidR="001C3FCA" w:rsidRPr="00872295">
              <w:t>аб</w:t>
            </w:r>
            <w:r w:rsidRPr="00872295">
              <w:t xml:space="preserve">ораторные, практические работы, </w:t>
            </w:r>
            <w:r w:rsidR="001C3FCA" w:rsidRPr="00872295">
              <w:t>экскурсии</w:t>
            </w:r>
            <w:r w:rsidRPr="00872295">
              <w:t>)</w:t>
            </w:r>
          </w:p>
        </w:tc>
        <w:tc>
          <w:tcPr>
            <w:tcW w:w="1792" w:type="dxa"/>
            <w:gridSpan w:val="5"/>
            <w:vMerge w:val="restart"/>
            <w:shd w:val="clear" w:color="auto" w:fill="auto"/>
          </w:tcPr>
          <w:p w:rsidR="001C3FCA" w:rsidRPr="00872295" w:rsidRDefault="001C3FCA" w:rsidP="00983AD4">
            <w:pPr>
              <w:jc w:val="center"/>
              <w:rPr>
                <w:rFonts w:eastAsia="Calibri"/>
                <w:b/>
                <w:bCs/>
                <w:lang w:eastAsia="en-US"/>
              </w:rPr>
            </w:pPr>
          </w:p>
          <w:p w:rsidR="001C3FCA" w:rsidRPr="00872295" w:rsidRDefault="001C3FCA" w:rsidP="00A64875">
            <w:pPr>
              <w:jc w:val="center"/>
              <w:rPr>
                <w:rFonts w:eastAsia="Calibri"/>
                <w:b/>
                <w:bCs/>
                <w:lang w:eastAsia="en-US"/>
              </w:rPr>
            </w:pPr>
            <w:r w:rsidRPr="00872295">
              <w:rPr>
                <w:rFonts w:eastAsia="Calibri"/>
                <w:b/>
                <w:lang w:eastAsia="en-US"/>
              </w:rPr>
              <w:t>Домашнее задание</w:t>
            </w:r>
          </w:p>
          <w:p w:rsidR="001C3FCA" w:rsidRPr="00872295" w:rsidRDefault="001C3FCA" w:rsidP="008B074F">
            <w:pPr>
              <w:rPr>
                <w:rFonts w:ascii="Calibri" w:eastAsia="Calibri" w:hAnsi="Calibri"/>
                <w:lang w:eastAsia="en-US"/>
              </w:rPr>
            </w:pPr>
          </w:p>
        </w:tc>
        <w:tc>
          <w:tcPr>
            <w:tcW w:w="2570" w:type="dxa"/>
            <w:gridSpan w:val="13"/>
            <w:shd w:val="clear" w:color="auto" w:fill="auto"/>
          </w:tcPr>
          <w:p w:rsidR="001C3FCA" w:rsidRPr="00872295" w:rsidRDefault="001C3FCA" w:rsidP="00983AD4">
            <w:pPr>
              <w:jc w:val="center"/>
              <w:rPr>
                <w:rFonts w:eastAsia="Calibri"/>
                <w:b/>
                <w:lang w:eastAsia="en-US"/>
              </w:rPr>
            </w:pPr>
          </w:p>
          <w:p w:rsidR="001C3FCA" w:rsidRPr="00872295" w:rsidRDefault="001C3FCA" w:rsidP="00A64875">
            <w:pPr>
              <w:rPr>
                <w:rFonts w:ascii="Calibri" w:eastAsia="Calibri" w:hAnsi="Calibri"/>
                <w:lang w:eastAsia="en-US"/>
              </w:rPr>
            </w:pPr>
            <w:r w:rsidRPr="00872295">
              <w:rPr>
                <w:rFonts w:eastAsia="Calibri"/>
                <w:b/>
                <w:lang w:eastAsia="en-US"/>
              </w:rPr>
              <w:t>Дата проведения</w:t>
            </w:r>
          </w:p>
        </w:tc>
      </w:tr>
      <w:tr w:rsidR="005A3DAA" w:rsidRPr="00872295" w:rsidTr="00C04275">
        <w:trPr>
          <w:trHeight w:val="663"/>
        </w:trPr>
        <w:tc>
          <w:tcPr>
            <w:tcW w:w="828" w:type="dxa"/>
            <w:vMerge/>
            <w:shd w:val="clear" w:color="auto" w:fill="auto"/>
          </w:tcPr>
          <w:p w:rsidR="001C3FCA" w:rsidRPr="00872295" w:rsidRDefault="001C3FCA" w:rsidP="00BD7BEE">
            <w:pPr>
              <w:rPr>
                <w:rFonts w:ascii="Calibri" w:eastAsia="Calibri" w:hAnsi="Calibri"/>
                <w:lang w:eastAsia="en-US"/>
              </w:rPr>
            </w:pPr>
          </w:p>
        </w:tc>
        <w:tc>
          <w:tcPr>
            <w:tcW w:w="2923" w:type="dxa"/>
            <w:gridSpan w:val="10"/>
            <w:vMerge/>
            <w:shd w:val="clear" w:color="auto" w:fill="auto"/>
          </w:tcPr>
          <w:p w:rsidR="001C3FCA" w:rsidRPr="00872295" w:rsidRDefault="001C3FCA" w:rsidP="00983AD4">
            <w:pPr>
              <w:jc w:val="center"/>
              <w:rPr>
                <w:rFonts w:eastAsia="Calibri"/>
                <w:b/>
                <w:bCs/>
                <w:lang w:eastAsia="en-US"/>
              </w:rPr>
            </w:pPr>
          </w:p>
        </w:tc>
        <w:tc>
          <w:tcPr>
            <w:tcW w:w="4853" w:type="dxa"/>
            <w:gridSpan w:val="3"/>
            <w:vMerge/>
            <w:shd w:val="clear" w:color="auto" w:fill="auto"/>
          </w:tcPr>
          <w:p w:rsidR="001C3FCA" w:rsidRPr="00872295" w:rsidRDefault="001C3FCA" w:rsidP="00BD7BEE">
            <w:pPr>
              <w:rPr>
                <w:rFonts w:eastAsia="Calibri"/>
                <w:b/>
                <w:bCs/>
                <w:lang w:eastAsia="en-US"/>
              </w:rPr>
            </w:pPr>
          </w:p>
        </w:tc>
        <w:tc>
          <w:tcPr>
            <w:tcW w:w="2614" w:type="dxa"/>
            <w:gridSpan w:val="13"/>
            <w:vMerge/>
            <w:shd w:val="clear" w:color="auto" w:fill="auto"/>
          </w:tcPr>
          <w:p w:rsidR="001C3FCA" w:rsidRPr="00872295" w:rsidRDefault="001C3FCA" w:rsidP="00983AD4">
            <w:pPr>
              <w:jc w:val="center"/>
              <w:rPr>
                <w:rFonts w:eastAsia="Calibri"/>
                <w:b/>
                <w:bCs/>
                <w:lang w:eastAsia="en-US"/>
              </w:rPr>
            </w:pPr>
          </w:p>
        </w:tc>
        <w:tc>
          <w:tcPr>
            <w:tcW w:w="1792" w:type="dxa"/>
            <w:gridSpan w:val="5"/>
            <w:vMerge/>
            <w:shd w:val="clear" w:color="auto" w:fill="auto"/>
          </w:tcPr>
          <w:p w:rsidR="001C3FCA" w:rsidRPr="00872295" w:rsidRDefault="001C3FCA" w:rsidP="00983AD4">
            <w:pPr>
              <w:jc w:val="center"/>
              <w:rPr>
                <w:rFonts w:eastAsia="Calibri"/>
                <w:b/>
                <w:bCs/>
                <w:lang w:eastAsia="en-US"/>
              </w:rPr>
            </w:pPr>
          </w:p>
        </w:tc>
        <w:tc>
          <w:tcPr>
            <w:tcW w:w="1144" w:type="dxa"/>
            <w:gridSpan w:val="8"/>
            <w:shd w:val="clear" w:color="auto" w:fill="auto"/>
          </w:tcPr>
          <w:p w:rsidR="001C3FCA" w:rsidRPr="00872295" w:rsidRDefault="001C3FCA" w:rsidP="00983AD4">
            <w:pPr>
              <w:jc w:val="center"/>
              <w:rPr>
                <w:rFonts w:eastAsia="Calibri"/>
                <w:b/>
                <w:bCs/>
                <w:lang w:eastAsia="en-US"/>
              </w:rPr>
            </w:pPr>
          </w:p>
          <w:p w:rsidR="001C3FCA" w:rsidRPr="00872295" w:rsidRDefault="001C3FCA" w:rsidP="00983AD4">
            <w:pPr>
              <w:jc w:val="center"/>
              <w:rPr>
                <w:rFonts w:eastAsia="Calibri"/>
                <w:b/>
                <w:bCs/>
                <w:lang w:eastAsia="en-US"/>
              </w:rPr>
            </w:pPr>
            <w:r w:rsidRPr="00872295">
              <w:rPr>
                <w:rFonts w:eastAsia="Calibri"/>
                <w:b/>
                <w:bCs/>
                <w:lang w:eastAsia="en-US"/>
              </w:rPr>
              <w:t>план</w:t>
            </w:r>
          </w:p>
        </w:tc>
        <w:tc>
          <w:tcPr>
            <w:tcW w:w="1426" w:type="dxa"/>
            <w:gridSpan w:val="5"/>
            <w:shd w:val="clear" w:color="auto" w:fill="auto"/>
          </w:tcPr>
          <w:p w:rsidR="001C3FCA" w:rsidRPr="00872295" w:rsidRDefault="001C3FCA" w:rsidP="00983AD4">
            <w:pPr>
              <w:jc w:val="center"/>
              <w:rPr>
                <w:rFonts w:eastAsia="Calibri"/>
                <w:b/>
                <w:bCs/>
                <w:lang w:eastAsia="en-US"/>
              </w:rPr>
            </w:pPr>
          </w:p>
          <w:p w:rsidR="001C3FCA" w:rsidRPr="00872295" w:rsidRDefault="001C3FCA" w:rsidP="00983AD4">
            <w:pPr>
              <w:jc w:val="center"/>
              <w:rPr>
                <w:rFonts w:eastAsia="Calibri"/>
                <w:b/>
                <w:bCs/>
                <w:lang w:eastAsia="en-US"/>
              </w:rPr>
            </w:pPr>
            <w:r w:rsidRPr="00872295">
              <w:rPr>
                <w:rFonts w:eastAsia="Calibri"/>
                <w:b/>
                <w:bCs/>
                <w:lang w:eastAsia="en-US"/>
              </w:rPr>
              <w:t>факт</w:t>
            </w:r>
          </w:p>
        </w:tc>
      </w:tr>
      <w:tr w:rsidR="00BD7BEE" w:rsidRPr="00872295" w:rsidTr="00C04275">
        <w:trPr>
          <w:trHeight w:val="323"/>
        </w:trPr>
        <w:tc>
          <w:tcPr>
            <w:tcW w:w="15580" w:type="dxa"/>
            <w:gridSpan w:val="45"/>
            <w:shd w:val="clear" w:color="auto" w:fill="auto"/>
          </w:tcPr>
          <w:p w:rsidR="00BD7BEE" w:rsidRPr="00872295" w:rsidRDefault="00DA5C5D" w:rsidP="00303FD0">
            <w:pPr>
              <w:jc w:val="center"/>
              <w:rPr>
                <w:rFonts w:eastAsia="Calibri"/>
                <w:b/>
                <w:bCs/>
                <w:sz w:val="26"/>
                <w:szCs w:val="26"/>
                <w:lang w:eastAsia="en-US"/>
              </w:rPr>
            </w:pPr>
            <w:r w:rsidRPr="00872295">
              <w:rPr>
                <w:rFonts w:eastAsia="Calibri"/>
                <w:b/>
                <w:bCs/>
                <w:iCs/>
                <w:sz w:val="26"/>
                <w:szCs w:val="26"/>
                <w:lang w:eastAsia="en-US"/>
              </w:rPr>
              <w:t xml:space="preserve">Введение. </w:t>
            </w:r>
            <w:r w:rsidR="008B074F" w:rsidRPr="00872295">
              <w:rPr>
                <w:rFonts w:eastAsia="Calibri"/>
                <w:b/>
                <w:bCs/>
                <w:iCs/>
                <w:sz w:val="26"/>
                <w:szCs w:val="26"/>
                <w:lang w:eastAsia="en-US"/>
              </w:rPr>
              <w:t>Особеннос</w:t>
            </w:r>
            <w:r w:rsidRPr="00872295">
              <w:rPr>
                <w:rFonts w:eastAsia="Calibri"/>
                <w:b/>
                <w:bCs/>
                <w:iCs/>
                <w:sz w:val="26"/>
                <w:szCs w:val="26"/>
                <w:lang w:eastAsia="en-US"/>
              </w:rPr>
              <w:t>ти биологического познания (1</w:t>
            </w:r>
            <w:r w:rsidR="008B074F" w:rsidRPr="00872295">
              <w:rPr>
                <w:rFonts w:eastAsia="Calibri"/>
                <w:b/>
                <w:bCs/>
                <w:iCs/>
                <w:sz w:val="26"/>
                <w:szCs w:val="26"/>
                <w:lang w:eastAsia="en-US"/>
              </w:rPr>
              <w:t>ч)</w:t>
            </w:r>
          </w:p>
        </w:tc>
      </w:tr>
      <w:tr w:rsidR="005A3DAA" w:rsidRPr="00872295" w:rsidTr="00C04275">
        <w:trPr>
          <w:trHeight w:val="145"/>
        </w:trPr>
        <w:tc>
          <w:tcPr>
            <w:tcW w:w="828" w:type="dxa"/>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c>
          <w:tcPr>
            <w:tcW w:w="2923" w:type="dxa"/>
            <w:gridSpan w:val="10"/>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c>
          <w:tcPr>
            <w:tcW w:w="4853" w:type="dxa"/>
            <w:gridSpan w:val="3"/>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c>
          <w:tcPr>
            <w:tcW w:w="2614" w:type="dxa"/>
            <w:gridSpan w:val="13"/>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c>
          <w:tcPr>
            <w:tcW w:w="1792" w:type="dxa"/>
            <w:gridSpan w:val="5"/>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c>
          <w:tcPr>
            <w:tcW w:w="1327" w:type="dxa"/>
            <w:gridSpan w:val="10"/>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c>
          <w:tcPr>
            <w:tcW w:w="1243" w:type="dxa"/>
            <w:gridSpan w:val="3"/>
            <w:tcBorders>
              <w:bottom w:val="nil"/>
              <w:right w:val="single" w:sz="4" w:space="0" w:color="auto"/>
            </w:tcBorders>
            <w:shd w:val="clear" w:color="auto" w:fill="auto"/>
          </w:tcPr>
          <w:p w:rsidR="001C3FCA" w:rsidRPr="00872295" w:rsidRDefault="001C3FCA" w:rsidP="00983AD4">
            <w:pPr>
              <w:jc w:val="center"/>
              <w:rPr>
                <w:rFonts w:ascii="Calibri" w:eastAsia="Calibri" w:hAnsi="Calibri"/>
                <w:i/>
                <w:lang w:eastAsia="en-US"/>
              </w:rPr>
            </w:pPr>
          </w:p>
        </w:tc>
      </w:tr>
      <w:tr w:rsidR="005A3DAA" w:rsidRPr="00872295" w:rsidTr="00C04275">
        <w:trPr>
          <w:trHeight w:val="145"/>
        </w:trPr>
        <w:tc>
          <w:tcPr>
            <w:tcW w:w="828" w:type="dxa"/>
            <w:tcBorders>
              <w:top w:val="nil"/>
            </w:tcBorders>
            <w:shd w:val="clear" w:color="auto" w:fill="auto"/>
          </w:tcPr>
          <w:p w:rsidR="001C3FCA" w:rsidRPr="00872295" w:rsidRDefault="001C3FCA" w:rsidP="00983AD4">
            <w:pPr>
              <w:jc w:val="center"/>
              <w:rPr>
                <w:rFonts w:ascii="Calibri" w:eastAsia="Calibri" w:hAnsi="Calibri"/>
                <w:lang w:eastAsia="en-US"/>
              </w:rPr>
            </w:pPr>
            <w:r w:rsidRPr="00872295">
              <w:rPr>
                <w:rFonts w:eastAsia="Calibri"/>
                <w:lang w:eastAsia="en-US"/>
              </w:rPr>
              <w:t>1</w:t>
            </w:r>
          </w:p>
        </w:tc>
        <w:tc>
          <w:tcPr>
            <w:tcW w:w="2923" w:type="dxa"/>
            <w:gridSpan w:val="10"/>
            <w:tcBorders>
              <w:top w:val="nil"/>
            </w:tcBorders>
            <w:shd w:val="clear" w:color="auto" w:fill="auto"/>
          </w:tcPr>
          <w:p w:rsidR="001C3FCA" w:rsidRPr="00872295" w:rsidRDefault="001C3FCA" w:rsidP="001C3FCA">
            <w:pPr>
              <w:widowControl w:val="0"/>
              <w:autoSpaceDE w:val="0"/>
              <w:autoSpaceDN w:val="0"/>
              <w:adjustRightInd w:val="0"/>
              <w:ind w:right="62"/>
              <w:rPr>
                <w:rFonts w:eastAsia="Calibri"/>
                <w:lang w:eastAsia="en-US"/>
              </w:rPr>
            </w:pPr>
            <w:r w:rsidRPr="00872295">
              <w:rPr>
                <w:rFonts w:eastAsia="Calibri"/>
                <w:bCs/>
                <w:lang w:eastAsia="en-US"/>
              </w:rPr>
              <w:t xml:space="preserve">Живые системы и экосистемы. </w:t>
            </w:r>
          </w:p>
          <w:p w:rsidR="001C3FCA" w:rsidRPr="00872295" w:rsidRDefault="001C3FCA" w:rsidP="00983AD4">
            <w:pPr>
              <w:widowControl w:val="0"/>
              <w:autoSpaceDE w:val="0"/>
              <w:autoSpaceDN w:val="0"/>
              <w:adjustRightInd w:val="0"/>
              <w:ind w:right="60"/>
              <w:rPr>
                <w:rFonts w:eastAsia="Calibri"/>
                <w:lang w:eastAsia="en-US"/>
              </w:rPr>
            </w:pPr>
            <w:r w:rsidRPr="00872295">
              <w:rPr>
                <w:rFonts w:eastAsia="Calibri"/>
                <w:bCs/>
                <w:lang w:eastAsia="en-US"/>
              </w:rPr>
              <w:t>Методы биологического познания.</w:t>
            </w:r>
          </w:p>
        </w:tc>
        <w:tc>
          <w:tcPr>
            <w:tcW w:w="4853" w:type="dxa"/>
            <w:gridSpan w:val="3"/>
            <w:tcBorders>
              <w:top w:val="nil"/>
            </w:tcBorders>
            <w:shd w:val="clear" w:color="auto" w:fill="auto"/>
          </w:tcPr>
          <w:p w:rsidR="001C3FCA" w:rsidRPr="00872295" w:rsidRDefault="001C3FCA" w:rsidP="00983AD4">
            <w:pPr>
              <w:widowControl w:val="0"/>
              <w:autoSpaceDE w:val="0"/>
              <w:autoSpaceDN w:val="0"/>
              <w:adjustRightInd w:val="0"/>
              <w:ind w:right="54"/>
              <w:rPr>
                <w:rFonts w:eastAsia="Calibri"/>
                <w:lang w:eastAsia="en-US"/>
              </w:rPr>
            </w:pPr>
            <w:r w:rsidRPr="00872295">
              <w:rPr>
                <w:rFonts w:eastAsia="Calibri"/>
                <w:bCs/>
                <w:i/>
                <w:lang w:eastAsia="en-US"/>
              </w:rPr>
              <w:t>Называть</w:t>
            </w:r>
            <w:r w:rsidR="00DB13AB" w:rsidRPr="00872295">
              <w:rPr>
                <w:rFonts w:eastAsia="Calibri"/>
                <w:lang w:eastAsia="en-US"/>
              </w:rPr>
              <w:t xml:space="preserve"> ведущие методы биологического  познания;</w:t>
            </w:r>
            <w:r w:rsidRPr="00872295">
              <w:rPr>
                <w:rFonts w:eastAsia="Calibri"/>
                <w:bCs/>
                <w:lang w:eastAsia="en-US"/>
              </w:rPr>
              <w:t xml:space="preserve"> </w:t>
            </w:r>
            <w:r w:rsidRPr="00872295">
              <w:rPr>
                <w:rFonts w:eastAsia="Calibri"/>
                <w:lang w:eastAsia="en-US"/>
              </w:rPr>
              <w:t xml:space="preserve">живые системы и экосистемы, </w:t>
            </w:r>
            <w:r w:rsidRPr="00872295">
              <w:rPr>
                <w:rFonts w:eastAsia="Calibri"/>
                <w:bCs/>
                <w:lang w:eastAsia="en-US"/>
              </w:rPr>
              <w:t xml:space="preserve">иллюстрировать </w:t>
            </w:r>
            <w:r w:rsidRPr="00872295">
              <w:rPr>
                <w:rFonts w:eastAsia="Calibri"/>
                <w:lang w:eastAsia="en-US"/>
              </w:rPr>
              <w:t>их примерами.</w:t>
            </w:r>
            <w:r w:rsidR="00983AD4" w:rsidRPr="00872295">
              <w:rPr>
                <w:rFonts w:eastAsia="Calibri"/>
                <w:lang w:eastAsia="en-US"/>
              </w:rPr>
              <w:t xml:space="preserve">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свойства живых систем.</w:t>
            </w:r>
            <w:r w:rsidR="00983AD4" w:rsidRPr="00872295">
              <w:rPr>
                <w:rFonts w:eastAsia="Calibri"/>
                <w:lang w:eastAsia="en-US"/>
              </w:rPr>
              <w:t xml:space="preserve"> </w:t>
            </w: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иерархию живых систем</w:t>
            </w:r>
            <w:r w:rsidR="00983AD4" w:rsidRPr="00872295">
              <w:rPr>
                <w:rFonts w:eastAsia="Calibri"/>
                <w:lang w:eastAsia="en-US"/>
              </w:rPr>
              <w:t xml:space="preserve">  и </w:t>
            </w:r>
            <w:r w:rsidRPr="00872295">
              <w:rPr>
                <w:rFonts w:eastAsia="Calibri"/>
                <w:lang w:eastAsia="en-US"/>
              </w:rPr>
              <w:t>экосистем.</w:t>
            </w:r>
            <w:r w:rsidR="00983AD4" w:rsidRPr="00872295">
              <w:rPr>
                <w:rFonts w:eastAsia="Calibri"/>
                <w:lang w:eastAsia="en-US"/>
              </w:rPr>
              <w:t xml:space="preserve">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значение наук, изучающих живые системы и экосистемы.</w:t>
            </w:r>
            <w:r w:rsidR="00983AD4" w:rsidRPr="00872295">
              <w:rPr>
                <w:rFonts w:eastAsia="Calibri"/>
                <w:lang w:eastAsia="en-US"/>
              </w:rPr>
              <w:t xml:space="preserve"> </w:t>
            </w:r>
            <w:r w:rsidR="00DB13AB" w:rsidRPr="00872295">
              <w:rPr>
                <w:rFonts w:eastAsia="Calibri"/>
                <w:bCs/>
                <w:i/>
                <w:lang w:eastAsia="en-US"/>
              </w:rPr>
              <w:t xml:space="preserve">Сравнивать </w:t>
            </w:r>
            <w:r w:rsidR="00DB13AB" w:rsidRPr="00872295">
              <w:rPr>
                <w:rFonts w:eastAsia="Calibri"/>
                <w:lang w:eastAsia="en-US"/>
              </w:rPr>
              <w:lastRenderedPageBreak/>
              <w:t>наблюдение и эксперимент.</w:t>
            </w:r>
            <w:r w:rsidR="00983AD4" w:rsidRPr="00872295">
              <w:rPr>
                <w:rFonts w:eastAsia="Calibri"/>
                <w:lang w:eastAsia="en-US"/>
              </w:rPr>
              <w:t xml:space="preserve"> </w:t>
            </w:r>
            <w:r w:rsidRPr="00872295">
              <w:rPr>
                <w:rFonts w:eastAsia="Calibri"/>
                <w:bCs/>
                <w:i/>
                <w:lang w:eastAsia="en-US"/>
              </w:rPr>
              <w:t xml:space="preserve">Использовать </w:t>
            </w:r>
            <w:r w:rsidRPr="00872295">
              <w:rPr>
                <w:rFonts w:eastAsia="Calibri"/>
                <w:lang w:eastAsia="en-US"/>
              </w:rPr>
              <w:t>информационные ресурсы  для подготовки  сообщения  о  живых  системах</w:t>
            </w:r>
            <w:r w:rsidR="00DB13AB" w:rsidRPr="00872295">
              <w:rPr>
                <w:rFonts w:eastAsia="Calibri"/>
                <w:lang w:eastAsia="en-US"/>
              </w:rPr>
              <w:t>; для характеристики основных методов научного познания, предметов изучения биологических  дисциплин.</w:t>
            </w:r>
          </w:p>
        </w:tc>
        <w:tc>
          <w:tcPr>
            <w:tcW w:w="2614" w:type="dxa"/>
            <w:gridSpan w:val="13"/>
            <w:tcBorders>
              <w:top w:val="nil"/>
            </w:tcBorders>
            <w:shd w:val="clear" w:color="auto" w:fill="auto"/>
          </w:tcPr>
          <w:p w:rsidR="001C3FCA" w:rsidRPr="00872295" w:rsidRDefault="001C3FCA" w:rsidP="00983AD4">
            <w:pPr>
              <w:rPr>
                <w:rFonts w:ascii="Calibri" w:eastAsia="Calibri" w:hAnsi="Calibri"/>
                <w:lang w:eastAsia="en-US"/>
              </w:rPr>
            </w:pPr>
          </w:p>
        </w:tc>
        <w:tc>
          <w:tcPr>
            <w:tcW w:w="1792" w:type="dxa"/>
            <w:gridSpan w:val="5"/>
            <w:tcBorders>
              <w:top w:val="nil"/>
            </w:tcBorders>
            <w:shd w:val="clear" w:color="auto" w:fill="auto"/>
          </w:tcPr>
          <w:p w:rsidR="00DA5C5D" w:rsidRPr="00872295" w:rsidRDefault="00DB13AB" w:rsidP="00983AD4">
            <w:pPr>
              <w:rPr>
                <w:rFonts w:eastAsia="Calibri"/>
                <w:lang w:eastAsia="en-US"/>
              </w:rPr>
            </w:pPr>
            <w:r w:rsidRPr="00872295">
              <w:rPr>
                <w:rFonts w:eastAsia="Calibri"/>
                <w:lang w:eastAsia="en-US"/>
              </w:rPr>
              <w:t>§1-2</w:t>
            </w:r>
            <w:r w:rsidR="001C3FCA" w:rsidRPr="00872295">
              <w:rPr>
                <w:rFonts w:eastAsia="Calibri"/>
                <w:lang w:eastAsia="en-US"/>
              </w:rPr>
              <w:t xml:space="preserve">   </w:t>
            </w:r>
          </w:p>
          <w:p w:rsidR="00DA5C5D" w:rsidRPr="00872295" w:rsidRDefault="00633B54" w:rsidP="00C04275">
            <w:pPr>
              <w:rPr>
                <w:rFonts w:ascii="Calibri" w:eastAsia="Calibri" w:hAnsi="Calibri"/>
                <w:lang w:eastAsia="en-US"/>
              </w:rPr>
            </w:pPr>
            <w:proofErr w:type="spellStart"/>
            <w:r w:rsidRPr="00872295">
              <w:rPr>
                <w:rFonts w:eastAsia="Calibri"/>
                <w:lang w:eastAsia="en-US"/>
              </w:rPr>
              <w:t>т</w:t>
            </w:r>
            <w:proofErr w:type="gramStart"/>
            <w:r w:rsidR="00DA5C5D" w:rsidRPr="00872295">
              <w:rPr>
                <w:rFonts w:eastAsia="Calibri"/>
                <w:lang w:eastAsia="en-US"/>
              </w:rPr>
              <w:t>.т</w:t>
            </w:r>
            <w:proofErr w:type="gramEnd"/>
            <w:r w:rsidR="00DA5C5D" w:rsidRPr="00872295">
              <w:rPr>
                <w:rFonts w:eastAsia="Calibri"/>
                <w:lang w:eastAsia="en-US"/>
              </w:rPr>
              <w:t>ренажер</w:t>
            </w:r>
            <w:proofErr w:type="spellEnd"/>
            <w:r w:rsidR="00DA5C5D" w:rsidRPr="00872295">
              <w:rPr>
                <w:rFonts w:eastAsia="Calibri"/>
                <w:lang w:eastAsia="en-US"/>
              </w:rPr>
              <w:t xml:space="preserve"> - </w:t>
            </w:r>
          </w:p>
        </w:tc>
        <w:tc>
          <w:tcPr>
            <w:tcW w:w="1327" w:type="dxa"/>
            <w:gridSpan w:val="10"/>
            <w:tcBorders>
              <w:top w:val="nil"/>
            </w:tcBorders>
            <w:shd w:val="clear" w:color="auto" w:fill="auto"/>
          </w:tcPr>
          <w:p w:rsidR="00A64875" w:rsidRPr="00872295" w:rsidRDefault="00A64875" w:rsidP="00A64875">
            <w:pPr>
              <w:jc w:val="center"/>
              <w:rPr>
                <w:rFonts w:eastAsia="Calibri"/>
                <w:lang w:eastAsia="en-US"/>
              </w:rPr>
            </w:pPr>
          </w:p>
        </w:tc>
        <w:tc>
          <w:tcPr>
            <w:tcW w:w="1243" w:type="dxa"/>
            <w:gridSpan w:val="3"/>
            <w:tcBorders>
              <w:top w:val="nil"/>
              <w:right w:val="single" w:sz="4" w:space="0" w:color="auto"/>
            </w:tcBorders>
            <w:shd w:val="clear" w:color="auto" w:fill="auto"/>
          </w:tcPr>
          <w:p w:rsidR="001C3FCA" w:rsidRPr="00872295" w:rsidRDefault="001C3FCA" w:rsidP="00983AD4">
            <w:pPr>
              <w:rPr>
                <w:rFonts w:ascii="Calibri" w:eastAsia="Calibri" w:hAnsi="Calibri"/>
                <w:lang w:eastAsia="en-US"/>
              </w:rPr>
            </w:pPr>
          </w:p>
        </w:tc>
      </w:tr>
      <w:tr w:rsidR="000056F9" w:rsidRPr="00872295" w:rsidTr="00C04275">
        <w:trPr>
          <w:trHeight w:val="211"/>
        </w:trPr>
        <w:tc>
          <w:tcPr>
            <w:tcW w:w="15580" w:type="dxa"/>
            <w:gridSpan w:val="45"/>
            <w:shd w:val="clear" w:color="auto" w:fill="auto"/>
          </w:tcPr>
          <w:p w:rsidR="000056F9" w:rsidRPr="00872295" w:rsidRDefault="0098331A" w:rsidP="00DA5C5D">
            <w:pPr>
              <w:jc w:val="center"/>
              <w:rPr>
                <w:rFonts w:ascii="Calibri" w:eastAsia="Calibri" w:hAnsi="Calibri"/>
                <w:sz w:val="26"/>
                <w:szCs w:val="26"/>
                <w:lang w:eastAsia="en-US"/>
              </w:rPr>
            </w:pPr>
            <w:r w:rsidRPr="00872295">
              <w:rPr>
                <w:rFonts w:eastAsia="Calibri"/>
                <w:b/>
                <w:bCs/>
                <w:iCs/>
                <w:sz w:val="26"/>
                <w:szCs w:val="26"/>
                <w:lang w:eastAsia="en-US"/>
              </w:rPr>
              <w:lastRenderedPageBreak/>
              <w:t>Организм (2</w:t>
            </w:r>
            <w:r w:rsidR="001D281E" w:rsidRPr="00872295">
              <w:rPr>
                <w:rFonts w:eastAsia="Calibri"/>
                <w:b/>
                <w:bCs/>
                <w:iCs/>
                <w:sz w:val="26"/>
                <w:szCs w:val="26"/>
                <w:lang w:eastAsia="en-US"/>
              </w:rPr>
              <w:t>2</w:t>
            </w:r>
            <w:r w:rsidR="000056F9" w:rsidRPr="00872295">
              <w:rPr>
                <w:rFonts w:eastAsia="Calibri"/>
                <w:b/>
                <w:bCs/>
                <w:iCs/>
                <w:sz w:val="26"/>
                <w:szCs w:val="26"/>
                <w:lang w:eastAsia="en-US"/>
              </w:rPr>
              <w:t>ч)</w:t>
            </w:r>
          </w:p>
        </w:tc>
      </w:tr>
      <w:tr w:rsidR="00321444" w:rsidRPr="00872295" w:rsidTr="00C04275">
        <w:trPr>
          <w:trHeight w:val="145"/>
        </w:trPr>
        <w:tc>
          <w:tcPr>
            <w:tcW w:w="828" w:type="dxa"/>
            <w:shd w:val="clear" w:color="auto" w:fill="auto"/>
          </w:tcPr>
          <w:p w:rsidR="00BF66A3" w:rsidRPr="00872295" w:rsidRDefault="00BF66A3" w:rsidP="00983AD4">
            <w:pPr>
              <w:jc w:val="center"/>
              <w:rPr>
                <w:rFonts w:ascii="Calibri" w:eastAsia="Calibri" w:hAnsi="Calibri"/>
                <w:lang w:eastAsia="en-US"/>
              </w:rPr>
            </w:pPr>
            <w:r w:rsidRPr="00872295">
              <w:rPr>
                <w:rFonts w:eastAsia="Calibri"/>
                <w:lang w:eastAsia="en-US"/>
              </w:rPr>
              <w:t>2</w:t>
            </w:r>
            <w:r w:rsidR="00C556E2" w:rsidRPr="00872295">
              <w:rPr>
                <w:rFonts w:eastAsia="Calibri"/>
                <w:lang w:eastAsia="en-US"/>
              </w:rPr>
              <w:t>(1)</w:t>
            </w:r>
          </w:p>
        </w:tc>
        <w:tc>
          <w:tcPr>
            <w:tcW w:w="2923" w:type="dxa"/>
            <w:gridSpan w:val="10"/>
            <w:shd w:val="clear" w:color="auto" w:fill="auto"/>
          </w:tcPr>
          <w:p w:rsidR="00BF66A3" w:rsidRPr="00872295" w:rsidRDefault="00C556E2" w:rsidP="00DB13AB">
            <w:pPr>
              <w:widowControl w:val="0"/>
              <w:autoSpaceDE w:val="0"/>
              <w:autoSpaceDN w:val="0"/>
              <w:adjustRightInd w:val="0"/>
              <w:ind w:right="62"/>
              <w:rPr>
                <w:rFonts w:eastAsia="Calibri"/>
                <w:lang w:eastAsia="en-US"/>
              </w:rPr>
            </w:pPr>
            <w:r w:rsidRPr="00872295">
              <w:rPr>
                <w:rFonts w:eastAsia="Calibri"/>
                <w:bCs/>
                <w:lang w:eastAsia="en-US"/>
              </w:rPr>
              <w:t xml:space="preserve">Организм </w:t>
            </w:r>
            <w:proofErr w:type="gramStart"/>
            <w:r w:rsidRPr="00872295">
              <w:rPr>
                <w:rFonts w:eastAsia="Calibri"/>
                <w:bCs/>
                <w:lang w:eastAsia="en-US"/>
              </w:rPr>
              <w:t>-</w:t>
            </w:r>
            <w:r w:rsidR="00BF66A3" w:rsidRPr="00872295">
              <w:rPr>
                <w:rFonts w:eastAsia="Calibri"/>
                <w:bCs/>
                <w:lang w:eastAsia="en-US"/>
              </w:rPr>
              <w:t>с</w:t>
            </w:r>
            <w:proofErr w:type="gramEnd"/>
            <w:r w:rsidR="00BF66A3" w:rsidRPr="00872295">
              <w:rPr>
                <w:rFonts w:eastAsia="Calibri"/>
                <w:bCs/>
                <w:lang w:eastAsia="en-US"/>
              </w:rPr>
              <w:t>аморегулирующаяся  система</w:t>
            </w:r>
            <w:r w:rsidRPr="00872295">
              <w:rPr>
                <w:rFonts w:eastAsia="Calibri"/>
                <w:bCs/>
                <w:lang w:eastAsia="en-US"/>
              </w:rPr>
              <w:t>.</w:t>
            </w:r>
          </w:p>
          <w:p w:rsidR="00BF66A3" w:rsidRPr="00872295" w:rsidRDefault="00BF66A3" w:rsidP="00983AD4">
            <w:pPr>
              <w:widowControl w:val="0"/>
              <w:autoSpaceDE w:val="0"/>
              <w:autoSpaceDN w:val="0"/>
              <w:adjustRightInd w:val="0"/>
              <w:ind w:right="60"/>
              <w:rPr>
                <w:rFonts w:eastAsia="Calibri"/>
                <w:b/>
                <w:lang w:eastAsia="en-US"/>
              </w:rPr>
            </w:pPr>
          </w:p>
        </w:tc>
        <w:tc>
          <w:tcPr>
            <w:tcW w:w="4887" w:type="dxa"/>
            <w:gridSpan w:val="4"/>
            <w:shd w:val="clear" w:color="auto" w:fill="auto"/>
          </w:tcPr>
          <w:p w:rsidR="00BF66A3" w:rsidRPr="00872295" w:rsidRDefault="00BF66A3" w:rsidP="00983AD4">
            <w:pPr>
              <w:widowControl w:val="0"/>
              <w:autoSpaceDE w:val="0"/>
              <w:autoSpaceDN w:val="0"/>
              <w:adjustRightInd w:val="0"/>
              <w:ind w:right="52"/>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свойства организма  как  живой  системы.</w:t>
            </w:r>
            <w:r w:rsidR="00983AD4" w:rsidRPr="00872295">
              <w:rPr>
                <w:rFonts w:eastAsia="Calibri"/>
                <w:lang w:eastAsia="en-US"/>
              </w:rPr>
              <w:t xml:space="preserve"> </w:t>
            </w:r>
            <w:r w:rsidRPr="00872295">
              <w:rPr>
                <w:rFonts w:eastAsia="Calibri"/>
                <w:bCs/>
                <w:i/>
                <w:lang w:eastAsia="en-US"/>
              </w:rPr>
              <w:t xml:space="preserve">Устанавливать </w:t>
            </w:r>
            <w:r w:rsidRPr="00872295">
              <w:rPr>
                <w:rFonts w:eastAsia="Calibri"/>
                <w:lang w:eastAsia="en-US"/>
              </w:rPr>
              <w:t>взаимосвязь компонентов  организма.</w:t>
            </w:r>
          </w:p>
          <w:p w:rsidR="00BF66A3" w:rsidRPr="00872295" w:rsidRDefault="00BF66A3" w:rsidP="00983AD4">
            <w:pPr>
              <w:widowControl w:val="0"/>
              <w:autoSpaceDE w:val="0"/>
              <w:autoSpaceDN w:val="0"/>
              <w:adjustRightInd w:val="0"/>
              <w:ind w:right="52"/>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сущность процессов, лежащих в основе поведения организма.</w:t>
            </w:r>
            <w:r w:rsidR="00983AD4" w:rsidRPr="00872295">
              <w:rPr>
                <w:rFonts w:eastAsia="Calibri"/>
                <w:lang w:eastAsia="en-US"/>
              </w:rPr>
              <w:t xml:space="preserve"> </w:t>
            </w:r>
            <w:r w:rsidRPr="00872295">
              <w:rPr>
                <w:rFonts w:eastAsia="Calibri"/>
                <w:bCs/>
                <w:i/>
                <w:lang w:eastAsia="en-US"/>
              </w:rPr>
              <w:t xml:space="preserve">Обосновывать </w:t>
            </w:r>
            <w:r w:rsidRPr="00872295">
              <w:rPr>
                <w:rFonts w:eastAsia="Calibri"/>
                <w:lang w:eastAsia="en-US"/>
              </w:rPr>
              <w:t xml:space="preserve">взаимосвязь организма  с  внешней  средой,  процессы  </w:t>
            </w:r>
            <w:proofErr w:type="spellStart"/>
            <w:r w:rsidRPr="00872295">
              <w:rPr>
                <w:rFonts w:eastAsia="Calibri"/>
                <w:lang w:eastAsia="en-US"/>
              </w:rPr>
              <w:t>саморегуляции</w:t>
            </w:r>
            <w:proofErr w:type="spellEnd"/>
            <w:r w:rsidRPr="00872295">
              <w:rPr>
                <w:rFonts w:eastAsia="Calibri"/>
                <w:lang w:eastAsia="en-US"/>
              </w:rPr>
              <w:t xml:space="preserve">  организма</w:t>
            </w:r>
            <w:r w:rsidR="00F57557" w:rsidRPr="00872295">
              <w:rPr>
                <w:rFonts w:eastAsia="Calibri"/>
                <w:lang w:eastAsia="en-US"/>
              </w:rPr>
              <w:t>.</w:t>
            </w:r>
          </w:p>
        </w:tc>
        <w:tc>
          <w:tcPr>
            <w:tcW w:w="2580" w:type="dxa"/>
            <w:gridSpan w:val="12"/>
            <w:shd w:val="clear" w:color="auto" w:fill="auto"/>
          </w:tcPr>
          <w:p w:rsidR="00BF66A3" w:rsidRPr="00872295" w:rsidRDefault="00BF66A3" w:rsidP="00983AD4">
            <w:pPr>
              <w:rPr>
                <w:rFonts w:ascii="Calibri" w:eastAsia="Calibri" w:hAnsi="Calibri"/>
                <w:lang w:eastAsia="en-US"/>
              </w:rPr>
            </w:pPr>
          </w:p>
        </w:tc>
        <w:tc>
          <w:tcPr>
            <w:tcW w:w="1792" w:type="dxa"/>
            <w:gridSpan w:val="5"/>
            <w:shd w:val="clear" w:color="auto" w:fill="auto"/>
          </w:tcPr>
          <w:p w:rsidR="00BF66A3" w:rsidRPr="00872295" w:rsidRDefault="00DA5C5D" w:rsidP="00DA5C5D">
            <w:pPr>
              <w:rPr>
                <w:rFonts w:ascii="Calibri" w:eastAsia="Calibri" w:hAnsi="Calibri"/>
                <w:lang w:eastAsia="en-US"/>
              </w:rPr>
            </w:pPr>
            <w:r w:rsidRPr="00872295">
              <w:rPr>
                <w:rFonts w:eastAsia="Calibri"/>
                <w:lang w:eastAsia="en-US"/>
              </w:rPr>
              <w:t>§3, с.</w:t>
            </w:r>
            <w:r w:rsidR="00BF66A3" w:rsidRPr="00872295">
              <w:rPr>
                <w:rFonts w:eastAsia="Calibri"/>
                <w:lang w:eastAsia="en-US"/>
              </w:rPr>
              <w:t>14-15</w:t>
            </w:r>
          </w:p>
        </w:tc>
        <w:tc>
          <w:tcPr>
            <w:tcW w:w="1304" w:type="dxa"/>
            <w:gridSpan w:val="9"/>
            <w:shd w:val="clear" w:color="auto" w:fill="auto"/>
          </w:tcPr>
          <w:p w:rsidR="00BF66A3" w:rsidRPr="00872295" w:rsidRDefault="00BF66A3" w:rsidP="00983AD4">
            <w:pPr>
              <w:rPr>
                <w:rFonts w:ascii="Calibri" w:eastAsia="Calibri" w:hAnsi="Calibri"/>
                <w:lang w:eastAsia="en-US"/>
              </w:rPr>
            </w:pPr>
          </w:p>
        </w:tc>
        <w:tc>
          <w:tcPr>
            <w:tcW w:w="1266" w:type="dxa"/>
            <w:gridSpan w:val="4"/>
            <w:shd w:val="clear" w:color="auto" w:fill="auto"/>
          </w:tcPr>
          <w:p w:rsidR="00BF66A3" w:rsidRPr="00872295" w:rsidRDefault="00BF66A3" w:rsidP="00983AD4">
            <w:pPr>
              <w:rPr>
                <w:rFonts w:ascii="Calibri" w:eastAsia="Calibri" w:hAnsi="Calibri"/>
                <w:lang w:eastAsia="en-US"/>
              </w:rPr>
            </w:pPr>
          </w:p>
        </w:tc>
      </w:tr>
      <w:tr w:rsidR="00321444" w:rsidRPr="00872295" w:rsidTr="00C04275">
        <w:trPr>
          <w:trHeight w:val="145"/>
        </w:trPr>
        <w:tc>
          <w:tcPr>
            <w:tcW w:w="828" w:type="dxa"/>
            <w:shd w:val="clear" w:color="auto" w:fill="auto"/>
          </w:tcPr>
          <w:p w:rsidR="00B03630" w:rsidRPr="00872295" w:rsidRDefault="00BF66A3" w:rsidP="00983AD4">
            <w:pPr>
              <w:jc w:val="center"/>
              <w:rPr>
                <w:rFonts w:eastAsia="Calibri"/>
                <w:lang w:eastAsia="en-US"/>
              </w:rPr>
            </w:pPr>
            <w:r w:rsidRPr="00872295">
              <w:rPr>
                <w:rFonts w:eastAsia="Calibri"/>
                <w:lang w:eastAsia="en-US"/>
              </w:rPr>
              <w:t>3</w:t>
            </w:r>
            <w:r w:rsidR="00B03630" w:rsidRPr="00872295">
              <w:rPr>
                <w:rFonts w:eastAsia="Calibri"/>
                <w:lang w:eastAsia="en-US"/>
              </w:rPr>
              <w:t>-4</w:t>
            </w:r>
          </w:p>
          <w:p w:rsidR="00BF66A3" w:rsidRPr="00872295" w:rsidRDefault="00C556E2" w:rsidP="00983AD4">
            <w:pPr>
              <w:jc w:val="center"/>
              <w:rPr>
                <w:rFonts w:ascii="Calibri" w:eastAsia="Calibri" w:hAnsi="Calibri"/>
                <w:lang w:eastAsia="en-US"/>
              </w:rPr>
            </w:pPr>
            <w:r w:rsidRPr="00872295">
              <w:rPr>
                <w:rFonts w:eastAsia="Calibri"/>
                <w:lang w:eastAsia="en-US"/>
              </w:rPr>
              <w:t>(2</w:t>
            </w:r>
            <w:r w:rsidR="00B03630" w:rsidRPr="00872295">
              <w:rPr>
                <w:rFonts w:eastAsia="Calibri"/>
                <w:lang w:eastAsia="en-US"/>
              </w:rPr>
              <w:t>-3</w:t>
            </w:r>
            <w:r w:rsidRPr="00872295">
              <w:rPr>
                <w:rFonts w:eastAsia="Calibri"/>
                <w:lang w:eastAsia="en-US"/>
              </w:rPr>
              <w:t>)</w:t>
            </w:r>
          </w:p>
        </w:tc>
        <w:tc>
          <w:tcPr>
            <w:tcW w:w="2923" w:type="dxa"/>
            <w:gridSpan w:val="10"/>
            <w:shd w:val="clear" w:color="auto" w:fill="auto"/>
          </w:tcPr>
          <w:p w:rsidR="00BF66A3" w:rsidRPr="00872295" w:rsidRDefault="00BF66A3" w:rsidP="00983AD4">
            <w:pPr>
              <w:widowControl w:val="0"/>
              <w:autoSpaceDE w:val="0"/>
              <w:autoSpaceDN w:val="0"/>
              <w:adjustRightInd w:val="0"/>
              <w:ind w:right="56"/>
              <w:rPr>
                <w:rFonts w:eastAsia="Calibri"/>
                <w:lang w:eastAsia="en-US"/>
              </w:rPr>
            </w:pPr>
            <w:r w:rsidRPr="00872295">
              <w:rPr>
                <w:rFonts w:eastAsia="Calibri"/>
                <w:bCs/>
                <w:lang w:eastAsia="en-US"/>
              </w:rPr>
              <w:t>Размножение и развитие организмов</w:t>
            </w:r>
            <w:r w:rsidR="00C556E2" w:rsidRPr="00872295">
              <w:rPr>
                <w:rFonts w:eastAsia="Calibri"/>
                <w:bCs/>
                <w:lang w:eastAsia="en-US"/>
              </w:rPr>
              <w:t>.</w:t>
            </w:r>
          </w:p>
        </w:tc>
        <w:tc>
          <w:tcPr>
            <w:tcW w:w="4887" w:type="dxa"/>
            <w:gridSpan w:val="4"/>
            <w:shd w:val="clear" w:color="auto" w:fill="auto"/>
          </w:tcPr>
          <w:p w:rsidR="00BF66A3" w:rsidRPr="00872295" w:rsidRDefault="00BF66A3" w:rsidP="00983AD4">
            <w:pPr>
              <w:widowControl w:val="0"/>
              <w:autoSpaceDE w:val="0"/>
              <w:autoSpaceDN w:val="0"/>
              <w:adjustRightInd w:val="0"/>
              <w:ind w:right="54"/>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этапы эмбрионального развития, типы постэмбрионального  развития.</w:t>
            </w:r>
            <w:r w:rsidR="00983AD4" w:rsidRPr="00872295">
              <w:rPr>
                <w:rFonts w:eastAsia="Calibri"/>
                <w:lang w:eastAsia="en-US"/>
              </w:rPr>
              <w:t xml:space="preserve">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половое и бесполое размножение, наружное и внутреннее оплодотворение, прямое и непрямое  развитие.</w:t>
            </w:r>
            <w:r w:rsidR="00F57557" w:rsidRPr="00872295">
              <w:rPr>
                <w:rFonts w:eastAsia="Calibri"/>
                <w:lang w:eastAsia="en-US"/>
              </w:rPr>
              <w:t xml:space="preserve"> </w:t>
            </w:r>
            <w:r w:rsidRPr="00872295">
              <w:rPr>
                <w:rFonts w:eastAsia="Calibri"/>
                <w:bCs/>
                <w:i/>
                <w:lang w:eastAsia="en-US"/>
              </w:rPr>
              <w:t xml:space="preserve">Делать </w:t>
            </w:r>
            <w:r w:rsidRPr="00872295">
              <w:rPr>
                <w:rFonts w:eastAsia="Calibri"/>
                <w:i/>
                <w:lang w:eastAsia="en-US"/>
              </w:rPr>
              <w:t>выводы</w:t>
            </w:r>
            <w:r w:rsidRPr="00872295">
              <w:rPr>
                <w:rFonts w:eastAsia="Calibri"/>
                <w:lang w:eastAsia="en-US"/>
              </w:rPr>
              <w:t xml:space="preserve"> об организме как целостной  живой  системе</w:t>
            </w:r>
          </w:p>
        </w:tc>
        <w:tc>
          <w:tcPr>
            <w:tcW w:w="2580" w:type="dxa"/>
            <w:gridSpan w:val="12"/>
            <w:shd w:val="clear" w:color="auto" w:fill="auto"/>
          </w:tcPr>
          <w:p w:rsidR="00BF66A3" w:rsidRPr="00872295" w:rsidRDefault="00BF66A3" w:rsidP="00983AD4">
            <w:pPr>
              <w:rPr>
                <w:rFonts w:ascii="Calibri" w:eastAsia="Calibri" w:hAnsi="Calibri"/>
                <w:lang w:eastAsia="en-US"/>
              </w:rPr>
            </w:pPr>
          </w:p>
        </w:tc>
        <w:tc>
          <w:tcPr>
            <w:tcW w:w="1792" w:type="dxa"/>
            <w:gridSpan w:val="5"/>
            <w:shd w:val="clear" w:color="auto" w:fill="auto"/>
          </w:tcPr>
          <w:p w:rsidR="00BF66A3" w:rsidRPr="00872295" w:rsidRDefault="00515C54" w:rsidP="00A9641E">
            <w:pPr>
              <w:rPr>
                <w:rFonts w:ascii="Calibri" w:eastAsia="Calibri" w:hAnsi="Calibri"/>
                <w:lang w:eastAsia="en-US"/>
              </w:rPr>
            </w:pPr>
            <w:r w:rsidRPr="00872295">
              <w:rPr>
                <w:rFonts w:eastAsia="Calibri"/>
                <w:lang w:eastAsia="en-US"/>
              </w:rPr>
              <w:t>§4, с.</w:t>
            </w:r>
            <w:r w:rsidR="00BF66A3" w:rsidRPr="00872295">
              <w:rPr>
                <w:rFonts w:eastAsia="Calibri"/>
                <w:lang w:eastAsia="en-US"/>
              </w:rPr>
              <w:t>16-17</w:t>
            </w:r>
          </w:p>
        </w:tc>
        <w:tc>
          <w:tcPr>
            <w:tcW w:w="1304" w:type="dxa"/>
            <w:gridSpan w:val="9"/>
            <w:shd w:val="clear" w:color="auto" w:fill="auto"/>
          </w:tcPr>
          <w:p w:rsidR="00A46695" w:rsidRPr="00872295" w:rsidRDefault="00A46695" w:rsidP="004C53A7">
            <w:pPr>
              <w:jc w:val="center"/>
              <w:rPr>
                <w:rFonts w:ascii="Calibri" w:eastAsia="Calibri" w:hAnsi="Calibri"/>
                <w:lang w:eastAsia="en-US"/>
              </w:rPr>
            </w:pPr>
          </w:p>
        </w:tc>
        <w:tc>
          <w:tcPr>
            <w:tcW w:w="1266" w:type="dxa"/>
            <w:gridSpan w:val="4"/>
            <w:shd w:val="clear" w:color="auto" w:fill="auto"/>
          </w:tcPr>
          <w:p w:rsidR="00BF66A3" w:rsidRPr="00872295" w:rsidRDefault="00BF66A3" w:rsidP="00983AD4">
            <w:pPr>
              <w:rPr>
                <w:rFonts w:ascii="Calibri" w:eastAsia="Calibri" w:hAnsi="Calibri"/>
                <w:lang w:eastAsia="en-US"/>
              </w:rPr>
            </w:pPr>
          </w:p>
        </w:tc>
      </w:tr>
      <w:tr w:rsidR="00757DFA" w:rsidRPr="00872295" w:rsidTr="00C04275">
        <w:trPr>
          <w:trHeight w:val="3351"/>
        </w:trPr>
        <w:tc>
          <w:tcPr>
            <w:tcW w:w="828" w:type="dxa"/>
            <w:shd w:val="clear" w:color="auto" w:fill="auto"/>
          </w:tcPr>
          <w:p w:rsidR="00757DFA" w:rsidRPr="00872295" w:rsidRDefault="00757DFA" w:rsidP="00983AD4">
            <w:pPr>
              <w:jc w:val="center"/>
              <w:rPr>
                <w:rFonts w:ascii="Calibri" w:eastAsia="Calibri" w:hAnsi="Calibri"/>
                <w:lang w:eastAsia="en-US"/>
              </w:rPr>
            </w:pPr>
            <w:r w:rsidRPr="00872295">
              <w:rPr>
                <w:rFonts w:eastAsia="Calibri"/>
                <w:lang w:eastAsia="en-US"/>
              </w:rPr>
              <w:t>5(4)</w:t>
            </w:r>
          </w:p>
        </w:tc>
        <w:tc>
          <w:tcPr>
            <w:tcW w:w="2923" w:type="dxa"/>
            <w:gridSpan w:val="10"/>
            <w:shd w:val="clear" w:color="auto" w:fill="auto"/>
          </w:tcPr>
          <w:p w:rsidR="00757DFA" w:rsidRPr="00872295" w:rsidRDefault="00757DFA" w:rsidP="00A9641E">
            <w:pPr>
              <w:widowControl w:val="0"/>
              <w:autoSpaceDE w:val="0"/>
              <w:autoSpaceDN w:val="0"/>
              <w:adjustRightInd w:val="0"/>
              <w:ind w:right="62"/>
              <w:rPr>
                <w:rFonts w:eastAsia="Calibri"/>
                <w:lang w:eastAsia="en-US"/>
              </w:rPr>
            </w:pPr>
            <w:r w:rsidRPr="00872295">
              <w:rPr>
                <w:rFonts w:eastAsia="Calibri"/>
                <w:bCs/>
                <w:lang w:eastAsia="en-US"/>
              </w:rPr>
              <w:t xml:space="preserve">Определение  пола.   </w:t>
            </w:r>
          </w:p>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lang w:eastAsia="en-US"/>
              </w:rPr>
              <w:t>Возрастные  периоды  онтогенеза человека.</w:t>
            </w:r>
          </w:p>
          <w:p w:rsidR="00757DFA" w:rsidRPr="00872295" w:rsidRDefault="00757DFA" w:rsidP="00983AD4">
            <w:pPr>
              <w:widowControl w:val="0"/>
              <w:autoSpaceDE w:val="0"/>
              <w:autoSpaceDN w:val="0"/>
              <w:adjustRightInd w:val="0"/>
              <w:ind w:right="60"/>
              <w:rPr>
                <w:rFonts w:eastAsia="Calibri"/>
                <w:lang w:eastAsia="en-US"/>
              </w:rPr>
            </w:pPr>
          </w:p>
        </w:tc>
        <w:tc>
          <w:tcPr>
            <w:tcW w:w="4887" w:type="dxa"/>
            <w:gridSpan w:val="4"/>
            <w:shd w:val="clear" w:color="auto" w:fill="auto"/>
          </w:tcPr>
          <w:p w:rsidR="00757DFA" w:rsidRPr="00872295" w:rsidRDefault="00757DFA" w:rsidP="00983AD4">
            <w:pPr>
              <w:widowControl w:val="0"/>
              <w:autoSpaceDE w:val="0"/>
              <w:autoSpaceDN w:val="0"/>
              <w:adjustRightInd w:val="0"/>
              <w:ind w:right="53"/>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механизмы хромосомного  определения  пола.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причины и последствия  полового  созревания.</w:t>
            </w:r>
          </w:p>
          <w:p w:rsidR="00757DFA" w:rsidRPr="00872295" w:rsidRDefault="00757DFA" w:rsidP="00983AD4">
            <w:pPr>
              <w:rPr>
                <w:rFonts w:ascii="Calibri" w:eastAsia="Calibri" w:hAnsi="Calibri"/>
                <w:lang w:eastAsia="en-US"/>
              </w:rPr>
            </w:pP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ресурсы  для  подготовки  сообщения о факторах, способствующих сохранению здоровья подростка во время  полового  созревания</w:t>
            </w:r>
          </w:p>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i/>
                <w:lang w:eastAsia="en-US"/>
              </w:rPr>
              <w:t xml:space="preserve">Обосновывать </w:t>
            </w:r>
            <w:r w:rsidRPr="00872295">
              <w:rPr>
                <w:rFonts w:eastAsia="Calibri"/>
                <w:lang w:eastAsia="en-US"/>
              </w:rPr>
              <w:t xml:space="preserve">необходимость ведения  здорового  образа  жизни. </w:t>
            </w:r>
          </w:p>
          <w:p w:rsidR="00757DFA" w:rsidRPr="00872295" w:rsidRDefault="00757DFA" w:rsidP="00983AD4">
            <w:pPr>
              <w:widowControl w:val="0"/>
              <w:autoSpaceDE w:val="0"/>
              <w:autoSpaceDN w:val="0"/>
              <w:adjustRightInd w:val="0"/>
              <w:ind w:right="56"/>
              <w:rPr>
                <w:rFonts w:ascii="Calibri" w:eastAsia="Calibri" w:hAnsi="Calibri"/>
                <w:lang w:eastAsia="en-US"/>
              </w:rPr>
            </w:pP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электронное приложение  для  подготовки   сообщения о возрастных периодах развития человека</w:t>
            </w:r>
          </w:p>
        </w:tc>
        <w:tc>
          <w:tcPr>
            <w:tcW w:w="2580" w:type="dxa"/>
            <w:gridSpan w:val="12"/>
            <w:shd w:val="clear" w:color="auto" w:fill="auto"/>
          </w:tcPr>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r w:rsidRPr="00872295">
              <w:rPr>
                <w:rFonts w:eastAsia="Calibri"/>
                <w:lang w:eastAsia="en-US"/>
              </w:rPr>
              <w:t>§5,с.18-21</w:t>
            </w:r>
          </w:p>
        </w:tc>
        <w:tc>
          <w:tcPr>
            <w:tcW w:w="1304" w:type="dxa"/>
            <w:gridSpan w:val="9"/>
            <w:shd w:val="clear" w:color="auto" w:fill="auto"/>
          </w:tcPr>
          <w:p w:rsidR="00757DFA" w:rsidRPr="00872295" w:rsidRDefault="00757DFA" w:rsidP="004C53A7">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251"/>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6(5)</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5F1353">
            <w:pPr>
              <w:rPr>
                <w:rFonts w:ascii="Calibri" w:eastAsia="Calibri" w:hAnsi="Calibri"/>
                <w:lang w:eastAsia="en-US"/>
              </w:rPr>
            </w:pPr>
          </w:p>
        </w:tc>
        <w:tc>
          <w:tcPr>
            <w:tcW w:w="2923" w:type="dxa"/>
            <w:gridSpan w:val="10"/>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lang w:eastAsia="en-US"/>
              </w:rPr>
              <w:t xml:space="preserve">Наследственность   и  изменчивость - свойства  организма. </w:t>
            </w:r>
          </w:p>
          <w:p w:rsidR="00757DFA" w:rsidRPr="00872295" w:rsidRDefault="00757DFA" w:rsidP="00983AD4">
            <w:pPr>
              <w:widowControl w:val="0"/>
              <w:autoSpaceDE w:val="0"/>
              <w:autoSpaceDN w:val="0"/>
              <w:adjustRightInd w:val="0"/>
              <w:ind w:right="60"/>
              <w:rPr>
                <w:rFonts w:eastAsia="Calibri"/>
                <w:lang w:eastAsia="en-US"/>
              </w:rPr>
            </w:pPr>
          </w:p>
        </w:tc>
        <w:tc>
          <w:tcPr>
            <w:tcW w:w="4887" w:type="dxa"/>
            <w:gridSpan w:val="4"/>
            <w:shd w:val="clear" w:color="auto" w:fill="auto"/>
          </w:tcPr>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наследственность  и изменчивость как общие свойства живых организмов, гомологичные хромосомы,  аллельные  гены,  гом</w:t>
            </w:r>
            <w:proofErr w:type="gramStart"/>
            <w:r w:rsidRPr="00872295">
              <w:rPr>
                <w:rFonts w:eastAsia="Calibri"/>
                <w:lang w:eastAsia="en-US"/>
              </w:rPr>
              <w:t>о-</w:t>
            </w:r>
            <w:proofErr w:type="gramEnd"/>
            <w:r w:rsidRPr="00872295">
              <w:rPr>
                <w:rFonts w:eastAsia="Calibri"/>
                <w:lang w:eastAsia="en-US"/>
              </w:rPr>
              <w:t xml:space="preserve"> и </w:t>
            </w:r>
            <w:proofErr w:type="spellStart"/>
            <w:r w:rsidRPr="00872295">
              <w:rPr>
                <w:rFonts w:eastAsia="Calibri"/>
                <w:lang w:eastAsia="en-US"/>
              </w:rPr>
              <w:t>гетерозиготы</w:t>
            </w:r>
            <w:proofErr w:type="spellEnd"/>
            <w:r w:rsidRPr="00872295">
              <w:rPr>
                <w:rFonts w:eastAsia="Calibri"/>
                <w:lang w:eastAsia="en-US"/>
              </w:rPr>
              <w:t>.</w:t>
            </w:r>
          </w:p>
          <w:p w:rsidR="00757DFA" w:rsidRPr="00872295" w:rsidRDefault="00757DFA" w:rsidP="00983AD4">
            <w:pPr>
              <w:widowControl w:val="0"/>
              <w:autoSpaceDE w:val="0"/>
              <w:autoSpaceDN w:val="0"/>
              <w:adjustRightInd w:val="0"/>
              <w:ind w:right="54"/>
              <w:rPr>
                <w:rFonts w:eastAsia="Calibri"/>
                <w:lang w:eastAsia="en-US"/>
              </w:rPr>
            </w:pP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наследственную и  ненаследственную  изменчивость. </w:t>
            </w:r>
          </w:p>
          <w:p w:rsidR="00757DFA" w:rsidRPr="00872295" w:rsidRDefault="00757DFA" w:rsidP="00983AD4">
            <w:pPr>
              <w:rPr>
                <w:rFonts w:eastAsia="Calibri"/>
                <w:lang w:eastAsia="en-US"/>
              </w:rPr>
            </w:pP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генетическую  символику при составлении  схем наследования.</w:t>
            </w:r>
          </w:p>
        </w:tc>
        <w:tc>
          <w:tcPr>
            <w:tcW w:w="2580" w:type="dxa"/>
            <w:gridSpan w:val="12"/>
            <w:shd w:val="clear" w:color="auto" w:fill="auto"/>
          </w:tcPr>
          <w:p w:rsidR="00757DFA" w:rsidRPr="00872295" w:rsidRDefault="00757DFA" w:rsidP="00983AD4">
            <w:pPr>
              <w:rPr>
                <w:rFonts w:ascii="Calibri" w:eastAsia="Calibri" w:hAnsi="Calibri"/>
                <w:lang w:eastAsia="en-US"/>
              </w:rPr>
            </w:pPr>
          </w:p>
          <w:p w:rsidR="00757DFA" w:rsidRPr="00872295" w:rsidRDefault="00757DFA" w:rsidP="00983AD4">
            <w:pPr>
              <w:rPr>
                <w:rFonts w:ascii="Calibri" w:eastAsia="Calibri" w:hAnsi="Calibri"/>
                <w:lang w:eastAsia="en-US"/>
              </w:rPr>
            </w:pPr>
          </w:p>
          <w:p w:rsidR="00757DFA" w:rsidRPr="00872295" w:rsidRDefault="00757DFA" w:rsidP="00983AD4">
            <w:pPr>
              <w:rPr>
                <w:rFonts w:ascii="Calibri" w:eastAsia="Calibri" w:hAnsi="Calibri"/>
                <w:lang w:eastAsia="en-US"/>
              </w:rPr>
            </w:pPr>
          </w:p>
          <w:p w:rsidR="00757DFA" w:rsidRPr="00872295" w:rsidRDefault="00757DFA" w:rsidP="00983AD4">
            <w:pPr>
              <w:rPr>
                <w:rFonts w:ascii="Calibri" w:eastAsia="Calibri" w:hAnsi="Calibri"/>
                <w:lang w:eastAsia="en-US"/>
              </w:rPr>
            </w:pPr>
          </w:p>
          <w:p w:rsidR="00757DFA" w:rsidRPr="00872295" w:rsidRDefault="00757DFA" w:rsidP="00983AD4">
            <w:pPr>
              <w:rPr>
                <w:rFonts w:ascii="Calibri" w:eastAsia="Calibri" w:hAnsi="Calibri"/>
                <w:lang w:eastAsia="en-US"/>
              </w:rPr>
            </w:pPr>
          </w:p>
          <w:p w:rsidR="00757DFA" w:rsidRPr="00872295" w:rsidRDefault="00757DFA" w:rsidP="00983AD4">
            <w:pPr>
              <w:rPr>
                <w:rFonts w:ascii="Calibri" w:eastAsia="Calibri" w:hAnsi="Calibri"/>
                <w:lang w:eastAsia="en-US"/>
              </w:rPr>
            </w:pPr>
          </w:p>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r w:rsidRPr="00872295">
              <w:rPr>
                <w:rFonts w:eastAsia="Calibri"/>
                <w:lang w:eastAsia="en-US"/>
              </w:rPr>
              <w:t>§6, с.22-23</w:t>
            </w:r>
          </w:p>
          <w:p w:rsidR="00757DFA" w:rsidRPr="00872295" w:rsidRDefault="00757DFA" w:rsidP="00A9641E">
            <w:pPr>
              <w:rPr>
                <w:rFonts w:eastAsia="Calibri"/>
                <w:lang w:eastAsia="en-US"/>
              </w:rPr>
            </w:pPr>
          </w:p>
          <w:p w:rsidR="00757DFA" w:rsidRPr="00872295" w:rsidRDefault="00757DFA" w:rsidP="00A9641E">
            <w:pPr>
              <w:rPr>
                <w:rFonts w:eastAsia="Calibri"/>
                <w:lang w:eastAsia="en-US"/>
              </w:rPr>
            </w:pPr>
          </w:p>
          <w:p w:rsidR="00757DFA" w:rsidRPr="00872295" w:rsidRDefault="00757DFA" w:rsidP="00A9641E">
            <w:pPr>
              <w:rPr>
                <w:rFonts w:eastAsia="Calibri"/>
                <w:lang w:eastAsia="en-US"/>
              </w:rPr>
            </w:pPr>
          </w:p>
          <w:p w:rsidR="00757DFA" w:rsidRPr="00872295" w:rsidRDefault="00757DFA" w:rsidP="00A9641E">
            <w:pPr>
              <w:rPr>
                <w:rFonts w:eastAsia="Calibri"/>
                <w:lang w:eastAsia="en-US"/>
              </w:rPr>
            </w:pPr>
          </w:p>
          <w:p w:rsidR="00757DFA" w:rsidRPr="00872295" w:rsidRDefault="00757DFA" w:rsidP="00A9641E">
            <w:pPr>
              <w:rPr>
                <w:rFonts w:eastAsia="Calibri"/>
                <w:lang w:eastAsia="en-US"/>
              </w:rPr>
            </w:pPr>
          </w:p>
        </w:tc>
        <w:tc>
          <w:tcPr>
            <w:tcW w:w="1304" w:type="dxa"/>
            <w:gridSpan w:val="9"/>
            <w:shd w:val="clear" w:color="auto" w:fill="auto"/>
          </w:tcPr>
          <w:p w:rsidR="00757DFA" w:rsidRPr="00872295" w:rsidRDefault="00757DFA" w:rsidP="00127B9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275"/>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7(6)</w:t>
            </w:r>
          </w:p>
        </w:tc>
        <w:tc>
          <w:tcPr>
            <w:tcW w:w="2923" w:type="dxa"/>
            <w:gridSpan w:val="10"/>
            <w:shd w:val="clear" w:color="auto" w:fill="auto"/>
          </w:tcPr>
          <w:p w:rsidR="00757DFA" w:rsidRPr="00872295" w:rsidRDefault="00757DFA" w:rsidP="00886D09">
            <w:pPr>
              <w:widowControl w:val="0"/>
              <w:autoSpaceDE w:val="0"/>
              <w:autoSpaceDN w:val="0"/>
              <w:adjustRightInd w:val="0"/>
              <w:ind w:right="62"/>
              <w:rPr>
                <w:rFonts w:eastAsia="Calibri"/>
                <w:lang w:eastAsia="en-US"/>
              </w:rPr>
            </w:pPr>
            <w:r w:rsidRPr="00872295">
              <w:rPr>
                <w:rFonts w:eastAsia="Calibri"/>
                <w:bCs/>
                <w:lang w:eastAsia="en-US"/>
              </w:rPr>
              <w:t xml:space="preserve">Основные законы наследования  признаков. </w:t>
            </w:r>
          </w:p>
          <w:p w:rsidR="00757DFA" w:rsidRPr="00872295" w:rsidRDefault="00757DFA" w:rsidP="006B3298">
            <w:pPr>
              <w:widowControl w:val="0"/>
              <w:autoSpaceDE w:val="0"/>
              <w:autoSpaceDN w:val="0"/>
              <w:adjustRightInd w:val="0"/>
              <w:ind w:right="60"/>
              <w:rPr>
                <w:rFonts w:eastAsia="Calibri"/>
                <w:bCs/>
                <w:lang w:eastAsia="en-US"/>
              </w:rPr>
            </w:pPr>
            <w:r w:rsidRPr="00872295">
              <w:rPr>
                <w:rFonts w:eastAsia="Calibri"/>
                <w:bCs/>
                <w:lang w:eastAsia="en-US"/>
              </w:rPr>
              <w:t>Законы доминирования и расщепления. Моногибридное скрещивание.</w:t>
            </w:r>
          </w:p>
        </w:tc>
        <w:tc>
          <w:tcPr>
            <w:tcW w:w="4887" w:type="dxa"/>
            <w:gridSpan w:val="4"/>
            <w:shd w:val="clear" w:color="auto" w:fill="auto"/>
          </w:tcPr>
          <w:p w:rsidR="00757DFA" w:rsidRPr="00872295" w:rsidRDefault="00757DFA" w:rsidP="003B2269">
            <w:pPr>
              <w:rPr>
                <w:rFonts w:eastAsia="Calibri"/>
                <w:bCs/>
                <w:i/>
                <w:lang w:eastAsia="en-US"/>
              </w:rPr>
            </w:pPr>
            <w:r w:rsidRPr="00872295">
              <w:rPr>
                <w:rStyle w:val="ac"/>
                <w:rFonts w:ascii="Times New Roman" w:hAnsi="Times New Roman" w:cs="Times New Roman"/>
                <w:b w:val="0"/>
                <w:i/>
                <w:sz w:val="24"/>
                <w:szCs w:val="24"/>
              </w:rPr>
              <w:t>Называть</w:t>
            </w:r>
            <w:r w:rsidRPr="00872295">
              <w:rPr>
                <w:rStyle w:val="ac"/>
                <w:rFonts w:ascii="Times New Roman" w:hAnsi="Times New Roman" w:cs="Times New Roman"/>
                <w:b w:val="0"/>
                <w:sz w:val="24"/>
                <w:szCs w:val="24"/>
              </w:rPr>
              <w:t xml:space="preserve"> вклад Г. Менделя в развитие генетики. </w:t>
            </w: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понятия  и  положения основных  законов  генетики.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наследование  аллельных генов с позиций  законов   Менделя.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различные источники информации для подготовки сообщения о жизнедеятельности Г. Менделя.</w:t>
            </w:r>
          </w:p>
        </w:tc>
        <w:tc>
          <w:tcPr>
            <w:tcW w:w="2580" w:type="dxa"/>
            <w:gridSpan w:val="12"/>
            <w:shd w:val="clear" w:color="auto" w:fill="auto"/>
          </w:tcPr>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r w:rsidRPr="00872295">
              <w:rPr>
                <w:rFonts w:eastAsia="Calibri"/>
                <w:lang w:eastAsia="en-US"/>
              </w:rPr>
              <w:t>§7, с.24-25</w:t>
            </w:r>
          </w:p>
        </w:tc>
        <w:tc>
          <w:tcPr>
            <w:tcW w:w="1304" w:type="dxa"/>
            <w:gridSpan w:val="9"/>
            <w:shd w:val="clear" w:color="auto" w:fill="auto"/>
          </w:tcPr>
          <w:p w:rsidR="00757DFA" w:rsidRPr="00872295" w:rsidRDefault="00757DFA" w:rsidP="00127B9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80"/>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8(7)</w:t>
            </w:r>
          </w:p>
        </w:tc>
        <w:tc>
          <w:tcPr>
            <w:tcW w:w="2923" w:type="dxa"/>
            <w:gridSpan w:val="10"/>
            <w:shd w:val="clear" w:color="auto" w:fill="auto"/>
          </w:tcPr>
          <w:p w:rsidR="00757DFA" w:rsidRPr="00872295" w:rsidRDefault="00757DFA" w:rsidP="00983AD4">
            <w:pPr>
              <w:widowControl w:val="0"/>
              <w:autoSpaceDE w:val="0"/>
              <w:autoSpaceDN w:val="0"/>
              <w:adjustRightInd w:val="0"/>
              <w:ind w:right="62"/>
              <w:rPr>
                <w:rFonts w:eastAsia="Calibri"/>
                <w:bCs/>
                <w:lang w:eastAsia="en-US"/>
              </w:rPr>
            </w:pPr>
            <w:r w:rsidRPr="00872295">
              <w:rPr>
                <w:rStyle w:val="ac"/>
                <w:b w:val="0"/>
                <w:sz w:val="24"/>
                <w:szCs w:val="24"/>
              </w:rPr>
              <w:t>Урок-тренинг.</w:t>
            </w:r>
          </w:p>
          <w:p w:rsidR="00757DFA" w:rsidRPr="00872295" w:rsidRDefault="00757DFA" w:rsidP="00983AD4">
            <w:pPr>
              <w:widowControl w:val="0"/>
              <w:autoSpaceDE w:val="0"/>
              <w:autoSpaceDN w:val="0"/>
              <w:adjustRightInd w:val="0"/>
              <w:ind w:right="62"/>
              <w:rPr>
                <w:rFonts w:eastAsia="Calibri"/>
                <w:bCs/>
                <w:lang w:eastAsia="en-US"/>
              </w:rPr>
            </w:pPr>
          </w:p>
          <w:p w:rsidR="00757DFA" w:rsidRPr="00872295" w:rsidRDefault="00757DFA" w:rsidP="00983AD4">
            <w:pPr>
              <w:widowControl w:val="0"/>
              <w:autoSpaceDE w:val="0"/>
              <w:autoSpaceDN w:val="0"/>
              <w:adjustRightInd w:val="0"/>
              <w:ind w:right="60"/>
              <w:rPr>
                <w:rFonts w:eastAsia="Calibri"/>
                <w:lang w:eastAsia="en-US"/>
              </w:rPr>
            </w:pPr>
          </w:p>
        </w:tc>
        <w:tc>
          <w:tcPr>
            <w:tcW w:w="4887" w:type="dxa"/>
            <w:gridSpan w:val="4"/>
            <w:shd w:val="clear" w:color="auto" w:fill="auto"/>
          </w:tcPr>
          <w:p w:rsidR="00757DFA" w:rsidRPr="00872295" w:rsidRDefault="00757DFA" w:rsidP="00153525">
            <w:pPr>
              <w:pStyle w:val="547"/>
              <w:shd w:val="clear" w:color="auto" w:fill="auto"/>
              <w:spacing w:after="0" w:line="240" w:lineRule="auto"/>
              <w:ind w:firstLine="0"/>
              <w:rPr>
                <w:rFonts w:ascii="Times New Roman" w:eastAsia="Century Schoolbook" w:hAnsi="Times New Roman" w:cs="Times New Roman"/>
                <w:bCs/>
                <w:sz w:val="24"/>
                <w:szCs w:val="24"/>
                <w:shd w:val="clear" w:color="auto" w:fill="FFFFFF"/>
              </w:rPr>
            </w:pPr>
            <w:r w:rsidRPr="00872295">
              <w:rPr>
                <w:rFonts w:ascii="Times New Roman" w:eastAsia="Calibri" w:hAnsi="Times New Roman" w:cs="Times New Roman"/>
                <w:i/>
                <w:sz w:val="24"/>
                <w:szCs w:val="24"/>
              </w:rPr>
              <w:t>Называть</w:t>
            </w:r>
            <w:r w:rsidRPr="00872295">
              <w:rPr>
                <w:rFonts w:ascii="Times New Roman" w:eastAsia="Calibri" w:hAnsi="Times New Roman" w:cs="Times New Roman"/>
                <w:sz w:val="24"/>
                <w:szCs w:val="24"/>
              </w:rPr>
              <w:t xml:space="preserve"> положения основных законов генетики.</w:t>
            </w:r>
            <w:r w:rsidRPr="00872295">
              <w:rPr>
                <w:rStyle w:val="ac"/>
                <w:rFonts w:ascii="Times New Roman" w:hAnsi="Times New Roman" w:cs="Times New Roman"/>
                <w:b w:val="0"/>
                <w:i/>
                <w:sz w:val="24"/>
                <w:szCs w:val="24"/>
              </w:rPr>
              <w:t xml:space="preserve"> Описывать</w:t>
            </w:r>
            <w:r w:rsidRPr="00872295">
              <w:rPr>
                <w:rStyle w:val="ac"/>
                <w:rFonts w:ascii="Times New Roman" w:hAnsi="Times New Roman" w:cs="Times New Roman"/>
                <w:b w:val="0"/>
                <w:sz w:val="24"/>
                <w:szCs w:val="24"/>
              </w:rPr>
              <w:t xml:space="preserve"> сущность </w:t>
            </w:r>
            <w:r w:rsidRPr="00872295">
              <w:rPr>
                <w:rFonts w:ascii="Times New Roman" w:eastAsia="Calibri" w:hAnsi="Times New Roman" w:cs="Times New Roman"/>
                <w:sz w:val="24"/>
                <w:szCs w:val="24"/>
              </w:rPr>
              <w:t>з</w:t>
            </w:r>
            <w:r w:rsidRPr="00872295">
              <w:rPr>
                <w:rFonts w:ascii="Times New Roman" w:eastAsia="Calibri" w:hAnsi="Times New Roman" w:cs="Times New Roman"/>
                <w:bCs/>
                <w:sz w:val="24"/>
                <w:szCs w:val="24"/>
              </w:rPr>
              <w:t>аконов доминирования</w:t>
            </w:r>
            <w:r w:rsidRPr="00872295">
              <w:rPr>
                <w:rFonts w:eastAsia="Calibri"/>
                <w:bCs/>
              </w:rPr>
              <w:t xml:space="preserve"> </w:t>
            </w:r>
            <w:r w:rsidRPr="00872295">
              <w:rPr>
                <w:rFonts w:ascii="Times New Roman" w:eastAsia="Calibri" w:hAnsi="Times New Roman" w:cs="Times New Roman"/>
                <w:bCs/>
                <w:sz w:val="24"/>
                <w:szCs w:val="24"/>
              </w:rPr>
              <w:t>и расщепления.</w:t>
            </w:r>
            <w:r w:rsidRPr="00872295">
              <w:rPr>
                <w:rFonts w:ascii="Times New Roman" w:eastAsia="Calibri" w:hAnsi="Times New Roman" w:cs="Times New Roman"/>
                <w:i/>
                <w:sz w:val="24"/>
                <w:szCs w:val="24"/>
              </w:rPr>
              <w:t xml:space="preserve"> </w:t>
            </w:r>
            <w:r w:rsidRPr="00872295">
              <w:rPr>
                <w:rStyle w:val="ac"/>
                <w:rFonts w:ascii="Times New Roman" w:hAnsi="Times New Roman" w:cs="Times New Roman"/>
                <w:b w:val="0"/>
                <w:i/>
                <w:sz w:val="24"/>
                <w:szCs w:val="24"/>
              </w:rPr>
              <w:t>Уметь</w:t>
            </w:r>
            <w:r w:rsidRPr="00872295">
              <w:rPr>
                <w:rStyle w:val="ac"/>
                <w:rFonts w:ascii="Times New Roman" w:hAnsi="Times New Roman" w:cs="Times New Roman"/>
                <w:b w:val="0"/>
                <w:sz w:val="24"/>
                <w:szCs w:val="24"/>
              </w:rPr>
              <w:t xml:space="preserve"> решать генетические задачи.</w:t>
            </w:r>
          </w:p>
        </w:tc>
        <w:tc>
          <w:tcPr>
            <w:tcW w:w="2580" w:type="dxa"/>
            <w:gridSpan w:val="12"/>
            <w:shd w:val="clear" w:color="auto" w:fill="auto"/>
          </w:tcPr>
          <w:p w:rsidR="00757DFA" w:rsidRPr="00872295" w:rsidRDefault="00757DFA" w:rsidP="00153525">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r w:rsidRPr="00872295">
              <w:rPr>
                <w:rFonts w:eastAsia="Calibri"/>
                <w:lang w:eastAsia="en-US"/>
              </w:rPr>
              <w:t>§7, с.24-25</w:t>
            </w:r>
          </w:p>
        </w:tc>
        <w:tc>
          <w:tcPr>
            <w:tcW w:w="1304" w:type="dxa"/>
            <w:gridSpan w:val="9"/>
            <w:shd w:val="clear" w:color="auto" w:fill="auto"/>
          </w:tcPr>
          <w:p w:rsidR="00757DFA" w:rsidRPr="00872295" w:rsidRDefault="00757DFA" w:rsidP="00127B9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204"/>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9(8)</w:t>
            </w:r>
          </w:p>
        </w:tc>
        <w:tc>
          <w:tcPr>
            <w:tcW w:w="2923" w:type="dxa"/>
            <w:gridSpan w:val="10"/>
            <w:shd w:val="clear" w:color="auto" w:fill="auto"/>
          </w:tcPr>
          <w:p w:rsidR="00757DFA" w:rsidRPr="00872295" w:rsidRDefault="00757DFA" w:rsidP="00CB7EA9">
            <w:pPr>
              <w:widowControl w:val="0"/>
              <w:autoSpaceDE w:val="0"/>
              <w:autoSpaceDN w:val="0"/>
              <w:adjustRightInd w:val="0"/>
              <w:ind w:right="62"/>
              <w:rPr>
                <w:rStyle w:val="ac"/>
                <w:rFonts w:ascii="Times New Roman" w:eastAsia="Calibri" w:hAnsi="Times New Roman" w:cs="Times New Roman"/>
                <w:b w:val="0"/>
                <w:bCs w:val="0"/>
                <w:sz w:val="24"/>
                <w:szCs w:val="24"/>
                <w:shd w:val="clear" w:color="auto" w:fill="auto"/>
                <w:lang w:eastAsia="en-US"/>
              </w:rPr>
            </w:pPr>
            <w:r w:rsidRPr="00872295">
              <w:rPr>
                <w:rFonts w:eastAsia="Calibri"/>
                <w:bCs/>
                <w:lang w:eastAsia="en-US"/>
              </w:rPr>
              <w:t xml:space="preserve">Закон независимого комбинирования признаков. </w:t>
            </w:r>
            <w:proofErr w:type="spellStart"/>
            <w:r w:rsidRPr="00872295">
              <w:rPr>
                <w:rFonts w:eastAsia="Calibri"/>
                <w:bCs/>
                <w:lang w:eastAsia="en-US"/>
              </w:rPr>
              <w:t>Дигибридное</w:t>
            </w:r>
            <w:proofErr w:type="spellEnd"/>
            <w:r w:rsidRPr="00872295">
              <w:rPr>
                <w:rFonts w:eastAsia="Calibri"/>
                <w:bCs/>
                <w:lang w:eastAsia="en-US"/>
              </w:rPr>
              <w:t xml:space="preserve"> скрещивание.</w:t>
            </w:r>
          </w:p>
        </w:tc>
        <w:tc>
          <w:tcPr>
            <w:tcW w:w="4887" w:type="dxa"/>
            <w:gridSpan w:val="4"/>
            <w:shd w:val="clear" w:color="auto" w:fill="auto"/>
          </w:tcPr>
          <w:p w:rsidR="00757DFA" w:rsidRPr="00872295" w:rsidRDefault="00757DFA" w:rsidP="007F3303">
            <w:pPr>
              <w:rPr>
                <w:rFonts w:eastAsia="Calibri"/>
                <w:lang w:eastAsia="en-US"/>
              </w:rPr>
            </w:pP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понятия  и  положения основных  законов  генетики.</w:t>
            </w:r>
            <w:r w:rsidRPr="00872295">
              <w:rPr>
                <w:b/>
              </w:rPr>
              <w:t xml:space="preserve"> </w:t>
            </w:r>
            <w:r w:rsidRPr="00872295">
              <w:rPr>
                <w:i/>
              </w:rPr>
              <w:t>Применять</w:t>
            </w:r>
            <w:r w:rsidRPr="00872295">
              <w:t xml:space="preserve">  генетическую  символику при составлении  схем наследования.</w:t>
            </w:r>
          </w:p>
        </w:tc>
        <w:tc>
          <w:tcPr>
            <w:tcW w:w="2580" w:type="dxa"/>
            <w:gridSpan w:val="12"/>
            <w:shd w:val="clear" w:color="auto" w:fill="auto"/>
          </w:tcPr>
          <w:p w:rsidR="00757DFA" w:rsidRPr="00872295" w:rsidRDefault="00757DFA" w:rsidP="00153525">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r w:rsidRPr="00872295">
              <w:rPr>
                <w:rFonts w:eastAsia="Calibri"/>
                <w:lang w:eastAsia="en-US"/>
              </w:rPr>
              <w:t>§7, с.25-26</w:t>
            </w:r>
          </w:p>
        </w:tc>
        <w:tc>
          <w:tcPr>
            <w:tcW w:w="1304" w:type="dxa"/>
            <w:gridSpan w:val="9"/>
            <w:shd w:val="clear" w:color="auto" w:fill="auto"/>
          </w:tcPr>
          <w:p w:rsidR="00757DFA" w:rsidRPr="00872295" w:rsidRDefault="00757DFA" w:rsidP="00127B9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304"/>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10</w:t>
            </w:r>
          </w:p>
          <w:p w:rsidR="00757DFA" w:rsidRPr="00872295" w:rsidRDefault="00757DFA" w:rsidP="00983AD4">
            <w:pPr>
              <w:jc w:val="center"/>
              <w:rPr>
                <w:rFonts w:eastAsia="Calibri"/>
                <w:lang w:eastAsia="en-US"/>
              </w:rPr>
            </w:pPr>
            <w:r w:rsidRPr="00872295">
              <w:rPr>
                <w:rFonts w:eastAsia="Calibri"/>
                <w:lang w:eastAsia="en-US"/>
              </w:rPr>
              <w:t>(9)</w:t>
            </w:r>
          </w:p>
        </w:tc>
        <w:tc>
          <w:tcPr>
            <w:tcW w:w="2923" w:type="dxa"/>
            <w:gridSpan w:val="10"/>
            <w:shd w:val="clear" w:color="auto" w:fill="auto"/>
          </w:tcPr>
          <w:p w:rsidR="00757DFA" w:rsidRPr="00872295" w:rsidRDefault="00757DFA" w:rsidP="00CB7EA9">
            <w:pPr>
              <w:widowControl w:val="0"/>
              <w:autoSpaceDE w:val="0"/>
              <w:autoSpaceDN w:val="0"/>
              <w:adjustRightInd w:val="0"/>
              <w:ind w:right="62"/>
              <w:rPr>
                <w:rFonts w:eastAsia="Calibri"/>
                <w:bCs/>
                <w:lang w:eastAsia="en-US"/>
              </w:rPr>
            </w:pPr>
            <w:r w:rsidRPr="00872295">
              <w:rPr>
                <w:rStyle w:val="ac"/>
                <w:b w:val="0"/>
                <w:sz w:val="24"/>
                <w:szCs w:val="24"/>
              </w:rPr>
              <w:t>Урок-тренинг.</w:t>
            </w:r>
          </w:p>
        </w:tc>
        <w:tc>
          <w:tcPr>
            <w:tcW w:w="4887" w:type="dxa"/>
            <w:gridSpan w:val="4"/>
            <w:shd w:val="clear" w:color="auto" w:fill="auto"/>
          </w:tcPr>
          <w:p w:rsidR="00757DFA" w:rsidRPr="00872295" w:rsidRDefault="00757DFA" w:rsidP="007F3303">
            <w:pPr>
              <w:pStyle w:val="547"/>
              <w:spacing w:after="0" w:line="240" w:lineRule="auto"/>
              <w:ind w:firstLine="0"/>
              <w:rPr>
                <w:rStyle w:val="ac"/>
                <w:rFonts w:ascii="Times New Roman" w:hAnsi="Times New Roman" w:cs="Times New Roman"/>
                <w:b w:val="0"/>
                <w:i/>
                <w:sz w:val="24"/>
                <w:szCs w:val="24"/>
              </w:rPr>
            </w:pPr>
            <w:r w:rsidRPr="00872295">
              <w:rPr>
                <w:rFonts w:ascii="Times New Roman" w:hAnsi="Times New Roman" w:cs="Times New Roman"/>
                <w:i/>
                <w:sz w:val="24"/>
                <w:szCs w:val="24"/>
              </w:rPr>
              <w:t>Применять</w:t>
            </w:r>
            <w:r w:rsidRPr="00872295">
              <w:rPr>
                <w:rFonts w:ascii="Times New Roman" w:hAnsi="Times New Roman" w:cs="Times New Roman"/>
                <w:sz w:val="24"/>
                <w:szCs w:val="24"/>
              </w:rPr>
              <w:t xml:space="preserve">  генетическую  символику при составлении  схем наследования</w:t>
            </w:r>
            <w:r w:rsidRPr="00872295">
              <w:t>.</w:t>
            </w:r>
            <w:r w:rsidRPr="00872295">
              <w:rPr>
                <w:rStyle w:val="ac"/>
                <w:rFonts w:ascii="Times New Roman" w:hAnsi="Times New Roman" w:cs="Times New Roman"/>
                <w:b w:val="0"/>
                <w:i/>
                <w:sz w:val="24"/>
                <w:szCs w:val="24"/>
              </w:rPr>
              <w:t xml:space="preserve"> Уметь</w:t>
            </w:r>
            <w:r w:rsidRPr="00872295">
              <w:rPr>
                <w:rStyle w:val="ac"/>
                <w:rFonts w:ascii="Times New Roman" w:hAnsi="Times New Roman" w:cs="Times New Roman"/>
                <w:b w:val="0"/>
                <w:sz w:val="24"/>
                <w:szCs w:val="24"/>
              </w:rPr>
              <w:t xml:space="preserve"> решать генетические задачи.</w:t>
            </w:r>
          </w:p>
        </w:tc>
        <w:tc>
          <w:tcPr>
            <w:tcW w:w="2580" w:type="dxa"/>
            <w:gridSpan w:val="12"/>
            <w:shd w:val="clear" w:color="auto" w:fill="auto"/>
          </w:tcPr>
          <w:p w:rsidR="00757DFA" w:rsidRPr="00872295" w:rsidRDefault="00757DFA" w:rsidP="00153525">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p>
        </w:tc>
        <w:tc>
          <w:tcPr>
            <w:tcW w:w="1304" w:type="dxa"/>
            <w:gridSpan w:val="9"/>
            <w:shd w:val="clear" w:color="auto" w:fill="auto"/>
          </w:tcPr>
          <w:p w:rsidR="00757DFA" w:rsidRPr="00872295" w:rsidRDefault="00757DFA" w:rsidP="00127B9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546"/>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11</w:t>
            </w:r>
          </w:p>
          <w:p w:rsidR="00757DFA" w:rsidRPr="00872295" w:rsidRDefault="00757DFA" w:rsidP="00983AD4">
            <w:pPr>
              <w:jc w:val="center"/>
              <w:rPr>
                <w:rFonts w:eastAsia="Calibri"/>
                <w:lang w:eastAsia="en-US"/>
              </w:rPr>
            </w:pPr>
            <w:r w:rsidRPr="00872295">
              <w:rPr>
                <w:rFonts w:eastAsia="Calibri"/>
                <w:lang w:eastAsia="en-US"/>
              </w:rPr>
              <w:t>(10)</w:t>
            </w:r>
          </w:p>
        </w:tc>
        <w:tc>
          <w:tcPr>
            <w:tcW w:w="2923" w:type="dxa"/>
            <w:gridSpan w:val="10"/>
            <w:shd w:val="clear" w:color="auto" w:fill="auto"/>
          </w:tcPr>
          <w:p w:rsidR="00757DFA" w:rsidRPr="00872295" w:rsidRDefault="00757DFA" w:rsidP="0047651C">
            <w:pPr>
              <w:widowControl w:val="0"/>
              <w:autoSpaceDE w:val="0"/>
              <w:autoSpaceDN w:val="0"/>
              <w:adjustRightInd w:val="0"/>
              <w:ind w:right="60"/>
              <w:rPr>
                <w:rStyle w:val="ac"/>
                <w:rFonts w:ascii="Times New Roman" w:hAnsi="Times New Roman" w:cs="Times New Roman"/>
                <w:b w:val="0"/>
                <w:sz w:val="24"/>
                <w:szCs w:val="24"/>
              </w:rPr>
            </w:pPr>
            <w:r w:rsidRPr="00872295">
              <w:rPr>
                <w:rStyle w:val="ac"/>
                <w:rFonts w:ascii="Times New Roman" w:hAnsi="Times New Roman" w:cs="Times New Roman"/>
                <w:b w:val="0"/>
                <w:sz w:val="24"/>
                <w:szCs w:val="24"/>
              </w:rPr>
              <w:t>Наследование признаков, сцепленных с полом.</w:t>
            </w:r>
          </w:p>
        </w:tc>
        <w:tc>
          <w:tcPr>
            <w:tcW w:w="4887" w:type="dxa"/>
            <w:gridSpan w:val="4"/>
            <w:shd w:val="clear" w:color="auto" w:fill="auto"/>
          </w:tcPr>
          <w:p w:rsidR="00757DFA" w:rsidRPr="00872295" w:rsidRDefault="00757DFA" w:rsidP="007F3303">
            <w:pPr>
              <w:pStyle w:val="547"/>
              <w:spacing w:after="0" w:line="240" w:lineRule="auto"/>
              <w:ind w:firstLine="0"/>
              <w:rPr>
                <w:rStyle w:val="ac"/>
                <w:rFonts w:ascii="Times New Roman" w:hAnsi="Times New Roman" w:cs="Times New Roman"/>
                <w:b w:val="0"/>
                <w:i/>
                <w:sz w:val="24"/>
                <w:szCs w:val="24"/>
              </w:rPr>
            </w:pPr>
            <w:r w:rsidRPr="00872295">
              <w:rPr>
                <w:rFonts w:ascii="Times New Roman" w:eastAsia="Calibri" w:hAnsi="Times New Roman" w:cs="Times New Roman"/>
                <w:bCs/>
                <w:i/>
                <w:sz w:val="24"/>
                <w:szCs w:val="24"/>
              </w:rPr>
              <w:t>Определять</w:t>
            </w:r>
            <w:r w:rsidRPr="00872295">
              <w:rPr>
                <w:rFonts w:ascii="Times New Roman" w:eastAsia="Calibri" w:hAnsi="Times New Roman" w:cs="Times New Roman"/>
                <w:bCs/>
                <w:sz w:val="24"/>
                <w:szCs w:val="24"/>
              </w:rPr>
              <w:t xml:space="preserve">  </w:t>
            </w:r>
            <w:r w:rsidRPr="00872295">
              <w:rPr>
                <w:rFonts w:ascii="Times New Roman" w:eastAsia="Calibri" w:hAnsi="Times New Roman" w:cs="Times New Roman"/>
                <w:sz w:val="24"/>
                <w:szCs w:val="24"/>
              </w:rPr>
              <w:t>понятия  и  положения основных  законов  генетики.</w:t>
            </w:r>
            <w:r w:rsidRPr="00872295">
              <w:rPr>
                <w:rFonts w:ascii="Times New Roman" w:eastAsia="Calibri" w:hAnsi="Times New Roman" w:cs="Times New Roman"/>
                <w:bCs/>
                <w:i/>
                <w:sz w:val="24"/>
                <w:szCs w:val="24"/>
              </w:rPr>
              <w:t xml:space="preserve"> Объяснять</w:t>
            </w:r>
            <w:r w:rsidRPr="00872295">
              <w:rPr>
                <w:rFonts w:ascii="Times New Roman" w:eastAsia="Calibri" w:hAnsi="Times New Roman" w:cs="Times New Roman"/>
                <w:bCs/>
                <w:sz w:val="24"/>
                <w:szCs w:val="24"/>
              </w:rPr>
              <w:t xml:space="preserve">  </w:t>
            </w:r>
            <w:r w:rsidRPr="00872295">
              <w:rPr>
                <w:rFonts w:ascii="Times New Roman" w:eastAsia="Calibri" w:hAnsi="Times New Roman" w:cs="Times New Roman"/>
                <w:sz w:val="24"/>
                <w:szCs w:val="24"/>
              </w:rPr>
              <w:t>наследование  неаллельных  генов, наследование,  сцепленное  с полом.</w:t>
            </w:r>
          </w:p>
        </w:tc>
        <w:tc>
          <w:tcPr>
            <w:tcW w:w="2580" w:type="dxa"/>
            <w:gridSpan w:val="12"/>
            <w:shd w:val="clear" w:color="auto" w:fill="auto"/>
          </w:tcPr>
          <w:p w:rsidR="00757DFA" w:rsidRPr="00872295" w:rsidRDefault="00757DFA" w:rsidP="00153525">
            <w:pPr>
              <w:rPr>
                <w:rFonts w:ascii="Calibri" w:eastAsia="Calibri" w:hAnsi="Calibri"/>
                <w:lang w:eastAsia="en-US"/>
              </w:rPr>
            </w:pPr>
          </w:p>
        </w:tc>
        <w:tc>
          <w:tcPr>
            <w:tcW w:w="1792" w:type="dxa"/>
            <w:gridSpan w:val="5"/>
            <w:shd w:val="clear" w:color="auto" w:fill="auto"/>
          </w:tcPr>
          <w:p w:rsidR="00757DFA" w:rsidRPr="00872295" w:rsidRDefault="00757DFA" w:rsidP="00A9641E">
            <w:pPr>
              <w:rPr>
                <w:rFonts w:eastAsia="Calibri"/>
                <w:lang w:eastAsia="en-US"/>
              </w:rPr>
            </w:pPr>
            <w:r w:rsidRPr="00872295">
              <w:rPr>
                <w:rFonts w:eastAsia="Calibri"/>
                <w:lang w:eastAsia="en-US"/>
              </w:rPr>
              <w:t>§7, с.27</w:t>
            </w:r>
          </w:p>
        </w:tc>
        <w:tc>
          <w:tcPr>
            <w:tcW w:w="1304" w:type="dxa"/>
            <w:gridSpan w:val="9"/>
            <w:shd w:val="clear" w:color="auto" w:fill="auto"/>
          </w:tcPr>
          <w:p w:rsidR="00757DFA" w:rsidRPr="00872295" w:rsidRDefault="00757DFA" w:rsidP="00127B9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105"/>
        </w:trPr>
        <w:tc>
          <w:tcPr>
            <w:tcW w:w="828" w:type="dxa"/>
            <w:shd w:val="clear" w:color="auto" w:fill="auto"/>
          </w:tcPr>
          <w:p w:rsidR="00757DFA" w:rsidRPr="00872295" w:rsidRDefault="00757DFA" w:rsidP="00983AD4">
            <w:pPr>
              <w:jc w:val="center"/>
              <w:rPr>
                <w:rFonts w:ascii="Calibri" w:eastAsia="Calibri" w:hAnsi="Calibri"/>
                <w:lang w:eastAsia="en-US"/>
              </w:rPr>
            </w:pPr>
            <w:r w:rsidRPr="00872295">
              <w:rPr>
                <w:rFonts w:eastAsia="Calibri"/>
                <w:lang w:eastAsia="en-US"/>
              </w:rPr>
              <w:lastRenderedPageBreak/>
              <w:t>12 (11)</w:t>
            </w:r>
          </w:p>
        </w:tc>
        <w:tc>
          <w:tcPr>
            <w:tcW w:w="2923" w:type="dxa"/>
            <w:gridSpan w:val="10"/>
            <w:shd w:val="clear" w:color="auto" w:fill="auto"/>
          </w:tcPr>
          <w:p w:rsidR="00757DFA" w:rsidRPr="00872295" w:rsidRDefault="00757DFA" w:rsidP="007F3303">
            <w:pPr>
              <w:widowControl w:val="0"/>
              <w:autoSpaceDE w:val="0"/>
              <w:autoSpaceDN w:val="0"/>
              <w:adjustRightInd w:val="0"/>
              <w:ind w:right="60"/>
              <w:rPr>
                <w:rFonts w:eastAsia="Calibri"/>
                <w:lang w:eastAsia="en-US"/>
              </w:rPr>
            </w:pPr>
            <w:r w:rsidRPr="00872295">
              <w:rPr>
                <w:rFonts w:eastAsia="Calibri"/>
                <w:bCs/>
                <w:lang w:eastAsia="en-US"/>
              </w:rPr>
              <w:t xml:space="preserve">Решение генетических задач. </w:t>
            </w:r>
            <w:r w:rsidRPr="00872295">
              <w:rPr>
                <w:rFonts w:eastAsia="Calibri"/>
                <w:lang w:eastAsia="en-US"/>
              </w:rPr>
              <w:t xml:space="preserve">Систематизация знаний о закономерностях наследственности. </w:t>
            </w:r>
          </w:p>
        </w:tc>
        <w:tc>
          <w:tcPr>
            <w:tcW w:w="4887" w:type="dxa"/>
            <w:gridSpan w:val="4"/>
            <w:shd w:val="clear" w:color="auto" w:fill="auto"/>
          </w:tcPr>
          <w:p w:rsidR="00757DFA" w:rsidRPr="00872295" w:rsidRDefault="00757DFA" w:rsidP="00983AD4">
            <w:pPr>
              <w:widowControl w:val="0"/>
              <w:autoSpaceDE w:val="0"/>
              <w:autoSpaceDN w:val="0"/>
              <w:adjustRightInd w:val="0"/>
              <w:ind w:right="53"/>
              <w:rPr>
                <w:rFonts w:eastAsia="Calibri"/>
                <w:lang w:eastAsia="en-US"/>
              </w:rPr>
            </w:pP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знания при решении задач на мон</w:t>
            </w:r>
            <w:proofErr w:type="gramStart"/>
            <w:r w:rsidRPr="00872295">
              <w:rPr>
                <w:rFonts w:eastAsia="Calibri"/>
                <w:lang w:eastAsia="en-US"/>
              </w:rPr>
              <w:t>о-</w:t>
            </w:r>
            <w:proofErr w:type="gramEnd"/>
            <w:r w:rsidRPr="00872295">
              <w:rPr>
                <w:rFonts w:eastAsia="Calibri"/>
                <w:lang w:eastAsia="en-US"/>
              </w:rPr>
              <w:t xml:space="preserve"> и </w:t>
            </w:r>
            <w:proofErr w:type="spellStart"/>
            <w:r w:rsidRPr="00872295">
              <w:rPr>
                <w:rFonts w:eastAsia="Calibri"/>
                <w:lang w:eastAsia="en-US"/>
              </w:rPr>
              <w:t>дигибридное</w:t>
            </w:r>
            <w:proofErr w:type="spellEnd"/>
            <w:r w:rsidRPr="00872295">
              <w:rPr>
                <w:rFonts w:eastAsia="Calibri"/>
                <w:lang w:eastAsia="en-US"/>
              </w:rPr>
              <w:t xml:space="preserve"> скрещивание, наследование, сцепленное  с полом.</w:t>
            </w:r>
          </w:p>
        </w:tc>
        <w:tc>
          <w:tcPr>
            <w:tcW w:w="2580" w:type="dxa"/>
            <w:gridSpan w:val="12"/>
            <w:shd w:val="clear" w:color="auto" w:fill="auto"/>
          </w:tcPr>
          <w:p w:rsidR="00757DFA" w:rsidRPr="00872295" w:rsidRDefault="00757DFA" w:rsidP="00983AD4">
            <w:pPr>
              <w:shd w:val="clear" w:color="auto" w:fill="FFFFFF"/>
              <w:autoSpaceDE w:val="0"/>
              <w:autoSpaceDN w:val="0"/>
              <w:adjustRightInd w:val="0"/>
            </w:pPr>
            <w:proofErr w:type="spellStart"/>
            <w:r w:rsidRPr="00872295">
              <w:t>Пр.р</w:t>
            </w:r>
            <w:proofErr w:type="spellEnd"/>
            <w:r w:rsidRPr="00872295">
              <w:t>. №1: решение генетических задач.</w:t>
            </w:r>
          </w:p>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515C54">
            <w:pPr>
              <w:rPr>
                <w:rFonts w:eastAsia="Calibri"/>
                <w:lang w:eastAsia="en-US"/>
              </w:rPr>
            </w:pPr>
            <w:proofErr w:type="spellStart"/>
            <w:r w:rsidRPr="00872295">
              <w:rPr>
                <w:rFonts w:eastAsia="Calibri"/>
                <w:lang w:eastAsia="en-US"/>
              </w:rPr>
              <w:t>Т.тренажер</w:t>
            </w:r>
            <w:proofErr w:type="spellEnd"/>
            <w:r w:rsidRPr="00872295">
              <w:rPr>
                <w:rFonts w:eastAsia="Calibri"/>
                <w:lang w:eastAsia="en-US"/>
              </w:rPr>
              <w:t xml:space="preserve"> -  №8,с.11 </w:t>
            </w:r>
          </w:p>
        </w:tc>
        <w:tc>
          <w:tcPr>
            <w:tcW w:w="1304" w:type="dxa"/>
            <w:gridSpan w:val="9"/>
            <w:shd w:val="clear" w:color="auto" w:fill="auto"/>
          </w:tcPr>
          <w:p w:rsidR="00757DFA" w:rsidRPr="00872295" w:rsidRDefault="00757DFA" w:rsidP="00757DF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260"/>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13</w:t>
            </w:r>
          </w:p>
          <w:p w:rsidR="00757DFA" w:rsidRPr="00872295" w:rsidRDefault="00757DFA" w:rsidP="00983AD4">
            <w:pPr>
              <w:jc w:val="center"/>
              <w:rPr>
                <w:rFonts w:eastAsia="Calibri"/>
                <w:lang w:eastAsia="en-US"/>
              </w:rPr>
            </w:pPr>
            <w:r w:rsidRPr="00872295">
              <w:rPr>
                <w:rFonts w:eastAsia="Calibri"/>
                <w:lang w:eastAsia="en-US"/>
              </w:rPr>
              <w:t>(12)</w:t>
            </w:r>
          </w:p>
        </w:tc>
        <w:tc>
          <w:tcPr>
            <w:tcW w:w="2923" w:type="dxa"/>
            <w:gridSpan w:val="10"/>
            <w:shd w:val="clear" w:color="auto" w:fill="auto"/>
          </w:tcPr>
          <w:p w:rsidR="00757DFA" w:rsidRPr="00872295" w:rsidRDefault="00757DFA" w:rsidP="001F5485">
            <w:pPr>
              <w:widowControl w:val="0"/>
              <w:autoSpaceDE w:val="0"/>
              <w:autoSpaceDN w:val="0"/>
              <w:adjustRightInd w:val="0"/>
              <w:ind w:right="60"/>
              <w:rPr>
                <w:rStyle w:val="ac"/>
                <w:rFonts w:ascii="Times New Roman" w:hAnsi="Times New Roman" w:cs="Times New Roman"/>
                <w:b w:val="0"/>
                <w:sz w:val="24"/>
                <w:szCs w:val="24"/>
              </w:rPr>
            </w:pPr>
            <w:r w:rsidRPr="00872295">
              <w:rPr>
                <w:rStyle w:val="ac"/>
                <w:rFonts w:ascii="Times New Roman" w:hAnsi="Times New Roman" w:cs="Times New Roman"/>
                <w:b w:val="0"/>
                <w:sz w:val="24"/>
                <w:szCs w:val="24"/>
              </w:rPr>
              <w:t>Взаимодействие генов.</w:t>
            </w:r>
          </w:p>
          <w:p w:rsidR="00757DFA" w:rsidRPr="00872295" w:rsidRDefault="00757DFA" w:rsidP="00983AD4">
            <w:pPr>
              <w:widowControl w:val="0"/>
              <w:autoSpaceDE w:val="0"/>
              <w:autoSpaceDN w:val="0"/>
              <w:adjustRightInd w:val="0"/>
              <w:ind w:right="60"/>
              <w:rPr>
                <w:rFonts w:eastAsia="Calibri"/>
                <w:bCs/>
                <w:lang w:eastAsia="en-US"/>
              </w:rPr>
            </w:pPr>
          </w:p>
        </w:tc>
        <w:tc>
          <w:tcPr>
            <w:tcW w:w="4887" w:type="dxa"/>
            <w:gridSpan w:val="4"/>
            <w:shd w:val="clear" w:color="auto" w:fill="auto"/>
          </w:tcPr>
          <w:p w:rsidR="00757DFA" w:rsidRPr="00872295" w:rsidRDefault="00757DFA" w:rsidP="007F3303">
            <w:pPr>
              <w:widowControl w:val="0"/>
              <w:autoSpaceDE w:val="0"/>
              <w:autoSpaceDN w:val="0"/>
              <w:adjustRightInd w:val="0"/>
              <w:ind w:right="53"/>
              <w:rPr>
                <w:rFonts w:eastAsia="Calibri"/>
                <w:bCs/>
                <w: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виды взаимодействия аллельных и неаллельных генов. </w:t>
            </w:r>
            <w:r w:rsidRPr="00872295">
              <w:rPr>
                <w:rFonts w:eastAsia="Calibri"/>
                <w:bCs/>
                <w:i/>
                <w:lang w:eastAsia="en-US"/>
              </w:rPr>
              <w:t xml:space="preserve">Использовать </w:t>
            </w:r>
            <w:r w:rsidRPr="00872295">
              <w:rPr>
                <w:rFonts w:eastAsia="Calibri"/>
                <w:lang w:eastAsia="en-US"/>
              </w:rPr>
              <w:t>информационные ресурсы для подготовки  сообщения о множественном аллелизме, новообразовании.</w:t>
            </w:r>
          </w:p>
        </w:tc>
        <w:tc>
          <w:tcPr>
            <w:tcW w:w="2580" w:type="dxa"/>
            <w:gridSpan w:val="12"/>
            <w:shd w:val="clear" w:color="auto" w:fill="auto"/>
          </w:tcPr>
          <w:p w:rsidR="00757DFA" w:rsidRPr="00872295" w:rsidRDefault="00757DFA" w:rsidP="00983AD4"/>
        </w:tc>
        <w:tc>
          <w:tcPr>
            <w:tcW w:w="1792" w:type="dxa"/>
            <w:gridSpan w:val="5"/>
            <w:shd w:val="clear" w:color="auto" w:fill="auto"/>
          </w:tcPr>
          <w:p w:rsidR="00757DFA" w:rsidRPr="00872295" w:rsidRDefault="00757DFA" w:rsidP="00515C54">
            <w:pPr>
              <w:rPr>
                <w:rFonts w:eastAsia="Calibri"/>
                <w:lang w:eastAsia="en-US"/>
              </w:rPr>
            </w:pPr>
            <w:r w:rsidRPr="00872295">
              <w:rPr>
                <w:rFonts w:eastAsia="Calibri"/>
                <w:lang w:eastAsia="en-US"/>
              </w:rPr>
              <w:t>§7,с.26-27</w:t>
            </w:r>
          </w:p>
        </w:tc>
        <w:tc>
          <w:tcPr>
            <w:tcW w:w="1304" w:type="dxa"/>
            <w:gridSpan w:val="9"/>
            <w:shd w:val="clear" w:color="auto" w:fill="auto"/>
          </w:tcPr>
          <w:p w:rsidR="00757DFA" w:rsidRPr="00872295" w:rsidRDefault="00757DFA" w:rsidP="00757DF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14</w:t>
            </w:r>
          </w:p>
          <w:p w:rsidR="00757DFA" w:rsidRPr="00872295" w:rsidRDefault="00757DFA" w:rsidP="00983AD4">
            <w:pPr>
              <w:jc w:val="center"/>
              <w:rPr>
                <w:rFonts w:ascii="Calibri" w:eastAsia="Calibri" w:hAnsi="Calibri"/>
                <w:lang w:eastAsia="en-US"/>
              </w:rPr>
            </w:pPr>
            <w:r w:rsidRPr="00872295">
              <w:rPr>
                <w:rFonts w:eastAsia="Calibri"/>
                <w:lang w:eastAsia="en-US"/>
              </w:rPr>
              <w:t>(13)</w:t>
            </w:r>
          </w:p>
        </w:tc>
        <w:tc>
          <w:tcPr>
            <w:tcW w:w="2929" w:type="dxa"/>
            <w:gridSpan w:val="11"/>
            <w:shd w:val="clear" w:color="auto" w:fill="auto"/>
          </w:tcPr>
          <w:p w:rsidR="00757DFA" w:rsidRPr="00872295" w:rsidRDefault="00757DFA" w:rsidP="00983AD4">
            <w:pPr>
              <w:widowControl w:val="0"/>
              <w:autoSpaceDE w:val="0"/>
              <w:autoSpaceDN w:val="0"/>
              <w:adjustRightInd w:val="0"/>
              <w:ind w:right="62"/>
              <w:rPr>
                <w:rFonts w:eastAsia="Calibri"/>
                <w:lang w:eastAsia="en-US"/>
              </w:rPr>
            </w:pPr>
            <w:r w:rsidRPr="00872295">
              <w:rPr>
                <w:rFonts w:eastAsia="Calibri"/>
                <w:bCs/>
                <w:lang w:eastAsia="en-US"/>
              </w:rPr>
              <w:t>Закономерности наследственной изменчивости.</w:t>
            </w:r>
          </w:p>
          <w:p w:rsidR="00757DFA" w:rsidRPr="00872295" w:rsidRDefault="00757DFA" w:rsidP="00983AD4">
            <w:pPr>
              <w:widowControl w:val="0"/>
              <w:autoSpaceDE w:val="0"/>
              <w:autoSpaceDN w:val="0"/>
              <w:adjustRightInd w:val="0"/>
              <w:ind w:right="60"/>
              <w:rPr>
                <w:rFonts w:eastAsia="Calibri"/>
                <w:lang w:eastAsia="en-US"/>
              </w:rPr>
            </w:pPr>
          </w:p>
        </w:tc>
        <w:tc>
          <w:tcPr>
            <w:tcW w:w="4887" w:type="dxa"/>
            <w:gridSpan w:val="4"/>
            <w:shd w:val="clear" w:color="auto" w:fill="auto"/>
          </w:tcPr>
          <w:p w:rsidR="00757DFA" w:rsidRPr="00872295" w:rsidRDefault="00757DFA" w:rsidP="00FA3910">
            <w:pPr>
              <w:widowControl w:val="0"/>
              <w:autoSpaceDE w:val="0"/>
              <w:autoSpaceDN w:val="0"/>
              <w:adjustRightInd w:val="0"/>
              <w:ind w:right="58"/>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виды мутационной изменчивости, </w:t>
            </w:r>
            <w:r w:rsidRPr="00872295">
              <w:rPr>
                <w:rFonts w:eastAsia="Calibri"/>
                <w:bCs/>
                <w:lang w:eastAsia="en-US"/>
              </w:rPr>
              <w:t xml:space="preserve">иллюстрировать </w:t>
            </w:r>
            <w:r w:rsidRPr="00872295">
              <w:rPr>
                <w:rFonts w:eastAsia="Calibri"/>
                <w:lang w:eastAsia="en-US"/>
              </w:rPr>
              <w:t xml:space="preserve">их примерами. </w:t>
            </w:r>
            <w:r w:rsidRPr="00872295">
              <w:rPr>
                <w:rFonts w:eastAsia="Calibri"/>
                <w:bCs/>
                <w:i/>
                <w:lang w:eastAsia="en-US"/>
              </w:rPr>
              <w:t>Выявлять</w:t>
            </w:r>
            <w:r w:rsidRPr="00872295">
              <w:rPr>
                <w:rFonts w:eastAsia="Calibri"/>
                <w:bCs/>
                <w:lang w:eastAsia="en-US"/>
              </w:rPr>
              <w:t xml:space="preserve">  </w:t>
            </w:r>
            <w:r w:rsidRPr="00872295">
              <w:rPr>
                <w:rFonts w:eastAsia="Calibri"/>
                <w:lang w:eastAsia="en-US"/>
              </w:rPr>
              <w:t xml:space="preserve">источники    комбинативной и мутационной  изменчивости. </w:t>
            </w:r>
            <w:r w:rsidRPr="00872295">
              <w:rPr>
                <w:rFonts w:eastAsia="Calibri"/>
                <w:bCs/>
                <w:i/>
                <w:lang w:eastAsia="en-US"/>
              </w:rPr>
              <w:t xml:space="preserve">Оценивать  </w:t>
            </w:r>
            <w:r w:rsidRPr="00872295">
              <w:rPr>
                <w:rFonts w:eastAsia="Calibri"/>
                <w:lang w:eastAsia="en-US"/>
              </w:rPr>
              <w:t>роль  наследственной   изменчивости    для    эволюции    живой природы,   значение   искусственного мутагенеза,  влияние  различных  мутагенов  на здоровье  человека.</w:t>
            </w:r>
          </w:p>
        </w:tc>
        <w:tc>
          <w:tcPr>
            <w:tcW w:w="2574" w:type="dxa"/>
            <w:gridSpan w:val="11"/>
            <w:shd w:val="clear" w:color="auto" w:fill="auto"/>
          </w:tcPr>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47651C">
            <w:pPr>
              <w:rPr>
                <w:rFonts w:eastAsia="Calibri"/>
                <w:lang w:eastAsia="en-US"/>
              </w:rPr>
            </w:pPr>
            <w:r w:rsidRPr="00872295">
              <w:rPr>
                <w:rFonts w:eastAsia="Calibri"/>
                <w:lang w:eastAsia="en-US"/>
              </w:rPr>
              <w:t>§8, с.28-29</w:t>
            </w:r>
          </w:p>
        </w:tc>
        <w:tc>
          <w:tcPr>
            <w:tcW w:w="1304" w:type="dxa"/>
            <w:gridSpan w:val="9"/>
            <w:shd w:val="clear" w:color="auto" w:fill="auto"/>
          </w:tcPr>
          <w:p w:rsidR="00757DFA" w:rsidRPr="00872295" w:rsidRDefault="00757DFA" w:rsidP="00757DF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15</w:t>
            </w:r>
          </w:p>
          <w:p w:rsidR="00757DFA" w:rsidRPr="00872295" w:rsidRDefault="00757DFA" w:rsidP="00983AD4">
            <w:pPr>
              <w:jc w:val="center"/>
              <w:rPr>
                <w:rFonts w:ascii="Calibri" w:eastAsia="Calibri" w:hAnsi="Calibri"/>
                <w:lang w:eastAsia="en-US"/>
              </w:rPr>
            </w:pPr>
            <w:r w:rsidRPr="00872295">
              <w:rPr>
                <w:rFonts w:eastAsia="Calibri"/>
                <w:lang w:eastAsia="en-US"/>
              </w:rPr>
              <w:t>(14)</w:t>
            </w:r>
          </w:p>
        </w:tc>
        <w:tc>
          <w:tcPr>
            <w:tcW w:w="2929" w:type="dxa"/>
            <w:gridSpan w:val="11"/>
            <w:shd w:val="clear" w:color="auto" w:fill="auto"/>
          </w:tcPr>
          <w:p w:rsidR="00757DFA" w:rsidRPr="00872295" w:rsidRDefault="00757DFA" w:rsidP="006D0B75">
            <w:pPr>
              <w:widowControl w:val="0"/>
              <w:autoSpaceDE w:val="0"/>
              <w:autoSpaceDN w:val="0"/>
              <w:adjustRightInd w:val="0"/>
              <w:rPr>
                <w:rFonts w:eastAsia="Calibri"/>
                <w:lang w:eastAsia="en-US"/>
              </w:rPr>
            </w:pPr>
            <w:r w:rsidRPr="00872295">
              <w:rPr>
                <w:rFonts w:eastAsia="Calibri"/>
                <w:bCs/>
                <w:lang w:eastAsia="en-US"/>
              </w:rPr>
              <w:t>Обобщающий урок по теме «Организм» (основные законы наследования признаков).</w:t>
            </w:r>
          </w:p>
          <w:p w:rsidR="006D0B75" w:rsidRPr="00872295" w:rsidRDefault="006D0B75" w:rsidP="006D0B75">
            <w:pPr>
              <w:widowControl w:val="0"/>
              <w:autoSpaceDE w:val="0"/>
              <w:autoSpaceDN w:val="0"/>
              <w:adjustRightInd w:val="0"/>
              <w:rPr>
                <w:rFonts w:eastAsia="Calibri"/>
                <w:i/>
                <w:lang w:eastAsia="en-US"/>
              </w:rPr>
            </w:pPr>
            <w:r w:rsidRPr="00872295">
              <w:rPr>
                <w:rFonts w:eastAsia="Calibri"/>
                <w:i/>
                <w:lang w:eastAsia="en-US"/>
              </w:rPr>
              <w:t>Контрольная работа №1</w:t>
            </w:r>
          </w:p>
          <w:p w:rsidR="00757DFA" w:rsidRPr="00872295" w:rsidRDefault="00757DFA" w:rsidP="00983AD4">
            <w:pPr>
              <w:widowControl w:val="0"/>
              <w:autoSpaceDE w:val="0"/>
              <w:autoSpaceDN w:val="0"/>
              <w:adjustRightInd w:val="0"/>
              <w:ind w:right="60"/>
              <w:rPr>
                <w:rFonts w:eastAsia="Calibri"/>
                <w:lang w:eastAsia="en-US"/>
              </w:rPr>
            </w:pPr>
          </w:p>
        </w:tc>
        <w:tc>
          <w:tcPr>
            <w:tcW w:w="4887" w:type="dxa"/>
            <w:gridSpan w:val="4"/>
            <w:shd w:val="clear" w:color="auto" w:fill="auto"/>
          </w:tcPr>
          <w:p w:rsidR="00757DFA" w:rsidRPr="00872295" w:rsidRDefault="00757DFA" w:rsidP="00FA3910">
            <w:pPr>
              <w:widowControl w:val="0"/>
              <w:autoSpaceDE w:val="0"/>
              <w:autoSpaceDN w:val="0"/>
              <w:adjustRightInd w:val="0"/>
              <w:ind w:right="60"/>
              <w:rPr>
                <w:rFonts w:eastAsia="Calibri"/>
                <w:lang w:eastAsia="en-US"/>
              </w:rPr>
            </w:pP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способы размножения, особенности детей в разные возрастные периоды развития, виды наследственной  изменчивости.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механизмы хромосомного определения пола, основные закономерности наследования признаков человека, причины мутационной изменчивости. </w:t>
            </w:r>
            <w:r w:rsidRPr="00872295">
              <w:rPr>
                <w:rFonts w:eastAsia="Calibri"/>
                <w:bCs/>
                <w:i/>
                <w:lang w:eastAsia="en-US"/>
              </w:rPr>
              <w:t>Прогнозировать</w:t>
            </w:r>
            <w:r w:rsidRPr="00872295">
              <w:rPr>
                <w:rFonts w:eastAsia="Calibri"/>
                <w:bCs/>
                <w:lang w:eastAsia="en-US"/>
              </w:rPr>
              <w:t xml:space="preserve"> </w:t>
            </w:r>
            <w:r w:rsidRPr="00872295">
              <w:rPr>
                <w:rFonts w:eastAsia="Calibri"/>
                <w:lang w:eastAsia="en-US"/>
              </w:rPr>
              <w:t xml:space="preserve">возможные последствия влияния на организм мутагенов. </w:t>
            </w:r>
            <w:r w:rsidRPr="00872295">
              <w:rPr>
                <w:rFonts w:eastAsia="Calibri"/>
                <w:bCs/>
                <w:i/>
                <w:lang w:eastAsia="en-US"/>
              </w:rPr>
              <w:t xml:space="preserve">Применять </w:t>
            </w:r>
            <w:r w:rsidRPr="00872295">
              <w:rPr>
                <w:rFonts w:eastAsia="Calibri"/>
                <w:lang w:eastAsia="en-US"/>
              </w:rPr>
              <w:t>знания при решении генетических  задач.</w:t>
            </w:r>
          </w:p>
        </w:tc>
        <w:tc>
          <w:tcPr>
            <w:tcW w:w="2574" w:type="dxa"/>
            <w:gridSpan w:val="11"/>
            <w:shd w:val="clear" w:color="auto" w:fill="auto"/>
          </w:tcPr>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C04275" w:rsidP="00515C54">
            <w:pPr>
              <w:rPr>
                <w:rFonts w:eastAsia="Calibri"/>
                <w:lang w:eastAsia="en-US"/>
              </w:rPr>
            </w:pPr>
            <w:proofErr w:type="spellStart"/>
            <w:r w:rsidRPr="00872295">
              <w:rPr>
                <w:rFonts w:eastAsia="Calibri"/>
                <w:lang w:eastAsia="en-US"/>
              </w:rPr>
              <w:t>т</w:t>
            </w:r>
            <w:proofErr w:type="gramStart"/>
            <w:r w:rsidR="00757DFA" w:rsidRPr="00872295">
              <w:rPr>
                <w:rFonts w:eastAsia="Calibri"/>
                <w:lang w:eastAsia="en-US"/>
              </w:rPr>
              <w:t>.т</w:t>
            </w:r>
            <w:proofErr w:type="gramEnd"/>
            <w:r w:rsidR="00757DFA" w:rsidRPr="00872295">
              <w:rPr>
                <w:rFonts w:eastAsia="Calibri"/>
                <w:lang w:eastAsia="en-US"/>
              </w:rPr>
              <w:t>ренажер</w:t>
            </w:r>
            <w:proofErr w:type="spellEnd"/>
            <w:r w:rsidR="00757DFA" w:rsidRPr="00872295">
              <w:rPr>
                <w:rFonts w:eastAsia="Calibri"/>
                <w:lang w:eastAsia="en-US"/>
              </w:rPr>
              <w:t xml:space="preserve"> -               с.14-15 </w:t>
            </w:r>
          </w:p>
        </w:tc>
        <w:tc>
          <w:tcPr>
            <w:tcW w:w="1304" w:type="dxa"/>
            <w:gridSpan w:val="9"/>
            <w:shd w:val="clear" w:color="auto" w:fill="auto"/>
          </w:tcPr>
          <w:p w:rsidR="00757DFA" w:rsidRPr="00872295" w:rsidRDefault="00757DFA" w:rsidP="00757DF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16</w:t>
            </w:r>
          </w:p>
          <w:p w:rsidR="00757DFA" w:rsidRPr="00872295" w:rsidRDefault="00757DFA" w:rsidP="00983AD4">
            <w:pPr>
              <w:jc w:val="center"/>
              <w:rPr>
                <w:rFonts w:ascii="Calibri" w:eastAsia="Calibri" w:hAnsi="Calibri"/>
                <w:lang w:eastAsia="en-US"/>
              </w:rPr>
            </w:pPr>
            <w:r w:rsidRPr="00872295">
              <w:rPr>
                <w:rFonts w:eastAsia="Calibri"/>
                <w:lang w:eastAsia="en-US"/>
              </w:rPr>
              <w:t>(15)</w:t>
            </w:r>
          </w:p>
        </w:tc>
        <w:tc>
          <w:tcPr>
            <w:tcW w:w="2929" w:type="dxa"/>
            <w:gridSpan w:val="11"/>
            <w:shd w:val="clear" w:color="auto" w:fill="auto"/>
          </w:tcPr>
          <w:p w:rsidR="00757DFA" w:rsidRPr="00872295" w:rsidRDefault="00757DFA" w:rsidP="00983AD4">
            <w:pPr>
              <w:widowControl w:val="0"/>
              <w:autoSpaceDE w:val="0"/>
              <w:autoSpaceDN w:val="0"/>
              <w:adjustRightInd w:val="0"/>
              <w:ind w:right="62"/>
              <w:rPr>
                <w:rFonts w:eastAsia="Calibri"/>
                <w:lang w:eastAsia="en-US"/>
              </w:rPr>
            </w:pPr>
            <w:r w:rsidRPr="00872295">
              <w:rPr>
                <w:rFonts w:eastAsia="Calibri"/>
                <w:bCs/>
                <w:lang w:eastAsia="en-US"/>
              </w:rPr>
              <w:t>Экологические факторы и их действие  на организм.</w:t>
            </w:r>
          </w:p>
          <w:p w:rsidR="00757DFA" w:rsidRPr="00872295" w:rsidRDefault="00757DFA" w:rsidP="00983AD4">
            <w:pPr>
              <w:widowControl w:val="0"/>
              <w:autoSpaceDE w:val="0"/>
              <w:autoSpaceDN w:val="0"/>
              <w:adjustRightInd w:val="0"/>
              <w:ind w:right="60"/>
              <w:rPr>
                <w:rFonts w:eastAsia="Calibri"/>
                <w:lang w:eastAsia="en-US"/>
              </w:rPr>
            </w:pPr>
          </w:p>
        </w:tc>
        <w:tc>
          <w:tcPr>
            <w:tcW w:w="4887" w:type="dxa"/>
            <w:gridSpan w:val="4"/>
            <w:shd w:val="clear" w:color="auto" w:fill="auto"/>
          </w:tcPr>
          <w:p w:rsidR="00757DFA" w:rsidRPr="00872295" w:rsidRDefault="00757DFA" w:rsidP="007F3303">
            <w:pPr>
              <w:widowControl w:val="0"/>
              <w:autoSpaceDE w:val="0"/>
              <w:autoSpaceDN w:val="0"/>
              <w:adjustRightInd w:val="0"/>
              <w:ind w:right="59"/>
              <w:rPr>
                <w:rFonts w:eastAsia="Calibri"/>
                <w:lang w:eastAsia="en-US"/>
              </w:rPr>
            </w:pPr>
            <w:r w:rsidRPr="00872295">
              <w:rPr>
                <w:rFonts w:eastAsia="Calibri"/>
                <w:bCs/>
                <w:i/>
                <w:lang w:eastAsia="en-US"/>
              </w:rPr>
              <w:lastRenderedPageBreak/>
              <w:t>Сравнивать</w:t>
            </w:r>
            <w:r w:rsidRPr="00872295">
              <w:rPr>
                <w:rFonts w:eastAsia="Calibri"/>
                <w:bCs/>
                <w:lang w:eastAsia="en-US"/>
              </w:rPr>
              <w:t xml:space="preserve"> </w:t>
            </w:r>
            <w:r w:rsidRPr="00872295">
              <w:rPr>
                <w:rFonts w:eastAsia="Calibri"/>
                <w:lang w:eastAsia="en-US"/>
              </w:rPr>
              <w:t xml:space="preserve">виды экологических факторов и </w:t>
            </w:r>
            <w:r w:rsidRPr="00872295">
              <w:rPr>
                <w:rFonts w:eastAsia="Calibri"/>
                <w:bCs/>
                <w:lang w:eastAsia="en-US"/>
              </w:rPr>
              <w:t xml:space="preserve">иллюстрировать </w:t>
            </w:r>
            <w:r w:rsidRPr="00872295">
              <w:rPr>
                <w:rFonts w:eastAsia="Calibri"/>
                <w:lang w:eastAsia="en-US"/>
              </w:rPr>
              <w:t xml:space="preserve">их примерами. </w:t>
            </w:r>
            <w:r w:rsidRPr="00872295">
              <w:rPr>
                <w:rFonts w:eastAsia="Calibri"/>
                <w:bCs/>
                <w:i/>
                <w:lang w:eastAsia="en-US"/>
              </w:rPr>
              <w:t xml:space="preserve">Описывать </w:t>
            </w:r>
            <w:r w:rsidRPr="00872295">
              <w:rPr>
                <w:rFonts w:eastAsia="Calibri"/>
                <w:lang w:eastAsia="en-US"/>
              </w:rPr>
              <w:t xml:space="preserve">основные закономерности действия  </w:t>
            </w:r>
            <w:r w:rsidRPr="00872295">
              <w:rPr>
                <w:rFonts w:eastAsia="Calibri"/>
                <w:lang w:eastAsia="en-US"/>
              </w:rPr>
              <w:lastRenderedPageBreak/>
              <w:t>экологических  факторов.</w:t>
            </w:r>
            <w:r w:rsidRPr="00872295">
              <w:rPr>
                <w:rFonts w:eastAsia="Calibri"/>
                <w:bCs/>
                <w:lang w:eastAsia="en-US"/>
              </w:rPr>
              <w:t xml:space="preserve"> </w:t>
            </w: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 xml:space="preserve">знания в процессе практической работы и учебных проектов. </w:t>
            </w:r>
            <w:r w:rsidRPr="00872295">
              <w:rPr>
                <w:rFonts w:eastAsia="Calibri"/>
                <w:bCs/>
                <w:i/>
                <w:lang w:eastAsia="en-US"/>
              </w:rPr>
              <w:t>Фиксировать</w:t>
            </w:r>
            <w:r w:rsidRPr="00872295">
              <w:rPr>
                <w:rFonts w:eastAsia="Calibri"/>
                <w:bCs/>
                <w:lang w:eastAsia="en-US"/>
              </w:rPr>
              <w:t xml:space="preserve"> </w:t>
            </w:r>
            <w:r w:rsidRPr="00872295">
              <w:rPr>
                <w:rFonts w:eastAsia="Calibri"/>
                <w:lang w:eastAsia="en-US"/>
              </w:rPr>
              <w:t xml:space="preserve">результаты наблюдений, </w:t>
            </w:r>
            <w:r w:rsidRPr="00872295">
              <w:rPr>
                <w:rFonts w:eastAsia="Calibri"/>
                <w:bCs/>
                <w:lang w:eastAsia="en-US"/>
              </w:rPr>
              <w:t xml:space="preserve">делать </w:t>
            </w:r>
            <w:r w:rsidRPr="00872295">
              <w:rPr>
                <w:rFonts w:eastAsia="Calibri"/>
                <w:lang w:eastAsia="en-US"/>
              </w:rPr>
              <w:t xml:space="preserve">выводы. </w:t>
            </w:r>
            <w:r w:rsidRPr="00872295">
              <w:rPr>
                <w:rFonts w:eastAsia="Calibri"/>
                <w:bCs/>
                <w:i/>
                <w:lang w:eastAsia="en-US"/>
              </w:rPr>
              <w:t xml:space="preserve">Соблюдать </w:t>
            </w:r>
            <w:r w:rsidRPr="00872295">
              <w:rPr>
                <w:rFonts w:eastAsia="Calibri"/>
                <w:lang w:eastAsia="en-US"/>
              </w:rPr>
              <w:t>правила поведения в кабинете биологии, правила   обращения с лабораторным оборудованием.</w:t>
            </w:r>
          </w:p>
        </w:tc>
        <w:tc>
          <w:tcPr>
            <w:tcW w:w="2574" w:type="dxa"/>
            <w:gridSpan w:val="11"/>
            <w:shd w:val="clear" w:color="auto" w:fill="auto"/>
          </w:tcPr>
          <w:p w:rsidR="00757DFA" w:rsidRPr="00872295" w:rsidRDefault="00757DFA" w:rsidP="00983AD4">
            <w:pPr>
              <w:rPr>
                <w:i/>
              </w:rPr>
            </w:pPr>
            <w:r w:rsidRPr="00872295">
              <w:rPr>
                <w:i/>
              </w:rPr>
              <w:lastRenderedPageBreak/>
              <w:t xml:space="preserve">Лаб. р.№1: </w:t>
            </w:r>
          </w:p>
          <w:p w:rsidR="00757DFA" w:rsidRPr="00872295" w:rsidRDefault="00757DFA" w:rsidP="00983AD4">
            <w:pPr>
              <w:rPr>
                <w:i/>
              </w:rPr>
            </w:pPr>
            <w:r w:rsidRPr="00872295">
              <w:rPr>
                <w:i/>
              </w:rPr>
              <w:t xml:space="preserve">оценка температурного </w:t>
            </w:r>
            <w:r w:rsidRPr="00872295">
              <w:rPr>
                <w:i/>
              </w:rPr>
              <w:lastRenderedPageBreak/>
              <w:t>режима учебных помещений.</w:t>
            </w:r>
          </w:p>
          <w:p w:rsidR="00757DFA" w:rsidRPr="00872295" w:rsidRDefault="00757DFA" w:rsidP="007F3303">
            <w:pPr>
              <w:rPr>
                <w:rFonts w:eastAsia="Calibri"/>
                <w:lang w:eastAsia="en-US"/>
              </w:rPr>
            </w:pPr>
            <w:r w:rsidRPr="00872295">
              <w:t>Проекты:</w:t>
            </w:r>
            <w:r w:rsidRPr="00872295">
              <w:rPr>
                <w:rFonts w:eastAsia="Calibri"/>
                <w:lang w:eastAsia="en-US"/>
              </w:rPr>
              <w:t xml:space="preserve"> </w:t>
            </w:r>
          </w:p>
          <w:p w:rsidR="006035D9" w:rsidRPr="00872295" w:rsidRDefault="00757DFA" w:rsidP="006035D9">
            <w:r w:rsidRPr="00872295">
              <w:rPr>
                <w:rFonts w:eastAsia="Calibri"/>
                <w:lang w:eastAsia="en-US"/>
              </w:rPr>
              <w:t>«Влияние освещения  на морфологию  колеуса».</w:t>
            </w:r>
          </w:p>
          <w:p w:rsidR="00757DFA" w:rsidRPr="00872295" w:rsidRDefault="00757DFA" w:rsidP="006035D9">
            <w:pPr>
              <w:rPr>
                <w:rFonts w:ascii="Calibri" w:eastAsia="Calibri" w:hAnsi="Calibri"/>
                <w:lang w:eastAsia="en-US"/>
              </w:rPr>
            </w:pPr>
            <w:r w:rsidRPr="00872295">
              <w:rPr>
                <w:rFonts w:eastAsia="Calibri"/>
                <w:lang w:eastAsia="en-US"/>
              </w:rPr>
              <w:t xml:space="preserve"> «Действие  экологического  фактора».</w:t>
            </w:r>
          </w:p>
        </w:tc>
        <w:tc>
          <w:tcPr>
            <w:tcW w:w="1792" w:type="dxa"/>
            <w:gridSpan w:val="5"/>
            <w:shd w:val="clear" w:color="auto" w:fill="auto"/>
          </w:tcPr>
          <w:p w:rsidR="00757DFA" w:rsidRPr="00872295" w:rsidRDefault="00757DFA" w:rsidP="00D6619F">
            <w:pPr>
              <w:rPr>
                <w:rFonts w:eastAsia="Calibri"/>
                <w:lang w:eastAsia="en-US"/>
              </w:rPr>
            </w:pPr>
            <w:r w:rsidRPr="00872295">
              <w:rPr>
                <w:rFonts w:eastAsia="Calibri"/>
                <w:lang w:eastAsia="en-US"/>
              </w:rPr>
              <w:lastRenderedPageBreak/>
              <w:t>§9, с.30-31</w:t>
            </w:r>
          </w:p>
        </w:tc>
        <w:tc>
          <w:tcPr>
            <w:tcW w:w="1304" w:type="dxa"/>
            <w:gridSpan w:val="9"/>
            <w:shd w:val="clear" w:color="auto" w:fill="auto"/>
          </w:tcPr>
          <w:p w:rsidR="00757DFA" w:rsidRPr="00872295" w:rsidRDefault="00757DFA" w:rsidP="00757DFA">
            <w:pPr>
              <w:jc w:val="cente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28" w:type="dxa"/>
            <w:shd w:val="clear" w:color="auto" w:fill="auto"/>
          </w:tcPr>
          <w:p w:rsidR="00757DFA" w:rsidRPr="00872295" w:rsidRDefault="00757DFA" w:rsidP="00983AD4">
            <w:pPr>
              <w:jc w:val="center"/>
              <w:rPr>
                <w:rFonts w:ascii="Calibri" w:eastAsia="Calibri" w:hAnsi="Calibri"/>
                <w:lang w:eastAsia="en-US"/>
              </w:rPr>
            </w:pPr>
            <w:r w:rsidRPr="00872295">
              <w:rPr>
                <w:rFonts w:eastAsia="Calibri"/>
                <w:lang w:eastAsia="en-US"/>
              </w:rPr>
              <w:lastRenderedPageBreak/>
              <w:t>17 (16)</w:t>
            </w:r>
          </w:p>
        </w:tc>
        <w:tc>
          <w:tcPr>
            <w:tcW w:w="2929" w:type="dxa"/>
            <w:gridSpan w:val="11"/>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lang w:eastAsia="en-US"/>
              </w:rPr>
              <w:t>Адаптация  организмов  к условиям  среды.</w:t>
            </w:r>
          </w:p>
          <w:p w:rsidR="00757DFA" w:rsidRPr="00872295" w:rsidRDefault="00757DFA" w:rsidP="00983AD4">
            <w:pPr>
              <w:widowControl w:val="0"/>
              <w:autoSpaceDE w:val="0"/>
              <w:autoSpaceDN w:val="0"/>
              <w:adjustRightInd w:val="0"/>
              <w:ind w:right="56"/>
              <w:rPr>
                <w:rFonts w:eastAsia="Calibri"/>
                <w:lang w:eastAsia="en-US"/>
              </w:rPr>
            </w:pPr>
          </w:p>
        </w:tc>
        <w:tc>
          <w:tcPr>
            <w:tcW w:w="4887" w:type="dxa"/>
            <w:gridSpan w:val="4"/>
            <w:shd w:val="clear" w:color="auto" w:fill="auto"/>
          </w:tcPr>
          <w:p w:rsidR="00757DFA" w:rsidRPr="00872295" w:rsidRDefault="00757DFA" w:rsidP="00983AD4">
            <w:pPr>
              <w:widowControl w:val="0"/>
              <w:autoSpaceDE w:val="0"/>
              <w:autoSpaceDN w:val="0"/>
              <w:adjustRightInd w:val="0"/>
              <w:ind w:right="54"/>
              <w:rPr>
                <w:rFonts w:eastAsia="Calibri"/>
                <w:lang w:eastAsia="en-US"/>
              </w:rPr>
            </w:pPr>
            <w:r w:rsidRPr="00872295">
              <w:rPr>
                <w:rFonts w:eastAsia="Calibri"/>
                <w:bCs/>
                <w:i/>
                <w:lang w:eastAsia="en-US"/>
              </w:rPr>
              <w:t xml:space="preserve">Описывать </w:t>
            </w:r>
            <w:r w:rsidRPr="00872295">
              <w:rPr>
                <w:rFonts w:eastAsia="Calibri"/>
                <w:i/>
                <w:lang w:eastAsia="en-US"/>
              </w:rPr>
              <w:t xml:space="preserve">и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приспособительное значение явлений скрытой жизни у растений, анабиоза, оцепенения, спячки, зимнего сна  у животных.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ресурсы для подготовки  сообщения об  адаптации  организмов</w:t>
            </w:r>
          </w:p>
        </w:tc>
        <w:tc>
          <w:tcPr>
            <w:tcW w:w="2574" w:type="dxa"/>
            <w:gridSpan w:val="11"/>
            <w:shd w:val="clear" w:color="auto" w:fill="auto"/>
          </w:tcPr>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D6619F">
            <w:pPr>
              <w:rPr>
                <w:rFonts w:eastAsia="Calibri"/>
                <w:lang w:eastAsia="en-US"/>
              </w:rPr>
            </w:pPr>
            <w:r w:rsidRPr="00872295">
              <w:rPr>
                <w:rFonts w:eastAsia="Calibri"/>
                <w:lang w:eastAsia="en-US"/>
              </w:rPr>
              <w:t>§10, с.32-3</w:t>
            </w:r>
          </w:p>
        </w:tc>
        <w:tc>
          <w:tcPr>
            <w:tcW w:w="1304" w:type="dxa"/>
            <w:gridSpan w:val="9"/>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18</w:t>
            </w:r>
          </w:p>
          <w:p w:rsidR="00757DFA" w:rsidRPr="00872295" w:rsidRDefault="00757DFA" w:rsidP="001D281E">
            <w:pPr>
              <w:jc w:val="center"/>
              <w:rPr>
                <w:rFonts w:ascii="Calibri" w:eastAsia="Calibri" w:hAnsi="Calibri"/>
                <w:lang w:eastAsia="en-US"/>
              </w:rPr>
            </w:pPr>
            <w:r w:rsidRPr="00872295">
              <w:rPr>
                <w:rFonts w:eastAsia="Calibri"/>
                <w:lang w:eastAsia="en-US"/>
              </w:rPr>
              <w:t>(17)</w:t>
            </w:r>
          </w:p>
        </w:tc>
        <w:tc>
          <w:tcPr>
            <w:tcW w:w="2936" w:type="dxa"/>
            <w:gridSpan w:val="12"/>
            <w:shd w:val="clear" w:color="auto" w:fill="auto"/>
          </w:tcPr>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lang w:eastAsia="en-US"/>
              </w:rPr>
              <w:t>Влияние природных факторов  на организм  человека.</w:t>
            </w:r>
          </w:p>
          <w:p w:rsidR="00757DFA" w:rsidRPr="00872295" w:rsidRDefault="00757DFA" w:rsidP="00983AD4">
            <w:pPr>
              <w:widowControl w:val="0"/>
              <w:autoSpaceDE w:val="0"/>
              <w:autoSpaceDN w:val="0"/>
              <w:adjustRightInd w:val="0"/>
              <w:ind w:right="56"/>
              <w:rPr>
                <w:rFonts w:eastAsia="Calibri"/>
                <w:lang w:eastAsia="en-US"/>
              </w:rPr>
            </w:pPr>
          </w:p>
        </w:tc>
        <w:tc>
          <w:tcPr>
            <w:tcW w:w="4880" w:type="dxa"/>
            <w:gridSpan w:val="3"/>
            <w:shd w:val="clear" w:color="auto" w:fill="auto"/>
          </w:tcPr>
          <w:p w:rsidR="00757DFA" w:rsidRPr="00872295" w:rsidRDefault="00757DFA" w:rsidP="00983AD4">
            <w:pPr>
              <w:widowControl w:val="0"/>
              <w:autoSpaceDE w:val="0"/>
              <w:autoSpaceDN w:val="0"/>
              <w:adjustRightInd w:val="0"/>
              <w:ind w:right="54"/>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основные расы человека, географические группы  людей.</w:t>
            </w:r>
          </w:p>
          <w:p w:rsidR="00757DFA" w:rsidRPr="00872295" w:rsidRDefault="00757DFA" w:rsidP="00983AD4">
            <w:pPr>
              <w:widowControl w:val="0"/>
              <w:autoSpaceDE w:val="0"/>
              <w:autoSpaceDN w:val="0"/>
              <w:adjustRightInd w:val="0"/>
              <w:ind w:right="54"/>
              <w:rPr>
                <w:rFonts w:eastAsia="Calibri"/>
                <w:bCs/>
                <w:lang w:eastAsia="en-US"/>
              </w:rPr>
            </w:pP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причины появления разных рас и географических групп.</w:t>
            </w:r>
            <w:r w:rsidRPr="00872295">
              <w:rPr>
                <w:rFonts w:eastAsia="Calibri"/>
                <w:bCs/>
                <w:lang w:eastAsia="en-US"/>
              </w:rPr>
              <w:t xml:space="preserve"> </w:t>
            </w:r>
            <w:r w:rsidRPr="00872295">
              <w:rPr>
                <w:rFonts w:eastAsia="Calibri"/>
                <w:bCs/>
                <w:i/>
                <w:lang w:eastAsia="en-US"/>
              </w:rPr>
              <w:t xml:space="preserve">Обосновывать </w:t>
            </w:r>
            <w:r w:rsidRPr="00872295">
              <w:rPr>
                <w:rFonts w:eastAsia="Calibri"/>
                <w:lang w:eastAsia="en-US"/>
              </w:rPr>
              <w:t>приспособительное значение географических групп к условиям обитания, правила быта, принятые  у коренных  народов.</w:t>
            </w:r>
          </w:p>
        </w:tc>
        <w:tc>
          <w:tcPr>
            <w:tcW w:w="2574" w:type="dxa"/>
            <w:gridSpan w:val="11"/>
            <w:shd w:val="clear" w:color="auto" w:fill="auto"/>
          </w:tcPr>
          <w:p w:rsidR="00757DFA" w:rsidRPr="00872295" w:rsidRDefault="00757DFA" w:rsidP="00983AD4">
            <w:pPr>
              <w:rPr>
                <w:rFonts w:ascii="Calibri" w:eastAsia="Calibri" w:hAnsi="Calibri"/>
                <w:lang w:eastAsia="en-US"/>
              </w:rPr>
            </w:pPr>
          </w:p>
        </w:tc>
        <w:tc>
          <w:tcPr>
            <w:tcW w:w="1792" w:type="dxa"/>
            <w:gridSpan w:val="5"/>
            <w:shd w:val="clear" w:color="auto" w:fill="auto"/>
          </w:tcPr>
          <w:p w:rsidR="00757DFA" w:rsidRPr="00872295" w:rsidRDefault="00757DFA" w:rsidP="00C63946">
            <w:pPr>
              <w:rPr>
                <w:rFonts w:eastAsia="Calibri"/>
                <w:lang w:eastAsia="en-US"/>
              </w:rPr>
            </w:pPr>
            <w:r w:rsidRPr="00872295">
              <w:rPr>
                <w:rFonts w:eastAsia="Calibri"/>
                <w:lang w:eastAsia="en-US"/>
              </w:rPr>
              <w:t>§11, с.34-35</w:t>
            </w:r>
          </w:p>
        </w:tc>
        <w:tc>
          <w:tcPr>
            <w:tcW w:w="1304" w:type="dxa"/>
            <w:gridSpan w:val="9"/>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869"/>
        </w:trPr>
        <w:tc>
          <w:tcPr>
            <w:tcW w:w="828" w:type="dxa"/>
            <w:shd w:val="clear" w:color="auto" w:fill="auto"/>
          </w:tcPr>
          <w:p w:rsidR="00757DFA" w:rsidRPr="00872295" w:rsidRDefault="00757DFA" w:rsidP="00983AD4">
            <w:pPr>
              <w:jc w:val="center"/>
              <w:rPr>
                <w:rFonts w:eastAsia="Calibri"/>
                <w:lang w:eastAsia="en-US"/>
              </w:rPr>
            </w:pPr>
            <w:r w:rsidRPr="00872295">
              <w:rPr>
                <w:rFonts w:eastAsia="Calibri"/>
                <w:lang w:eastAsia="en-US"/>
              </w:rPr>
              <w:t>19</w:t>
            </w:r>
          </w:p>
          <w:p w:rsidR="00757DFA" w:rsidRPr="00872295" w:rsidRDefault="00757DFA" w:rsidP="00983AD4">
            <w:pPr>
              <w:jc w:val="center"/>
              <w:rPr>
                <w:rFonts w:ascii="Calibri" w:eastAsia="Calibri" w:hAnsi="Calibri"/>
                <w:lang w:eastAsia="en-US"/>
              </w:rPr>
            </w:pPr>
            <w:r w:rsidRPr="00872295">
              <w:rPr>
                <w:rFonts w:eastAsia="Calibri"/>
                <w:lang w:eastAsia="en-US"/>
              </w:rPr>
              <w:t xml:space="preserve"> (18)</w:t>
            </w:r>
          </w:p>
        </w:tc>
        <w:tc>
          <w:tcPr>
            <w:tcW w:w="2869" w:type="dxa"/>
            <w:gridSpan w:val="9"/>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lang w:eastAsia="en-US"/>
              </w:rPr>
              <w:t>Ритмичная  деятельность  организма.</w:t>
            </w:r>
          </w:p>
          <w:p w:rsidR="00757DFA" w:rsidRPr="00872295" w:rsidRDefault="00757DFA" w:rsidP="00983AD4">
            <w:pPr>
              <w:widowControl w:val="0"/>
              <w:tabs>
                <w:tab w:val="left" w:pos="1980"/>
              </w:tabs>
              <w:autoSpaceDE w:val="0"/>
              <w:autoSpaceDN w:val="0"/>
              <w:adjustRightInd w:val="0"/>
              <w:ind w:right="56"/>
              <w:rPr>
                <w:rFonts w:eastAsia="Calibri"/>
                <w:lang w:eastAsia="en-US"/>
              </w:rPr>
            </w:pPr>
          </w:p>
        </w:tc>
        <w:tc>
          <w:tcPr>
            <w:tcW w:w="4947" w:type="dxa"/>
            <w:gridSpan w:val="6"/>
            <w:shd w:val="clear" w:color="auto" w:fill="auto"/>
          </w:tcPr>
          <w:p w:rsidR="00757DFA" w:rsidRPr="00872295" w:rsidRDefault="00757DFA" w:rsidP="007F3303">
            <w:pPr>
              <w:widowControl w:val="0"/>
              <w:autoSpaceDE w:val="0"/>
              <w:autoSpaceDN w:val="0"/>
              <w:adjustRightInd w:val="0"/>
              <w:ind w:right="58"/>
              <w:rPr>
                <w:rFonts w:eastAsia="Calibri"/>
                <w:lang w:eastAsia="en-US"/>
              </w:rPr>
            </w:pP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 xml:space="preserve">связи между суточными  ритмами  и физиологическими процессами   в организме человека, изменением  длины   светового дня, сезонными изменениями в  природе и процессами жизнедеятельности. </w:t>
            </w:r>
            <w:r w:rsidRPr="00872295">
              <w:rPr>
                <w:rFonts w:eastAsia="Calibri"/>
                <w:bCs/>
                <w:i/>
                <w:lang w:eastAsia="en-US"/>
              </w:rPr>
              <w:t>Оценивать</w:t>
            </w:r>
            <w:r w:rsidRPr="00872295">
              <w:rPr>
                <w:rFonts w:eastAsia="Calibri"/>
                <w:bCs/>
                <w:lang w:eastAsia="en-US"/>
              </w:rPr>
              <w:t xml:space="preserve"> </w:t>
            </w:r>
            <w:r w:rsidRPr="00872295">
              <w:rPr>
                <w:rFonts w:eastAsia="Calibri"/>
                <w:lang w:eastAsia="en-US"/>
              </w:rPr>
              <w:t xml:space="preserve">важность знаний о ритмичной  деятельности организма для поддержания  здоровья.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ресурсы для подготовки и презентации проекта.</w:t>
            </w:r>
          </w:p>
        </w:tc>
        <w:tc>
          <w:tcPr>
            <w:tcW w:w="2574" w:type="dxa"/>
            <w:gridSpan w:val="11"/>
            <w:shd w:val="clear" w:color="auto" w:fill="auto"/>
          </w:tcPr>
          <w:p w:rsidR="00757DFA" w:rsidRPr="00872295" w:rsidRDefault="00757DFA" w:rsidP="007F3303">
            <w:pPr>
              <w:rPr>
                <w:rFonts w:eastAsia="Calibri"/>
                <w:lang w:eastAsia="en-US"/>
              </w:rPr>
            </w:pPr>
            <w:r w:rsidRPr="00872295">
              <w:rPr>
                <w:rFonts w:eastAsia="Calibri"/>
                <w:lang w:eastAsia="en-US"/>
              </w:rPr>
              <w:t xml:space="preserve">Проект: </w:t>
            </w:r>
          </w:p>
          <w:p w:rsidR="00757DFA" w:rsidRPr="00872295" w:rsidRDefault="00757DFA" w:rsidP="007F3303">
            <w:pPr>
              <w:rPr>
                <w:rFonts w:ascii="Calibri" w:eastAsia="Calibri" w:hAnsi="Calibri"/>
                <w:lang w:eastAsia="en-US"/>
              </w:rPr>
            </w:pPr>
            <w:r w:rsidRPr="00872295">
              <w:rPr>
                <w:rFonts w:eastAsia="Calibri"/>
                <w:lang w:eastAsia="en-US"/>
              </w:rPr>
              <w:t>«Суточные изменения некоторых физиологических показателей организма  человека».</w:t>
            </w:r>
          </w:p>
        </w:tc>
        <w:tc>
          <w:tcPr>
            <w:tcW w:w="1792" w:type="dxa"/>
            <w:gridSpan w:val="5"/>
            <w:shd w:val="clear" w:color="auto" w:fill="auto"/>
          </w:tcPr>
          <w:p w:rsidR="00757DFA" w:rsidRPr="00872295" w:rsidRDefault="00757DFA" w:rsidP="00C63946">
            <w:pPr>
              <w:rPr>
                <w:rFonts w:ascii="Calibri" w:eastAsia="Calibri" w:hAnsi="Calibri"/>
                <w:lang w:eastAsia="en-US"/>
              </w:rPr>
            </w:pPr>
            <w:r w:rsidRPr="00872295">
              <w:rPr>
                <w:rFonts w:eastAsia="Calibri"/>
                <w:lang w:eastAsia="en-US"/>
              </w:rPr>
              <w:t>§12, с.36-37</w:t>
            </w:r>
          </w:p>
        </w:tc>
        <w:tc>
          <w:tcPr>
            <w:tcW w:w="1304" w:type="dxa"/>
            <w:gridSpan w:val="9"/>
            <w:shd w:val="clear" w:color="auto" w:fill="auto"/>
          </w:tcPr>
          <w:p w:rsidR="00757DFA" w:rsidRPr="00872295" w:rsidRDefault="00757DFA" w:rsidP="00C63946">
            <w:pPr>
              <w:rPr>
                <w:rFonts w:ascii="Calibri" w:eastAsia="Calibri" w:hAnsi="Calibri"/>
                <w:lang w:eastAsia="en-US"/>
              </w:rPr>
            </w:pPr>
          </w:p>
        </w:tc>
        <w:tc>
          <w:tcPr>
            <w:tcW w:w="1266" w:type="dxa"/>
            <w:gridSpan w:val="4"/>
            <w:shd w:val="clear" w:color="auto" w:fill="auto"/>
          </w:tcPr>
          <w:p w:rsidR="00757DFA" w:rsidRPr="00872295" w:rsidRDefault="00757DFA" w:rsidP="00C63946">
            <w:pPr>
              <w:rPr>
                <w:rFonts w:ascii="Calibri" w:eastAsia="Calibri" w:hAnsi="Calibri"/>
                <w:lang w:eastAsia="en-US"/>
              </w:rPr>
            </w:pPr>
          </w:p>
        </w:tc>
      </w:tr>
      <w:tr w:rsidR="00757DFA" w:rsidRPr="00872295" w:rsidTr="00C04275">
        <w:trPr>
          <w:trHeight w:val="349"/>
        </w:trPr>
        <w:tc>
          <w:tcPr>
            <w:tcW w:w="828" w:type="dxa"/>
            <w:shd w:val="clear" w:color="auto" w:fill="auto"/>
          </w:tcPr>
          <w:p w:rsidR="00757DFA" w:rsidRPr="00872295" w:rsidRDefault="00757DFA" w:rsidP="00886D09">
            <w:pPr>
              <w:jc w:val="center"/>
              <w:rPr>
                <w:rFonts w:eastAsia="Calibri"/>
                <w:lang w:eastAsia="en-US"/>
              </w:rPr>
            </w:pPr>
            <w:r w:rsidRPr="00872295">
              <w:rPr>
                <w:rFonts w:eastAsia="Calibri"/>
                <w:lang w:eastAsia="en-US"/>
              </w:rPr>
              <w:lastRenderedPageBreak/>
              <w:t>20</w:t>
            </w:r>
          </w:p>
          <w:p w:rsidR="00757DFA" w:rsidRPr="00872295" w:rsidRDefault="00757DFA" w:rsidP="00886D09">
            <w:pPr>
              <w:jc w:val="center"/>
              <w:rPr>
                <w:rFonts w:ascii="Calibri" w:eastAsia="Calibri" w:hAnsi="Calibri"/>
                <w:lang w:eastAsia="en-US"/>
              </w:rPr>
            </w:pPr>
            <w:r w:rsidRPr="00872295">
              <w:rPr>
                <w:rFonts w:eastAsia="Calibri"/>
                <w:lang w:eastAsia="en-US"/>
              </w:rPr>
              <w:t xml:space="preserve"> (19)</w:t>
            </w:r>
          </w:p>
        </w:tc>
        <w:tc>
          <w:tcPr>
            <w:tcW w:w="2869" w:type="dxa"/>
            <w:gridSpan w:val="9"/>
            <w:shd w:val="clear" w:color="auto" w:fill="auto"/>
          </w:tcPr>
          <w:p w:rsidR="00757DFA" w:rsidRPr="00872295" w:rsidRDefault="00757DFA" w:rsidP="00886D09">
            <w:pPr>
              <w:widowControl w:val="0"/>
              <w:autoSpaceDE w:val="0"/>
              <w:autoSpaceDN w:val="0"/>
              <w:adjustRightInd w:val="0"/>
              <w:ind w:right="58"/>
              <w:rPr>
                <w:rFonts w:eastAsia="Calibri"/>
                <w:lang w:eastAsia="en-US"/>
              </w:rPr>
            </w:pPr>
            <w:r w:rsidRPr="00872295">
              <w:rPr>
                <w:rFonts w:eastAsia="Calibri"/>
                <w:bCs/>
                <w:lang w:eastAsia="en-US"/>
              </w:rPr>
              <w:t>Ритмы сна и</w:t>
            </w:r>
            <w:r w:rsidRPr="00872295">
              <w:rPr>
                <w:rFonts w:eastAsia="Calibri"/>
                <w:b/>
                <w:bCs/>
                <w:lang w:eastAsia="en-US"/>
              </w:rPr>
              <w:t xml:space="preserve"> </w:t>
            </w:r>
            <w:r w:rsidRPr="00872295">
              <w:rPr>
                <w:rFonts w:eastAsia="Calibri"/>
                <w:bCs/>
                <w:lang w:eastAsia="en-US"/>
              </w:rPr>
              <w:t>бодрствования. Значение  сна.</w:t>
            </w:r>
          </w:p>
          <w:p w:rsidR="00757DFA" w:rsidRPr="00872295" w:rsidRDefault="00757DFA" w:rsidP="00886D09">
            <w:pPr>
              <w:widowControl w:val="0"/>
              <w:autoSpaceDE w:val="0"/>
              <w:autoSpaceDN w:val="0"/>
              <w:adjustRightInd w:val="0"/>
              <w:ind w:right="61"/>
              <w:rPr>
                <w:rFonts w:eastAsia="Calibri"/>
                <w:lang w:eastAsia="en-US"/>
              </w:rPr>
            </w:pPr>
          </w:p>
        </w:tc>
        <w:tc>
          <w:tcPr>
            <w:tcW w:w="4947" w:type="dxa"/>
            <w:gridSpan w:val="6"/>
            <w:shd w:val="clear" w:color="auto" w:fill="auto"/>
          </w:tcPr>
          <w:p w:rsidR="00757DFA" w:rsidRPr="00872295" w:rsidRDefault="00757DFA" w:rsidP="00886D09">
            <w:pPr>
              <w:widowControl w:val="0"/>
              <w:autoSpaceDE w:val="0"/>
              <w:autoSpaceDN w:val="0"/>
              <w:adjustRightInd w:val="0"/>
              <w:ind w:right="59"/>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и </w:t>
            </w:r>
            <w:r w:rsidRPr="00872295">
              <w:rPr>
                <w:rFonts w:eastAsia="Calibri"/>
                <w:bCs/>
                <w:lang w:eastAsia="en-US"/>
              </w:rPr>
              <w:t xml:space="preserve">сравнивать  </w:t>
            </w:r>
            <w:r w:rsidRPr="00872295">
              <w:rPr>
                <w:rFonts w:eastAsia="Calibri"/>
                <w:lang w:eastAsia="en-US"/>
              </w:rPr>
              <w:t xml:space="preserve">фазы сна. </w:t>
            </w:r>
            <w:r w:rsidRPr="00872295">
              <w:rPr>
                <w:rFonts w:eastAsia="Calibri"/>
                <w:bCs/>
                <w:i/>
                <w:lang w:eastAsia="en-US"/>
              </w:rPr>
              <w:t xml:space="preserve">Объяснять </w:t>
            </w:r>
            <w:r w:rsidRPr="00872295">
              <w:rPr>
                <w:rFonts w:eastAsia="Calibri"/>
                <w:lang w:eastAsia="en-US"/>
              </w:rPr>
              <w:t xml:space="preserve">сущность процессов, протекающих в организме во время сна. </w:t>
            </w:r>
          </w:p>
          <w:p w:rsidR="00757DFA" w:rsidRPr="00872295" w:rsidRDefault="00757DFA" w:rsidP="007F3303">
            <w:pPr>
              <w:widowControl w:val="0"/>
              <w:autoSpaceDE w:val="0"/>
              <w:autoSpaceDN w:val="0"/>
              <w:adjustRightInd w:val="0"/>
              <w:ind w:right="59"/>
              <w:rPr>
                <w:rFonts w:eastAsia="Calibri"/>
                <w:bCs/>
                <w:lang w:eastAsia="en-US"/>
              </w:rPr>
            </w:pP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 xml:space="preserve">в ситуациях повседневной  жизни гигиенические рекомендации по продолжительности и условиям сна.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 xml:space="preserve">информационные ресурсы для подготовки и презентации учебного проекта. </w:t>
            </w:r>
            <w:r w:rsidRPr="00872295">
              <w:rPr>
                <w:rFonts w:eastAsia="Calibri"/>
                <w:bCs/>
                <w:i/>
                <w:lang w:eastAsia="en-US"/>
              </w:rPr>
              <w:t>Оценивать</w:t>
            </w:r>
            <w:r w:rsidRPr="00872295">
              <w:rPr>
                <w:rFonts w:eastAsia="Calibri"/>
                <w:bCs/>
                <w:lang w:eastAsia="en-US"/>
              </w:rPr>
              <w:t xml:space="preserve"> </w:t>
            </w:r>
            <w:r w:rsidRPr="00872295">
              <w:rPr>
                <w:rFonts w:eastAsia="Calibri"/>
                <w:lang w:eastAsia="en-US"/>
              </w:rPr>
              <w:t>на основе личного опыта влияние сна на жизнедеятельность организма.</w:t>
            </w:r>
          </w:p>
        </w:tc>
        <w:tc>
          <w:tcPr>
            <w:tcW w:w="2574" w:type="dxa"/>
            <w:gridSpan w:val="11"/>
            <w:shd w:val="clear" w:color="auto" w:fill="auto"/>
          </w:tcPr>
          <w:p w:rsidR="00757DFA" w:rsidRPr="00872295" w:rsidRDefault="00757DFA" w:rsidP="007F3303">
            <w:pPr>
              <w:pStyle w:val="547"/>
              <w:shd w:val="clear" w:color="auto" w:fill="auto"/>
              <w:spacing w:after="0" w:line="240" w:lineRule="auto"/>
              <w:ind w:firstLine="0"/>
              <w:rPr>
                <w:rFonts w:ascii="Times New Roman" w:hAnsi="Times New Roman" w:cs="Times New Roman"/>
                <w:bCs/>
                <w:sz w:val="24"/>
                <w:szCs w:val="24"/>
                <w:u w:val="single"/>
                <w:shd w:val="clear" w:color="auto" w:fill="FFFFFF"/>
              </w:rPr>
            </w:pPr>
            <w:r w:rsidRPr="00872295">
              <w:rPr>
                <w:rFonts w:ascii="Times New Roman" w:hAnsi="Times New Roman" w:cs="Times New Roman"/>
                <w:bCs/>
                <w:sz w:val="24"/>
                <w:szCs w:val="24"/>
                <w:shd w:val="clear" w:color="auto" w:fill="FFFFFF"/>
              </w:rPr>
              <w:t>Проект:</w:t>
            </w:r>
            <w:r w:rsidRPr="00872295">
              <w:rPr>
                <w:rFonts w:ascii="Times New Roman" w:hAnsi="Times New Roman" w:cs="Times New Roman"/>
                <w:bCs/>
                <w:sz w:val="24"/>
                <w:szCs w:val="24"/>
                <w:u w:val="single"/>
                <w:shd w:val="clear" w:color="auto" w:fill="FFFFFF"/>
              </w:rPr>
              <w:t xml:space="preserve"> </w:t>
            </w:r>
            <w:r w:rsidRPr="00872295">
              <w:rPr>
                <w:rFonts w:ascii="Times New Roman" w:hAnsi="Times New Roman" w:cs="Times New Roman"/>
                <w:bCs/>
                <w:sz w:val="24"/>
                <w:szCs w:val="24"/>
                <w:shd w:val="clear" w:color="auto" w:fill="FFFFFF"/>
              </w:rPr>
              <w:t>«Гигиеническая норма сна подростка».</w:t>
            </w:r>
          </w:p>
        </w:tc>
        <w:tc>
          <w:tcPr>
            <w:tcW w:w="1792" w:type="dxa"/>
            <w:gridSpan w:val="5"/>
            <w:shd w:val="clear" w:color="auto" w:fill="auto"/>
          </w:tcPr>
          <w:p w:rsidR="00757DFA" w:rsidRPr="00872295" w:rsidRDefault="00757DFA" w:rsidP="00886D09">
            <w:pPr>
              <w:rPr>
                <w:rFonts w:ascii="Calibri" w:eastAsia="Calibri" w:hAnsi="Calibri"/>
                <w:lang w:eastAsia="en-US"/>
              </w:rPr>
            </w:pPr>
            <w:r w:rsidRPr="00872295">
              <w:rPr>
                <w:rFonts w:eastAsia="Calibri"/>
                <w:lang w:eastAsia="en-US"/>
              </w:rPr>
              <w:t xml:space="preserve">§13,с.38-39 </w:t>
            </w:r>
          </w:p>
          <w:p w:rsidR="00757DFA" w:rsidRPr="00872295" w:rsidRDefault="00757DFA" w:rsidP="00886D09">
            <w:pPr>
              <w:rPr>
                <w:rFonts w:ascii="Calibri" w:eastAsia="Calibri" w:hAnsi="Calibri"/>
                <w:lang w:eastAsia="en-US"/>
              </w:rPr>
            </w:pPr>
          </w:p>
        </w:tc>
        <w:tc>
          <w:tcPr>
            <w:tcW w:w="1304" w:type="dxa"/>
            <w:gridSpan w:val="9"/>
            <w:shd w:val="clear" w:color="auto" w:fill="auto"/>
          </w:tcPr>
          <w:p w:rsidR="00757DFA" w:rsidRPr="00872295" w:rsidRDefault="00757DFA" w:rsidP="00886D09">
            <w:pPr>
              <w:rPr>
                <w:rFonts w:ascii="Calibri" w:eastAsia="Calibri" w:hAnsi="Calibri"/>
                <w:lang w:eastAsia="en-US"/>
              </w:rPr>
            </w:pPr>
          </w:p>
        </w:tc>
        <w:tc>
          <w:tcPr>
            <w:tcW w:w="1266" w:type="dxa"/>
            <w:gridSpan w:val="4"/>
            <w:shd w:val="clear" w:color="auto" w:fill="auto"/>
          </w:tcPr>
          <w:p w:rsidR="00757DFA" w:rsidRPr="00872295" w:rsidRDefault="00757DFA" w:rsidP="00C63946">
            <w:pPr>
              <w:rPr>
                <w:rFonts w:ascii="Calibri" w:eastAsia="Calibri" w:hAnsi="Calibri"/>
                <w:lang w:eastAsia="en-US"/>
              </w:rPr>
            </w:pPr>
          </w:p>
        </w:tc>
      </w:tr>
      <w:tr w:rsidR="00757DFA" w:rsidRPr="00872295" w:rsidTr="00C04275">
        <w:trPr>
          <w:trHeight w:val="1927"/>
        </w:trPr>
        <w:tc>
          <w:tcPr>
            <w:tcW w:w="828" w:type="dxa"/>
            <w:shd w:val="clear" w:color="auto" w:fill="auto"/>
          </w:tcPr>
          <w:p w:rsidR="00757DFA" w:rsidRPr="00872295" w:rsidRDefault="00757DFA" w:rsidP="00886D09">
            <w:pPr>
              <w:jc w:val="center"/>
              <w:rPr>
                <w:rFonts w:eastAsia="Calibri"/>
                <w:lang w:eastAsia="en-US"/>
              </w:rPr>
            </w:pPr>
            <w:r w:rsidRPr="00872295">
              <w:rPr>
                <w:rFonts w:eastAsia="Calibri"/>
                <w:lang w:eastAsia="en-US"/>
              </w:rPr>
              <w:t>21</w:t>
            </w:r>
          </w:p>
          <w:p w:rsidR="00757DFA" w:rsidRPr="00872295" w:rsidRDefault="00757DFA" w:rsidP="00886D09">
            <w:pPr>
              <w:jc w:val="center"/>
              <w:rPr>
                <w:rFonts w:ascii="Calibri" w:eastAsia="Calibri" w:hAnsi="Calibri"/>
                <w:lang w:eastAsia="en-US"/>
              </w:rPr>
            </w:pPr>
            <w:r w:rsidRPr="00872295">
              <w:rPr>
                <w:rFonts w:eastAsia="Calibri"/>
                <w:lang w:eastAsia="en-US"/>
              </w:rPr>
              <w:t>(20)</w:t>
            </w:r>
          </w:p>
        </w:tc>
        <w:tc>
          <w:tcPr>
            <w:tcW w:w="2869" w:type="dxa"/>
            <w:gridSpan w:val="9"/>
            <w:shd w:val="clear" w:color="auto" w:fill="auto"/>
          </w:tcPr>
          <w:p w:rsidR="00757DFA" w:rsidRPr="00872295" w:rsidRDefault="00757DFA" w:rsidP="00E57C2D">
            <w:pPr>
              <w:widowControl w:val="0"/>
              <w:tabs>
                <w:tab w:val="left" w:pos="800"/>
                <w:tab w:val="left" w:pos="1840"/>
                <w:tab w:val="left" w:pos="2840"/>
              </w:tabs>
              <w:autoSpaceDE w:val="0"/>
              <w:autoSpaceDN w:val="0"/>
              <w:adjustRightInd w:val="0"/>
              <w:ind w:right="56"/>
              <w:rPr>
                <w:rFonts w:eastAsia="Calibri"/>
                <w:lang w:eastAsia="en-US"/>
              </w:rPr>
            </w:pPr>
            <w:r w:rsidRPr="00872295">
              <w:rPr>
                <w:rFonts w:eastAsia="Calibri"/>
                <w:bCs/>
                <w:lang w:eastAsia="en-US"/>
              </w:rPr>
              <w:t xml:space="preserve">Влияние  экстремальных  факторов  на организм  человека. Стресс. </w:t>
            </w:r>
            <w:r w:rsidRPr="00872295">
              <w:rPr>
                <w:rFonts w:eastAsia="Calibri"/>
                <w:lang w:eastAsia="en-US"/>
              </w:rPr>
              <w:t>Экстремальные  факторы.</w:t>
            </w:r>
          </w:p>
          <w:p w:rsidR="00757DFA" w:rsidRPr="00872295" w:rsidRDefault="00757DFA" w:rsidP="00886D09">
            <w:pPr>
              <w:widowControl w:val="0"/>
              <w:autoSpaceDE w:val="0"/>
              <w:autoSpaceDN w:val="0"/>
              <w:adjustRightInd w:val="0"/>
              <w:ind w:right="60"/>
              <w:rPr>
                <w:rFonts w:eastAsia="Calibri"/>
                <w:lang w:eastAsia="en-US"/>
              </w:rPr>
            </w:pPr>
          </w:p>
        </w:tc>
        <w:tc>
          <w:tcPr>
            <w:tcW w:w="4947" w:type="dxa"/>
            <w:gridSpan w:val="6"/>
            <w:shd w:val="clear" w:color="auto" w:fill="auto"/>
          </w:tcPr>
          <w:p w:rsidR="00757DFA" w:rsidRPr="00872295" w:rsidRDefault="00757DFA" w:rsidP="00886D09">
            <w:pPr>
              <w:widowControl w:val="0"/>
              <w:autoSpaceDE w:val="0"/>
              <w:autoSpaceDN w:val="0"/>
              <w:adjustRightInd w:val="0"/>
              <w:ind w:right="60"/>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стресс как общую реакцию организма в ответ на влияние стрессоров.</w:t>
            </w:r>
          </w:p>
          <w:p w:rsidR="00757DFA" w:rsidRPr="00872295" w:rsidRDefault="00757DFA" w:rsidP="007F3303">
            <w:pPr>
              <w:widowControl w:val="0"/>
              <w:autoSpaceDE w:val="0"/>
              <w:autoSpaceDN w:val="0"/>
              <w:adjustRightInd w:val="0"/>
              <w:ind w:right="58"/>
              <w:rPr>
                <w:rFonts w:eastAsia="Calibri"/>
                <w:lang w:eastAsia="en-US"/>
              </w:rPr>
            </w:pPr>
            <w:r w:rsidRPr="00872295">
              <w:rPr>
                <w:rFonts w:eastAsia="Calibri"/>
                <w:bCs/>
                <w:i/>
                <w:lang w:eastAsia="en-US"/>
              </w:rPr>
              <w:t xml:space="preserve">Сравнивать </w:t>
            </w:r>
            <w:r w:rsidRPr="00872295">
              <w:rPr>
                <w:rFonts w:eastAsia="Calibri"/>
                <w:lang w:eastAsia="en-US"/>
              </w:rPr>
              <w:t xml:space="preserve">стадии стресса. </w:t>
            </w:r>
            <w:r w:rsidRPr="00872295">
              <w:rPr>
                <w:rFonts w:eastAsia="Calibri"/>
                <w:bCs/>
                <w:i/>
                <w:lang w:eastAsia="en-US"/>
              </w:rPr>
              <w:t xml:space="preserve">Прогнозировать     </w:t>
            </w:r>
            <w:r w:rsidRPr="00872295">
              <w:rPr>
                <w:rFonts w:eastAsia="Calibri"/>
                <w:lang w:eastAsia="en-US"/>
              </w:rPr>
              <w:t xml:space="preserve">последствия  действия экстремальных    факторов на стадии истощения.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метод релаксации в повседневной  жизни.</w:t>
            </w:r>
          </w:p>
        </w:tc>
        <w:tc>
          <w:tcPr>
            <w:tcW w:w="2642" w:type="dxa"/>
            <w:gridSpan w:val="14"/>
            <w:shd w:val="clear" w:color="auto" w:fill="auto"/>
          </w:tcPr>
          <w:p w:rsidR="00757DFA" w:rsidRPr="00872295" w:rsidRDefault="00757DFA" w:rsidP="00886D09">
            <w:pPr>
              <w:rPr>
                <w:rFonts w:ascii="Calibri" w:eastAsia="Calibri" w:hAnsi="Calibri"/>
                <w:lang w:eastAsia="en-US"/>
              </w:rPr>
            </w:pPr>
          </w:p>
        </w:tc>
        <w:tc>
          <w:tcPr>
            <w:tcW w:w="1724" w:type="dxa"/>
            <w:gridSpan w:val="2"/>
            <w:shd w:val="clear" w:color="auto" w:fill="auto"/>
          </w:tcPr>
          <w:p w:rsidR="00757DFA" w:rsidRPr="00872295" w:rsidRDefault="00757DFA" w:rsidP="00E57C2D">
            <w:pPr>
              <w:rPr>
                <w:rFonts w:ascii="Calibri" w:eastAsia="Calibri" w:hAnsi="Calibri"/>
                <w:lang w:eastAsia="en-US"/>
              </w:rPr>
            </w:pPr>
            <w:r w:rsidRPr="00872295">
              <w:rPr>
                <w:rFonts w:eastAsia="Calibri"/>
                <w:lang w:eastAsia="en-US"/>
              </w:rPr>
              <w:t xml:space="preserve">§14, с.40-41  </w:t>
            </w:r>
          </w:p>
          <w:p w:rsidR="00757DFA" w:rsidRPr="00872295" w:rsidRDefault="00757DFA" w:rsidP="00886D09">
            <w:pPr>
              <w:rPr>
                <w:rFonts w:ascii="Calibri" w:eastAsia="Calibri" w:hAnsi="Calibri"/>
                <w:lang w:eastAsia="en-US"/>
              </w:rPr>
            </w:pPr>
          </w:p>
        </w:tc>
        <w:tc>
          <w:tcPr>
            <w:tcW w:w="1304" w:type="dxa"/>
            <w:gridSpan w:val="9"/>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423"/>
        </w:trPr>
        <w:tc>
          <w:tcPr>
            <w:tcW w:w="828" w:type="dxa"/>
            <w:shd w:val="clear" w:color="auto" w:fill="auto"/>
          </w:tcPr>
          <w:p w:rsidR="00757DFA" w:rsidRPr="00872295" w:rsidRDefault="00757DFA" w:rsidP="00782530">
            <w:pPr>
              <w:jc w:val="center"/>
              <w:rPr>
                <w:rFonts w:eastAsia="Calibri"/>
                <w:lang w:eastAsia="en-US"/>
              </w:rPr>
            </w:pPr>
            <w:r w:rsidRPr="00872295">
              <w:rPr>
                <w:rFonts w:eastAsia="Calibri"/>
                <w:lang w:eastAsia="en-US"/>
              </w:rPr>
              <w:t>22</w:t>
            </w:r>
          </w:p>
          <w:p w:rsidR="00757DFA" w:rsidRPr="00872295" w:rsidRDefault="00757DFA" w:rsidP="00782530">
            <w:pPr>
              <w:jc w:val="center"/>
              <w:rPr>
                <w:rFonts w:ascii="Calibri" w:eastAsia="Calibri" w:hAnsi="Calibri"/>
                <w:lang w:eastAsia="en-US"/>
              </w:rPr>
            </w:pPr>
            <w:r w:rsidRPr="00872295">
              <w:rPr>
                <w:rFonts w:eastAsia="Calibri"/>
                <w:lang w:eastAsia="en-US"/>
              </w:rPr>
              <w:t>(21)</w:t>
            </w:r>
          </w:p>
        </w:tc>
        <w:tc>
          <w:tcPr>
            <w:tcW w:w="2869" w:type="dxa"/>
            <w:gridSpan w:val="9"/>
            <w:shd w:val="clear" w:color="auto" w:fill="auto"/>
          </w:tcPr>
          <w:p w:rsidR="00757DFA" w:rsidRPr="00872295" w:rsidRDefault="00757DFA" w:rsidP="00782530">
            <w:pPr>
              <w:widowControl w:val="0"/>
              <w:autoSpaceDE w:val="0"/>
              <w:autoSpaceDN w:val="0"/>
              <w:adjustRightInd w:val="0"/>
              <w:ind w:right="55"/>
              <w:rPr>
                <w:rFonts w:eastAsia="Calibri"/>
                <w:lang w:eastAsia="en-US"/>
              </w:rPr>
            </w:pPr>
            <w:r w:rsidRPr="00872295">
              <w:rPr>
                <w:rFonts w:eastAsia="Calibri"/>
                <w:bCs/>
                <w:lang w:eastAsia="en-US"/>
              </w:rPr>
              <w:t xml:space="preserve">Влияние курения, употребления алкоголя и наркотиков на организм  человека. </w:t>
            </w:r>
          </w:p>
          <w:p w:rsidR="00757DFA" w:rsidRPr="00872295" w:rsidRDefault="00757DFA" w:rsidP="00782530">
            <w:pPr>
              <w:widowControl w:val="0"/>
              <w:autoSpaceDE w:val="0"/>
              <w:autoSpaceDN w:val="0"/>
              <w:adjustRightInd w:val="0"/>
              <w:ind w:right="60"/>
              <w:rPr>
                <w:rFonts w:eastAsia="Calibri"/>
                <w:lang w:eastAsia="en-US"/>
              </w:rPr>
            </w:pPr>
          </w:p>
        </w:tc>
        <w:tc>
          <w:tcPr>
            <w:tcW w:w="4947" w:type="dxa"/>
            <w:gridSpan w:val="6"/>
            <w:shd w:val="clear" w:color="auto" w:fill="auto"/>
          </w:tcPr>
          <w:p w:rsidR="00757DFA" w:rsidRPr="00872295" w:rsidRDefault="00757DFA" w:rsidP="00782530">
            <w:pPr>
              <w:widowControl w:val="0"/>
              <w:autoSpaceDE w:val="0"/>
              <w:autoSpaceDN w:val="0"/>
              <w:adjustRightInd w:val="0"/>
              <w:ind w:right="62"/>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последствия курения, алкоголизма, наркомании на организм человека.</w:t>
            </w:r>
            <w:r w:rsidRPr="00872295">
              <w:rPr>
                <w:rFonts w:eastAsia="Calibri"/>
                <w:i/>
                <w:lang w:eastAsia="en-US"/>
              </w:rPr>
              <w:t xml:space="preserve"> </w:t>
            </w:r>
            <w:r w:rsidRPr="00872295">
              <w:rPr>
                <w:rFonts w:eastAsia="Calibri"/>
                <w:bCs/>
                <w:i/>
                <w:lang w:eastAsia="en-US"/>
              </w:rPr>
              <w:t>Доказывать</w:t>
            </w:r>
            <w:r w:rsidRPr="00872295">
              <w:rPr>
                <w:rFonts w:eastAsia="Calibri"/>
                <w:bCs/>
                <w:lang w:eastAsia="en-US"/>
              </w:rPr>
              <w:t xml:space="preserve"> </w:t>
            </w:r>
            <w:r w:rsidRPr="00872295">
              <w:rPr>
                <w:rFonts w:eastAsia="Calibri"/>
                <w:lang w:eastAsia="en-US"/>
              </w:rPr>
              <w:t xml:space="preserve">необходимость   ведения здорового образа жизни. </w:t>
            </w:r>
            <w:r w:rsidRPr="00872295">
              <w:rPr>
                <w:rFonts w:eastAsia="Calibri"/>
                <w:bCs/>
                <w:i/>
                <w:lang w:eastAsia="en-US"/>
              </w:rPr>
              <w:t>Пользоваться</w:t>
            </w:r>
            <w:r w:rsidRPr="00872295">
              <w:rPr>
                <w:rFonts w:eastAsia="Calibri"/>
                <w:bCs/>
                <w:lang w:eastAsia="en-US"/>
              </w:rPr>
              <w:t xml:space="preserve"> </w:t>
            </w:r>
            <w:r w:rsidRPr="00872295">
              <w:rPr>
                <w:rFonts w:eastAsia="Calibri"/>
                <w:lang w:eastAsia="en-US"/>
              </w:rPr>
              <w:t>различными источниками   информации для подготовки и презентации     учебного проекта.</w:t>
            </w:r>
          </w:p>
        </w:tc>
        <w:tc>
          <w:tcPr>
            <w:tcW w:w="2642" w:type="dxa"/>
            <w:gridSpan w:val="14"/>
            <w:shd w:val="clear" w:color="auto" w:fill="auto"/>
          </w:tcPr>
          <w:p w:rsidR="00757DFA" w:rsidRPr="00872295" w:rsidRDefault="00757DFA" w:rsidP="00782530">
            <w:pPr>
              <w:rPr>
                <w:rFonts w:eastAsia="Calibri"/>
                <w:lang w:eastAsia="en-US"/>
              </w:rPr>
            </w:pPr>
            <w:r w:rsidRPr="00872295">
              <w:rPr>
                <w:rFonts w:eastAsia="Calibri"/>
                <w:lang w:eastAsia="en-US"/>
              </w:rPr>
              <w:t xml:space="preserve">Проект: </w:t>
            </w:r>
          </w:p>
          <w:p w:rsidR="00757DFA" w:rsidRPr="00872295" w:rsidRDefault="00757DFA" w:rsidP="00782530">
            <w:pPr>
              <w:rPr>
                <w:rFonts w:ascii="Calibri" w:eastAsia="Calibri" w:hAnsi="Calibri"/>
                <w:lang w:eastAsia="en-US"/>
              </w:rPr>
            </w:pPr>
            <w:r w:rsidRPr="00872295">
              <w:rPr>
                <w:rFonts w:eastAsia="Calibri"/>
                <w:lang w:eastAsia="en-US"/>
              </w:rPr>
              <w:t>«Вредные  привычки, их влияние  на организм».</w:t>
            </w:r>
          </w:p>
        </w:tc>
        <w:tc>
          <w:tcPr>
            <w:tcW w:w="1724" w:type="dxa"/>
            <w:gridSpan w:val="2"/>
            <w:shd w:val="clear" w:color="auto" w:fill="auto"/>
          </w:tcPr>
          <w:p w:rsidR="00757DFA" w:rsidRPr="00872295" w:rsidRDefault="00757DFA" w:rsidP="00782530">
            <w:pPr>
              <w:rPr>
                <w:rFonts w:ascii="Calibri" w:eastAsia="Calibri" w:hAnsi="Calibri"/>
                <w:lang w:eastAsia="en-US"/>
              </w:rPr>
            </w:pPr>
            <w:r w:rsidRPr="00872295">
              <w:rPr>
                <w:rFonts w:eastAsia="Calibri"/>
                <w:lang w:eastAsia="en-US"/>
              </w:rPr>
              <w:t xml:space="preserve">§15-16, с.42-47  </w:t>
            </w:r>
          </w:p>
          <w:p w:rsidR="00757DFA" w:rsidRPr="00872295" w:rsidRDefault="00757DFA" w:rsidP="00782530">
            <w:pPr>
              <w:rPr>
                <w:rFonts w:eastAsia="Calibri"/>
                <w:lang w:eastAsia="en-US"/>
              </w:rPr>
            </w:pPr>
          </w:p>
        </w:tc>
        <w:tc>
          <w:tcPr>
            <w:tcW w:w="1304" w:type="dxa"/>
            <w:gridSpan w:val="9"/>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395"/>
        </w:trPr>
        <w:tc>
          <w:tcPr>
            <w:tcW w:w="828" w:type="dxa"/>
            <w:shd w:val="clear" w:color="auto" w:fill="auto"/>
          </w:tcPr>
          <w:p w:rsidR="00757DFA" w:rsidRPr="00872295" w:rsidRDefault="00757DFA" w:rsidP="00D6619F">
            <w:pPr>
              <w:jc w:val="center"/>
              <w:rPr>
                <w:rFonts w:eastAsia="Calibri"/>
                <w:lang w:eastAsia="en-US"/>
              </w:rPr>
            </w:pPr>
            <w:r w:rsidRPr="00872295">
              <w:rPr>
                <w:rFonts w:eastAsia="Calibri"/>
                <w:lang w:eastAsia="en-US"/>
              </w:rPr>
              <w:t>23</w:t>
            </w:r>
          </w:p>
          <w:p w:rsidR="00757DFA" w:rsidRPr="00872295" w:rsidRDefault="00757DFA" w:rsidP="00D6619F">
            <w:pPr>
              <w:jc w:val="center"/>
              <w:rPr>
                <w:rFonts w:ascii="Calibri" w:eastAsia="Calibri" w:hAnsi="Calibri"/>
                <w:lang w:eastAsia="en-US"/>
              </w:rPr>
            </w:pPr>
            <w:r w:rsidRPr="00872295">
              <w:rPr>
                <w:rFonts w:eastAsia="Calibri"/>
                <w:lang w:eastAsia="en-US"/>
              </w:rPr>
              <w:t>(22)</w:t>
            </w:r>
          </w:p>
        </w:tc>
        <w:tc>
          <w:tcPr>
            <w:tcW w:w="2869" w:type="dxa"/>
            <w:gridSpan w:val="9"/>
            <w:shd w:val="clear" w:color="auto" w:fill="auto"/>
          </w:tcPr>
          <w:p w:rsidR="00757DFA" w:rsidRPr="00872295" w:rsidRDefault="00757DFA" w:rsidP="007F3303">
            <w:pPr>
              <w:widowControl w:val="0"/>
              <w:autoSpaceDE w:val="0"/>
              <w:autoSpaceDN w:val="0"/>
              <w:adjustRightInd w:val="0"/>
              <w:ind w:right="400"/>
              <w:rPr>
                <w:rFonts w:eastAsia="Calibri"/>
                <w:lang w:eastAsia="en-US"/>
              </w:rPr>
            </w:pPr>
            <w:r w:rsidRPr="00872295">
              <w:rPr>
                <w:rFonts w:eastAsia="Calibri"/>
                <w:bCs/>
                <w:lang w:eastAsia="en-US"/>
              </w:rPr>
              <w:t>Обобщающий урок</w:t>
            </w:r>
            <w:r w:rsidRPr="00872295">
              <w:rPr>
                <w:rFonts w:eastAsia="Calibri"/>
                <w:lang w:eastAsia="en-US"/>
              </w:rPr>
              <w:t xml:space="preserve"> </w:t>
            </w:r>
            <w:r w:rsidRPr="00872295">
              <w:t>по теме «Организм».</w:t>
            </w:r>
          </w:p>
          <w:p w:rsidR="00757DFA" w:rsidRPr="00872295" w:rsidRDefault="00757DFA" w:rsidP="00886D09">
            <w:pPr>
              <w:widowControl w:val="0"/>
              <w:autoSpaceDE w:val="0"/>
              <w:autoSpaceDN w:val="0"/>
              <w:adjustRightInd w:val="0"/>
              <w:ind w:right="60"/>
              <w:rPr>
                <w:rFonts w:eastAsia="Calibri"/>
                <w:lang w:eastAsia="en-US"/>
              </w:rPr>
            </w:pPr>
          </w:p>
        </w:tc>
        <w:tc>
          <w:tcPr>
            <w:tcW w:w="4947" w:type="dxa"/>
            <w:gridSpan w:val="6"/>
            <w:shd w:val="clear" w:color="auto" w:fill="auto"/>
          </w:tcPr>
          <w:p w:rsidR="00757DFA" w:rsidRPr="00872295" w:rsidRDefault="00757DFA" w:rsidP="00886D09">
            <w:pPr>
              <w:widowControl w:val="0"/>
              <w:autoSpaceDE w:val="0"/>
              <w:autoSpaceDN w:val="0"/>
              <w:adjustRightInd w:val="0"/>
              <w:ind w:right="49"/>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основные закономерности действия экологических факторов на организм, </w:t>
            </w:r>
            <w:r w:rsidRPr="00872295">
              <w:rPr>
                <w:rFonts w:eastAsia="Calibri"/>
                <w:bCs/>
                <w:lang w:eastAsia="en-US"/>
              </w:rPr>
              <w:t xml:space="preserve">иллюстрировать </w:t>
            </w:r>
            <w:r w:rsidRPr="00872295">
              <w:rPr>
                <w:rFonts w:eastAsia="Calibri"/>
                <w:lang w:eastAsia="en-US"/>
              </w:rPr>
              <w:t>их примерами.</w:t>
            </w:r>
          </w:p>
          <w:p w:rsidR="00757DFA" w:rsidRPr="00872295" w:rsidRDefault="00757DFA" w:rsidP="007F3303">
            <w:pPr>
              <w:widowControl w:val="0"/>
              <w:autoSpaceDE w:val="0"/>
              <w:autoSpaceDN w:val="0"/>
              <w:adjustRightInd w:val="0"/>
              <w:ind w:right="49"/>
              <w:rPr>
                <w:rFonts w:eastAsia="Calibri"/>
                <w:lang w:eastAsia="en-US"/>
              </w:rPr>
            </w:pPr>
            <w:r w:rsidRPr="00872295">
              <w:rPr>
                <w:rFonts w:eastAsia="Calibri"/>
                <w:bCs/>
                <w:i/>
                <w:lang w:eastAsia="en-US"/>
              </w:rPr>
              <w:t xml:space="preserve">Обосновывать </w:t>
            </w:r>
            <w:r w:rsidRPr="00872295">
              <w:rPr>
                <w:rFonts w:eastAsia="Calibri"/>
                <w:lang w:eastAsia="en-US"/>
              </w:rPr>
              <w:t>гигиенические нормы сна,  необходимость учёта суточных и сезонных    ритмов  на процессы  жизнедеятельности   человека, недопустимость рискованного для  здоровья образа жизни.</w:t>
            </w:r>
            <w:r w:rsidRPr="00872295">
              <w:rPr>
                <w:rFonts w:eastAsia="Calibri"/>
                <w:i/>
                <w:lang w:eastAsia="en-US"/>
              </w:rPr>
              <w:t xml:space="preserve">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причины   и </w:t>
            </w:r>
            <w:r w:rsidRPr="00872295">
              <w:rPr>
                <w:rFonts w:eastAsia="Calibri"/>
                <w:bCs/>
                <w:lang w:eastAsia="en-US"/>
              </w:rPr>
              <w:t xml:space="preserve">прогнозировать </w:t>
            </w:r>
            <w:r w:rsidRPr="00872295">
              <w:rPr>
                <w:rFonts w:eastAsia="Calibri"/>
                <w:lang w:eastAsia="en-US"/>
              </w:rPr>
              <w:t xml:space="preserve">последствия  длительного действия стрессоров. </w:t>
            </w:r>
            <w:r w:rsidRPr="00872295">
              <w:rPr>
                <w:rFonts w:eastAsia="Calibri"/>
                <w:bCs/>
                <w:i/>
                <w:lang w:eastAsia="en-US"/>
              </w:rPr>
              <w:t xml:space="preserve">Приводить </w:t>
            </w:r>
            <w:r w:rsidRPr="00872295">
              <w:rPr>
                <w:rFonts w:eastAsia="Calibri"/>
                <w:lang w:eastAsia="en-US"/>
              </w:rPr>
              <w:t xml:space="preserve">доказательства вредного влияния на </w:t>
            </w:r>
            <w:r w:rsidRPr="00872295">
              <w:rPr>
                <w:rFonts w:eastAsia="Calibri"/>
                <w:lang w:eastAsia="en-US"/>
              </w:rPr>
              <w:lastRenderedPageBreak/>
              <w:t>организм человека употребления алкоголя, курения, принятия наркотиков.</w:t>
            </w:r>
          </w:p>
        </w:tc>
        <w:tc>
          <w:tcPr>
            <w:tcW w:w="2642" w:type="dxa"/>
            <w:gridSpan w:val="14"/>
            <w:shd w:val="clear" w:color="auto" w:fill="auto"/>
          </w:tcPr>
          <w:p w:rsidR="00757DFA" w:rsidRPr="00872295" w:rsidRDefault="00757DFA" w:rsidP="00E57C2D">
            <w:pPr>
              <w:rPr>
                <w:rFonts w:ascii="Calibri" w:eastAsia="Calibri" w:hAnsi="Calibri"/>
                <w:lang w:eastAsia="en-US"/>
              </w:rPr>
            </w:pPr>
          </w:p>
        </w:tc>
        <w:tc>
          <w:tcPr>
            <w:tcW w:w="1724" w:type="dxa"/>
            <w:gridSpan w:val="2"/>
            <w:shd w:val="clear" w:color="auto" w:fill="auto"/>
          </w:tcPr>
          <w:p w:rsidR="00757DFA" w:rsidRPr="00872295" w:rsidRDefault="00757DFA" w:rsidP="00886D09">
            <w:pPr>
              <w:rPr>
                <w:rFonts w:eastAsia="Calibri"/>
                <w:lang w:eastAsia="en-US"/>
              </w:rPr>
            </w:pPr>
          </w:p>
        </w:tc>
        <w:tc>
          <w:tcPr>
            <w:tcW w:w="1304" w:type="dxa"/>
            <w:gridSpan w:val="9"/>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406"/>
        </w:trPr>
        <w:tc>
          <w:tcPr>
            <w:tcW w:w="15580" w:type="dxa"/>
            <w:gridSpan w:val="45"/>
            <w:shd w:val="clear" w:color="auto" w:fill="auto"/>
          </w:tcPr>
          <w:p w:rsidR="00757DFA" w:rsidRPr="00872295" w:rsidRDefault="00757DFA" w:rsidP="00983AD4">
            <w:pPr>
              <w:jc w:val="center"/>
              <w:rPr>
                <w:rFonts w:ascii="Calibri" w:eastAsia="Calibri" w:hAnsi="Calibri"/>
                <w:sz w:val="26"/>
                <w:szCs w:val="26"/>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24</w:t>
            </w:r>
          </w:p>
          <w:p w:rsidR="00757DFA" w:rsidRPr="00872295" w:rsidRDefault="00757DFA" w:rsidP="00983AD4">
            <w:pPr>
              <w:jc w:val="center"/>
              <w:rPr>
                <w:rFonts w:eastAsia="Calibri"/>
                <w:lang w:eastAsia="en-US"/>
              </w:rPr>
            </w:pPr>
            <w:r w:rsidRPr="00872295">
              <w:rPr>
                <w:rFonts w:eastAsia="Calibri"/>
                <w:lang w:eastAsia="en-US"/>
              </w:rPr>
              <w:t>(1)</w:t>
            </w:r>
          </w:p>
          <w:p w:rsidR="00757DFA" w:rsidRPr="00872295" w:rsidRDefault="00757DFA" w:rsidP="00983AD4">
            <w:pPr>
              <w:jc w:val="center"/>
              <w:rPr>
                <w:rFonts w:ascii="Calibri" w:eastAsia="Calibri" w:hAnsi="Calibri"/>
                <w:lang w:eastAsia="en-US"/>
              </w:rPr>
            </w:pPr>
          </w:p>
        </w:tc>
        <w:tc>
          <w:tcPr>
            <w:tcW w:w="2652" w:type="dxa"/>
            <w:gridSpan w:val="2"/>
            <w:shd w:val="clear" w:color="auto" w:fill="auto"/>
          </w:tcPr>
          <w:p w:rsidR="00757DFA" w:rsidRPr="00872295" w:rsidRDefault="00757DFA" w:rsidP="00983AD4">
            <w:pPr>
              <w:widowControl w:val="0"/>
              <w:autoSpaceDE w:val="0"/>
              <w:autoSpaceDN w:val="0"/>
              <w:adjustRightInd w:val="0"/>
              <w:ind w:right="-20"/>
              <w:rPr>
                <w:rFonts w:eastAsia="Calibri"/>
                <w:lang w:eastAsia="en-US"/>
              </w:rPr>
            </w:pPr>
            <w:r w:rsidRPr="00872295">
              <w:rPr>
                <w:rFonts w:eastAsia="Calibri"/>
                <w:bCs/>
                <w:lang w:eastAsia="en-US"/>
              </w:rPr>
              <w:t>Вид  и его  критерии.</w:t>
            </w:r>
          </w:p>
          <w:p w:rsidR="00757DFA" w:rsidRPr="00872295" w:rsidRDefault="00757DFA" w:rsidP="00983AD4">
            <w:pPr>
              <w:widowControl w:val="0"/>
              <w:autoSpaceDE w:val="0"/>
              <w:autoSpaceDN w:val="0"/>
              <w:adjustRightInd w:val="0"/>
              <w:ind w:right="-20"/>
              <w:rPr>
                <w:rFonts w:eastAsia="Calibri"/>
                <w:lang w:eastAsia="en-US"/>
              </w:rPr>
            </w:pPr>
          </w:p>
        </w:tc>
        <w:tc>
          <w:tcPr>
            <w:tcW w:w="5105" w:type="dxa"/>
            <w:gridSpan w:val="11"/>
            <w:shd w:val="clear" w:color="auto" w:fill="auto"/>
          </w:tcPr>
          <w:p w:rsidR="00757DFA" w:rsidRPr="00872295" w:rsidRDefault="00757DFA" w:rsidP="00983AD4">
            <w:pPr>
              <w:widowControl w:val="0"/>
              <w:autoSpaceDE w:val="0"/>
              <w:autoSpaceDN w:val="0"/>
              <w:adjustRightInd w:val="0"/>
              <w:ind w:right="50"/>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критерии вида и </w:t>
            </w:r>
            <w:r w:rsidRPr="00872295">
              <w:rPr>
                <w:rFonts w:eastAsia="Calibri"/>
                <w:bCs/>
                <w:lang w:eastAsia="en-US"/>
              </w:rPr>
              <w:t xml:space="preserve">применять </w:t>
            </w:r>
            <w:r w:rsidRPr="00872295">
              <w:rPr>
                <w:rFonts w:eastAsia="Calibri"/>
                <w:lang w:eastAsia="en-US"/>
              </w:rPr>
              <w:t xml:space="preserve">их в  процессе лабораторной работы. </w:t>
            </w:r>
            <w:r w:rsidRPr="00872295">
              <w:rPr>
                <w:rFonts w:eastAsia="Calibri"/>
                <w:bCs/>
                <w:i/>
                <w:lang w:eastAsia="en-US"/>
              </w:rPr>
              <w:t xml:space="preserve">Сравнивать </w:t>
            </w:r>
            <w:r w:rsidRPr="00872295">
              <w:rPr>
                <w:rFonts w:eastAsia="Calibri"/>
                <w:i/>
                <w:lang w:eastAsia="en-US"/>
              </w:rPr>
              <w:t xml:space="preserve">и </w:t>
            </w:r>
            <w:r w:rsidRPr="00872295">
              <w:rPr>
                <w:rFonts w:eastAsia="Calibri"/>
                <w:bCs/>
                <w:i/>
                <w:lang w:eastAsia="en-US"/>
              </w:rPr>
              <w:t>классифицировать</w:t>
            </w:r>
            <w:r w:rsidRPr="00872295">
              <w:rPr>
                <w:rFonts w:eastAsia="Calibri"/>
                <w:bCs/>
                <w:lang w:eastAsia="en-US"/>
              </w:rPr>
              <w:t xml:space="preserve"> </w:t>
            </w:r>
            <w:r w:rsidRPr="00872295">
              <w:rPr>
                <w:rFonts w:eastAsia="Calibri"/>
                <w:lang w:eastAsia="en-US"/>
              </w:rPr>
              <w:t>особей близких видов, используя знания о видовых критериях.</w:t>
            </w:r>
          </w:p>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важность генетического  критерия, биологическую и социальную  сущность человека</w:t>
            </w:r>
          </w:p>
        </w:tc>
        <w:tc>
          <w:tcPr>
            <w:tcW w:w="2483" w:type="dxa"/>
            <w:gridSpan w:val="9"/>
            <w:shd w:val="clear" w:color="auto" w:fill="auto"/>
          </w:tcPr>
          <w:p w:rsidR="00757DFA" w:rsidRPr="00872295" w:rsidRDefault="002E66CD" w:rsidP="00983AD4">
            <w:pPr>
              <w:shd w:val="clear" w:color="auto" w:fill="FFFFFF"/>
              <w:autoSpaceDE w:val="0"/>
              <w:autoSpaceDN w:val="0"/>
              <w:adjustRightInd w:val="0"/>
              <w:ind w:left="34"/>
            </w:pPr>
            <w:proofErr w:type="spellStart"/>
            <w:r w:rsidRPr="00872295">
              <w:t>Лаб.р</w:t>
            </w:r>
            <w:proofErr w:type="spellEnd"/>
            <w:r w:rsidRPr="00872295">
              <w:t>. №</w:t>
            </w:r>
            <w:r w:rsidR="005312C5" w:rsidRPr="00872295">
              <w:t>2</w:t>
            </w:r>
            <w:r w:rsidR="00757DFA" w:rsidRPr="00872295">
              <w:t>:</w:t>
            </w:r>
          </w:p>
          <w:p w:rsidR="00757DFA" w:rsidRPr="00872295" w:rsidRDefault="00757DFA" w:rsidP="00983AD4">
            <w:pPr>
              <w:shd w:val="clear" w:color="auto" w:fill="FFFFFF"/>
              <w:autoSpaceDE w:val="0"/>
              <w:autoSpaceDN w:val="0"/>
              <w:adjustRightInd w:val="0"/>
              <w:ind w:left="34"/>
            </w:pPr>
            <w:r w:rsidRPr="00872295">
              <w:t xml:space="preserve"> </w:t>
            </w:r>
            <w:r w:rsidR="002E66CD" w:rsidRPr="00872295">
              <w:rPr>
                <w:i/>
              </w:rPr>
              <w:t>изучение критериев вида</w:t>
            </w:r>
            <w:r w:rsidR="002E66CD" w:rsidRPr="00872295">
              <w:t xml:space="preserve"> </w:t>
            </w:r>
          </w:p>
          <w:p w:rsidR="00757DFA" w:rsidRPr="00872295" w:rsidRDefault="00757DFA" w:rsidP="00983AD4">
            <w:pPr>
              <w:rPr>
                <w:rFonts w:ascii="Calibri" w:eastAsia="Calibri" w:hAnsi="Calibri"/>
                <w:lang w:eastAsia="en-US"/>
              </w:rPr>
            </w:pPr>
          </w:p>
        </w:tc>
        <w:tc>
          <w:tcPr>
            <w:tcW w:w="1929" w:type="dxa"/>
            <w:gridSpan w:val="9"/>
            <w:shd w:val="clear" w:color="auto" w:fill="auto"/>
          </w:tcPr>
          <w:p w:rsidR="00757DFA" w:rsidRPr="00872295" w:rsidRDefault="00757DFA" w:rsidP="00E57C2D">
            <w:pPr>
              <w:rPr>
                <w:rFonts w:eastAsia="Calibri"/>
                <w:lang w:eastAsia="en-US"/>
              </w:rPr>
            </w:pPr>
            <w:r w:rsidRPr="00872295">
              <w:rPr>
                <w:rFonts w:eastAsia="Calibri"/>
                <w:lang w:eastAsia="en-US"/>
              </w:rPr>
              <w:t xml:space="preserve">§17, с.50-51 </w:t>
            </w:r>
          </w:p>
        </w:tc>
        <w:tc>
          <w:tcPr>
            <w:tcW w:w="1270" w:type="dxa"/>
            <w:gridSpan w:val="8"/>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25</w:t>
            </w:r>
          </w:p>
          <w:p w:rsidR="00757DFA" w:rsidRPr="00872295" w:rsidRDefault="00757DFA" w:rsidP="00983AD4">
            <w:pPr>
              <w:jc w:val="center"/>
              <w:rPr>
                <w:rFonts w:ascii="Calibri" w:eastAsia="Calibri" w:hAnsi="Calibri"/>
                <w:lang w:eastAsia="en-US"/>
              </w:rPr>
            </w:pPr>
            <w:r w:rsidRPr="00872295">
              <w:rPr>
                <w:rFonts w:eastAsia="Calibri"/>
                <w:lang w:eastAsia="en-US"/>
              </w:rPr>
              <w:t>(2)</w:t>
            </w:r>
          </w:p>
        </w:tc>
        <w:tc>
          <w:tcPr>
            <w:tcW w:w="2652" w:type="dxa"/>
            <w:gridSpan w:val="2"/>
            <w:shd w:val="clear" w:color="auto" w:fill="auto"/>
          </w:tcPr>
          <w:p w:rsidR="00757DFA" w:rsidRPr="00872295" w:rsidRDefault="00757DFA" w:rsidP="00983AD4">
            <w:pPr>
              <w:widowControl w:val="0"/>
              <w:autoSpaceDE w:val="0"/>
              <w:autoSpaceDN w:val="0"/>
              <w:adjustRightInd w:val="0"/>
              <w:ind w:right="55"/>
              <w:rPr>
                <w:rFonts w:eastAsia="Calibri"/>
                <w:lang w:eastAsia="en-US"/>
              </w:rPr>
            </w:pPr>
            <w:r w:rsidRPr="00872295">
              <w:rPr>
                <w:rFonts w:eastAsia="Calibri"/>
                <w:bCs/>
                <w:lang w:eastAsia="en-US"/>
              </w:rPr>
              <w:t>Популяционная структура вида.</w:t>
            </w:r>
          </w:p>
          <w:p w:rsidR="00757DFA" w:rsidRPr="00872295" w:rsidRDefault="00757DFA" w:rsidP="00983AD4">
            <w:pPr>
              <w:widowControl w:val="0"/>
              <w:autoSpaceDE w:val="0"/>
              <w:autoSpaceDN w:val="0"/>
              <w:adjustRightInd w:val="0"/>
              <w:ind w:right="61"/>
              <w:rPr>
                <w:rFonts w:eastAsia="Calibri"/>
                <w:lang w:eastAsia="en-US"/>
              </w:rPr>
            </w:pPr>
          </w:p>
        </w:tc>
        <w:tc>
          <w:tcPr>
            <w:tcW w:w="5105" w:type="dxa"/>
            <w:gridSpan w:val="11"/>
            <w:shd w:val="clear" w:color="auto" w:fill="auto"/>
          </w:tcPr>
          <w:p w:rsidR="00757DFA" w:rsidRPr="00872295" w:rsidRDefault="00757DFA" w:rsidP="005944B1">
            <w:pPr>
              <w:widowControl w:val="0"/>
              <w:autoSpaceDE w:val="0"/>
              <w:autoSpaceDN w:val="0"/>
              <w:adjustRightInd w:val="0"/>
              <w:ind w:right="60"/>
              <w:rPr>
                <w:rFonts w:eastAsia="Calibri"/>
                <w:lang w:eastAsia="en-US"/>
              </w:rPr>
            </w:pP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вид и популяцию как целостные  живые  системы.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популяцию, подвид и вид.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различные формы взаимосвязей особей в популяции, </w:t>
            </w:r>
            <w:r w:rsidRPr="00872295">
              <w:rPr>
                <w:rFonts w:eastAsia="Calibri"/>
                <w:bCs/>
                <w:lang w:eastAsia="en-US"/>
              </w:rPr>
              <w:t xml:space="preserve">приводить  </w:t>
            </w:r>
            <w:r w:rsidRPr="00872295">
              <w:rPr>
                <w:rFonts w:eastAsia="Calibri"/>
                <w:lang w:eastAsia="en-US"/>
              </w:rPr>
              <w:t xml:space="preserve">примеры.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причины длительного существования популяций и видов в природе.</w:t>
            </w:r>
          </w:p>
        </w:tc>
        <w:tc>
          <w:tcPr>
            <w:tcW w:w="2483" w:type="dxa"/>
            <w:gridSpan w:val="9"/>
            <w:shd w:val="clear" w:color="auto" w:fill="auto"/>
          </w:tcPr>
          <w:p w:rsidR="00757DFA" w:rsidRPr="00872295" w:rsidRDefault="00757DFA" w:rsidP="00983AD4">
            <w:pPr>
              <w:rPr>
                <w:rFonts w:ascii="Calibri" w:eastAsia="Calibri" w:hAnsi="Calibri"/>
                <w:lang w:eastAsia="en-US"/>
              </w:rPr>
            </w:pPr>
          </w:p>
        </w:tc>
        <w:tc>
          <w:tcPr>
            <w:tcW w:w="1929" w:type="dxa"/>
            <w:gridSpan w:val="9"/>
            <w:shd w:val="clear" w:color="auto" w:fill="auto"/>
          </w:tcPr>
          <w:p w:rsidR="00757DFA" w:rsidRPr="00872295" w:rsidRDefault="00757DFA" w:rsidP="00E57C2D">
            <w:pPr>
              <w:rPr>
                <w:rFonts w:ascii="Calibri" w:eastAsia="Calibri" w:hAnsi="Calibri"/>
                <w:lang w:eastAsia="en-US"/>
              </w:rPr>
            </w:pPr>
            <w:r w:rsidRPr="00872295">
              <w:rPr>
                <w:rFonts w:eastAsia="Calibri"/>
                <w:lang w:eastAsia="en-US"/>
              </w:rPr>
              <w:t xml:space="preserve">§18, с.52-53 </w:t>
            </w:r>
          </w:p>
        </w:tc>
        <w:tc>
          <w:tcPr>
            <w:tcW w:w="1270" w:type="dxa"/>
            <w:gridSpan w:val="8"/>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26</w:t>
            </w:r>
          </w:p>
          <w:p w:rsidR="00757DFA" w:rsidRPr="00872295" w:rsidRDefault="00757DFA" w:rsidP="00983AD4">
            <w:pPr>
              <w:jc w:val="center"/>
              <w:rPr>
                <w:rFonts w:ascii="Calibri" w:eastAsia="Calibri" w:hAnsi="Calibri"/>
                <w:lang w:eastAsia="en-US"/>
              </w:rPr>
            </w:pPr>
            <w:r w:rsidRPr="00872295">
              <w:rPr>
                <w:rFonts w:eastAsia="Calibri"/>
                <w:lang w:eastAsia="en-US"/>
              </w:rPr>
              <w:t>(3)</w:t>
            </w:r>
          </w:p>
        </w:tc>
        <w:tc>
          <w:tcPr>
            <w:tcW w:w="2652" w:type="dxa"/>
            <w:gridSpan w:val="2"/>
            <w:shd w:val="clear" w:color="auto" w:fill="auto"/>
          </w:tcPr>
          <w:p w:rsidR="00757DFA" w:rsidRPr="00872295" w:rsidRDefault="00757DFA" w:rsidP="00CB051F">
            <w:pPr>
              <w:widowControl w:val="0"/>
              <w:autoSpaceDE w:val="0"/>
              <w:autoSpaceDN w:val="0"/>
              <w:adjustRightInd w:val="0"/>
              <w:ind w:right="60"/>
              <w:rPr>
                <w:rFonts w:eastAsia="Calibri"/>
                <w:b/>
                <w:lang w:eastAsia="en-US"/>
              </w:rPr>
            </w:pPr>
            <w:r w:rsidRPr="00872295">
              <w:rPr>
                <w:rStyle w:val="102"/>
                <w:rFonts w:ascii="Times New Roman" w:eastAsia="Calibri" w:hAnsi="Times New Roman" w:cs="Times New Roman"/>
                <w:b w:val="0"/>
                <w:sz w:val="24"/>
                <w:szCs w:val="24"/>
              </w:rPr>
              <w:t>Динамика численности популяций.</w:t>
            </w:r>
          </w:p>
        </w:tc>
        <w:tc>
          <w:tcPr>
            <w:tcW w:w="5105" w:type="dxa"/>
            <w:gridSpan w:val="11"/>
            <w:shd w:val="clear" w:color="auto" w:fill="auto"/>
          </w:tcPr>
          <w:p w:rsidR="00757DFA" w:rsidRPr="00872295" w:rsidRDefault="00757DFA" w:rsidP="00983AD4">
            <w:pPr>
              <w:widowControl w:val="0"/>
              <w:autoSpaceDE w:val="0"/>
              <w:autoSpaceDN w:val="0"/>
              <w:adjustRightInd w:val="0"/>
              <w:ind w:right="61"/>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основные свойства популяции.</w:t>
            </w:r>
          </w:p>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 xml:space="preserve">Объяснять </w:t>
            </w:r>
            <w:r w:rsidRPr="00872295">
              <w:rPr>
                <w:rFonts w:eastAsia="Calibri"/>
                <w:lang w:eastAsia="en-US"/>
              </w:rPr>
              <w:t xml:space="preserve">влияние рождаемости, смертности,  плодовитости на численность и плотность  популяции. </w:t>
            </w: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причины падения  и взрыва численности особей  в популяции.</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1945" w:type="dxa"/>
            <w:gridSpan w:val="10"/>
            <w:shd w:val="clear" w:color="auto" w:fill="auto"/>
          </w:tcPr>
          <w:p w:rsidR="00757DFA" w:rsidRPr="00872295" w:rsidRDefault="00757DFA" w:rsidP="00E57C2D">
            <w:pPr>
              <w:rPr>
                <w:rFonts w:ascii="Calibri" w:eastAsia="Calibri" w:hAnsi="Calibri"/>
                <w:lang w:eastAsia="en-US"/>
              </w:rPr>
            </w:pPr>
            <w:r w:rsidRPr="00872295">
              <w:rPr>
                <w:rFonts w:eastAsia="Calibri"/>
                <w:lang w:eastAsia="en-US"/>
              </w:rPr>
              <w:t>§19,с.54-55</w:t>
            </w:r>
          </w:p>
        </w:tc>
        <w:tc>
          <w:tcPr>
            <w:tcW w:w="1270" w:type="dxa"/>
            <w:gridSpan w:val="8"/>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27</w:t>
            </w:r>
          </w:p>
          <w:p w:rsidR="00757DFA" w:rsidRPr="00872295" w:rsidRDefault="00757DFA" w:rsidP="00983AD4">
            <w:pPr>
              <w:jc w:val="center"/>
              <w:rPr>
                <w:rFonts w:ascii="Calibri" w:eastAsia="Calibri" w:hAnsi="Calibri"/>
                <w:lang w:eastAsia="en-US"/>
              </w:rPr>
            </w:pPr>
            <w:r w:rsidRPr="00872295">
              <w:rPr>
                <w:rFonts w:eastAsia="Calibri"/>
                <w:lang w:eastAsia="en-US"/>
              </w:rPr>
              <w:t>(4)</w:t>
            </w:r>
          </w:p>
        </w:tc>
        <w:tc>
          <w:tcPr>
            <w:tcW w:w="2652" w:type="dxa"/>
            <w:gridSpan w:val="2"/>
            <w:shd w:val="clear" w:color="auto" w:fill="auto"/>
          </w:tcPr>
          <w:p w:rsidR="00757DFA" w:rsidRPr="00872295" w:rsidRDefault="00757DFA" w:rsidP="005F1353">
            <w:pPr>
              <w:widowControl w:val="0"/>
              <w:autoSpaceDE w:val="0"/>
              <w:autoSpaceDN w:val="0"/>
              <w:adjustRightInd w:val="0"/>
              <w:ind w:right="58"/>
              <w:rPr>
                <w:rFonts w:eastAsia="Calibri"/>
                <w:b/>
                <w:lang w:eastAsia="en-US"/>
              </w:rPr>
            </w:pPr>
            <w:proofErr w:type="spellStart"/>
            <w:r w:rsidRPr="00872295">
              <w:rPr>
                <w:rStyle w:val="102"/>
                <w:rFonts w:ascii="Times New Roman" w:eastAsia="Calibri" w:hAnsi="Times New Roman" w:cs="Times New Roman"/>
                <w:b w:val="0"/>
                <w:sz w:val="24"/>
                <w:szCs w:val="24"/>
              </w:rPr>
              <w:t>Саморегуляция</w:t>
            </w:r>
            <w:proofErr w:type="spellEnd"/>
            <w:r w:rsidRPr="00872295">
              <w:rPr>
                <w:rStyle w:val="102"/>
                <w:rFonts w:ascii="Times New Roman" w:eastAsia="Calibri" w:hAnsi="Times New Roman" w:cs="Times New Roman"/>
                <w:b w:val="0"/>
                <w:sz w:val="24"/>
                <w:szCs w:val="24"/>
              </w:rPr>
              <w:t xml:space="preserve"> численности популяций.</w:t>
            </w:r>
          </w:p>
        </w:tc>
        <w:tc>
          <w:tcPr>
            <w:tcW w:w="5105" w:type="dxa"/>
            <w:gridSpan w:val="11"/>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основные способы регуляции  численности популяций. </w:t>
            </w: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 xml:space="preserve">связь  роста численности человечества с возрастанием ёмкости его среды обитания. </w:t>
            </w:r>
            <w:r w:rsidRPr="00872295">
              <w:rPr>
                <w:rFonts w:eastAsia="Calibri"/>
                <w:bCs/>
                <w:i/>
                <w:lang w:eastAsia="en-US"/>
              </w:rPr>
              <w:t>Приводить</w:t>
            </w:r>
            <w:r w:rsidRPr="00872295">
              <w:rPr>
                <w:rFonts w:eastAsia="Calibri"/>
                <w:bCs/>
                <w:lang w:eastAsia="en-US"/>
              </w:rPr>
              <w:t xml:space="preserve">  </w:t>
            </w:r>
            <w:r w:rsidRPr="00872295">
              <w:rPr>
                <w:rFonts w:eastAsia="Calibri"/>
                <w:lang w:eastAsia="en-US"/>
              </w:rPr>
              <w:t>примеры регуляции численности особей  в  природных  популяциях.</w:t>
            </w:r>
            <w:r w:rsidRPr="00872295">
              <w:rPr>
                <w:rFonts w:eastAsia="Calibri"/>
                <w:bCs/>
                <w:lang w:eastAsia="en-US"/>
              </w:rPr>
              <w:t xml:space="preserve">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источники для подготовки  сообщения о демографических проблемах человечества.</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1945" w:type="dxa"/>
            <w:gridSpan w:val="10"/>
            <w:shd w:val="clear" w:color="auto" w:fill="auto"/>
          </w:tcPr>
          <w:p w:rsidR="00757DFA" w:rsidRPr="00872295" w:rsidRDefault="00757DFA" w:rsidP="00E57C2D">
            <w:pPr>
              <w:rPr>
                <w:rFonts w:ascii="Calibri" w:eastAsia="Calibri" w:hAnsi="Calibri"/>
                <w:lang w:eastAsia="en-US"/>
              </w:rPr>
            </w:pPr>
            <w:r w:rsidRPr="00872295">
              <w:rPr>
                <w:rFonts w:eastAsia="Calibri"/>
                <w:lang w:eastAsia="en-US"/>
              </w:rPr>
              <w:t>§20,с.56-57</w:t>
            </w:r>
          </w:p>
        </w:tc>
        <w:tc>
          <w:tcPr>
            <w:tcW w:w="1270" w:type="dxa"/>
            <w:gridSpan w:val="8"/>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28</w:t>
            </w:r>
          </w:p>
          <w:p w:rsidR="00757DFA" w:rsidRPr="00872295" w:rsidRDefault="00757DFA" w:rsidP="00983AD4">
            <w:pPr>
              <w:jc w:val="center"/>
              <w:rPr>
                <w:rFonts w:ascii="Calibri" w:eastAsia="Calibri" w:hAnsi="Calibri"/>
                <w:lang w:eastAsia="en-US"/>
              </w:rPr>
            </w:pPr>
            <w:r w:rsidRPr="00872295">
              <w:rPr>
                <w:rFonts w:eastAsia="Calibri"/>
                <w:lang w:eastAsia="en-US"/>
              </w:rPr>
              <w:t>(5)</w:t>
            </w:r>
          </w:p>
        </w:tc>
        <w:tc>
          <w:tcPr>
            <w:tcW w:w="2652" w:type="dxa"/>
            <w:gridSpan w:val="2"/>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lang w:eastAsia="en-US"/>
              </w:rPr>
              <w:t xml:space="preserve">Структура  популяций. </w:t>
            </w:r>
          </w:p>
          <w:p w:rsidR="00757DFA" w:rsidRPr="00872295" w:rsidRDefault="00757DFA" w:rsidP="00983AD4">
            <w:pPr>
              <w:widowControl w:val="0"/>
              <w:autoSpaceDE w:val="0"/>
              <w:autoSpaceDN w:val="0"/>
              <w:adjustRightInd w:val="0"/>
              <w:ind w:right="60"/>
              <w:rPr>
                <w:rFonts w:eastAsia="Calibri"/>
                <w:lang w:eastAsia="en-US"/>
              </w:rPr>
            </w:pPr>
          </w:p>
        </w:tc>
        <w:tc>
          <w:tcPr>
            <w:tcW w:w="5105" w:type="dxa"/>
            <w:gridSpan w:val="11"/>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 xml:space="preserve">Описывать </w:t>
            </w:r>
            <w:r w:rsidRPr="00872295">
              <w:rPr>
                <w:rFonts w:eastAsia="Calibri"/>
                <w:i/>
                <w:lang w:eastAsia="en-US"/>
              </w:rPr>
              <w:t xml:space="preserve">и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простую и сложную возрастную структуры популяций.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пирамиды возрастов. </w:t>
            </w:r>
            <w:r w:rsidRPr="00872295">
              <w:rPr>
                <w:rFonts w:eastAsia="Calibri"/>
                <w:bCs/>
                <w:i/>
                <w:lang w:eastAsia="en-US"/>
              </w:rPr>
              <w:t>Прогнозировать</w:t>
            </w:r>
            <w:r w:rsidRPr="00872295">
              <w:rPr>
                <w:rFonts w:eastAsia="Calibri"/>
                <w:bCs/>
                <w:lang w:eastAsia="en-US"/>
              </w:rPr>
              <w:t xml:space="preserve"> </w:t>
            </w:r>
            <w:r w:rsidRPr="00872295">
              <w:rPr>
                <w:rFonts w:eastAsia="Calibri"/>
                <w:lang w:eastAsia="en-US"/>
              </w:rPr>
              <w:t xml:space="preserve">дальнейшее развитие популяции. </w:t>
            </w:r>
            <w:r w:rsidRPr="00872295">
              <w:rPr>
                <w:rFonts w:eastAsia="Calibri"/>
                <w:bCs/>
                <w:i/>
                <w:lang w:eastAsia="en-US"/>
              </w:rPr>
              <w:lastRenderedPageBreak/>
              <w:t xml:space="preserve">Обосновывать </w:t>
            </w:r>
            <w:r w:rsidRPr="00872295">
              <w:rPr>
                <w:rFonts w:eastAsia="Calibri"/>
                <w:lang w:eastAsia="en-US"/>
              </w:rPr>
              <w:t>практическое значение знаний о структуре  популяций.</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1945" w:type="dxa"/>
            <w:gridSpan w:val="10"/>
            <w:shd w:val="clear" w:color="auto" w:fill="auto"/>
          </w:tcPr>
          <w:p w:rsidR="00757DFA" w:rsidRPr="00872295" w:rsidRDefault="00757DFA" w:rsidP="008C6F5D">
            <w:pPr>
              <w:rPr>
                <w:rFonts w:ascii="Calibri" w:eastAsia="Calibri" w:hAnsi="Calibri"/>
                <w:lang w:eastAsia="en-US"/>
              </w:rPr>
            </w:pPr>
            <w:r w:rsidRPr="00872295">
              <w:rPr>
                <w:rFonts w:eastAsia="Calibri"/>
                <w:lang w:eastAsia="en-US"/>
              </w:rPr>
              <w:t xml:space="preserve">§21,с.58-59   </w:t>
            </w:r>
          </w:p>
        </w:tc>
        <w:tc>
          <w:tcPr>
            <w:tcW w:w="1270" w:type="dxa"/>
            <w:gridSpan w:val="8"/>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29</w:t>
            </w:r>
          </w:p>
          <w:p w:rsidR="00757DFA" w:rsidRPr="00872295" w:rsidRDefault="00757DFA" w:rsidP="00983AD4">
            <w:pPr>
              <w:jc w:val="center"/>
              <w:rPr>
                <w:rFonts w:ascii="Calibri" w:eastAsia="Calibri" w:hAnsi="Calibri"/>
                <w:lang w:eastAsia="en-US"/>
              </w:rPr>
            </w:pPr>
            <w:r w:rsidRPr="00872295">
              <w:rPr>
                <w:rFonts w:eastAsia="Calibri"/>
                <w:lang w:eastAsia="en-US"/>
              </w:rPr>
              <w:t>(6)</w:t>
            </w:r>
          </w:p>
        </w:tc>
        <w:tc>
          <w:tcPr>
            <w:tcW w:w="2652" w:type="dxa"/>
            <w:gridSpan w:val="2"/>
            <w:shd w:val="clear" w:color="auto" w:fill="auto"/>
          </w:tcPr>
          <w:p w:rsidR="00757DFA" w:rsidRPr="00872295" w:rsidRDefault="00757DFA" w:rsidP="00983AD4">
            <w:pPr>
              <w:widowControl w:val="0"/>
              <w:autoSpaceDE w:val="0"/>
              <w:autoSpaceDN w:val="0"/>
              <w:adjustRightInd w:val="0"/>
              <w:ind w:right="55"/>
              <w:rPr>
                <w:rFonts w:eastAsia="Calibri"/>
                <w:lang w:eastAsia="en-US"/>
              </w:rPr>
            </w:pPr>
            <w:r w:rsidRPr="00872295">
              <w:rPr>
                <w:rFonts w:eastAsia="Calibri"/>
                <w:bCs/>
                <w:lang w:eastAsia="en-US"/>
              </w:rPr>
              <w:t>Учение  Дарвина  об  эволюции  видов.</w:t>
            </w:r>
          </w:p>
          <w:p w:rsidR="00757DFA" w:rsidRPr="00872295" w:rsidRDefault="00757DFA" w:rsidP="00983AD4">
            <w:pPr>
              <w:widowControl w:val="0"/>
              <w:autoSpaceDE w:val="0"/>
              <w:autoSpaceDN w:val="0"/>
              <w:adjustRightInd w:val="0"/>
              <w:ind w:right="60"/>
              <w:rPr>
                <w:rFonts w:eastAsia="Calibri"/>
                <w:lang w:eastAsia="en-US"/>
              </w:rPr>
            </w:pPr>
          </w:p>
        </w:tc>
        <w:tc>
          <w:tcPr>
            <w:tcW w:w="5105" w:type="dxa"/>
            <w:gridSpan w:val="11"/>
            <w:shd w:val="clear" w:color="auto" w:fill="auto"/>
          </w:tcPr>
          <w:p w:rsidR="00757DFA" w:rsidRPr="00872295" w:rsidRDefault="00757DFA" w:rsidP="00CB051F">
            <w:pPr>
              <w:widowControl w:val="0"/>
              <w:autoSpaceDE w:val="0"/>
              <w:autoSpaceDN w:val="0"/>
              <w:adjustRightInd w:val="0"/>
              <w:ind w:right="62"/>
              <w:rPr>
                <w:rFonts w:eastAsia="Calibri"/>
                <w:lang w:eastAsia="en-US"/>
              </w:rPr>
            </w:pPr>
            <w:r w:rsidRPr="00872295">
              <w:rPr>
                <w:rFonts w:eastAsia="Calibri"/>
                <w:bCs/>
                <w:i/>
                <w:lang w:eastAsia="en-US"/>
              </w:rPr>
              <w:t xml:space="preserve">Называть </w:t>
            </w:r>
            <w:r w:rsidRPr="00872295">
              <w:rPr>
                <w:rFonts w:eastAsia="Calibri"/>
                <w:lang w:eastAsia="en-US"/>
              </w:rPr>
              <w:t xml:space="preserve">ведущую идею, </w:t>
            </w:r>
            <w:r w:rsidRPr="00872295">
              <w:rPr>
                <w:rFonts w:eastAsia="Calibri"/>
                <w:bCs/>
                <w:lang w:eastAsia="en-US"/>
              </w:rPr>
              <w:t xml:space="preserve">описывать </w:t>
            </w:r>
            <w:r w:rsidRPr="00872295">
              <w:rPr>
                <w:rFonts w:eastAsia="Calibri"/>
                <w:lang w:eastAsia="en-US"/>
              </w:rPr>
              <w:t xml:space="preserve">предпосылки и основные положения учения  Ч. Дарвина. </w:t>
            </w:r>
            <w:r w:rsidRPr="00872295">
              <w:rPr>
                <w:rFonts w:eastAsia="Calibri"/>
                <w:bCs/>
                <w:i/>
                <w:lang w:eastAsia="en-US"/>
              </w:rPr>
              <w:t xml:space="preserve">Объяснять </w:t>
            </w:r>
            <w:r w:rsidRPr="00872295">
              <w:rPr>
                <w:rFonts w:eastAsia="Calibri"/>
                <w:lang w:eastAsia="en-US"/>
              </w:rPr>
              <w:t>результаты эволюции с позиций знаний о её движущих силах.</w:t>
            </w:r>
          </w:p>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различные источники информации  для  подготовки  учебного    проекта о жизнедеятельности Ч. Дарвина, его кругосветном путешествии.</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1945" w:type="dxa"/>
            <w:gridSpan w:val="10"/>
            <w:shd w:val="clear" w:color="auto" w:fill="auto"/>
          </w:tcPr>
          <w:p w:rsidR="00757DFA" w:rsidRPr="00872295" w:rsidRDefault="00757DFA" w:rsidP="008C6F5D">
            <w:pPr>
              <w:rPr>
                <w:rFonts w:ascii="Calibri" w:eastAsia="Calibri" w:hAnsi="Calibri"/>
                <w:lang w:eastAsia="en-US"/>
              </w:rPr>
            </w:pPr>
            <w:r w:rsidRPr="00872295">
              <w:rPr>
                <w:rFonts w:eastAsia="Calibri"/>
                <w:lang w:eastAsia="en-US"/>
              </w:rPr>
              <w:t>§22, с.  60-61</w:t>
            </w:r>
          </w:p>
        </w:tc>
        <w:tc>
          <w:tcPr>
            <w:tcW w:w="1270" w:type="dxa"/>
            <w:gridSpan w:val="8"/>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8E1555">
            <w:pPr>
              <w:jc w:val="center"/>
              <w:rPr>
                <w:rFonts w:eastAsia="Calibri"/>
                <w:lang w:eastAsia="en-US"/>
              </w:rPr>
            </w:pPr>
            <w:r w:rsidRPr="00872295">
              <w:rPr>
                <w:rFonts w:eastAsia="Calibri"/>
                <w:lang w:eastAsia="en-US"/>
              </w:rPr>
              <w:t>30-31</w:t>
            </w:r>
          </w:p>
          <w:p w:rsidR="00757DFA" w:rsidRPr="00872295" w:rsidRDefault="00757DFA" w:rsidP="008E1555">
            <w:pPr>
              <w:jc w:val="center"/>
              <w:rPr>
                <w:rFonts w:ascii="Calibri" w:eastAsia="Calibri" w:hAnsi="Calibri"/>
                <w:lang w:eastAsia="en-US"/>
              </w:rPr>
            </w:pPr>
            <w:r w:rsidRPr="00872295">
              <w:rPr>
                <w:rFonts w:eastAsia="Calibri"/>
                <w:lang w:eastAsia="en-US"/>
              </w:rPr>
              <w:t>(7-8)</w:t>
            </w:r>
          </w:p>
        </w:tc>
        <w:tc>
          <w:tcPr>
            <w:tcW w:w="2667" w:type="dxa"/>
            <w:gridSpan w:val="3"/>
            <w:shd w:val="clear" w:color="auto" w:fill="auto"/>
          </w:tcPr>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lang w:eastAsia="en-US"/>
              </w:rPr>
              <w:t>Современная   эволюционная  теория.</w:t>
            </w:r>
          </w:p>
          <w:p w:rsidR="00757DFA" w:rsidRPr="00872295" w:rsidRDefault="00757DFA" w:rsidP="00983AD4">
            <w:pPr>
              <w:widowControl w:val="0"/>
              <w:autoSpaceDE w:val="0"/>
              <w:autoSpaceDN w:val="0"/>
              <w:adjustRightInd w:val="0"/>
              <w:ind w:right="-20"/>
              <w:rPr>
                <w:rFonts w:eastAsia="Calibri"/>
                <w:lang w:eastAsia="en-US"/>
              </w:rPr>
            </w:pPr>
          </w:p>
        </w:tc>
        <w:tc>
          <w:tcPr>
            <w:tcW w:w="5090" w:type="dxa"/>
            <w:gridSpan w:val="10"/>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взаимосвязь между понятиями «генетика» и «эволюционное учение».</w:t>
            </w:r>
          </w:p>
          <w:p w:rsidR="00757DFA" w:rsidRPr="00872295" w:rsidRDefault="00757DFA" w:rsidP="00983AD4">
            <w:pPr>
              <w:widowControl w:val="0"/>
              <w:autoSpaceDE w:val="0"/>
              <w:autoSpaceDN w:val="0"/>
              <w:adjustRightInd w:val="0"/>
              <w:ind w:right="126"/>
              <w:rPr>
                <w:rFonts w:eastAsia="Calibri"/>
                <w:lang w:eastAsia="en-US"/>
              </w:rPr>
            </w:pPr>
            <w:r w:rsidRPr="00872295">
              <w:rPr>
                <w:rFonts w:eastAsia="Calibri"/>
                <w:bCs/>
                <w:i/>
                <w:position w:val="1"/>
                <w:lang w:eastAsia="en-US"/>
              </w:rPr>
              <w:t>Обосновывать</w:t>
            </w:r>
            <w:r w:rsidRPr="00872295">
              <w:rPr>
                <w:rFonts w:eastAsia="Calibri"/>
                <w:bCs/>
                <w:position w:val="1"/>
                <w:lang w:eastAsia="en-US"/>
              </w:rPr>
              <w:t xml:space="preserve"> </w:t>
            </w:r>
            <w:r w:rsidRPr="00872295">
              <w:rPr>
                <w:rFonts w:eastAsia="Calibri"/>
                <w:position w:val="1"/>
                <w:lang w:eastAsia="en-US"/>
              </w:rPr>
              <w:t xml:space="preserve">значение  популяции </w:t>
            </w:r>
            <w:r w:rsidRPr="00872295">
              <w:rPr>
                <w:rFonts w:eastAsia="Calibri"/>
                <w:lang w:eastAsia="en-US"/>
              </w:rPr>
              <w:t xml:space="preserve">как единицы эволюции. </w:t>
            </w:r>
            <w:r w:rsidRPr="00872295">
              <w:rPr>
                <w:rFonts w:eastAsia="Calibri"/>
                <w:bCs/>
                <w:lang w:eastAsia="en-US"/>
              </w:rPr>
              <w:t xml:space="preserve">Описывать </w:t>
            </w:r>
            <w:r w:rsidRPr="00872295">
              <w:rPr>
                <w:rFonts w:eastAsia="Calibri"/>
                <w:lang w:eastAsia="en-US"/>
              </w:rPr>
              <w:t xml:space="preserve">факторы эволюции с позиций СТЭ, </w:t>
            </w:r>
            <w:r w:rsidRPr="00872295">
              <w:rPr>
                <w:rFonts w:eastAsia="Calibri"/>
                <w:bCs/>
                <w:lang w:eastAsia="en-US"/>
              </w:rPr>
              <w:t xml:space="preserve">устанавливать </w:t>
            </w:r>
            <w:r w:rsidRPr="00872295">
              <w:rPr>
                <w:rFonts w:eastAsia="Calibri"/>
                <w:lang w:eastAsia="en-US"/>
              </w:rPr>
              <w:t xml:space="preserve">взаимосвязь между ними.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формы естественного отбора, виды изоляции. </w:t>
            </w:r>
            <w:r w:rsidRPr="00872295">
              <w:rPr>
                <w:rFonts w:eastAsia="Calibri"/>
                <w:bCs/>
                <w:lang w:eastAsia="en-US"/>
              </w:rPr>
              <w:t xml:space="preserve">Использовать </w:t>
            </w:r>
            <w:r w:rsidRPr="00872295">
              <w:rPr>
                <w:rFonts w:eastAsia="Calibri"/>
                <w:lang w:eastAsia="en-US"/>
              </w:rPr>
              <w:t xml:space="preserve">информационные ресурсы для подготовки и презентации учебного проекта о вкладе С.С. </w:t>
            </w:r>
            <w:proofErr w:type="spellStart"/>
            <w:r w:rsidRPr="00872295">
              <w:rPr>
                <w:rFonts w:eastAsia="Calibri"/>
                <w:lang w:eastAsia="en-US"/>
              </w:rPr>
              <w:t>Четверикова</w:t>
            </w:r>
            <w:proofErr w:type="spellEnd"/>
            <w:r w:rsidRPr="00872295">
              <w:rPr>
                <w:rFonts w:eastAsia="Calibri"/>
                <w:lang w:eastAsia="en-US"/>
              </w:rPr>
              <w:t xml:space="preserve"> в развитие современной эволюционной  теории</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2043" w:type="dxa"/>
            <w:gridSpan w:val="11"/>
            <w:shd w:val="clear" w:color="auto" w:fill="auto"/>
          </w:tcPr>
          <w:p w:rsidR="00757DFA" w:rsidRPr="00872295" w:rsidRDefault="00757DFA" w:rsidP="008C6F5D">
            <w:pPr>
              <w:rPr>
                <w:rFonts w:ascii="Calibri" w:eastAsia="Calibri" w:hAnsi="Calibri"/>
                <w:lang w:eastAsia="en-US"/>
              </w:rPr>
            </w:pPr>
            <w:r w:rsidRPr="00872295">
              <w:rPr>
                <w:rFonts w:eastAsia="Calibri"/>
                <w:lang w:eastAsia="en-US"/>
              </w:rPr>
              <w:t>§23, с.62-65</w:t>
            </w: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32</w:t>
            </w:r>
          </w:p>
          <w:p w:rsidR="00757DFA" w:rsidRPr="00872295" w:rsidRDefault="00757DFA" w:rsidP="00983AD4">
            <w:pPr>
              <w:jc w:val="center"/>
              <w:rPr>
                <w:rFonts w:ascii="Calibri" w:eastAsia="Calibri" w:hAnsi="Calibri"/>
                <w:lang w:eastAsia="en-US"/>
              </w:rPr>
            </w:pPr>
            <w:r w:rsidRPr="00872295">
              <w:rPr>
                <w:rFonts w:eastAsia="Calibri"/>
                <w:lang w:eastAsia="en-US"/>
              </w:rPr>
              <w:t>(9)</w:t>
            </w:r>
          </w:p>
        </w:tc>
        <w:tc>
          <w:tcPr>
            <w:tcW w:w="2667" w:type="dxa"/>
            <w:gridSpan w:val="3"/>
            <w:shd w:val="clear" w:color="auto" w:fill="auto"/>
          </w:tcPr>
          <w:p w:rsidR="00757DFA" w:rsidRPr="00872295" w:rsidRDefault="00757DFA" w:rsidP="00983AD4">
            <w:pPr>
              <w:widowControl w:val="0"/>
              <w:autoSpaceDE w:val="0"/>
              <w:autoSpaceDN w:val="0"/>
              <w:adjustRightInd w:val="0"/>
              <w:ind w:right="56"/>
              <w:rPr>
                <w:rFonts w:eastAsia="Calibri"/>
                <w:bCs/>
                <w:lang w:eastAsia="en-US"/>
              </w:rPr>
            </w:pPr>
            <w:r w:rsidRPr="00872295">
              <w:rPr>
                <w:rFonts w:eastAsia="Calibri"/>
                <w:bCs/>
                <w:lang w:eastAsia="en-US"/>
              </w:rPr>
              <w:t xml:space="preserve">Формирование  приспособлений - результат эволюции. </w:t>
            </w:r>
          </w:p>
          <w:p w:rsidR="00757DFA" w:rsidRPr="00872295" w:rsidRDefault="00757DFA" w:rsidP="00983AD4">
            <w:pPr>
              <w:widowControl w:val="0"/>
              <w:autoSpaceDE w:val="0"/>
              <w:autoSpaceDN w:val="0"/>
              <w:adjustRightInd w:val="0"/>
              <w:ind w:right="60"/>
              <w:rPr>
                <w:rFonts w:eastAsia="Calibri"/>
                <w:lang w:eastAsia="en-US"/>
              </w:rPr>
            </w:pPr>
          </w:p>
        </w:tc>
        <w:tc>
          <w:tcPr>
            <w:tcW w:w="5090" w:type="dxa"/>
            <w:gridSpan w:val="10"/>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Приводить</w:t>
            </w:r>
            <w:r w:rsidRPr="00872295">
              <w:rPr>
                <w:rFonts w:eastAsia="Calibri"/>
                <w:bCs/>
                <w:lang w:eastAsia="en-US"/>
              </w:rPr>
              <w:t xml:space="preserve">  </w:t>
            </w:r>
            <w:r w:rsidRPr="00872295">
              <w:rPr>
                <w:rFonts w:eastAsia="Calibri"/>
                <w:lang w:eastAsia="en-US"/>
              </w:rPr>
              <w:t xml:space="preserve">примеры приспособленности организмов к среде обитания.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формирование  приспособлений живых организмов как результат действия факторов  эволюции. </w:t>
            </w:r>
            <w:r w:rsidRPr="00872295">
              <w:rPr>
                <w:rFonts w:eastAsia="Calibri"/>
                <w:bCs/>
                <w:i/>
                <w:lang w:eastAsia="en-US"/>
              </w:rPr>
              <w:t xml:space="preserve">Использовать </w:t>
            </w:r>
            <w:r w:rsidRPr="00872295">
              <w:rPr>
                <w:rFonts w:eastAsia="Calibri"/>
                <w:bCs/>
                <w:lang w:eastAsia="en-US"/>
              </w:rPr>
              <w:t xml:space="preserve"> </w:t>
            </w:r>
            <w:r w:rsidRPr="00872295">
              <w:rPr>
                <w:rFonts w:eastAsia="Calibri"/>
                <w:lang w:eastAsia="en-US"/>
              </w:rPr>
              <w:t xml:space="preserve">различные  источники информации для подготовки  сообщений о приспособленности организмов к среде обитания  как результату эволюции. </w:t>
            </w:r>
            <w:r w:rsidRPr="00872295">
              <w:rPr>
                <w:rFonts w:eastAsia="Calibri"/>
                <w:bCs/>
                <w:i/>
                <w:lang w:eastAsia="en-US"/>
              </w:rPr>
              <w:t xml:space="preserve">Описывать </w:t>
            </w:r>
            <w:r w:rsidRPr="00872295">
              <w:rPr>
                <w:rFonts w:eastAsia="Calibri"/>
                <w:i/>
                <w:lang w:eastAsia="en-US"/>
              </w:rPr>
              <w:t xml:space="preserve">и </w:t>
            </w: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 xml:space="preserve">причины приспособлений в процессе лабораторной  работы. </w:t>
            </w:r>
            <w:r w:rsidRPr="00872295">
              <w:rPr>
                <w:rFonts w:eastAsia="Calibri"/>
                <w:bCs/>
                <w:i/>
                <w:lang w:eastAsia="en-US"/>
              </w:rPr>
              <w:t>Фиксировать</w:t>
            </w:r>
            <w:r w:rsidRPr="00872295">
              <w:rPr>
                <w:rFonts w:eastAsia="Calibri"/>
                <w:bCs/>
                <w:lang w:eastAsia="en-US"/>
              </w:rPr>
              <w:t xml:space="preserve"> </w:t>
            </w:r>
            <w:r w:rsidRPr="00872295">
              <w:rPr>
                <w:rFonts w:eastAsia="Calibri"/>
                <w:lang w:eastAsia="en-US"/>
              </w:rPr>
              <w:t xml:space="preserve">результаты    наблюдений, </w:t>
            </w:r>
            <w:r w:rsidRPr="00872295">
              <w:rPr>
                <w:rFonts w:eastAsia="Calibri"/>
                <w:bCs/>
                <w:lang w:eastAsia="en-US"/>
              </w:rPr>
              <w:t xml:space="preserve">делать </w:t>
            </w:r>
            <w:r w:rsidRPr="00872295">
              <w:rPr>
                <w:rFonts w:eastAsia="Calibri"/>
                <w:lang w:eastAsia="en-US"/>
              </w:rPr>
              <w:t>выводы об относительном характере приспособлений.</w:t>
            </w:r>
            <w:r w:rsidRPr="00872295">
              <w:rPr>
                <w:rFonts w:eastAsia="Calibri"/>
                <w:i/>
                <w:lang w:eastAsia="en-US"/>
              </w:rPr>
              <w:t xml:space="preserve"> </w:t>
            </w:r>
            <w:r w:rsidRPr="00872295">
              <w:rPr>
                <w:rFonts w:eastAsia="Calibri"/>
                <w:bCs/>
                <w:i/>
                <w:lang w:eastAsia="en-US"/>
              </w:rPr>
              <w:lastRenderedPageBreak/>
              <w:t xml:space="preserve">Соблюдать  </w:t>
            </w:r>
            <w:r w:rsidRPr="00872295">
              <w:rPr>
                <w:rFonts w:eastAsia="Calibri"/>
                <w:lang w:eastAsia="en-US"/>
              </w:rPr>
              <w:t>правила поведения в кабинете биологии,   правила обращения с лабораторным  оборудованием.</w:t>
            </w:r>
          </w:p>
        </w:tc>
        <w:tc>
          <w:tcPr>
            <w:tcW w:w="2467" w:type="dxa"/>
            <w:gridSpan w:val="8"/>
            <w:shd w:val="clear" w:color="auto" w:fill="auto"/>
          </w:tcPr>
          <w:p w:rsidR="00757DFA" w:rsidRPr="00872295" w:rsidRDefault="005312C5" w:rsidP="00983AD4">
            <w:pPr>
              <w:rPr>
                <w:rFonts w:eastAsia="Calibri"/>
                <w:lang w:eastAsia="en-US"/>
              </w:rPr>
            </w:pPr>
            <w:proofErr w:type="spellStart"/>
            <w:r w:rsidRPr="00872295">
              <w:rPr>
                <w:rFonts w:eastAsia="Calibri"/>
                <w:lang w:eastAsia="en-US"/>
              </w:rPr>
              <w:lastRenderedPageBreak/>
              <w:t>Лаб</w:t>
            </w:r>
            <w:proofErr w:type="gramStart"/>
            <w:r w:rsidRPr="00872295">
              <w:rPr>
                <w:rFonts w:eastAsia="Calibri"/>
                <w:lang w:eastAsia="en-US"/>
              </w:rPr>
              <w:t>.р</w:t>
            </w:r>
            <w:proofErr w:type="gramEnd"/>
            <w:r w:rsidRPr="00872295">
              <w:rPr>
                <w:rFonts w:eastAsia="Calibri"/>
                <w:lang w:eastAsia="en-US"/>
              </w:rPr>
              <w:t>абота</w:t>
            </w:r>
            <w:proofErr w:type="spellEnd"/>
            <w:r w:rsidRPr="00872295">
              <w:rPr>
                <w:rFonts w:eastAsia="Calibri"/>
                <w:lang w:eastAsia="en-US"/>
              </w:rPr>
              <w:t xml:space="preserve"> №3</w:t>
            </w:r>
            <w:r w:rsidR="00757DFA" w:rsidRPr="00872295">
              <w:rPr>
                <w:rFonts w:eastAsia="Calibri"/>
                <w:lang w:eastAsia="en-US"/>
              </w:rPr>
              <w:t>:</w:t>
            </w:r>
          </w:p>
          <w:p w:rsidR="00757DFA" w:rsidRPr="00872295" w:rsidRDefault="00757DFA" w:rsidP="00983AD4">
            <w:pPr>
              <w:rPr>
                <w:rFonts w:eastAsia="Calibri"/>
                <w:lang w:eastAsia="en-US"/>
              </w:rPr>
            </w:pPr>
            <w:r w:rsidRPr="00872295">
              <w:rPr>
                <w:rFonts w:eastAsia="Calibri"/>
                <w:lang w:eastAsia="en-US"/>
              </w:rPr>
              <w:t>причины возникновения приспособленности, ее относительный характер.</w:t>
            </w:r>
          </w:p>
        </w:tc>
        <w:tc>
          <w:tcPr>
            <w:tcW w:w="2043" w:type="dxa"/>
            <w:gridSpan w:val="11"/>
            <w:shd w:val="clear" w:color="auto" w:fill="auto"/>
          </w:tcPr>
          <w:p w:rsidR="00757DFA" w:rsidRPr="00872295" w:rsidRDefault="00757DFA" w:rsidP="008C6F5D">
            <w:pPr>
              <w:rPr>
                <w:rFonts w:ascii="Calibri" w:eastAsia="Calibri" w:hAnsi="Calibri"/>
                <w:lang w:eastAsia="en-US"/>
              </w:rPr>
            </w:pPr>
            <w:r w:rsidRPr="00872295">
              <w:rPr>
                <w:rFonts w:eastAsia="Calibri"/>
                <w:lang w:eastAsia="en-US"/>
              </w:rPr>
              <w:t>§24, с.66-67</w:t>
            </w: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33</w:t>
            </w:r>
          </w:p>
          <w:p w:rsidR="00757DFA" w:rsidRPr="00872295" w:rsidRDefault="00757DFA" w:rsidP="00983AD4">
            <w:pPr>
              <w:jc w:val="center"/>
              <w:rPr>
                <w:rFonts w:ascii="Calibri" w:eastAsia="Calibri" w:hAnsi="Calibri"/>
                <w:lang w:eastAsia="en-US"/>
              </w:rPr>
            </w:pPr>
            <w:r w:rsidRPr="00872295">
              <w:rPr>
                <w:rFonts w:eastAsia="Calibri"/>
                <w:lang w:eastAsia="en-US"/>
              </w:rPr>
              <w:t>(10)</w:t>
            </w:r>
          </w:p>
        </w:tc>
        <w:tc>
          <w:tcPr>
            <w:tcW w:w="2679" w:type="dxa"/>
            <w:gridSpan w:val="4"/>
            <w:shd w:val="clear" w:color="auto" w:fill="auto"/>
          </w:tcPr>
          <w:p w:rsidR="00757DFA" w:rsidRPr="00872295" w:rsidRDefault="00757DFA" w:rsidP="00983AD4">
            <w:pPr>
              <w:widowControl w:val="0"/>
              <w:autoSpaceDE w:val="0"/>
              <w:autoSpaceDN w:val="0"/>
              <w:adjustRightInd w:val="0"/>
              <w:ind w:right="60"/>
              <w:rPr>
                <w:rFonts w:eastAsia="Calibri"/>
                <w:bCs/>
                <w:lang w:eastAsia="en-US"/>
              </w:rPr>
            </w:pPr>
            <w:r w:rsidRPr="00872295">
              <w:rPr>
                <w:rFonts w:eastAsia="Calibri"/>
                <w:bCs/>
                <w:lang w:eastAsia="en-US"/>
              </w:rPr>
              <w:t xml:space="preserve">Видообразование - результат действия  факторов эволюции. </w:t>
            </w:r>
          </w:p>
          <w:p w:rsidR="00757DFA" w:rsidRPr="00872295" w:rsidRDefault="00757DFA" w:rsidP="00983AD4">
            <w:pPr>
              <w:widowControl w:val="0"/>
              <w:autoSpaceDE w:val="0"/>
              <w:autoSpaceDN w:val="0"/>
              <w:adjustRightInd w:val="0"/>
              <w:ind w:right="60"/>
              <w:rPr>
                <w:rFonts w:eastAsia="Calibri"/>
                <w:lang w:eastAsia="en-US"/>
              </w:rPr>
            </w:pPr>
          </w:p>
        </w:tc>
        <w:tc>
          <w:tcPr>
            <w:tcW w:w="5078" w:type="dxa"/>
            <w:gridSpan w:val="9"/>
            <w:shd w:val="clear" w:color="auto" w:fill="auto"/>
          </w:tcPr>
          <w:p w:rsidR="00757DFA" w:rsidRPr="00872295" w:rsidRDefault="00757DFA" w:rsidP="00983AD4">
            <w:pPr>
              <w:widowControl w:val="0"/>
              <w:tabs>
                <w:tab w:val="left" w:pos="1720"/>
                <w:tab w:val="left" w:pos="2980"/>
              </w:tabs>
              <w:autoSpaceDE w:val="0"/>
              <w:autoSpaceDN w:val="0"/>
              <w:adjustRightInd w:val="0"/>
              <w:ind w:right="49"/>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виды репродуктивной изоляции, этапы географического и  экологического видообразования.</w:t>
            </w:r>
          </w:p>
          <w:p w:rsidR="00757DFA" w:rsidRPr="00872295" w:rsidRDefault="00757DFA" w:rsidP="00983AD4">
            <w:pPr>
              <w:widowControl w:val="0"/>
              <w:tabs>
                <w:tab w:val="left" w:pos="1720"/>
                <w:tab w:val="left" w:pos="2980"/>
              </w:tabs>
              <w:autoSpaceDE w:val="0"/>
              <w:autoSpaceDN w:val="0"/>
              <w:adjustRightInd w:val="0"/>
              <w:ind w:right="49"/>
              <w:rPr>
                <w:rFonts w:eastAsia="Calibri"/>
                <w:lang w:eastAsia="en-US"/>
              </w:rPr>
            </w:pPr>
            <w:r w:rsidRPr="00872295">
              <w:rPr>
                <w:rFonts w:eastAsia="Calibri"/>
                <w:bCs/>
                <w:i/>
                <w:lang w:eastAsia="en-US"/>
              </w:rPr>
              <w:t xml:space="preserve">Устанавливать </w:t>
            </w:r>
            <w:r w:rsidRPr="00872295">
              <w:rPr>
                <w:rFonts w:eastAsia="Calibri"/>
                <w:bCs/>
                <w:lang w:eastAsia="en-US"/>
              </w:rPr>
              <w:t xml:space="preserve"> </w:t>
            </w:r>
            <w:r w:rsidRPr="00872295">
              <w:rPr>
                <w:rFonts w:eastAsia="Calibri"/>
                <w:lang w:eastAsia="en-US"/>
              </w:rPr>
              <w:t xml:space="preserve">причины возникновения  новых видов на основе знаний о движущих  силах эволюции.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ресурсы   электронного приложения  для подготовки сообщений о способах видообразования  и    разнообразии видов в природе.</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2043" w:type="dxa"/>
            <w:gridSpan w:val="11"/>
            <w:shd w:val="clear" w:color="auto" w:fill="auto"/>
          </w:tcPr>
          <w:p w:rsidR="00757DFA" w:rsidRPr="00872295" w:rsidRDefault="00757DFA" w:rsidP="008C6F5D">
            <w:pPr>
              <w:rPr>
                <w:rFonts w:ascii="Calibri" w:eastAsia="Calibri" w:hAnsi="Calibri"/>
                <w:lang w:eastAsia="en-US"/>
              </w:rPr>
            </w:pPr>
            <w:r w:rsidRPr="00872295">
              <w:rPr>
                <w:rFonts w:eastAsia="Calibri"/>
                <w:lang w:eastAsia="en-US"/>
              </w:rPr>
              <w:t xml:space="preserve">§25, с.  68-69,   </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8E1555">
            <w:pPr>
              <w:jc w:val="center"/>
              <w:rPr>
                <w:rFonts w:eastAsia="Calibri"/>
                <w:lang w:eastAsia="en-US"/>
              </w:rPr>
            </w:pPr>
            <w:r w:rsidRPr="00872295">
              <w:rPr>
                <w:rFonts w:eastAsia="Calibri"/>
                <w:lang w:eastAsia="en-US"/>
              </w:rPr>
              <w:t>34</w:t>
            </w:r>
          </w:p>
          <w:p w:rsidR="00757DFA" w:rsidRPr="00872295" w:rsidRDefault="00757DFA" w:rsidP="008E1555">
            <w:pPr>
              <w:jc w:val="center"/>
              <w:rPr>
                <w:rFonts w:eastAsia="Calibri"/>
                <w:lang w:eastAsia="en-US"/>
              </w:rPr>
            </w:pPr>
            <w:r w:rsidRPr="00872295">
              <w:rPr>
                <w:rFonts w:eastAsia="Calibri"/>
                <w:lang w:eastAsia="en-US"/>
              </w:rPr>
              <w:t>(11)</w:t>
            </w:r>
          </w:p>
        </w:tc>
        <w:tc>
          <w:tcPr>
            <w:tcW w:w="2679" w:type="dxa"/>
            <w:gridSpan w:val="4"/>
            <w:shd w:val="clear" w:color="auto" w:fill="auto"/>
          </w:tcPr>
          <w:p w:rsidR="00757DFA" w:rsidRPr="00872295" w:rsidRDefault="00757DFA" w:rsidP="00983AD4">
            <w:pPr>
              <w:widowControl w:val="0"/>
              <w:autoSpaceDE w:val="0"/>
              <w:autoSpaceDN w:val="0"/>
              <w:adjustRightInd w:val="0"/>
              <w:ind w:right="55"/>
              <w:rPr>
                <w:rFonts w:eastAsia="Calibri"/>
                <w:lang w:eastAsia="en-US"/>
              </w:rPr>
            </w:pPr>
            <w:r w:rsidRPr="00872295">
              <w:rPr>
                <w:rFonts w:eastAsia="Calibri"/>
                <w:bCs/>
                <w:lang w:eastAsia="en-US"/>
              </w:rPr>
              <w:t>Селекция - эволюция,  направляемая  человеком.</w:t>
            </w:r>
          </w:p>
          <w:p w:rsidR="00757DFA" w:rsidRPr="00872295" w:rsidRDefault="00757DFA" w:rsidP="00983AD4">
            <w:pPr>
              <w:widowControl w:val="0"/>
              <w:tabs>
                <w:tab w:val="left" w:pos="660"/>
                <w:tab w:val="left" w:pos="1900"/>
                <w:tab w:val="left" w:pos="2700"/>
                <w:tab w:val="left" w:pos="3120"/>
              </w:tabs>
              <w:autoSpaceDE w:val="0"/>
              <w:autoSpaceDN w:val="0"/>
              <w:adjustRightInd w:val="0"/>
              <w:ind w:right="56"/>
              <w:rPr>
                <w:rFonts w:eastAsia="Calibri"/>
                <w:lang w:eastAsia="en-US"/>
              </w:rPr>
            </w:pPr>
          </w:p>
        </w:tc>
        <w:tc>
          <w:tcPr>
            <w:tcW w:w="5078" w:type="dxa"/>
            <w:gridSpan w:val="9"/>
            <w:shd w:val="clear" w:color="auto" w:fill="auto"/>
          </w:tcPr>
          <w:p w:rsidR="00757DFA" w:rsidRPr="00872295" w:rsidRDefault="00757DFA" w:rsidP="006E14F9">
            <w:pPr>
              <w:widowControl w:val="0"/>
              <w:autoSpaceDE w:val="0"/>
              <w:autoSpaceDN w:val="0"/>
              <w:adjustRightInd w:val="0"/>
              <w:ind w:right="53"/>
              <w:rPr>
                <w:rFonts w:eastAsia="Calibri"/>
                <w:lang w:eastAsia="en-US"/>
              </w:rPr>
            </w:pPr>
            <w:r w:rsidRPr="00872295">
              <w:rPr>
                <w:rFonts w:eastAsia="Calibri"/>
                <w:bCs/>
                <w:i/>
                <w:lang w:eastAsia="en-US"/>
              </w:rPr>
              <w:t>Давать</w:t>
            </w:r>
            <w:r w:rsidRPr="00872295">
              <w:rPr>
                <w:rFonts w:eastAsia="Calibri"/>
                <w:bCs/>
                <w:lang w:eastAsia="en-US"/>
              </w:rPr>
              <w:t xml:space="preserve"> </w:t>
            </w:r>
            <w:r w:rsidRPr="00872295">
              <w:rPr>
                <w:rFonts w:eastAsia="Calibri"/>
                <w:lang w:eastAsia="en-US"/>
              </w:rPr>
              <w:t xml:space="preserve">определение селекции как науки. </w:t>
            </w:r>
            <w:r w:rsidRPr="00872295">
              <w:rPr>
                <w:rFonts w:eastAsia="Calibri"/>
                <w:bCs/>
                <w:i/>
                <w:lang w:eastAsia="en-US"/>
              </w:rPr>
              <w:t>Сравниват</w:t>
            </w:r>
            <w:r w:rsidRPr="00872295">
              <w:rPr>
                <w:rFonts w:eastAsia="Calibri"/>
                <w:bCs/>
                <w:lang w:eastAsia="en-US"/>
              </w:rPr>
              <w:t xml:space="preserve">ь </w:t>
            </w:r>
            <w:r w:rsidRPr="00872295">
              <w:rPr>
                <w:rFonts w:eastAsia="Calibri"/>
                <w:lang w:eastAsia="en-US"/>
              </w:rPr>
              <w:t xml:space="preserve">естественный и искусственный  отбор, понятия «сорт», «порода», «штамм», «вид».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значение гибридизации  и искусственного отбора в процессе выполнения лабораторной  работы.  </w:t>
            </w:r>
            <w:r w:rsidRPr="00872295">
              <w:rPr>
                <w:rFonts w:eastAsia="Calibri"/>
                <w:bCs/>
                <w:i/>
                <w:lang w:eastAsia="en-US"/>
              </w:rPr>
              <w:t xml:space="preserve">Соблюдать </w:t>
            </w:r>
            <w:r w:rsidRPr="00872295">
              <w:rPr>
                <w:rFonts w:eastAsia="Calibri"/>
                <w:lang w:eastAsia="en-US"/>
              </w:rPr>
              <w:t>правила поведения в кабинете биологии, правила обращения с лабораторным  оборудованием.</w:t>
            </w:r>
          </w:p>
        </w:tc>
        <w:tc>
          <w:tcPr>
            <w:tcW w:w="2467" w:type="dxa"/>
            <w:gridSpan w:val="8"/>
            <w:shd w:val="clear" w:color="auto" w:fill="auto"/>
          </w:tcPr>
          <w:p w:rsidR="00757DFA" w:rsidRPr="00872295" w:rsidRDefault="00757DFA" w:rsidP="00983AD4">
            <w:pPr>
              <w:rPr>
                <w:rFonts w:eastAsia="Calibri"/>
                <w:lang w:eastAsia="en-US"/>
              </w:rPr>
            </w:pPr>
          </w:p>
        </w:tc>
        <w:tc>
          <w:tcPr>
            <w:tcW w:w="2043" w:type="dxa"/>
            <w:gridSpan w:val="11"/>
            <w:shd w:val="clear" w:color="auto" w:fill="auto"/>
          </w:tcPr>
          <w:p w:rsidR="00757DFA" w:rsidRPr="00872295" w:rsidRDefault="00757DFA" w:rsidP="008C6F5D">
            <w:pPr>
              <w:rPr>
                <w:rFonts w:ascii="Calibri" w:eastAsia="Calibri" w:hAnsi="Calibri"/>
                <w:lang w:eastAsia="en-US"/>
              </w:rPr>
            </w:pPr>
            <w:r w:rsidRPr="00872295">
              <w:rPr>
                <w:rFonts w:eastAsia="Calibri"/>
                <w:lang w:eastAsia="en-US"/>
              </w:rPr>
              <w:t>§26, с.70-71</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35</w:t>
            </w:r>
          </w:p>
          <w:p w:rsidR="00757DFA" w:rsidRPr="00872295" w:rsidRDefault="00757DFA" w:rsidP="00983AD4">
            <w:pPr>
              <w:jc w:val="center"/>
              <w:rPr>
                <w:rFonts w:ascii="Calibri" w:eastAsia="Calibri" w:hAnsi="Calibri"/>
                <w:lang w:eastAsia="en-US"/>
              </w:rPr>
            </w:pPr>
            <w:r w:rsidRPr="00872295">
              <w:rPr>
                <w:rFonts w:eastAsia="Calibri"/>
                <w:lang w:eastAsia="en-US"/>
              </w:rPr>
              <w:t>(12)</w:t>
            </w:r>
          </w:p>
        </w:tc>
        <w:tc>
          <w:tcPr>
            <w:tcW w:w="2679" w:type="dxa"/>
            <w:gridSpan w:val="4"/>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lang w:eastAsia="en-US"/>
              </w:rPr>
              <w:t xml:space="preserve">Систематика  и   эволюция. </w:t>
            </w:r>
          </w:p>
          <w:p w:rsidR="00757DFA" w:rsidRPr="00872295" w:rsidRDefault="00757DFA" w:rsidP="00983AD4">
            <w:pPr>
              <w:widowControl w:val="0"/>
              <w:autoSpaceDE w:val="0"/>
              <w:autoSpaceDN w:val="0"/>
              <w:adjustRightInd w:val="0"/>
              <w:ind w:right="60"/>
              <w:rPr>
                <w:rFonts w:eastAsia="Calibri"/>
                <w:lang w:eastAsia="en-US"/>
              </w:rPr>
            </w:pPr>
          </w:p>
        </w:tc>
        <w:tc>
          <w:tcPr>
            <w:tcW w:w="5078" w:type="dxa"/>
            <w:gridSpan w:val="9"/>
            <w:shd w:val="clear" w:color="auto" w:fill="auto"/>
          </w:tcPr>
          <w:p w:rsidR="00757DFA" w:rsidRPr="00872295" w:rsidRDefault="00757DFA" w:rsidP="006E14F9">
            <w:pPr>
              <w:widowControl w:val="0"/>
              <w:autoSpaceDE w:val="0"/>
              <w:autoSpaceDN w:val="0"/>
              <w:adjustRightInd w:val="0"/>
              <w:ind w:right="60"/>
              <w:rPr>
                <w:rFonts w:eastAsia="Calibri"/>
                <w:lang w:eastAsia="en-US"/>
              </w:rPr>
            </w:pPr>
            <w:r w:rsidRPr="00872295">
              <w:rPr>
                <w:rFonts w:eastAsia="Calibri"/>
                <w:bCs/>
                <w:i/>
                <w:lang w:eastAsia="en-US"/>
              </w:rPr>
              <w:t xml:space="preserve">Описывать </w:t>
            </w:r>
            <w:r w:rsidRPr="00872295">
              <w:rPr>
                <w:rFonts w:eastAsia="Calibri"/>
                <w:lang w:eastAsia="en-US"/>
              </w:rPr>
              <w:t xml:space="preserve">принципы современной классификации. </w:t>
            </w: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место человека  в  современной зоологической систематике. </w:t>
            </w:r>
          </w:p>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искусственные классификации  </w:t>
            </w:r>
            <w:proofErr w:type="gramStart"/>
            <w:r w:rsidRPr="00872295">
              <w:rPr>
                <w:rFonts w:eastAsia="Calibri"/>
                <w:lang w:eastAsia="en-US"/>
              </w:rPr>
              <w:t>с</w:t>
            </w:r>
            <w:proofErr w:type="gramEnd"/>
            <w:r w:rsidRPr="00872295">
              <w:rPr>
                <w:rFonts w:eastAsia="Calibri"/>
                <w:lang w:eastAsia="en-US"/>
              </w:rPr>
              <w:t xml:space="preserve"> естественной.</w:t>
            </w:r>
            <w:r w:rsidRPr="00872295">
              <w:rPr>
                <w:rFonts w:eastAsia="Calibri"/>
                <w:i/>
                <w:lang w:eastAsia="en-US"/>
              </w:rPr>
              <w:t xml:space="preserve">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различные  источники информации для подготовки  сообщения о жизнедеятельности К. Линнея.</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2043" w:type="dxa"/>
            <w:gridSpan w:val="11"/>
            <w:shd w:val="clear" w:color="auto" w:fill="auto"/>
          </w:tcPr>
          <w:p w:rsidR="00757DFA" w:rsidRPr="00872295" w:rsidRDefault="00757DFA" w:rsidP="00F037F8">
            <w:pPr>
              <w:rPr>
                <w:rFonts w:ascii="Calibri" w:eastAsia="Calibri" w:hAnsi="Calibri"/>
                <w:lang w:eastAsia="en-US"/>
              </w:rPr>
            </w:pPr>
            <w:r w:rsidRPr="00872295">
              <w:rPr>
                <w:rFonts w:eastAsia="Calibri"/>
                <w:lang w:eastAsia="en-US"/>
              </w:rPr>
              <w:t xml:space="preserve">§27, с.72-73 </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36-37</w:t>
            </w:r>
          </w:p>
          <w:p w:rsidR="00757DFA" w:rsidRPr="00872295" w:rsidRDefault="00757DFA" w:rsidP="00321444">
            <w:pPr>
              <w:rPr>
                <w:rFonts w:ascii="Calibri" w:eastAsia="Calibri" w:hAnsi="Calibri"/>
                <w:lang w:eastAsia="en-US"/>
              </w:rPr>
            </w:pPr>
            <w:r w:rsidRPr="00872295">
              <w:rPr>
                <w:rFonts w:eastAsia="Calibri"/>
                <w:sz w:val="22"/>
                <w:szCs w:val="22"/>
                <w:lang w:eastAsia="en-US"/>
              </w:rPr>
              <w:t>(13-14)</w:t>
            </w:r>
          </w:p>
        </w:tc>
        <w:tc>
          <w:tcPr>
            <w:tcW w:w="2679" w:type="dxa"/>
            <w:gridSpan w:val="4"/>
            <w:shd w:val="clear" w:color="auto" w:fill="auto"/>
          </w:tcPr>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lang w:eastAsia="en-US"/>
              </w:rPr>
              <w:t>Доказательства и   основные  этапы  антропогенеза.</w:t>
            </w:r>
          </w:p>
          <w:p w:rsidR="00757DFA" w:rsidRPr="00872295" w:rsidRDefault="00757DFA" w:rsidP="00983AD4">
            <w:pPr>
              <w:widowControl w:val="0"/>
              <w:autoSpaceDE w:val="0"/>
              <w:autoSpaceDN w:val="0"/>
              <w:adjustRightInd w:val="0"/>
              <w:ind w:right="60"/>
              <w:rPr>
                <w:rFonts w:eastAsia="Calibri"/>
                <w:lang w:eastAsia="en-US"/>
              </w:rPr>
            </w:pPr>
          </w:p>
        </w:tc>
        <w:tc>
          <w:tcPr>
            <w:tcW w:w="5078" w:type="dxa"/>
            <w:gridSpan w:val="9"/>
            <w:shd w:val="clear" w:color="auto" w:fill="auto"/>
          </w:tcPr>
          <w:p w:rsidR="00757DFA" w:rsidRPr="00872295" w:rsidRDefault="00757DFA" w:rsidP="00DE596D">
            <w:pPr>
              <w:widowControl w:val="0"/>
              <w:tabs>
                <w:tab w:val="left" w:pos="1380"/>
                <w:tab w:val="left" w:pos="2160"/>
              </w:tabs>
              <w:autoSpaceDE w:val="0"/>
              <w:autoSpaceDN w:val="0"/>
              <w:adjustRightInd w:val="0"/>
              <w:ind w:right="58"/>
              <w:rPr>
                <w:rFonts w:eastAsia="Calibri"/>
                <w:lang w:eastAsia="en-US"/>
              </w:rPr>
            </w:pPr>
            <w:r w:rsidRPr="00872295">
              <w:rPr>
                <w:rFonts w:eastAsia="Calibri"/>
                <w:bCs/>
                <w:i/>
                <w:lang w:eastAsia="en-US"/>
              </w:rPr>
              <w:t>Приводить</w:t>
            </w:r>
            <w:r w:rsidRPr="00872295">
              <w:rPr>
                <w:rFonts w:eastAsia="Calibri"/>
                <w:bCs/>
                <w:lang w:eastAsia="en-US"/>
              </w:rPr>
              <w:t xml:space="preserve"> </w:t>
            </w:r>
            <w:r w:rsidRPr="00872295">
              <w:rPr>
                <w:rFonts w:eastAsia="Calibri"/>
                <w:lang w:eastAsia="en-US"/>
              </w:rPr>
              <w:t xml:space="preserve">доказательства животного происхождения  человека.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этапы антропогенеза, сущность </w:t>
            </w:r>
            <w:proofErr w:type="spellStart"/>
            <w:r w:rsidRPr="00872295">
              <w:rPr>
                <w:rFonts w:eastAsia="Calibri"/>
                <w:lang w:eastAsia="en-US"/>
              </w:rPr>
              <w:t>симиальной</w:t>
            </w:r>
            <w:proofErr w:type="spellEnd"/>
            <w:r w:rsidRPr="00872295">
              <w:rPr>
                <w:rFonts w:eastAsia="Calibri"/>
                <w:lang w:eastAsia="en-US"/>
              </w:rPr>
              <w:t xml:space="preserve"> теории,   характерные особенности предковых форм человека разумного. </w:t>
            </w:r>
            <w:r w:rsidRPr="00872295">
              <w:rPr>
                <w:rFonts w:eastAsia="Calibri"/>
                <w:bCs/>
                <w:i/>
                <w:lang w:eastAsia="en-US"/>
              </w:rPr>
              <w:t xml:space="preserve">Выявлять </w:t>
            </w:r>
            <w:r w:rsidRPr="00872295">
              <w:rPr>
                <w:rFonts w:eastAsia="Calibri"/>
                <w:lang w:eastAsia="en-US"/>
              </w:rPr>
              <w:t xml:space="preserve">прогрессивные    черты в эволюции человека от этапа к этапу. </w:t>
            </w:r>
          </w:p>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невозможность считать </w:t>
            </w:r>
            <w:r w:rsidRPr="00872295">
              <w:rPr>
                <w:rFonts w:eastAsia="Calibri"/>
                <w:lang w:eastAsia="en-US"/>
              </w:rPr>
              <w:lastRenderedPageBreak/>
              <w:t xml:space="preserve">прямыми предками человека современных  человекообразных  обезьян.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источники для подготовки  проекта об основных этапах  антропогенеза.</w:t>
            </w:r>
          </w:p>
        </w:tc>
        <w:tc>
          <w:tcPr>
            <w:tcW w:w="2467" w:type="dxa"/>
            <w:gridSpan w:val="8"/>
            <w:shd w:val="clear" w:color="auto" w:fill="auto"/>
          </w:tcPr>
          <w:p w:rsidR="00757DFA" w:rsidRPr="00872295" w:rsidRDefault="00757DFA" w:rsidP="00983AD4">
            <w:pPr>
              <w:rPr>
                <w:rFonts w:ascii="Calibri" w:eastAsia="Calibri" w:hAnsi="Calibri"/>
                <w:lang w:eastAsia="en-US"/>
              </w:rPr>
            </w:pPr>
          </w:p>
        </w:tc>
        <w:tc>
          <w:tcPr>
            <w:tcW w:w="2043" w:type="dxa"/>
            <w:gridSpan w:val="11"/>
            <w:shd w:val="clear" w:color="auto" w:fill="auto"/>
          </w:tcPr>
          <w:p w:rsidR="00757DFA" w:rsidRPr="00872295" w:rsidRDefault="00757DFA" w:rsidP="00F037F8">
            <w:pPr>
              <w:rPr>
                <w:rFonts w:eastAsia="Calibri"/>
                <w:lang w:eastAsia="en-US"/>
              </w:rPr>
            </w:pPr>
            <w:r w:rsidRPr="00872295">
              <w:rPr>
                <w:rFonts w:eastAsia="Calibri"/>
                <w:lang w:eastAsia="en-US"/>
              </w:rPr>
              <w:t xml:space="preserve">§28, с.74-77 </w:t>
            </w:r>
          </w:p>
          <w:p w:rsidR="00757DFA" w:rsidRPr="00872295" w:rsidRDefault="00757DFA" w:rsidP="00983AD4">
            <w:pPr>
              <w:rPr>
                <w:rFonts w:eastAsia="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38</w:t>
            </w:r>
          </w:p>
          <w:p w:rsidR="00757DFA" w:rsidRPr="00872295" w:rsidRDefault="00757DFA" w:rsidP="00983AD4">
            <w:pPr>
              <w:jc w:val="center"/>
              <w:rPr>
                <w:rFonts w:ascii="Calibri" w:eastAsia="Calibri" w:hAnsi="Calibri"/>
                <w:lang w:eastAsia="en-US"/>
              </w:rPr>
            </w:pPr>
            <w:r w:rsidRPr="00872295">
              <w:rPr>
                <w:rFonts w:eastAsia="Calibri"/>
                <w:lang w:eastAsia="en-US"/>
              </w:rPr>
              <w:t>(15)</w:t>
            </w:r>
          </w:p>
        </w:tc>
        <w:tc>
          <w:tcPr>
            <w:tcW w:w="2679" w:type="dxa"/>
            <w:gridSpan w:val="4"/>
            <w:shd w:val="clear" w:color="auto" w:fill="auto"/>
          </w:tcPr>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lang w:eastAsia="en-US"/>
              </w:rPr>
              <w:t xml:space="preserve">Биологические   и  социальные  факторы  эволюции  человека. </w:t>
            </w:r>
          </w:p>
          <w:p w:rsidR="00757DFA" w:rsidRPr="00872295" w:rsidRDefault="00757DFA" w:rsidP="00F037F8">
            <w:pPr>
              <w:widowControl w:val="0"/>
              <w:autoSpaceDE w:val="0"/>
              <w:autoSpaceDN w:val="0"/>
              <w:adjustRightInd w:val="0"/>
              <w:ind w:right="56"/>
              <w:rPr>
                <w:rFonts w:eastAsia="Calibri"/>
                <w:lang w:eastAsia="en-US"/>
              </w:rPr>
            </w:pPr>
          </w:p>
        </w:tc>
        <w:tc>
          <w:tcPr>
            <w:tcW w:w="5078" w:type="dxa"/>
            <w:gridSpan w:val="9"/>
            <w:shd w:val="clear" w:color="auto" w:fill="auto"/>
          </w:tcPr>
          <w:p w:rsidR="00757DFA" w:rsidRPr="00872295" w:rsidRDefault="00757DFA" w:rsidP="007E68E2">
            <w:pPr>
              <w:widowControl w:val="0"/>
              <w:autoSpaceDE w:val="0"/>
              <w:autoSpaceDN w:val="0"/>
              <w:adjustRightInd w:val="0"/>
              <w:ind w:right="59"/>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ведущую роль естественного отбора на этапах формирования человека  как биологического вида</w:t>
            </w:r>
            <w:r w:rsidRPr="00872295">
              <w:rPr>
                <w:rFonts w:eastAsia="Calibri"/>
                <w:i/>
                <w:lang w:eastAsia="en-US"/>
              </w:rPr>
              <w:t xml:space="preserve">. </w:t>
            </w: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 xml:space="preserve">взаимосвязь биологических и социальных  факторов в эволюции человека. </w:t>
            </w:r>
            <w:r w:rsidRPr="00872295">
              <w:rPr>
                <w:rFonts w:eastAsia="Calibri"/>
                <w:bCs/>
                <w:i/>
                <w:position w:val="1"/>
                <w:lang w:eastAsia="en-US"/>
              </w:rPr>
              <w:t xml:space="preserve">Высказывать </w:t>
            </w:r>
            <w:r w:rsidRPr="00872295">
              <w:rPr>
                <w:rFonts w:eastAsia="Calibri"/>
                <w:bCs/>
                <w:position w:val="1"/>
                <w:lang w:eastAsia="en-US"/>
              </w:rPr>
              <w:t xml:space="preserve"> </w:t>
            </w:r>
            <w:r w:rsidRPr="00872295">
              <w:rPr>
                <w:rFonts w:eastAsia="Calibri"/>
                <w:position w:val="1"/>
                <w:lang w:eastAsia="en-US"/>
              </w:rPr>
              <w:t xml:space="preserve">предположение о роли </w:t>
            </w:r>
            <w:r w:rsidRPr="00872295">
              <w:rPr>
                <w:rFonts w:eastAsia="Calibri"/>
                <w:lang w:eastAsia="en-US"/>
              </w:rPr>
              <w:t xml:space="preserve">биологических  и социальных факторов в эволюции  современного человека. </w:t>
            </w: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знания  в  процессе  выполнения лабораторной работы.</w:t>
            </w:r>
          </w:p>
          <w:p w:rsidR="00757DFA" w:rsidRPr="00872295" w:rsidRDefault="00757DFA" w:rsidP="00983AD4">
            <w:pPr>
              <w:widowControl w:val="0"/>
              <w:tabs>
                <w:tab w:val="left" w:pos="1320"/>
                <w:tab w:val="left" w:pos="2900"/>
              </w:tabs>
              <w:autoSpaceDE w:val="0"/>
              <w:autoSpaceDN w:val="0"/>
              <w:adjustRightInd w:val="0"/>
              <w:ind w:right="58"/>
              <w:rPr>
                <w:rFonts w:eastAsia="Calibri"/>
                <w:lang w:eastAsia="en-US"/>
              </w:rPr>
            </w:pPr>
            <w:r w:rsidRPr="00872295">
              <w:rPr>
                <w:rFonts w:eastAsia="Calibri"/>
                <w:bCs/>
                <w:i/>
                <w:lang w:eastAsia="en-US"/>
              </w:rPr>
              <w:t>Соблюдать</w:t>
            </w:r>
            <w:r w:rsidRPr="00872295">
              <w:rPr>
                <w:rFonts w:eastAsia="Calibri"/>
                <w:bCs/>
                <w:lang w:eastAsia="en-US"/>
              </w:rPr>
              <w:t xml:space="preserve"> </w:t>
            </w:r>
            <w:r w:rsidRPr="00872295">
              <w:rPr>
                <w:rFonts w:eastAsia="Calibri"/>
                <w:lang w:eastAsia="en-US"/>
              </w:rPr>
              <w:t>правила поведения в кабинете   биологии, правила обращения с лабораторным  оборудованием.</w:t>
            </w:r>
          </w:p>
        </w:tc>
        <w:tc>
          <w:tcPr>
            <w:tcW w:w="2467" w:type="dxa"/>
            <w:gridSpan w:val="8"/>
            <w:shd w:val="clear" w:color="auto" w:fill="auto"/>
          </w:tcPr>
          <w:p w:rsidR="00757DFA" w:rsidRPr="00872295" w:rsidRDefault="00757DFA" w:rsidP="00983AD4">
            <w:pPr>
              <w:rPr>
                <w:rFonts w:eastAsia="Calibri"/>
                <w:lang w:eastAsia="en-US"/>
              </w:rPr>
            </w:pPr>
          </w:p>
        </w:tc>
        <w:tc>
          <w:tcPr>
            <w:tcW w:w="2043" w:type="dxa"/>
            <w:gridSpan w:val="11"/>
            <w:shd w:val="clear" w:color="auto" w:fill="auto"/>
          </w:tcPr>
          <w:p w:rsidR="00757DFA" w:rsidRPr="00872295" w:rsidRDefault="00757DFA" w:rsidP="00F037F8">
            <w:pPr>
              <w:rPr>
                <w:rFonts w:ascii="Calibri" w:eastAsia="Calibri" w:hAnsi="Calibri"/>
                <w:lang w:eastAsia="en-US"/>
              </w:rPr>
            </w:pPr>
            <w:r w:rsidRPr="00872295">
              <w:rPr>
                <w:rFonts w:eastAsia="Calibri"/>
                <w:lang w:eastAsia="en-US"/>
              </w:rPr>
              <w:t xml:space="preserve">§29, с.78-79  </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39</w:t>
            </w:r>
          </w:p>
          <w:p w:rsidR="00757DFA" w:rsidRPr="00872295" w:rsidRDefault="00757DFA" w:rsidP="00983AD4">
            <w:pPr>
              <w:jc w:val="center"/>
              <w:rPr>
                <w:rFonts w:ascii="Calibri" w:eastAsia="Calibri" w:hAnsi="Calibri"/>
                <w:lang w:eastAsia="en-US"/>
              </w:rPr>
            </w:pPr>
            <w:r w:rsidRPr="00872295">
              <w:rPr>
                <w:rFonts w:eastAsia="Calibri"/>
                <w:lang w:eastAsia="en-US"/>
              </w:rPr>
              <w:t>(16)</w:t>
            </w:r>
          </w:p>
        </w:tc>
        <w:tc>
          <w:tcPr>
            <w:tcW w:w="2679" w:type="dxa"/>
            <w:gridSpan w:val="4"/>
            <w:shd w:val="clear" w:color="auto" w:fill="auto"/>
          </w:tcPr>
          <w:p w:rsidR="00757DFA" w:rsidRPr="00872295" w:rsidRDefault="00757DFA" w:rsidP="00983AD4">
            <w:pPr>
              <w:widowControl w:val="0"/>
              <w:autoSpaceDE w:val="0"/>
              <w:autoSpaceDN w:val="0"/>
              <w:adjustRightInd w:val="0"/>
              <w:ind w:right="60"/>
              <w:rPr>
                <w:rFonts w:eastAsia="Calibri"/>
                <w:lang w:eastAsia="en-US"/>
              </w:rPr>
            </w:pPr>
            <w:proofErr w:type="gramStart"/>
            <w:r w:rsidRPr="00872295">
              <w:rPr>
                <w:rFonts w:eastAsia="Calibri"/>
                <w:bCs/>
                <w:lang w:eastAsia="en-US"/>
              </w:rPr>
              <w:t>Высшая нервная</w:t>
            </w:r>
            <w:proofErr w:type="gramEnd"/>
            <w:r w:rsidRPr="00872295">
              <w:rPr>
                <w:rFonts w:eastAsia="Calibri"/>
                <w:bCs/>
                <w:lang w:eastAsia="en-US"/>
              </w:rPr>
              <w:t xml:space="preserve"> деятельность.</w:t>
            </w:r>
          </w:p>
          <w:p w:rsidR="00757DFA" w:rsidRPr="00872295" w:rsidRDefault="00757DFA" w:rsidP="00983AD4">
            <w:pPr>
              <w:widowControl w:val="0"/>
              <w:autoSpaceDE w:val="0"/>
              <w:autoSpaceDN w:val="0"/>
              <w:adjustRightInd w:val="0"/>
              <w:ind w:right="60"/>
              <w:rPr>
                <w:rFonts w:eastAsia="Calibri"/>
                <w:lang w:eastAsia="en-US"/>
              </w:rPr>
            </w:pPr>
          </w:p>
        </w:tc>
        <w:tc>
          <w:tcPr>
            <w:tcW w:w="5106" w:type="dxa"/>
            <w:gridSpan w:val="11"/>
            <w:shd w:val="clear" w:color="auto" w:fill="auto"/>
          </w:tcPr>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вклад отечественных учёных в области изучения </w:t>
            </w:r>
            <w:proofErr w:type="gramStart"/>
            <w:r w:rsidRPr="00872295">
              <w:rPr>
                <w:rFonts w:eastAsia="Calibri"/>
                <w:lang w:eastAsia="en-US"/>
              </w:rPr>
              <w:t>высшей нервной</w:t>
            </w:r>
            <w:proofErr w:type="gramEnd"/>
            <w:r w:rsidRPr="00872295">
              <w:rPr>
                <w:rFonts w:eastAsia="Calibri"/>
                <w:lang w:eastAsia="en-US"/>
              </w:rPr>
              <w:t xml:space="preserve"> деятельности.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положения рефлекторной теории, явления взаимной индукции, доминанты. </w:t>
            </w:r>
            <w:r w:rsidRPr="00872295">
              <w:rPr>
                <w:rFonts w:eastAsia="Calibri"/>
                <w:bCs/>
                <w:i/>
                <w:lang w:eastAsia="en-US"/>
              </w:rPr>
              <w:t xml:space="preserve">Устанавливать </w:t>
            </w:r>
            <w:r w:rsidRPr="00872295">
              <w:rPr>
                <w:rFonts w:eastAsia="Calibri"/>
                <w:lang w:eastAsia="en-US"/>
              </w:rPr>
              <w:t>взаимосвязь процессов возбуждения и торможения, анализа и синтеза раздражителей и ответной деятельности организма.</w:t>
            </w:r>
          </w:p>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 xml:space="preserve">информационные ресурсы для подготовки сообщения о жизнедеятельности отечественного учёного </w:t>
            </w:r>
            <w:proofErr w:type="spellStart"/>
            <w:r w:rsidRPr="00872295">
              <w:rPr>
                <w:rFonts w:eastAsia="Calibri"/>
                <w:lang w:eastAsia="en-US"/>
              </w:rPr>
              <w:t>А.А.Ухтомского</w:t>
            </w:r>
            <w:proofErr w:type="spellEnd"/>
            <w:r w:rsidRPr="00872295">
              <w:rPr>
                <w:rFonts w:eastAsia="Calibri"/>
                <w:lang w:eastAsia="en-US"/>
              </w:rPr>
              <w:t>.</w:t>
            </w:r>
          </w:p>
        </w:tc>
        <w:tc>
          <w:tcPr>
            <w:tcW w:w="2440" w:type="dxa"/>
            <w:gridSpan w:val="6"/>
            <w:shd w:val="clear" w:color="auto" w:fill="auto"/>
          </w:tcPr>
          <w:p w:rsidR="00757DFA" w:rsidRPr="00872295" w:rsidRDefault="00757DFA" w:rsidP="007E68E2">
            <w:pPr>
              <w:rPr>
                <w:rFonts w:ascii="Calibri" w:eastAsia="Calibri" w:hAnsi="Calibri"/>
                <w:lang w:eastAsia="en-US"/>
              </w:rPr>
            </w:pPr>
          </w:p>
        </w:tc>
        <w:tc>
          <w:tcPr>
            <w:tcW w:w="2043" w:type="dxa"/>
            <w:gridSpan w:val="11"/>
            <w:shd w:val="clear" w:color="auto" w:fill="auto"/>
          </w:tcPr>
          <w:p w:rsidR="00757DFA" w:rsidRPr="00872295" w:rsidRDefault="00757DFA" w:rsidP="007E68E2">
            <w:pPr>
              <w:rPr>
                <w:rFonts w:ascii="Calibri" w:eastAsia="Calibri" w:hAnsi="Calibri"/>
                <w:lang w:eastAsia="en-US"/>
              </w:rPr>
            </w:pPr>
            <w:r w:rsidRPr="00872295">
              <w:rPr>
                <w:rFonts w:eastAsia="Calibri"/>
                <w:lang w:eastAsia="en-US"/>
              </w:rPr>
              <w:t>§30, с.80-83</w:t>
            </w:r>
          </w:p>
          <w:p w:rsidR="00757DFA" w:rsidRPr="00872295" w:rsidRDefault="00757DFA">
            <w:pPr>
              <w:spacing w:after="200" w:line="276" w:lineRule="auto"/>
              <w:rPr>
                <w:rFonts w:ascii="Calibri" w:eastAsia="Calibri" w:hAnsi="Calibri"/>
                <w:lang w:eastAsia="en-US"/>
              </w:rPr>
            </w:pPr>
          </w:p>
          <w:p w:rsidR="00757DFA" w:rsidRPr="00872295" w:rsidRDefault="00757DFA" w:rsidP="007E68E2">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40</w:t>
            </w:r>
          </w:p>
          <w:p w:rsidR="00757DFA" w:rsidRPr="00872295" w:rsidRDefault="00757DFA" w:rsidP="00983AD4">
            <w:pPr>
              <w:jc w:val="center"/>
              <w:rPr>
                <w:rFonts w:eastAsia="Calibri"/>
                <w:lang w:eastAsia="en-US"/>
              </w:rPr>
            </w:pPr>
            <w:r w:rsidRPr="00872295">
              <w:rPr>
                <w:rFonts w:eastAsia="Calibri"/>
                <w:lang w:eastAsia="en-US"/>
              </w:rPr>
              <w:t>(17)</w:t>
            </w:r>
          </w:p>
        </w:tc>
        <w:tc>
          <w:tcPr>
            <w:tcW w:w="2679" w:type="dxa"/>
            <w:gridSpan w:val="4"/>
            <w:shd w:val="clear" w:color="auto" w:fill="auto"/>
          </w:tcPr>
          <w:p w:rsidR="00757DFA" w:rsidRPr="00872295" w:rsidRDefault="00757DFA" w:rsidP="00321444">
            <w:pPr>
              <w:widowControl w:val="0"/>
              <w:autoSpaceDE w:val="0"/>
              <w:autoSpaceDN w:val="0"/>
              <w:adjustRightInd w:val="0"/>
              <w:ind w:right="62"/>
              <w:rPr>
                <w:rFonts w:eastAsia="Calibri"/>
                <w:lang w:eastAsia="en-US"/>
              </w:rPr>
            </w:pPr>
            <w:r w:rsidRPr="00872295">
              <w:rPr>
                <w:rFonts w:eastAsia="Calibri"/>
                <w:bCs/>
                <w:lang w:eastAsia="en-US"/>
              </w:rPr>
              <w:t xml:space="preserve">Особенности </w:t>
            </w:r>
            <w:proofErr w:type="gramStart"/>
            <w:r w:rsidRPr="00872295">
              <w:rPr>
                <w:rFonts w:eastAsia="Calibri"/>
                <w:bCs/>
                <w:lang w:eastAsia="en-US"/>
              </w:rPr>
              <w:t>высшей нервной</w:t>
            </w:r>
            <w:proofErr w:type="gramEnd"/>
            <w:r w:rsidRPr="00872295">
              <w:rPr>
                <w:rFonts w:eastAsia="Calibri"/>
                <w:bCs/>
                <w:lang w:eastAsia="en-US"/>
              </w:rPr>
              <w:t xml:space="preserve"> деятельности  человека.</w:t>
            </w:r>
          </w:p>
          <w:p w:rsidR="00757DFA" w:rsidRPr="00872295" w:rsidRDefault="00757DFA" w:rsidP="00F037F8">
            <w:pPr>
              <w:widowControl w:val="0"/>
              <w:autoSpaceDE w:val="0"/>
              <w:autoSpaceDN w:val="0"/>
              <w:adjustRightInd w:val="0"/>
              <w:ind w:right="58"/>
              <w:rPr>
                <w:rFonts w:eastAsia="Calibri"/>
                <w:lang w:eastAsia="en-US"/>
              </w:rPr>
            </w:pPr>
          </w:p>
        </w:tc>
        <w:tc>
          <w:tcPr>
            <w:tcW w:w="5106" w:type="dxa"/>
            <w:gridSpan w:val="11"/>
            <w:shd w:val="clear" w:color="auto" w:fill="auto"/>
          </w:tcPr>
          <w:p w:rsidR="00757DFA" w:rsidRPr="00872295" w:rsidRDefault="00757DFA" w:rsidP="00DE596D">
            <w:pPr>
              <w:widowControl w:val="0"/>
              <w:autoSpaceDE w:val="0"/>
              <w:autoSpaceDN w:val="0"/>
              <w:adjustRightInd w:val="0"/>
              <w:ind w:right="126"/>
              <w:rPr>
                <w:rFonts w:eastAsia="Calibri"/>
                <w:lang w:eastAsia="en-US"/>
              </w:rPr>
            </w:pPr>
            <w:r w:rsidRPr="00872295">
              <w:rPr>
                <w:rFonts w:eastAsia="Calibri"/>
                <w:bCs/>
                <w:i/>
                <w:lang w:eastAsia="en-US"/>
              </w:rPr>
              <w:t xml:space="preserve">Описывать </w:t>
            </w:r>
            <w:r w:rsidRPr="00872295">
              <w:rPr>
                <w:rFonts w:eastAsia="Calibri"/>
                <w:i/>
                <w:lang w:eastAsia="en-US"/>
              </w:rPr>
              <w:t xml:space="preserve">и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первую и вторую сигнальные системы, подсознательные и    бессознательные процессы, сознательную деятельность  человека с рассудочной  деятельностью животных.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сущность и значение динамического стереотипа, сознательной деятельности.</w:t>
            </w:r>
          </w:p>
          <w:p w:rsidR="00757DFA" w:rsidRPr="00872295" w:rsidRDefault="00757DFA" w:rsidP="00DE596D">
            <w:pPr>
              <w:widowControl w:val="0"/>
              <w:autoSpaceDE w:val="0"/>
              <w:autoSpaceDN w:val="0"/>
              <w:adjustRightInd w:val="0"/>
              <w:ind w:right="52"/>
              <w:rPr>
                <w:rFonts w:eastAsia="Calibri"/>
                <w:lang w:eastAsia="en-US"/>
              </w:rPr>
            </w:pP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сознание как высший уровень  </w:t>
            </w:r>
            <w:r w:rsidRPr="00872295">
              <w:rPr>
                <w:rFonts w:eastAsia="Calibri"/>
                <w:lang w:eastAsia="en-US"/>
              </w:rPr>
              <w:lastRenderedPageBreak/>
              <w:t xml:space="preserve">развития психики. </w:t>
            </w: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 xml:space="preserve">знания  в  практических ситуациях при выяснении  закономерностей восприятия, устойчивости  внимания, выработки  навыков зеркального  письма. </w:t>
            </w:r>
            <w:r w:rsidRPr="00872295">
              <w:rPr>
                <w:rFonts w:eastAsia="Calibri"/>
                <w:bCs/>
                <w:i/>
                <w:lang w:eastAsia="en-US"/>
              </w:rPr>
              <w:t>Соблюдать</w:t>
            </w:r>
            <w:r w:rsidRPr="00872295">
              <w:rPr>
                <w:rFonts w:eastAsia="Calibri"/>
                <w:bCs/>
                <w:lang w:eastAsia="en-US"/>
              </w:rPr>
              <w:t xml:space="preserve"> </w:t>
            </w:r>
            <w:r w:rsidRPr="00872295">
              <w:rPr>
                <w:rFonts w:eastAsia="Calibri"/>
                <w:lang w:eastAsia="en-US"/>
              </w:rPr>
              <w:t>правила поведения в кабинете биологии, правила обращения с лабораторным оборудованием.</w:t>
            </w:r>
          </w:p>
        </w:tc>
        <w:tc>
          <w:tcPr>
            <w:tcW w:w="2485" w:type="dxa"/>
            <w:gridSpan w:val="8"/>
            <w:shd w:val="clear" w:color="auto" w:fill="auto"/>
          </w:tcPr>
          <w:p w:rsidR="00757DFA" w:rsidRPr="00872295" w:rsidRDefault="00757DFA" w:rsidP="00B7202D">
            <w:pPr>
              <w:shd w:val="clear" w:color="auto" w:fill="FFFFFF"/>
              <w:autoSpaceDE w:val="0"/>
              <w:autoSpaceDN w:val="0"/>
              <w:adjustRightInd w:val="0"/>
              <w:rPr>
                <w:rFonts w:ascii="Calibri" w:eastAsia="Calibri" w:hAnsi="Calibri"/>
                <w:lang w:eastAsia="en-US"/>
              </w:rPr>
            </w:pPr>
          </w:p>
        </w:tc>
        <w:tc>
          <w:tcPr>
            <w:tcW w:w="1997" w:type="dxa"/>
            <w:gridSpan w:val="9"/>
            <w:shd w:val="clear" w:color="auto" w:fill="auto"/>
          </w:tcPr>
          <w:p w:rsidR="00757DFA" w:rsidRPr="00872295" w:rsidRDefault="00757DFA" w:rsidP="00F037F8">
            <w:pPr>
              <w:rPr>
                <w:rFonts w:ascii="Calibri" w:eastAsia="Calibri" w:hAnsi="Calibri"/>
                <w:lang w:eastAsia="en-US"/>
              </w:rPr>
            </w:pPr>
            <w:r w:rsidRPr="00872295">
              <w:rPr>
                <w:rFonts w:eastAsia="Calibri"/>
                <w:lang w:eastAsia="en-US"/>
              </w:rPr>
              <w:t>§31, с.84-85</w:t>
            </w: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41</w:t>
            </w:r>
          </w:p>
          <w:p w:rsidR="00757DFA" w:rsidRPr="00872295" w:rsidRDefault="00757DFA" w:rsidP="00983AD4">
            <w:pPr>
              <w:jc w:val="center"/>
              <w:rPr>
                <w:rFonts w:ascii="Calibri" w:eastAsia="Calibri" w:hAnsi="Calibri"/>
                <w:lang w:eastAsia="en-US"/>
              </w:rPr>
            </w:pPr>
            <w:r w:rsidRPr="00872295">
              <w:rPr>
                <w:rFonts w:eastAsia="Calibri"/>
                <w:lang w:eastAsia="en-US"/>
              </w:rPr>
              <w:t>(18)</w:t>
            </w:r>
          </w:p>
        </w:tc>
        <w:tc>
          <w:tcPr>
            <w:tcW w:w="2679" w:type="dxa"/>
            <w:gridSpan w:val="4"/>
            <w:shd w:val="clear" w:color="auto" w:fill="auto"/>
          </w:tcPr>
          <w:p w:rsidR="00757DFA" w:rsidRPr="00872295" w:rsidRDefault="00757DFA" w:rsidP="00321444">
            <w:pPr>
              <w:widowControl w:val="0"/>
              <w:tabs>
                <w:tab w:val="left" w:pos="600"/>
                <w:tab w:val="left" w:pos="1340"/>
                <w:tab w:val="left" w:pos="2040"/>
              </w:tabs>
              <w:autoSpaceDE w:val="0"/>
              <w:autoSpaceDN w:val="0"/>
              <w:adjustRightInd w:val="0"/>
              <w:ind w:right="56"/>
              <w:rPr>
                <w:rFonts w:eastAsia="Calibri"/>
                <w:lang w:eastAsia="en-US"/>
              </w:rPr>
            </w:pPr>
            <w:r w:rsidRPr="00872295">
              <w:rPr>
                <w:rFonts w:eastAsia="Calibri"/>
                <w:bCs/>
                <w:lang w:eastAsia="en-US"/>
              </w:rPr>
              <w:t xml:space="preserve">Мышление и воображение. </w:t>
            </w:r>
          </w:p>
          <w:p w:rsidR="00757DFA" w:rsidRPr="00872295" w:rsidRDefault="00757DFA" w:rsidP="00EF40FB">
            <w:pPr>
              <w:widowControl w:val="0"/>
              <w:autoSpaceDE w:val="0"/>
              <w:autoSpaceDN w:val="0"/>
              <w:adjustRightInd w:val="0"/>
              <w:jc w:val="both"/>
              <w:rPr>
                <w:rFonts w:eastAsia="Calibri"/>
              </w:rPr>
            </w:pPr>
          </w:p>
        </w:tc>
        <w:tc>
          <w:tcPr>
            <w:tcW w:w="5106" w:type="dxa"/>
            <w:gridSpan w:val="11"/>
            <w:shd w:val="clear" w:color="auto" w:fill="auto"/>
          </w:tcPr>
          <w:p w:rsidR="00757DFA" w:rsidRPr="00872295" w:rsidRDefault="00757DFA" w:rsidP="00983AD4">
            <w:pPr>
              <w:widowControl w:val="0"/>
              <w:autoSpaceDE w:val="0"/>
              <w:autoSpaceDN w:val="0"/>
              <w:adjustRightInd w:val="0"/>
              <w:ind w:right="53"/>
              <w:rPr>
                <w:rFonts w:eastAsia="Calibri"/>
                <w:lang w:eastAsia="en-US"/>
              </w:rPr>
            </w:pPr>
            <w:r w:rsidRPr="00872295">
              <w:rPr>
                <w:rFonts w:eastAsia="Calibri"/>
                <w:bCs/>
                <w:lang w:eastAsia="en-US"/>
              </w:rPr>
              <w:t xml:space="preserve">Описывать </w:t>
            </w:r>
            <w:r w:rsidRPr="00872295">
              <w:rPr>
                <w:rFonts w:eastAsia="Calibri"/>
                <w:lang w:eastAsia="en-US"/>
              </w:rPr>
              <w:t>виды мышления, стадии творческого мышления, процесс  воображения.</w:t>
            </w:r>
          </w:p>
          <w:p w:rsidR="00757DFA" w:rsidRPr="00872295" w:rsidRDefault="00757DFA" w:rsidP="007E68E2">
            <w:pPr>
              <w:widowControl w:val="0"/>
              <w:autoSpaceDE w:val="0"/>
              <w:autoSpaceDN w:val="0"/>
              <w:adjustRightInd w:val="0"/>
              <w:ind w:right="53"/>
              <w:rPr>
                <w:rFonts w:eastAsia="Calibri"/>
                <w:lang w:eastAsia="en-US"/>
              </w:rPr>
            </w:pPr>
            <w:r w:rsidRPr="00872295">
              <w:rPr>
                <w:rFonts w:eastAsia="Calibri"/>
                <w:bCs/>
                <w:lang w:eastAsia="en-US"/>
              </w:rPr>
              <w:t xml:space="preserve">Объяснять </w:t>
            </w:r>
            <w:r w:rsidRPr="00872295">
              <w:rPr>
                <w:rFonts w:eastAsia="Calibri"/>
                <w:lang w:eastAsia="en-US"/>
              </w:rPr>
              <w:t xml:space="preserve">особенности функциональной асимметрии головного мозга. </w:t>
            </w:r>
            <w:r w:rsidRPr="00872295">
              <w:rPr>
                <w:rFonts w:eastAsia="Calibri"/>
                <w:bCs/>
                <w:lang w:eastAsia="en-US"/>
              </w:rPr>
              <w:t xml:space="preserve">Выявлять  </w:t>
            </w:r>
            <w:r w:rsidRPr="00872295">
              <w:rPr>
                <w:rFonts w:eastAsia="Calibri"/>
                <w:lang w:eastAsia="en-US"/>
              </w:rPr>
              <w:t xml:space="preserve">особенности   мышления у  человека  и  высших  животных. </w:t>
            </w: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 xml:space="preserve">знания в ходе практических работ. </w:t>
            </w:r>
            <w:r w:rsidRPr="00872295">
              <w:rPr>
                <w:rFonts w:eastAsia="Calibri"/>
                <w:bCs/>
                <w:i/>
                <w:lang w:eastAsia="en-US"/>
              </w:rPr>
              <w:t>Соблюдать</w:t>
            </w:r>
            <w:r w:rsidRPr="00872295">
              <w:rPr>
                <w:rFonts w:eastAsia="Calibri"/>
                <w:bCs/>
                <w:lang w:eastAsia="en-US"/>
              </w:rPr>
              <w:t xml:space="preserve"> </w:t>
            </w:r>
            <w:r w:rsidRPr="00872295">
              <w:rPr>
                <w:rFonts w:eastAsia="Calibri"/>
                <w:lang w:eastAsia="en-US"/>
              </w:rPr>
              <w:t>правила поведения в кабинете биологии, правила обращения с лабораторным оборудованием.</w:t>
            </w:r>
          </w:p>
        </w:tc>
        <w:tc>
          <w:tcPr>
            <w:tcW w:w="2485" w:type="dxa"/>
            <w:gridSpan w:val="8"/>
            <w:shd w:val="clear" w:color="auto" w:fill="auto"/>
          </w:tcPr>
          <w:p w:rsidR="00757DFA" w:rsidRPr="00872295" w:rsidRDefault="00757DFA" w:rsidP="00B7202D">
            <w:pPr>
              <w:shd w:val="clear" w:color="auto" w:fill="FFFFFF"/>
              <w:autoSpaceDE w:val="0"/>
              <w:autoSpaceDN w:val="0"/>
              <w:adjustRightInd w:val="0"/>
              <w:rPr>
                <w:rFonts w:ascii="Calibri" w:eastAsia="Calibri" w:hAnsi="Calibri"/>
                <w:lang w:eastAsia="en-US"/>
              </w:rPr>
            </w:pPr>
          </w:p>
        </w:tc>
        <w:tc>
          <w:tcPr>
            <w:tcW w:w="1997" w:type="dxa"/>
            <w:gridSpan w:val="9"/>
            <w:shd w:val="clear" w:color="auto" w:fill="auto"/>
          </w:tcPr>
          <w:p w:rsidR="00757DFA" w:rsidRPr="00872295" w:rsidRDefault="00757DFA" w:rsidP="00983AD4">
            <w:pPr>
              <w:rPr>
                <w:rFonts w:eastAsia="Calibri"/>
                <w:lang w:eastAsia="en-US"/>
              </w:rPr>
            </w:pPr>
            <w:r w:rsidRPr="00872295">
              <w:rPr>
                <w:rFonts w:eastAsia="Calibri"/>
                <w:lang w:eastAsia="en-US"/>
              </w:rPr>
              <w:t>§32, с.86-87</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42</w:t>
            </w:r>
          </w:p>
          <w:p w:rsidR="00757DFA" w:rsidRPr="00872295" w:rsidRDefault="00757DFA" w:rsidP="00983AD4">
            <w:pPr>
              <w:jc w:val="center"/>
              <w:rPr>
                <w:rFonts w:ascii="Calibri" w:eastAsia="Calibri" w:hAnsi="Calibri"/>
                <w:lang w:eastAsia="en-US"/>
              </w:rPr>
            </w:pPr>
            <w:r w:rsidRPr="00872295">
              <w:rPr>
                <w:rFonts w:eastAsia="Calibri"/>
                <w:lang w:eastAsia="en-US"/>
              </w:rPr>
              <w:t>(19)</w:t>
            </w:r>
          </w:p>
        </w:tc>
        <w:tc>
          <w:tcPr>
            <w:tcW w:w="2714" w:type="dxa"/>
            <w:gridSpan w:val="5"/>
            <w:shd w:val="clear" w:color="auto" w:fill="auto"/>
          </w:tcPr>
          <w:p w:rsidR="00757DFA" w:rsidRPr="00872295" w:rsidRDefault="00757DFA" w:rsidP="00F037F8">
            <w:pPr>
              <w:widowControl w:val="0"/>
              <w:autoSpaceDE w:val="0"/>
              <w:autoSpaceDN w:val="0"/>
              <w:adjustRightInd w:val="0"/>
              <w:ind w:right="318"/>
              <w:rPr>
                <w:rFonts w:eastAsia="Calibri"/>
                <w:lang w:eastAsia="en-US"/>
              </w:rPr>
            </w:pPr>
            <w:r w:rsidRPr="00872295">
              <w:rPr>
                <w:rFonts w:eastAsia="Calibri"/>
                <w:bCs/>
                <w:lang w:eastAsia="en-US"/>
              </w:rPr>
              <w:t>Речь</w:t>
            </w:r>
          </w:p>
          <w:p w:rsidR="00757DFA" w:rsidRPr="00872295" w:rsidRDefault="00757DFA" w:rsidP="00983AD4">
            <w:pPr>
              <w:widowControl w:val="0"/>
              <w:autoSpaceDE w:val="0"/>
              <w:autoSpaceDN w:val="0"/>
              <w:adjustRightInd w:val="0"/>
              <w:ind w:right="60"/>
              <w:rPr>
                <w:rFonts w:eastAsia="Calibri"/>
                <w:lang w:eastAsia="en-US"/>
              </w:rPr>
            </w:pPr>
          </w:p>
        </w:tc>
        <w:tc>
          <w:tcPr>
            <w:tcW w:w="5071" w:type="dxa"/>
            <w:gridSpan w:val="10"/>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Называть</w:t>
            </w:r>
            <w:r w:rsidRPr="00872295">
              <w:rPr>
                <w:rFonts w:eastAsia="Calibri"/>
                <w:bCs/>
                <w:lang w:eastAsia="en-US"/>
              </w:rPr>
              <w:t xml:space="preserve"> </w:t>
            </w:r>
            <w:r w:rsidRPr="00872295">
              <w:rPr>
                <w:rFonts w:eastAsia="Calibri"/>
                <w:lang w:eastAsia="en-US"/>
              </w:rPr>
              <w:t xml:space="preserve">виды речи, </w:t>
            </w:r>
            <w:r w:rsidRPr="00872295">
              <w:rPr>
                <w:rFonts w:eastAsia="Calibri"/>
                <w:bCs/>
                <w:lang w:eastAsia="en-US"/>
              </w:rPr>
              <w:t xml:space="preserve">определять </w:t>
            </w:r>
            <w:r w:rsidRPr="00872295">
              <w:rPr>
                <w:rFonts w:eastAsia="Calibri"/>
                <w:lang w:eastAsia="en-US"/>
              </w:rPr>
              <w:t>её сущность, связь речи и языка как знаковой системы.</w:t>
            </w:r>
          </w:p>
          <w:p w:rsidR="00757DFA" w:rsidRPr="00872295" w:rsidRDefault="00757DFA" w:rsidP="00983AD4">
            <w:pPr>
              <w:rPr>
                <w:rFonts w:ascii="Calibri" w:eastAsia="Calibri" w:hAnsi="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особенности развития у детей внешней и внутренней речи. </w:t>
            </w:r>
            <w:r w:rsidRPr="00872295">
              <w:rPr>
                <w:rFonts w:eastAsia="Calibri"/>
                <w:bCs/>
                <w:i/>
                <w:lang w:eastAsia="en-US"/>
              </w:rPr>
              <w:t xml:space="preserve">Обосновывать   </w:t>
            </w:r>
            <w:r w:rsidRPr="00872295">
              <w:rPr>
                <w:rFonts w:eastAsia="Calibri"/>
                <w:bCs/>
                <w:lang w:eastAsia="en-US"/>
              </w:rPr>
              <w:t xml:space="preserve"> </w:t>
            </w:r>
            <w:r w:rsidRPr="00872295">
              <w:rPr>
                <w:rFonts w:eastAsia="Calibri"/>
                <w:lang w:eastAsia="en-US"/>
              </w:rPr>
              <w:t>врождённую способность человека к освоению речи.</w:t>
            </w:r>
          </w:p>
        </w:tc>
        <w:tc>
          <w:tcPr>
            <w:tcW w:w="2485" w:type="dxa"/>
            <w:gridSpan w:val="8"/>
            <w:shd w:val="clear" w:color="auto" w:fill="auto"/>
          </w:tcPr>
          <w:p w:rsidR="00757DFA" w:rsidRPr="00872295" w:rsidRDefault="00757DFA" w:rsidP="00983AD4">
            <w:pPr>
              <w:rPr>
                <w:rFonts w:ascii="Calibri" w:eastAsia="Calibri" w:hAnsi="Calibri"/>
                <w:lang w:eastAsia="en-US"/>
              </w:rPr>
            </w:pPr>
          </w:p>
        </w:tc>
        <w:tc>
          <w:tcPr>
            <w:tcW w:w="1997" w:type="dxa"/>
            <w:gridSpan w:val="9"/>
            <w:shd w:val="clear" w:color="auto" w:fill="auto"/>
          </w:tcPr>
          <w:p w:rsidR="00757DFA" w:rsidRPr="00872295" w:rsidRDefault="00757DFA" w:rsidP="00983AD4">
            <w:pPr>
              <w:rPr>
                <w:rFonts w:eastAsia="Calibri"/>
                <w:lang w:eastAsia="en-US"/>
              </w:rPr>
            </w:pPr>
            <w:r w:rsidRPr="00872295">
              <w:rPr>
                <w:rFonts w:eastAsia="Calibri"/>
                <w:lang w:eastAsia="en-US"/>
              </w:rPr>
              <w:t>§33, с.88-89</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FF1818">
            <w:pPr>
              <w:jc w:val="center"/>
              <w:rPr>
                <w:rFonts w:eastAsia="Calibri"/>
                <w:lang w:eastAsia="en-US"/>
              </w:rPr>
            </w:pPr>
            <w:r w:rsidRPr="00872295">
              <w:rPr>
                <w:rFonts w:eastAsia="Calibri"/>
                <w:lang w:eastAsia="en-US"/>
              </w:rPr>
              <w:t>43</w:t>
            </w:r>
          </w:p>
          <w:p w:rsidR="00757DFA" w:rsidRPr="00872295" w:rsidRDefault="00757DFA" w:rsidP="00FF1818">
            <w:pPr>
              <w:jc w:val="center"/>
              <w:rPr>
                <w:rFonts w:ascii="Calibri" w:eastAsia="Calibri" w:hAnsi="Calibri"/>
                <w:lang w:eastAsia="en-US"/>
              </w:rPr>
            </w:pPr>
            <w:r w:rsidRPr="00872295">
              <w:rPr>
                <w:rFonts w:eastAsia="Calibri"/>
                <w:lang w:eastAsia="en-US"/>
              </w:rPr>
              <w:t>(20)</w:t>
            </w:r>
          </w:p>
        </w:tc>
        <w:tc>
          <w:tcPr>
            <w:tcW w:w="2714" w:type="dxa"/>
            <w:gridSpan w:val="5"/>
            <w:shd w:val="clear" w:color="auto" w:fill="auto"/>
          </w:tcPr>
          <w:p w:rsidR="00757DFA" w:rsidRPr="00872295" w:rsidRDefault="00757DFA" w:rsidP="00983AD4">
            <w:pPr>
              <w:widowControl w:val="0"/>
              <w:autoSpaceDE w:val="0"/>
              <w:autoSpaceDN w:val="0"/>
              <w:adjustRightInd w:val="0"/>
              <w:ind w:right="-20"/>
              <w:rPr>
                <w:rFonts w:eastAsia="Calibri"/>
                <w:lang w:eastAsia="en-US"/>
              </w:rPr>
            </w:pPr>
            <w:r w:rsidRPr="00872295">
              <w:rPr>
                <w:rFonts w:eastAsia="Calibri"/>
                <w:bCs/>
                <w:lang w:eastAsia="en-US"/>
              </w:rPr>
              <w:t>Память.</w:t>
            </w:r>
          </w:p>
          <w:p w:rsidR="00757DFA" w:rsidRPr="00872295" w:rsidRDefault="00757DFA" w:rsidP="00983AD4">
            <w:pPr>
              <w:widowControl w:val="0"/>
              <w:autoSpaceDE w:val="0"/>
              <w:autoSpaceDN w:val="0"/>
              <w:adjustRightInd w:val="0"/>
              <w:ind w:right="-20"/>
              <w:rPr>
                <w:rFonts w:eastAsia="Calibri"/>
                <w:lang w:eastAsia="en-US"/>
              </w:rPr>
            </w:pPr>
          </w:p>
        </w:tc>
        <w:tc>
          <w:tcPr>
            <w:tcW w:w="5044" w:type="dxa"/>
            <w:gridSpan w:val="8"/>
            <w:shd w:val="clear" w:color="auto" w:fill="auto"/>
          </w:tcPr>
          <w:p w:rsidR="00757DFA" w:rsidRPr="00872295" w:rsidRDefault="00757DFA" w:rsidP="00983AD4">
            <w:pPr>
              <w:widowControl w:val="0"/>
              <w:autoSpaceDE w:val="0"/>
              <w:autoSpaceDN w:val="0"/>
              <w:adjustRightInd w:val="0"/>
              <w:ind w:right="61"/>
              <w:rPr>
                <w:rFonts w:eastAsia="Calibri"/>
                <w:lang w:eastAsia="en-US"/>
              </w:rPr>
            </w:pPr>
            <w:r w:rsidRPr="00872295">
              <w:rPr>
                <w:rFonts w:eastAsia="Calibri"/>
                <w:bCs/>
                <w:i/>
                <w:lang w:eastAsia="en-US"/>
              </w:rPr>
              <w:t>Называть</w:t>
            </w:r>
            <w:r w:rsidRPr="00872295">
              <w:rPr>
                <w:rFonts w:eastAsia="Calibri"/>
                <w:bCs/>
                <w:lang w:eastAsia="en-US"/>
              </w:rPr>
              <w:t xml:space="preserve"> </w:t>
            </w:r>
            <w:r w:rsidRPr="00872295">
              <w:rPr>
                <w:rFonts w:eastAsia="Calibri"/>
                <w:lang w:eastAsia="en-US"/>
              </w:rPr>
              <w:t xml:space="preserve">виды памяти, определять её сущность.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особенности и значение разных видов памяти.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необходимость  развития всех видов памяти.</w:t>
            </w:r>
          </w:p>
          <w:p w:rsidR="00757DFA" w:rsidRPr="00872295" w:rsidRDefault="00757DFA" w:rsidP="00303FD0">
            <w:pPr>
              <w:widowControl w:val="0"/>
              <w:autoSpaceDE w:val="0"/>
              <w:autoSpaceDN w:val="0"/>
              <w:adjustRightInd w:val="0"/>
              <w:ind w:right="60"/>
              <w:rPr>
                <w:rFonts w:eastAsia="Calibri"/>
                <w:lang w:eastAsia="en-US"/>
              </w:rPr>
            </w:pP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 xml:space="preserve">знания при выполнении практических работ. </w:t>
            </w:r>
            <w:r w:rsidRPr="00872295">
              <w:rPr>
                <w:rFonts w:eastAsia="Calibri"/>
                <w:bCs/>
                <w:i/>
                <w:lang w:eastAsia="en-US"/>
              </w:rPr>
              <w:t>Фиксировать</w:t>
            </w:r>
            <w:r w:rsidRPr="00872295">
              <w:rPr>
                <w:rFonts w:eastAsia="Calibri"/>
                <w:bCs/>
                <w:lang w:eastAsia="en-US"/>
              </w:rPr>
              <w:t xml:space="preserve">    </w:t>
            </w:r>
            <w:r w:rsidRPr="00872295">
              <w:rPr>
                <w:rFonts w:eastAsia="Calibri"/>
                <w:lang w:eastAsia="en-US"/>
              </w:rPr>
              <w:t xml:space="preserve">результаты наблюдений, </w:t>
            </w:r>
            <w:r w:rsidRPr="00872295">
              <w:rPr>
                <w:rFonts w:eastAsia="Calibri"/>
                <w:bCs/>
                <w:lang w:eastAsia="en-US"/>
              </w:rPr>
              <w:t xml:space="preserve">делать </w:t>
            </w:r>
            <w:r w:rsidRPr="00872295">
              <w:rPr>
                <w:rFonts w:eastAsia="Calibri"/>
                <w:lang w:eastAsia="en-US"/>
              </w:rPr>
              <w:t>выводы.</w:t>
            </w:r>
          </w:p>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 xml:space="preserve">различные  источники информации для подготовки сообщений о способах развития памяти. </w:t>
            </w:r>
            <w:r w:rsidRPr="00872295">
              <w:rPr>
                <w:rFonts w:eastAsia="Calibri"/>
                <w:bCs/>
                <w:i/>
                <w:lang w:eastAsia="en-US"/>
              </w:rPr>
              <w:t>Соблюдать</w:t>
            </w:r>
            <w:r w:rsidRPr="00872295">
              <w:rPr>
                <w:rFonts w:eastAsia="Calibri"/>
                <w:bCs/>
                <w:lang w:eastAsia="en-US"/>
              </w:rPr>
              <w:t xml:space="preserve">  </w:t>
            </w:r>
            <w:r w:rsidRPr="00872295">
              <w:rPr>
                <w:rFonts w:eastAsia="Calibri"/>
                <w:lang w:eastAsia="en-US"/>
              </w:rPr>
              <w:lastRenderedPageBreak/>
              <w:t>правила поведения в кабинете биологии,   правила обращения с лабораторным  оборудованием.</w:t>
            </w:r>
          </w:p>
        </w:tc>
        <w:tc>
          <w:tcPr>
            <w:tcW w:w="2513" w:type="dxa"/>
            <w:gridSpan w:val="10"/>
            <w:shd w:val="clear" w:color="auto" w:fill="auto"/>
          </w:tcPr>
          <w:p w:rsidR="00757DFA" w:rsidRPr="00872295" w:rsidRDefault="00757DFA" w:rsidP="00983AD4">
            <w:pPr>
              <w:rPr>
                <w:rFonts w:eastAsia="Calibri"/>
                <w:lang w:eastAsia="en-US"/>
              </w:rPr>
            </w:pPr>
          </w:p>
        </w:tc>
        <w:tc>
          <w:tcPr>
            <w:tcW w:w="1997" w:type="dxa"/>
            <w:gridSpan w:val="9"/>
            <w:shd w:val="clear" w:color="auto" w:fill="auto"/>
          </w:tcPr>
          <w:p w:rsidR="00757DFA" w:rsidRPr="00872295" w:rsidRDefault="00757DFA" w:rsidP="00983AD4">
            <w:pPr>
              <w:rPr>
                <w:rFonts w:eastAsia="Calibri"/>
                <w:lang w:eastAsia="en-US"/>
              </w:rPr>
            </w:pPr>
            <w:r w:rsidRPr="00872295">
              <w:rPr>
                <w:rFonts w:eastAsia="Calibri"/>
                <w:lang w:eastAsia="en-US"/>
              </w:rPr>
              <w:t>§34, с.90-91</w:t>
            </w:r>
          </w:p>
          <w:p w:rsidR="00757DFA" w:rsidRPr="00872295" w:rsidRDefault="00757DFA" w:rsidP="00983AD4">
            <w:pPr>
              <w:rPr>
                <w:rFonts w:ascii="Calibri" w:eastAsia="Calibri" w:hAnsi="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860"/>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44</w:t>
            </w:r>
          </w:p>
          <w:p w:rsidR="00757DFA" w:rsidRPr="00872295" w:rsidRDefault="00757DFA" w:rsidP="00983AD4">
            <w:pPr>
              <w:jc w:val="center"/>
              <w:rPr>
                <w:rFonts w:ascii="Calibri" w:eastAsia="Calibri" w:hAnsi="Calibri"/>
                <w:lang w:eastAsia="en-US"/>
              </w:rPr>
            </w:pPr>
            <w:r w:rsidRPr="00872295">
              <w:rPr>
                <w:rFonts w:eastAsia="Calibri"/>
                <w:lang w:eastAsia="en-US"/>
              </w:rPr>
              <w:t>(21)</w:t>
            </w:r>
          </w:p>
        </w:tc>
        <w:tc>
          <w:tcPr>
            <w:tcW w:w="2731" w:type="dxa"/>
            <w:gridSpan w:val="6"/>
            <w:shd w:val="clear" w:color="auto" w:fill="auto"/>
          </w:tcPr>
          <w:p w:rsidR="00757DFA" w:rsidRPr="00872295" w:rsidRDefault="00757DFA" w:rsidP="007F3303">
            <w:pPr>
              <w:widowControl w:val="0"/>
              <w:autoSpaceDE w:val="0"/>
              <w:autoSpaceDN w:val="0"/>
              <w:adjustRightInd w:val="0"/>
              <w:ind w:right="51"/>
              <w:rPr>
                <w:rFonts w:eastAsia="Calibri"/>
                <w:lang w:eastAsia="en-US"/>
              </w:rPr>
            </w:pPr>
            <w:r w:rsidRPr="00872295">
              <w:rPr>
                <w:rFonts w:eastAsia="Calibri"/>
                <w:bCs/>
                <w:lang w:eastAsia="en-US"/>
              </w:rPr>
              <w:t xml:space="preserve">Эмоции. </w:t>
            </w:r>
          </w:p>
        </w:tc>
        <w:tc>
          <w:tcPr>
            <w:tcW w:w="5026" w:type="dxa"/>
            <w:gridSpan w:val="7"/>
            <w:shd w:val="clear" w:color="auto" w:fill="auto"/>
          </w:tcPr>
          <w:p w:rsidR="00757DFA" w:rsidRPr="00872295" w:rsidRDefault="00757DFA" w:rsidP="00983AD4">
            <w:pPr>
              <w:widowControl w:val="0"/>
              <w:autoSpaceDE w:val="0"/>
              <w:autoSpaceDN w:val="0"/>
              <w:adjustRightInd w:val="0"/>
              <w:ind w:right="52"/>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виды эмоций, типы эмоциональных состояний человека.</w:t>
            </w:r>
          </w:p>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значение положительных эмоций для здоровья человека. </w:t>
            </w:r>
            <w:r w:rsidRPr="00872295">
              <w:rPr>
                <w:rFonts w:eastAsia="Calibri"/>
                <w:bCs/>
                <w:i/>
                <w:lang w:eastAsia="en-US"/>
              </w:rPr>
              <w:t xml:space="preserve">Выявлять </w:t>
            </w:r>
            <w:r w:rsidRPr="00872295">
              <w:rPr>
                <w:rFonts w:eastAsia="Calibri"/>
                <w:lang w:eastAsia="en-US"/>
              </w:rPr>
              <w:t xml:space="preserve">характерные особенности разных типов эмоционального состояния.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важность умения управлять собственным эмоциональным состоянием. </w:t>
            </w:r>
            <w:r w:rsidRPr="00872295">
              <w:rPr>
                <w:rFonts w:eastAsia="Calibri"/>
                <w:bCs/>
                <w:i/>
                <w:lang w:eastAsia="en-US"/>
              </w:rPr>
              <w:t xml:space="preserve">Использовать </w:t>
            </w:r>
            <w:r w:rsidRPr="00872295">
              <w:rPr>
                <w:rFonts w:eastAsia="Calibri"/>
                <w:lang w:eastAsia="en-US"/>
              </w:rPr>
              <w:t>информационные ресурсы для подготовки сообщений о культуре эмоций.</w:t>
            </w:r>
          </w:p>
        </w:tc>
        <w:tc>
          <w:tcPr>
            <w:tcW w:w="2570" w:type="dxa"/>
            <w:gridSpan w:val="11"/>
            <w:shd w:val="clear" w:color="auto" w:fill="auto"/>
          </w:tcPr>
          <w:p w:rsidR="00757DFA" w:rsidRPr="00872295" w:rsidRDefault="00757DFA" w:rsidP="00983AD4">
            <w:pPr>
              <w:rPr>
                <w:rFonts w:ascii="Calibri" w:eastAsia="Calibri" w:hAnsi="Calibri"/>
                <w:lang w:eastAsia="en-US"/>
              </w:rPr>
            </w:pPr>
          </w:p>
        </w:tc>
        <w:tc>
          <w:tcPr>
            <w:tcW w:w="1941" w:type="dxa"/>
            <w:gridSpan w:val="8"/>
            <w:shd w:val="clear" w:color="auto" w:fill="auto"/>
          </w:tcPr>
          <w:p w:rsidR="00757DFA" w:rsidRPr="00872295" w:rsidRDefault="00757DFA" w:rsidP="00886D09">
            <w:pPr>
              <w:rPr>
                <w:rFonts w:ascii="Calibri" w:eastAsia="Calibri" w:hAnsi="Calibri"/>
                <w:lang w:eastAsia="en-US"/>
              </w:rPr>
            </w:pPr>
            <w:r w:rsidRPr="00872295">
              <w:rPr>
                <w:rFonts w:eastAsia="Calibri"/>
                <w:lang w:eastAsia="en-US"/>
              </w:rPr>
              <w:t xml:space="preserve">§35, с.92-93 </w:t>
            </w: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45</w:t>
            </w:r>
          </w:p>
          <w:p w:rsidR="00757DFA" w:rsidRPr="00872295" w:rsidRDefault="00757DFA" w:rsidP="00983AD4">
            <w:pPr>
              <w:jc w:val="center"/>
              <w:rPr>
                <w:rFonts w:eastAsia="Calibri"/>
                <w:lang w:eastAsia="en-US"/>
              </w:rPr>
            </w:pPr>
            <w:r w:rsidRPr="00872295">
              <w:rPr>
                <w:rFonts w:eastAsia="Calibri"/>
                <w:lang w:eastAsia="en-US"/>
              </w:rPr>
              <w:t>(22)</w:t>
            </w:r>
          </w:p>
        </w:tc>
        <w:tc>
          <w:tcPr>
            <w:tcW w:w="2731" w:type="dxa"/>
            <w:gridSpan w:val="6"/>
            <w:shd w:val="clear" w:color="auto" w:fill="auto"/>
          </w:tcPr>
          <w:p w:rsidR="00757DFA" w:rsidRPr="00872295" w:rsidRDefault="00757DFA" w:rsidP="007F3303">
            <w:pPr>
              <w:widowControl w:val="0"/>
              <w:autoSpaceDE w:val="0"/>
              <w:autoSpaceDN w:val="0"/>
              <w:adjustRightInd w:val="0"/>
              <w:ind w:right="51"/>
              <w:rPr>
                <w:rFonts w:eastAsia="Calibri"/>
                <w:lang w:eastAsia="en-US"/>
              </w:rPr>
            </w:pPr>
            <w:r w:rsidRPr="00872295">
              <w:rPr>
                <w:rFonts w:eastAsia="Calibri"/>
                <w:bCs/>
                <w:lang w:eastAsia="en-US"/>
              </w:rPr>
              <w:t>Чувство любви - основа брака и семьи.</w:t>
            </w:r>
          </w:p>
          <w:p w:rsidR="00757DFA" w:rsidRPr="00872295" w:rsidRDefault="00757DFA" w:rsidP="007F3303">
            <w:pPr>
              <w:widowControl w:val="0"/>
              <w:autoSpaceDE w:val="0"/>
              <w:autoSpaceDN w:val="0"/>
              <w:adjustRightInd w:val="0"/>
              <w:ind w:right="919"/>
              <w:rPr>
                <w:rFonts w:eastAsia="Calibri"/>
                <w:lang w:eastAsia="en-US"/>
              </w:rPr>
            </w:pPr>
          </w:p>
          <w:p w:rsidR="00757DFA" w:rsidRPr="00872295" w:rsidRDefault="00757DFA" w:rsidP="00FF1818">
            <w:pPr>
              <w:widowControl w:val="0"/>
              <w:autoSpaceDE w:val="0"/>
              <w:autoSpaceDN w:val="0"/>
              <w:adjustRightInd w:val="0"/>
              <w:ind w:right="51"/>
              <w:rPr>
                <w:rFonts w:eastAsia="Calibri"/>
                <w:lang w:eastAsia="en-US"/>
              </w:rPr>
            </w:pPr>
          </w:p>
        </w:tc>
        <w:tc>
          <w:tcPr>
            <w:tcW w:w="5026" w:type="dxa"/>
            <w:gridSpan w:val="7"/>
            <w:shd w:val="clear" w:color="auto" w:fill="auto"/>
          </w:tcPr>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функции семьи, гендерные роли.</w:t>
            </w:r>
          </w:p>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i/>
                <w:lang w:eastAsia="en-US"/>
              </w:rPr>
              <w:t>Доказывать</w:t>
            </w:r>
            <w:r w:rsidRPr="00872295">
              <w:rPr>
                <w:rFonts w:eastAsia="Calibri"/>
                <w:bCs/>
                <w:lang w:eastAsia="en-US"/>
              </w:rPr>
              <w:t xml:space="preserve"> </w:t>
            </w:r>
            <w:r w:rsidRPr="00872295">
              <w:rPr>
                <w:rFonts w:eastAsia="Calibri"/>
                <w:lang w:eastAsia="en-US"/>
              </w:rPr>
              <w:t xml:space="preserve">на основе личного опыта (наблюдений) необходимость проявления взаимопонимания в семье. </w:t>
            </w:r>
            <w:r w:rsidRPr="00872295">
              <w:rPr>
                <w:rFonts w:eastAsia="Calibri"/>
                <w:bCs/>
                <w:i/>
                <w:lang w:eastAsia="en-US"/>
              </w:rPr>
              <w:t xml:space="preserve">Использовать </w:t>
            </w:r>
            <w:r w:rsidRPr="00872295">
              <w:rPr>
                <w:rFonts w:eastAsia="Calibri"/>
                <w:lang w:eastAsia="en-US"/>
              </w:rPr>
              <w:t>личный опыт (наблюдения) и информационные  ресурсы для подготовки  сообщения об участии в жизни семьи отца, матери  и  других  членов семьи.</w:t>
            </w:r>
          </w:p>
        </w:tc>
        <w:tc>
          <w:tcPr>
            <w:tcW w:w="2570" w:type="dxa"/>
            <w:gridSpan w:val="11"/>
            <w:shd w:val="clear" w:color="auto" w:fill="auto"/>
          </w:tcPr>
          <w:p w:rsidR="00757DFA" w:rsidRPr="00872295" w:rsidRDefault="00757DFA" w:rsidP="00983AD4">
            <w:pPr>
              <w:rPr>
                <w:rFonts w:ascii="Calibri" w:eastAsia="Calibri" w:hAnsi="Calibri"/>
                <w:lang w:eastAsia="en-US"/>
              </w:rPr>
            </w:pPr>
          </w:p>
        </w:tc>
        <w:tc>
          <w:tcPr>
            <w:tcW w:w="1941" w:type="dxa"/>
            <w:gridSpan w:val="8"/>
            <w:shd w:val="clear" w:color="auto" w:fill="auto"/>
          </w:tcPr>
          <w:p w:rsidR="00757DFA" w:rsidRPr="00872295" w:rsidRDefault="00757DFA" w:rsidP="00886D09">
            <w:pPr>
              <w:rPr>
                <w:rFonts w:ascii="Calibri" w:eastAsia="Calibri" w:hAnsi="Calibri"/>
                <w:lang w:eastAsia="en-US"/>
              </w:rPr>
            </w:pPr>
            <w:r w:rsidRPr="00872295">
              <w:rPr>
                <w:rFonts w:eastAsia="Calibri"/>
                <w:lang w:eastAsia="en-US"/>
              </w:rPr>
              <w:t>§36, с.94-95</w:t>
            </w: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875" w:type="dxa"/>
            <w:gridSpan w:val="2"/>
            <w:shd w:val="clear" w:color="auto" w:fill="auto"/>
          </w:tcPr>
          <w:p w:rsidR="00757DFA" w:rsidRPr="00872295" w:rsidRDefault="00757DFA" w:rsidP="00983AD4">
            <w:pPr>
              <w:jc w:val="center"/>
              <w:rPr>
                <w:rFonts w:eastAsia="Calibri"/>
                <w:lang w:eastAsia="en-US"/>
              </w:rPr>
            </w:pPr>
            <w:r w:rsidRPr="00872295">
              <w:rPr>
                <w:rFonts w:eastAsia="Calibri"/>
                <w:lang w:eastAsia="en-US"/>
              </w:rPr>
              <w:t>46</w:t>
            </w:r>
          </w:p>
          <w:p w:rsidR="00757DFA" w:rsidRPr="00872295" w:rsidRDefault="00757DFA" w:rsidP="00983AD4">
            <w:pPr>
              <w:jc w:val="center"/>
              <w:rPr>
                <w:rFonts w:ascii="Calibri" w:eastAsia="Calibri" w:hAnsi="Calibri"/>
                <w:lang w:eastAsia="en-US"/>
              </w:rPr>
            </w:pPr>
            <w:r w:rsidRPr="00872295">
              <w:rPr>
                <w:rFonts w:eastAsia="Calibri"/>
                <w:lang w:eastAsia="en-US"/>
              </w:rPr>
              <w:t>(23)</w:t>
            </w:r>
          </w:p>
        </w:tc>
        <w:tc>
          <w:tcPr>
            <w:tcW w:w="2731" w:type="dxa"/>
            <w:gridSpan w:val="6"/>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lang w:eastAsia="en-US"/>
              </w:rPr>
              <w:t xml:space="preserve">Типы </w:t>
            </w:r>
            <w:proofErr w:type="gramStart"/>
            <w:r w:rsidRPr="00872295">
              <w:rPr>
                <w:rFonts w:eastAsia="Calibri"/>
                <w:bCs/>
                <w:lang w:eastAsia="en-US"/>
              </w:rPr>
              <w:t>высшей нервной</w:t>
            </w:r>
            <w:proofErr w:type="gramEnd"/>
            <w:r w:rsidRPr="00872295">
              <w:rPr>
                <w:rFonts w:eastAsia="Calibri"/>
                <w:bCs/>
                <w:lang w:eastAsia="en-US"/>
              </w:rPr>
              <w:t xml:space="preserve"> деятельности.</w:t>
            </w:r>
          </w:p>
          <w:p w:rsidR="00757DFA" w:rsidRPr="00872295" w:rsidRDefault="00757DFA" w:rsidP="00886D09">
            <w:pPr>
              <w:widowControl w:val="0"/>
              <w:autoSpaceDE w:val="0"/>
              <w:autoSpaceDN w:val="0"/>
              <w:adjustRightInd w:val="0"/>
              <w:ind w:right="60"/>
              <w:rPr>
                <w:rFonts w:eastAsia="Calibri"/>
                <w:lang w:eastAsia="en-US"/>
              </w:rPr>
            </w:pPr>
          </w:p>
        </w:tc>
        <w:tc>
          <w:tcPr>
            <w:tcW w:w="5026" w:type="dxa"/>
            <w:gridSpan w:val="7"/>
            <w:shd w:val="clear" w:color="auto" w:fill="auto"/>
          </w:tcPr>
          <w:p w:rsidR="00757DFA" w:rsidRPr="00872295" w:rsidRDefault="00757DFA" w:rsidP="00782530">
            <w:pPr>
              <w:widowControl w:val="0"/>
              <w:autoSpaceDE w:val="0"/>
              <w:autoSpaceDN w:val="0"/>
              <w:adjustRightInd w:val="0"/>
              <w:ind w:right="61"/>
              <w:rPr>
                <w:rFonts w:eastAsia="Calibri"/>
                <w:lang w:eastAsia="en-US"/>
              </w:rPr>
            </w:pP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характерные особенности поведения людей с разными типами темперамента. </w:t>
            </w:r>
            <w:r w:rsidRPr="00872295">
              <w:rPr>
                <w:rFonts w:eastAsia="Calibri"/>
                <w:bCs/>
                <w:i/>
                <w:position w:val="1"/>
                <w:lang w:eastAsia="en-US"/>
              </w:rPr>
              <w:t xml:space="preserve">Называть  </w:t>
            </w:r>
            <w:r w:rsidRPr="00872295">
              <w:rPr>
                <w:rFonts w:eastAsia="Calibri"/>
                <w:i/>
                <w:position w:val="1"/>
                <w:lang w:eastAsia="en-US"/>
              </w:rPr>
              <w:t xml:space="preserve">и </w:t>
            </w:r>
            <w:r w:rsidRPr="00872295">
              <w:rPr>
                <w:rFonts w:eastAsia="Calibri"/>
                <w:bCs/>
                <w:i/>
                <w:position w:val="1"/>
                <w:lang w:eastAsia="en-US"/>
              </w:rPr>
              <w:t>описывать</w:t>
            </w:r>
            <w:r w:rsidRPr="00872295">
              <w:rPr>
                <w:rFonts w:eastAsia="Calibri"/>
                <w:bCs/>
                <w:position w:val="1"/>
                <w:lang w:eastAsia="en-US"/>
              </w:rPr>
              <w:t xml:space="preserve">  </w:t>
            </w:r>
            <w:r w:rsidRPr="00872295">
              <w:rPr>
                <w:rFonts w:eastAsia="Calibri"/>
                <w:position w:val="1"/>
                <w:lang w:eastAsia="en-US"/>
              </w:rPr>
              <w:t xml:space="preserve">типы ВНД по </w:t>
            </w:r>
            <w:r w:rsidRPr="00872295">
              <w:rPr>
                <w:rFonts w:eastAsia="Calibri"/>
                <w:lang w:eastAsia="en-US"/>
              </w:rPr>
              <w:t>Павлову</w:t>
            </w:r>
            <w:r w:rsidRPr="00872295">
              <w:rPr>
                <w:rFonts w:eastAsia="Calibri"/>
                <w:i/>
                <w:lang w:eastAsia="en-US"/>
              </w:rPr>
              <w:t xml:space="preserve">. </w:t>
            </w: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типы  темперамента  и ВНД в процессе наблюдений за сверстниками. </w:t>
            </w:r>
            <w:r w:rsidRPr="00872295">
              <w:rPr>
                <w:rFonts w:eastAsia="Calibri"/>
                <w:bCs/>
                <w:i/>
                <w:lang w:eastAsia="en-US"/>
              </w:rPr>
              <w:t xml:space="preserve">Применять </w:t>
            </w:r>
            <w:r w:rsidRPr="00872295">
              <w:rPr>
                <w:rFonts w:eastAsia="Calibri"/>
                <w:lang w:eastAsia="en-US"/>
              </w:rPr>
              <w:t xml:space="preserve">знания в процессе выполнения лабораторной и практической работы. </w:t>
            </w:r>
            <w:r w:rsidRPr="00872295">
              <w:rPr>
                <w:rFonts w:eastAsia="Calibri"/>
                <w:bCs/>
                <w:i/>
                <w:lang w:eastAsia="en-US"/>
              </w:rPr>
              <w:t>Соблюдать</w:t>
            </w:r>
            <w:r w:rsidRPr="00872295">
              <w:rPr>
                <w:rFonts w:eastAsia="Calibri"/>
                <w:bCs/>
                <w:lang w:eastAsia="en-US"/>
              </w:rPr>
              <w:t xml:space="preserve"> </w:t>
            </w:r>
            <w:r w:rsidRPr="00872295">
              <w:rPr>
                <w:rFonts w:eastAsia="Calibri"/>
                <w:lang w:eastAsia="en-US"/>
              </w:rPr>
              <w:t>правила поведения в кабинете биологии,  правила обращения с лабораторным  оборудованием</w:t>
            </w:r>
          </w:p>
        </w:tc>
        <w:tc>
          <w:tcPr>
            <w:tcW w:w="2570" w:type="dxa"/>
            <w:gridSpan w:val="11"/>
            <w:shd w:val="clear" w:color="auto" w:fill="auto"/>
          </w:tcPr>
          <w:p w:rsidR="00757DFA" w:rsidRPr="00872295" w:rsidRDefault="00EF40FB" w:rsidP="00983AD4">
            <w:pPr>
              <w:rPr>
                <w:rFonts w:eastAsia="Calibri"/>
                <w:lang w:eastAsia="en-US"/>
              </w:rPr>
            </w:pPr>
            <w:proofErr w:type="spellStart"/>
            <w:r w:rsidRPr="00872295">
              <w:rPr>
                <w:rFonts w:eastAsia="Calibri"/>
                <w:lang w:eastAsia="en-US"/>
              </w:rPr>
              <w:t>Пр</w:t>
            </w:r>
            <w:proofErr w:type="gramStart"/>
            <w:r w:rsidRPr="00872295">
              <w:rPr>
                <w:rFonts w:eastAsia="Calibri"/>
                <w:lang w:eastAsia="en-US"/>
              </w:rPr>
              <w:t>.р</w:t>
            </w:r>
            <w:proofErr w:type="gramEnd"/>
            <w:r w:rsidRPr="00872295">
              <w:rPr>
                <w:rFonts w:eastAsia="Calibri"/>
                <w:lang w:eastAsia="en-US"/>
              </w:rPr>
              <w:t>або</w:t>
            </w:r>
            <w:r w:rsidR="00B7202D" w:rsidRPr="00872295">
              <w:rPr>
                <w:rFonts w:eastAsia="Calibri"/>
                <w:lang w:eastAsia="en-US"/>
              </w:rPr>
              <w:t>та</w:t>
            </w:r>
            <w:proofErr w:type="spellEnd"/>
            <w:r w:rsidR="00B7202D" w:rsidRPr="00872295">
              <w:rPr>
                <w:rFonts w:eastAsia="Calibri"/>
                <w:lang w:eastAsia="en-US"/>
              </w:rPr>
              <w:t xml:space="preserve"> №2</w:t>
            </w:r>
            <w:r w:rsidR="00757DFA" w:rsidRPr="00872295">
              <w:rPr>
                <w:rFonts w:eastAsia="Calibri"/>
                <w:lang w:eastAsia="en-US"/>
              </w:rPr>
              <w:t>:</w:t>
            </w:r>
          </w:p>
          <w:p w:rsidR="00757DFA" w:rsidRPr="00872295" w:rsidRDefault="00757DFA" w:rsidP="00983AD4">
            <w:pPr>
              <w:rPr>
                <w:rFonts w:ascii="Calibri" w:eastAsia="Calibri" w:hAnsi="Calibri"/>
                <w:lang w:eastAsia="en-US"/>
              </w:rPr>
            </w:pPr>
            <w:r w:rsidRPr="00872295">
              <w:rPr>
                <w:rFonts w:eastAsia="Calibri"/>
                <w:lang w:eastAsia="en-US"/>
              </w:rPr>
              <w:t>определение типа темперамента</w:t>
            </w:r>
            <w:r w:rsidRPr="00872295">
              <w:rPr>
                <w:rFonts w:ascii="Calibri" w:eastAsia="Calibri" w:hAnsi="Calibri"/>
                <w:lang w:eastAsia="en-US"/>
              </w:rPr>
              <w:t>.</w:t>
            </w:r>
          </w:p>
        </w:tc>
        <w:tc>
          <w:tcPr>
            <w:tcW w:w="1941" w:type="dxa"/>
            <w:gridSpan w:val="8"/>
            <w:shd w:val="clear" w:color="auto" w:fill="auto"/>
          </w:tcPr>
          <w:p w:rsidR="00757DFA" w:rsidRPr="00872295" w:rsidRDefault="00757DFA" w:rsidP="00886D09">
            <w:pPr>
              <w:rPr>
                <w:rFonts w:ascii="Calibri" w:eastAsia="Calibri" w:hAnsi="Calibri"/>
                <w:lang w:eastAsia="en-US"/>
              </w:rPr>
            </w:pPr>
            <w:r w:rsidRPr="00872295">
              <w:rPr>
                <w:rFonts w:eastAsia="Calibri"/>
                <w:lang w:eastAsia="en-US"/>
              </w:rPr>
              <w:t>§37, с.96-97</w:t>
            </w: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3322"/>
        </w:trPr>
        <w:tc>
          <w:tcPr>
            <w:tcW w:w="875" w:type="dxa"/>
            <w:gridSpan w:val="2"/>
            <w:shd w:val="clear" w:color="auto" w:fill="auto"/>
          </w:tcPr>
          <w:p w:rsidR="00757DFA" w:rsidRPr="00872295" w:rsidRDefault="00757DFA" w:rsidP="007F3303">
            <w:pPr>
              <w:jc w:val="center"/>
              <w:rPr>
                <w:rFonts w:eastAsia="Calibri"/>
                <w:lang w:eastAsia="en-US"/>
              </w:rPr>
            </w:pPr>
            <w:r w:rsidRPr="00872295">
              <w:rPr>
                <w:rFonts w:eastAsia="Calibri"/>
                <w:lang w:eastAsia="en-US"/>
              </w:rPr>
              <w:lastRenderedPageBreak/>
              <w:t>47</w:t>
            </w:r>
          </w:p>
          <w:p w:rsidR="00757DFA" w:rsidRPr="00872295" w:rsidRDefault="00757DFA" w:rsidP="007F3303">
            <w:pPr>
              <w:jc w:val="center"/>
              <w:rPr>
                <w:rFonts w:ascii="Calibri" w:eastAsia="Calibri" w:hAnsi="Calibri"/>
                <w:lang w:eastAsia="en-US"/>
              </w:rPr>
            </w:pPr>
            <w:r w:rsidRPr="00872295">
              <w:rPr>
                <w:rFonts w:eastAsia="Calibri"/>
                <w:lang w:eastAsia="en-US"/>
              </w:rPr>
              <w:t xml:space="preserve"> (24)</w:t>
            </w:r>
          </w:p>
        </w:tc>
        <w:tc>
          <w:tcPr>
            <w:tcW w:w="2737" w:type="dxa"/>
            <w:gridSpan w:val="7"/>
            <w:shd w:val="clear" w:color="auto" w:fill="auto"/>
          </w:tcPr>
          <w:p w:rsidR="00757DFA" w:rsidRPr="00872295" w:rsidRDefault="00757DFA" w:rsidP="00782530">
            <w:pPr>
              <w:widowControl w:val="0"/>
              <w:tabs>
                <w:tab w:val="left" w:pos="2371"/>
              </w:tabs>
              <w:autoSpaceDE w:val="0"/>
              <w:autoSpaceDN w:val="0"/>
              <w:adjustRightInd w:val="0"/>
              <w:rPr>
                <w:rFonts w:eastAsia="Calibri"/>
                <w:lang w:eastAsia="en-US"/>
              </w:rPr>
            </w:pPr>
            <w:r w:rsidRPr="00872295">
              <w:rPr>
                <w:rFonts w:eastAsia="Calibri"/>
                <w:bCs/>
                <w:lang w:eastAsia="en-US"/>
              </w:rPr>
              <w:t>Обобщающий урок по теме «</w:t>
            </w:r>
            <w:r w:rsidRPr="00872295">
              <w:t>Вид. Популяция. Эволюция видов».</w:t>
            </w:r>
          </w:p>
          <w:p w:rsidR="00757DFA" w:rsidRPr="00872295" w:rsidRDefault="00757DFA" w:rsidP="00782530">
            <w:pPr>
              <w:widowControl w:val="0"/>
              <w:autoSpaceDE w:val="0"/>
              <w:autoSpaceDN w:val="0"/>
              <w:adjustRightInd w:val="0"/>
              <w:ind w:right="58"/>
              <w:rPr>
                <w:rFonts w:eastAsia="Calibri"/>
                <w:lang w:eastAsia="en-US"/>
              </w:rPr>
            </w:pPr>
          </w:p>
        </w:tc>
        <w:tc>
          <w:tcPr>
            <w:tcW w:w="5020" w:type="dxa"/>
            <w:gridSpan w:val="6"/>
            <w:shd w:val="clear" w:color="auto" w:fill="auto"/>
          </w:tcPr>
          <w:p w:rsidR="00757DFA" w:rsidRPr="00872295" w:rsidRDefault="00757DFA" w:rsidP="00782530">
            <w:pPr>
              <w:widowControl w:val="0"/>
              <w:autoSpaceDE w:val="0"/>
              <w:autoSpaceDN w:val="0"/>
              <w:adjustRightInd w:val="0"/>
              <w:ind w:right="61"/>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приспособленность  и разнообразие видов с позиций знаний                          о факторах эволюции. </w:t>
            </w: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 xml:space="preserve">влияние  биологических и социальных факторов  эволюции на разных этапах антропогенеза, </w:t>
            </w:r>
            <w:r w:rsidRPr="00872295">
              <w:rPr>
                <w:rFonts w:eastAsia="Calibri"/>
                <w:bCs/>
                <w:lang w:eastAsia="en-US"/>
              </w:rPr>
              <w:t xml:space="preserve">делать </w:t>
            </w:r>
            <w:r w:rsidRPr="00872295">
              <w:rPr>
                <w:rFonts w:eastAsia="Calibri"/>
                <w:lang w:eastAsia="en-US"/>
              </w:rPr>
              <w:t xml:space="preserve">выводы об особенностях эволюции человека на современном этапе. </w:t>
            </w:r>
            <w:r w:rsidRPr="00872295">
              <w:rPr>
                <w:rFonts w:eastAsia="Calibri"/>
                <w:bCs/>
                <w:i/>
                <w:lang w:eastAsia="en-US"/>
              </w:rPr>
              <w:t xml:space="preserve">Сравнивать </w:t>
            </w:r>
            <w:r w:rsidRPr="00872295">
              <w:rPr>
                <w:rFonts w:eastAsia="Calibri"/>
                <w:bCs/>
                <w:lang w:eastAsia="en-US"/>
              </w:rPr>
              <w:t xml:space="preserve">  </w:t>
            </w:r>
            <w:r w:rsidRPr="00872295">
              <w:rPr>
                <w:rFonts w:eastAsia="Calibri"/>
                <w:lang w:eastAsia="en-US"/>
              </w:rPr>
              <w:t xml:space="preserve">особенности мышления у человека и животных.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значение памяти,  речи, эмоций для развития  мышления, возникновения сознания как высшего уровня  развития  психики.</w:t>
            </w:r>
          </w:p>
        </w:tc>
        <w:tc>
          <w:tcPr>
            <w:tcW w:w="2570" w:type="dxa"/>
            <w:gridSpan w:val="11"/>
            <w:shd w:val="clear" w:color="auto" w:fill="auto"/>
          </w:tcPr>
          <w:p w:rsidR="00757DFA" w:rsidRPr="00872295" w:rsidRDefault="00757DFA" w:rsidP="00983AD4">
            <w:pPr>
              <w:rPr>
                <w:rFonts w:ascii="Calibri" w:eastAsia="Calibri" w:hAnsi="Calibri"/>
                <w:lang w:eastAsia="en-US"/>
              </w:rPr>
            </w:pPr>
          </w:p>
        </w:tc>
        <w:tc>
          <w:tcPr>
            <w:tcW w:w="1941" w:type="dxa"/>
            <w:gridSpan w:val="8"/>
            <w:shd w:val="clear" w:color="auto" w:fill="auto"/>
          </w:tcPr>
          <w:p w:rsidR="00757DFA" w:rsidRPr="00872295" w:rsidRDefault="00757DFA" w:rsidP="00983AD4">
            <w:pPr>
              <w:rPr>
                <w:rFonts w:eastAsia="Calibri"/>
                <w:lang w:eastAsia="en-US"/>
              </w:rPr>
            </w:pPr>
          </w:p>
        </w:tc>
        <w:tc>
          <w:tcPr>
            <w:tcW w:w="1171" w:type="dxa"/>
            <w:gridSpan w:val="7"/>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15580" w:type="dxa"/>
            <w:gridSpan w:val="45"/>
            <w:shd w:val="clear" w:color="auto" w:fill="auto"/>
          </w:tcPr>
          <w:p w:rsidR="00757DFA" w:rsidRPr="00872295" w:rsidRDefault="00757DFA" w:rsidP="00983AD4">
            <w:pPr>
              <w:jc w:val="center"/>
              <w:rPr>
                <w:rFonts w:ascii="Calibri" w:eastAsia="Calibri" w:hAnsi="Calibri"/>
                <w:sz w:val="26"/>
                <w:szCs w:val="26"/>
                <w:lang w:eastAsia="en-US"/>
              </w:rPr>
            </w:pPr>
            <w:proofErr w:type="spellStart"/>
            <w:r w:rsidRPr="00872295">
              <w:rPr>
                <w:rFonts w:eastAsia="Calibri"/>
                <w:b/>
                <w:bCs/>
                <w:iCs/>
                <w:sz w:val="26"/>
                <w:szCs w:val="26"/>
                <w:lang w:eastAsia="en-US"/>
              </w:rPr>
              <w:t>Биоценоз</w:t>
            </w:r>
            <w:proofErr w:type="gramStart"/>
            <w:r w:rsidRPr="00872295">
              <w:rPr>
                <w:rFonts w:eastAsia="Calibri"/>
                <w:b/>
                <w:bCs/>
                <w:iCs/>
                <w:sz w:val="26"/>
                <w:szCs w:val="26"/>
                <w:lang w:eastAsia="en-US"/>
              </w:rPr>
              <w:t>.Э</w:t>
            </w:r>
            <w:proofErr w:type="gramEnd"/>
            <w:r w:rsidRPr="00872295">
              <w:rPr>
                <w:rFonts w:eastAsia="Calibri"/>
                <w:b/>
                <w:bCs/>
                <w:iCs/>
                <w:sz w:val="26"/>
                <w:szCs w:val="26"/>
                <w:lang w:eastAsia="en-US"/>
              </w:rPr>
              <w:t>косистема</w:t>
            </w:r>
            <w:proofErr w:type="spellEnd"/>
            <w:r w:rsidRPr="00872295">
              <w:rPr>
                <w:rFonts w:eastAsia="Calibri"/>
                <w:b/>
                <w:bCs/>
                <w:iCs/>
                <w:sz w:val="26"/>
                <w:szCs w:val="26"/>
                <w:lang w:eastAsia="en-US"/>
              </w:rPr>
              <w:t xml:space="preserve"> (14ч)</w:t>
            </w: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48</w:t>
            </w:r>
          </w:p>
          <w:p w:rsidR="00757DFA" w:rsidRPr="00872295" w:rsidRDefault="00757DFA" w:rsidP="00983AD4">
            <w:pPr>
              <w:jc w:val="center"/>
              <w:rPr>
                <w:rFonts w:eastAsia="Calibri"/>
                <w:lang w:eastAsia="en-US"/>
              </w:rPr>
            </w:pPr>
            <w:r w:rsidRPr="00872295">
              <w:rPr>
                <w:rFonts w:eastAsia="Calibri"/>
                <w:lang w:eastAsia="en-US"/>
              </w:rPr>
              <w:t>(1)</w:t>
            </w:r>
          </w:p>
          <w:p w:rsidR="00757DFA" w:rsidRPr="00872295" w:rsidRDefault="00757DFA" w:rsidP="00983AD4">
            <w:pPr>
              <w:jc w:val="center"/>
              <w:rPr>
                <w:rFonts w:ascii="Calibri" w:eastAsia="Calibri" w:hAnsi="Calibri"/>
                <w:lang w:eastAsia="en-US"/>
              </w:rPr>
            </w:pPr>
          </w:p>
        </w:tc>
        <w:tc>
          <w:tcPr>
            <w:tcW w:w="2627" w:type="dxa"/>
            <w:gridSpan w:val="3"/>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lang w:eastAsia="en-US"/>
              </w:rPr>
              <w:t>Биоценоз. Видовая и пространственная  структура.</w:t>
            </w:r>
          </w:p>
          <w:p w:rsidR="00757DFA" w:rsidRPr="00872295" w:rsidRDefault="00757DFA" w:rsidP="00983AD4">
            <w:pPr>
              <w:widowControl w:val="0"/>
              <w:autoSpaceDE w:val="0"/>
              <w:autoSpaceDN w:val="0"/>
              <w:adjustRightInd w:val="0"/>
              <w:ind w:right="60"/>
              <w:rPr>
                <w:rFonts w:eastAsia="Calibri"/>
                <w:lang w:eastAsia="en-US"/>
              </w:rPr>
            </w:pPr>
          </w:p>
        </w:tc>
        <w:tc>
          <w:tcPr>
            <w:tcW w:w="5113" w:type="dxa"/>
            <w:gridSpan w:val="12"/>
            <w:shd w:val="clear" w:color="auto" w:fill="auto"/>
          </w:tcPr>
          <w:p w:rsidR="00757DFA" w:rsidRPr="00872295" w:rsidRDefault="00757DFA" w:rsidP="00983AD4">
            <w:pPr>
              <w:widowControl w:val="0"/>
              <w:autoSpaceDE w:val="0"/>
              <w:autoSpaceDN w:val="0"/>
              <w:adjustRightInd w:val="0"/>
              <w:ind w:right="52"/>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биоценоз как самую сложную живую систему, </w:t>
            </w:r>
            <w:r w:rsidRPr="00872295">
              <w:rPr>
                <w:rFonts w:eastAsia="Calibri"/>
                <w:bCs/>
                <w:lang w:eastAsia="en-US"/>
              </w:rPr>
              <w:t xml:space="preserve">устанавливать </w:t>
            </w:r>
            <w:r w:rsidRPr="00872295">
              <w:rPr>
                <w:rFonts w:eastAsia="Calibri"/>
                <w:lang w:eastAsia="en-US"/>
              </w:rPr>
              <w:t>взаимосвязь составляющих его популяций разных видов.</w:t>
            </w:r>
          </w:p>
          <w:p w:rsidR="00757DFA" w:rsidRPr="00872295" w:rsidRDefault="00757DFA" w:rsidP="00782530">
            <w:pPr>
              <w:widowControl w:val="0"/>
              <w:autoSpaceDE w:val="0"/>
              <w:autoSpaceDN w:val="0"/>
              <w:adjustRightInd w:val="0"/>
              <w:ind w:right="54"/>
              <w:rPr>
                <w:rFonts w:eastAsia="Calibri"/>
                <w:lang w:eastAsia="en-US"/>
              </w:rPr>
            </w:pPr>
            <w:r w:rsidRPr="00872295">
              <w:rPr>
                <w:rFonts w:eastAsia="Calibri"/>
                <w:bCs/>
                <w:i/>
                <w:lang w:eastAsia="en-US"/>
              </w:rPr>
              <w:t xml:space="preserve">Объяснять </w:t>
            </w:r>
            <w:r w:rsidRPr="00872295">
              <w:rPr>
                <w:rFonts w:eastAsia="Calibri"/>
                <w:lang w:eastAsia="en-US"/>
              </w:rPr>
              <w:t xml:space="preserve">роль доминирующих и </w:t>
            </w:r>
            <w:proofErr w:type="spellStart"/>
            <w:r w:rsidRPr="00872295">
              <w:rPr>
                <w:rFonts w:eastAsia="Calibri"/>
                <w:lang w:eastAsia="en-US"/>
              </w:rPr>
              <w:t>средообразующих</w:t>
            </w:r>
            <w:proofErr w:type="spellEnd"/>
            <w:r w:rsidRPr="00872295">
              <w:rPr>
                <w:rFonts w:eastAsia="Calibri"/>
                <w:lang w:eastAsia="en-US"/>
              </w:rPr>
              <w:t xml:space="preserve"> видов для поддержания видовой структуры биоценоза, причины его устойчивости. </w:t>
            </w:r>
            <w:r w:rsidRPr="00872295">
              <w:rPr>
                <w:rFonts w:eastAsia="Calibri"/>
                <w:bCs/>
                <w:i/>
                <w:lang w:eastAsia="en-US"/>
              </w:rPr>
              <w:t xml:space="preserve">Обосновывать </w:t>
            </w:r>
            <w:r w:rsidRPr="00872295">
              <w:rPr>
                <w:rFonts w:eastAsia="Calibri"/>
                <w:lang w:eastAsia="en-US"/>
              </w:rPr>
              <w:t xml:space="preserve">значение  </w:t>
            </w:r>
            <w:proofErr w:type="spellStart"/>
            <w:r w:rsidRPr="00872295">
              <w:rPr>
                <w:rFonts w:eastAsia="Calibri"/>
                <w:lang w:eastAsia="en-US"/>
              </w:rPr>
              <w:t>ярусности</w:t>
            </w:r>
            <w:proofErr w:type="spellEnd"/>
            <w:r w:rsidRPr="00872295">
              <w:rPr>
                <w:rFonts w:eastAsia="Calibri"/>
                <w:lang w:eastAsia="en-US"/>
              </w:rPr>
              <w:t xml:space="preserve"> в пространственной  структуре биоценоза. </w:t>
            </w:r>
            <w:r w:rsidRPr="00872295">
              <w:rPr>
                <w:rFonts w:eastAsia="Calibri"/>
                <w:bCs/>
                <w:i/>
                <w:lang w:eastAsia="en-US"/>
              </w:rPr>
              <w:t>Прогнозировать</w:t>
            </w:r>
            <w:r w:rsidRPr="00872295">
              <w:rPr>
                <w:rFonts w:eastAsia="Calibri"/>
                <w:bCs/>
                <w:lang w:eastAsia="en-US"/>
              </w:rPr>
              <w:t xml:space="preserve"> </w:t>
            </w:r>
            <w:r w:rsidRPr="00872295">
              <w:rPr>
                <w:rFonts w:eastAsia="Calibri"/>
                <w:lang w:eastAsia="en-US"/>
              </w:rPr>
              <w:t>изменения в биоценозе в связи с обеднением его видового разнообразия, нарушением пространственной  и видовой структуры.</w:t>
            </w:r>
          </w:p>
        </w:tc>
        <w:tc>
          <w:tcPr>
            <w:tcW w:w="2535" w:type="dxa"/>
            <w:gridSpan w:val="8"/>
            <w:shd w:val="clear" w:color="auto" w:fill="auto"/>
          </w:tcPr>
          <w:p w:rsidR="00757DFA" w:rsidRPr="00872295" w:rsidRDefault="00757DFA" w:rsidP="00983AD4">
            <w:pPr>
              <w:rPr>
                <w:rFonts w:ascii="Calibri" w:eastAsia="Calibri" w:hAnsi="Calibri"/>
                <w:lang w:eastAsia="en-US"/>
              </w:rPr>
            </w:pPr>
          </w:p>
        </w:tc>
        <w:tc>
          <w:tcPr>
            <w:tcW w:w="1993" w:type="dxa"/>
            <w:gridSpan w:val="10"/>
            <w:shd w:val="clear" w:color="auto" w:fill="auto"/>
          </w:tcPr>
          <w:p w:rsidR="00757DFA" w:rsidRPr="00872295" w:rsidRDefault="00757DFA" w:rsidP="00886D09">
            <w:pPr>
              <w:rPr>
                <w:rFonts w:ascii="Calibri" w:eastAsia="Calibri" w:hAnsi="Calibri"/>
                <w:lang w:eastAsia="en-US"/>
              </w:rPr>
            </w:pPr>
            <w:r w:rsidRPr="00872295">
              <w:rPr>
                <w:rFonts w:eastAsia="Calibri"/>
                <w:lang w:eastAsia="en-US"/>
              </w:rPr>
              <w:t>§38, с.100-101</w:t>
            </w: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570"/>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49</w:t>
            </w:r>
          </w:p>
          <w:p w:rsidR="00757DFA" w:rsidRPr="00872295" w:rsidRDefault="00757DFA" w:rsidP="00983AD4">
            <w:pPr>
              <w:jc w:val="center"/>
              <w:rPr>
                <w:rFonts w:eastAsia="Calibri"/>
                <w:lang w:eastAsia="en-US"/>
              </w:rPr>
            </w:pPr>
            <w:r w:rsidRPr="00872295">
              <w:rPr>
                <w:rFonts w:eastAsia="Calibri"/>
                <w:lang w:eastAsia="en-US"/>
              </w:rPr>
              <w:t>(2)</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1E1099">
            <w:pPr>
              <w:rPr>
                <w:rFonts w:ascii="Calibri" w:eastAsia="Calibri" w:hAnsi="Calibri"/>
                <w:lang w:eastAsia="en-US"/>
              </w:rPr>
            </w:pPr>
          </w:p>
        </w:tc>
        <w:tc>
          <w:tcPr>
            <w:tcW w:w="2627" w:type="dxa"/>
            <w:gridSpan w:val="3"/>
            <w:shd w:val="clear" w:color="auto" w:fill="auto"/>
          </w:tcPr>
          <w:p w:rsidR="00757DFA" w:rsidRPr="00872295" w:rsidRDefault="00757DFA" w:rsidP="00983AD4">
            <w:pPr>
              <w:widowControl w:val="0"/>
              <w:autoSpaceDE w:val="0"/>
              <w:autoSpaceDN w:val="0"/>
              <w:adjustRightInd w:val="0"/>
              <w:ind w:right="56"/>
              <w:rPr>
                <w:rFonts w:eastAsia="Calibri"/>
                <w:lang w:eastAsia="en-US"/>
              </w:rPr>
            </w:pPr>
            <w:r w:rsidRPr="00872295">
              <w:rPr>
                <w:rFonts w:eastAsia="Calibri"/>
                <w:bCs/>
                <w:lang w:eastAsia="en-US"/>
              </w:rPr>
              <w:t>Конкуренция - основа поддержания видовой структуры биоценоза.</w:t>
            </w:r>
          </w:p>
          <w:p w:rsidR="00757DFA" w:rsidRPr="00872295" w:rsidRDefault="00757DFA" w:rsidP="00983AD4">
            <w:pPr>
              <w:widowControl w:val="0"/>
              <w:autoSpaceDE w:val="0"/>
              <w:autoSpaceDN w:val="0"/>
              <w:adjustRightInd w:val="0"/>
              <w:ind w:right="60"/>
              <w:rPr>
                <w:rFonts w:eastAsia="Calibri"/>
                <w:bCs/>
                <w:lang w:eastAsia="en-US"/>
              </w:rPr>
            </w:pPr>
          </w:p>
          <w:p w:rsidR="00757DFA" w:rsidRPr="00872295" w:rsidRDefault="00757DFA" w:rsidP="00983AD4">
            <w:pPr>
              <w:widowControl w:val="0"/>
              <w:autoSpaceDE w:val="0"/>
              <w:autoSpaceDN w:val="0"/>
              <w:adjustRightInd w:val="0"/>
              <w:ind w:right="60"/>
              <w:rPr>
                <w:rFonts w:eastAsia="Calibri"/>
                <w:b/>
                <w:bCs/>
                <w:lang w:eastAsia="en-US"/>
              </w:rPr>
            </w:pPr>
          </w:p>
          <w:p w:rsidR="00757DFA" w:rsidRPr="00872295" w:rsidRDefault="00757DFA" w:rsidP="00983AD4">
            <w:pPr>
              <w:widowControl w:val="0"/>
              <w:autoSpaceDE w:val="0"/>
              <w:autoSpaceDN w:val="0"/>
              <w:adjustRightInd w:val="0"/>
              <w:ind w:right="60"/>
              <w:rPr>
                <w:rFonts w:eastAsia="Calibri"/>
                <w:b/>
                <w:bCs/>
                <w:lang w:eastAsia="en-US"/>
              </w:rPr>
            </w:pPr>
          </w:p>
          <w:p w:rsidR="00757DFA" w:rsidRPr="00872295" w:rsidRDefault="00757DFA" w:rsidP="00983AD4">
            <w:pPr>
              <w:widowControl w:val="0"/>
              <w:autoSpaceDE w:val="0"/>
              <w:autoSpaceDN w:val="0"/>
              <w:adjustRightInd w:val="0"/>
              <w:ind w:right="60"/>
              <w:rPr>
                <w:rFonts w:eastAsia="Calibri"/>
                <w:lang w:eastAsia="en-US"/>
              </w:rPr>
            </w:pPr>
          </w:p>
        </w:tc>
        <w:tc>
          <w:tcPr>
            <w:tcW w:w="5113" w:type="dxa"/>
            <w:gridSpan w:val="12"/>
            <w:shd w:val="clear" w:color="auto" w:fill="auto"/>
          </w:tcPr>
          <w:p w:rsidR="00757DFA" w:rsidRPr="00872295" w:rsidRDefault="00757DFA" w:rsidP="001E1099">
            <w:pPr>
              <w:widowControl w:val="0"/>
              <w:autoSpaceDE w:val="0"/>
              <w:autoSpaceDN w:val="0"/>
              <w:adjustRightInd w:val="0"/>
              <w:ind w:right="54"/>
              <w:rPr>
                <w:rFonts w:eastAsia="Calibri"/>
                <w:lang w:eastAsia="en-US"/>
              </w:rPr>
            </w:pPr>
            <w:r w:rsidRPr="00872295">
              <w:rPr>
                <w:rFonts w:eastAsia="Calibri"/>
                <w:bCs/>
                <w:i/>
                <w:lang w:eastAsia="en-US"/>
              </w:rPr>
              <w:t>Выявлять</w:t>
            </w:r>
            <w:r w:rsidRPr="00872295">
              <w:rPr>
                <w:rFonts w:eastAsia="Calibri"/>
                <w:bCs/>
                <w:lang w:eastAsia="en-US"/>
              </w:rPr>
              <w:t xml:space="preserve"> </w:t>
            </w:r>
            <w:r w:rsidRPr="00872295">
              <w:rPr>
                <w:rFonts w:eastAsia="Calibri"/>
                <w:lang w:eastAsia="en-US"/>
              </w:rPr>
              <w:t xml:space="preserve">особенности конкурентных отношений, </w:t>
            </w:r>
            <w:r w:rsidRPr="00872295">
              <w:rPr>
                <w:rFonts w:eastAsia="Calibri"/>
                <w:bCs/>
                <w:lang w:eastAsia="en-US"/>
              </w:rPr>
              <w:t xml:space="preserve">обосновывать </w:t>
            </w:r>
            <w:r w:rsidRPr="00872295">
              <w:rPr>
                <w:rFonts w:eastAsia="Calibri"/>
                <w:lang w:eastAsia="en-US"/>
              </w:rPr>
              <w:t xml:space="preserve">их значение  для  жизни биоценоза. </w:t>
            </w:r>
            <w:r w:rsidRPr="00872295">
              <w:rPr>
                <w:rFonts w:eastAsia="Calibri"/>
                <w:bCs/>
                <w:i/>
                <w:lang w:eastAsia="en-US"/>
              </w:rPr>
              <w:t>Приводить</w:t>
            </w:r>
            <w:r w:rsidRPr="00872295">
              <w:rPr>
                <w:rFonts w:eastAsia="Calibri"/>
                <w:bCs/>
                <w:lang w:eastAsia="en-US"/>
              </w:rPr>
              <w:t xml:space="preserve"> </w:t>
            </w:r>
            <w:r w:rsidRPr="00872295">
              <w:rPr>
                <w:rFonts w:eastAsia="Calibri"/>
                <w:lang w:eastAsia="en-US"/>
              </w:rPr>
              <w:t>примеры межвидовой конкуренции, экологических ниш, экспериментальные доказательства принципа конкурентного отношения.</w:t>
            </w:r>
          </w:p>
        </w:tc>
        <w:tc>
          <w:tcPr>
            <w:tcW w:w="2535" w:type="dxa"/>
            <w:gridSpan w:val="8"/>
            <w:shd w:val="clear" w:color="auto" w:fill="auto"/>
          </w:tcPr>
          <w:p w:rsidR="00757DFA" w:rsidRPr="00872295" w:rsidRDefault="00757DFA" w:rsidP="00983AD4">
            <w:pPr>
              <w:rPr>
                <w:rFonts w:ascii="Calibri" w:eastAsia="Calibri" w:hAnsi="Calibri"/>
                <w:lang w:eastAsia="en-US"/>
              </w:rPr>
            </w:pPr>
          </w:p>
        </w:tc>
        <w:tc>
          <w:tcPr>
            <w:tcW w:w="1993" w:type="dxa"/>
            <w:gridSpan w:val="10"/>
            <w:shd w:val="clear" w:color="auto" w:fill="auto"/>
          </w:tcPr>
          <w:p w:rsidR="00757DFA" w:rsidRPr="00872295" w:rsidRDefault="00757DFA" w:rsidP="00983AD4">
            <w:pPr>
              <w:rPr>
                <w:rFonts w:eastAsia="Calibri"/>
                <w:lang w:eastAsia="en-US"/>
              </w:rPr>
            </w:pPr>
            <w:r w:rsidRPr="00872295">
              <w:rPr>
                <w:rFonts w:eastAsia="Calibri"/>
                <w:lang w:eastAsia="en-US"/>
              </w:rPr>
              <w:t>§39, с.102-103</w:t>
            </w:r>
          </w:p>
          <w:p w:rsidR="00757DFA" w:rsidRPr="00872295" w:rsidRDefault="00757DFA" w:rsidP="00983AD4">
            <w:pPr>
              <w:rPr>
                <w:rFonts w:eastAsia="Calibri"/>
                <w:lang w:eastAsia="en-US"/>
              </w:rPr>
            </w:pPr>
          </w:p>
          <w:p w:rsidR="00757DFA" w:rsidRPr="00872295" w:rsidRDefault="00757DFA" w:rsidP="00983AD4">
            <w:pPr>
              <w:rPr>
                <w:rFonts w:ascii="Calibri" w:eastAsia="Calibri" w:hAnsi="Calibri"/>
                <w:lang w:eastAsia="en-US"/>
              </w:rPr>
            </w:pP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471"/>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50</w:t>
            </w:r>
          </w:p>
          <w:p w:rsidR="00757DFA" w:rsidRPr="00872295" w:rsidRDefault="00757DFA" w:rsidP="00983AD4">
            <w:pPr>
              <w:jc w:val="center"/>
              <w:rPr>
                <w:rFonts w:ascii="Calibri" w:eastAsia="Calibri" w:hAnsi="Calibri"/>
                <w:lang w:eastAsia="en-US"/>
              </w:rPr>
            </w:pPr>
            <w:r w:rsidRPr="00872295">
              <w:rPr>
                <w:rFonts w:eastAsia="Calibri"/>
                <w:lang w:eastAsia="en-US"/>
              </w:rPr>
              <w:t>(3)</w:t>
            </w:r>
          </w:p>
          <w:p w:rsidR="00757DFA" w:rsidRPr="00872295" w:rsidRDefault="00757DFA" w:rsidP="00983AD4">
            <w:pPr>
              <w:jc w:val="center"/>
              <w:rPr>
                <w:rFonts w:eastAsia="Calibri"/>
                <w:lang w:eastAsia="en-US"/>
              </w:rPr>
            </w:pPr>
          </w:p>
        </w:tc>
        <w:tc>
          <w:tcPr>
            <w:tcW w:w="2627" w:type="dxa"/>
            <w:gridSpan w:val="3"/>
            <w:shd w:val="clear" w:color="auto" w:fill="auto"/>
          </w:tcPr>
          <w:p w:rsidR="00757DFA" w:rsidRPr="00872295" w:rsidRDefault="00757DFA" w:rsidP="00983AD4">
            <w:pPr>
              <w:widowControl w:val="0"/>
              <w:autoSpaceDE w:val="0"/>
              <w:autoSpaceDN w:val="0"/>
              <w:adjustRightInd w:val="0"/>
              <w:ind w:right="60"/>
              <w:rPr>
                <w:rFonts w:eastAsia="Calibri"/>
                <w:bCs/>
                <w:lang w:eastAsia="en-US"/>
              </w:rPr>
            </w:pPr>
            <w:r w:rsidRPr="00872295">
              <w:rPr>
                <w:rFonts w:eastAsia="Calibri"/>
                <w:bCs/>
                <w:lang w:eastAsia="en-US"/>
              </w:rPr>
              <w:t>Конкуренция и неконкурентные взаимоотношения между видами.</w:t>
            </w:r>
          </w:p>
        </w:tc>
        <w:tc>
          <w:tcPr>
            <w:tcW w:w="5113" w:type="dxa"/>
            <w:gridSpan w:val="12"/>
            <w:shd w:val="clear" w:color="auto" w:fill="auto"/>
          </w:tcPr>
          <w:p w:rsidR="00757DFA" w:rsidRPr="00872295" w:rsidRDefault="00757DFA" w:rsidP="00AE625B">
            <w:pPr>
              <w:widowControl w:val="0"/>
              <w:autoSpaceDE w:val="0"/>
              <w:autoSpaceDN w:val="0"/>
              <w:adjustRightInd w:val="0"/>
              <w:ind w:right="56"/>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неконкурентные взаимоотношения, приводить  их примеры.</w:t>
            </w:r>
          </w:p>
          <w:p w:rsidR="00757DFA" w:rsidRPr="00872295" w:rsidRDefault="00757DFA" w:rsidP="001E1099">
            <w:pPr>
              <w:widowControl w:val="0"/>
              <w:autoSpaceDE w:val="0"/>
              <w:autoSpaceDN w:val="0"/>
              <w:adjustRightInd w:val="0"/>
              <w:ind w:right="60"/>
              <w:rPr>
                <w:rFonts w:eastAsia="Calibri"/>
                <w:lang w:eastAsia="en-US"/>
              </w:rPr>
            </w:pPr>
            <w:r w:rsidRPr="00872295">
              <w:rPr>
                <w:rFonts w:eastAsia="Calibri"/>
                <w:bCs/>
                <w:i/>
                <w:lang w:eastAsia="en-US"/>
              </w:rPr>
              <w:t xml:space="preserve">Устанавливать </w:t>
            </w:r>
            <w:r w:rsidRPr="00872295">
              <w:rPr>
                <w:rFonts w:eastAsia="Calibri"/>
                <w:lang w:eastAsia="en-US"/>
              </w:rPr>
              <w:t xml:space="preserve">черты взаимной приспособленности между хищниками и жертвами, паразитами, квартирантами и хозяевами; взаимосвязь между симбиотическими  видами.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роль неконкурентных отношений для регуляции численности  видов  в сообществе.</w:t>
            </w:r>
          </w:p>
        </w:tc>
        <w:tc>
          <w:tcPr>
            <w:tcW w:w="2535" w:type="dxa"/>
            <w:gridSpan w:val="8"/>
            <w:shd w:val="clear" w:color="auto" w:fill="auto"/>
          </w:tcPr>
          <w:p w:rsidR="00757DFA" w:rsidRPr="00872295" w:rsidRDefault="00757DFA" w:rsidP="00983AD4">
            <w:pPr>
              <w:rPr>
                <w:rFonts w:ascii="Calibri" w:eastAsia="Calibri" w:hAnsi="Calibri"/>
                <w:lang w:eastAsia="en-US"/>
              </w:rPr>
            </w:pPr>
          </w:p>
        </w:tc>
        <w:tc>
          <w:tcPr>
            <w:tcW w:w="1993" w:type="dxa"/>
            <w:gridSpan w:val="10"/>
            <w:shd w:val="clear" w:color="auto" w:fill="auto"/>
          </w:tcPr>
          <w:p w:rsidR="00757DFA" w:rsidRPr="00872295" w:rsidRDefault="00757DFA" w:rsidP="00983AD4">
            <w:pPr>
              <w:rPr>
                <w:rFonts w:eastAsia="Calibri"/>
                <w:lang w:eastAsia="en-US"/>
              </w:rPr>
            </w:pPr>
            <w:r w:rsidRPr="00872295">
              <w:rPr>
                <w:rFonts w:eastAsia="Calibri"/>
                <w:lang w:eastAsia="en-US"/>
              </w:rPr>
              <w:t>§40, с.104-105</w:t>
            </w: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42"/>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51</w:t>
            </w:r>
          </w:p>
          <w:p w:rsidR="00757DFA" w:rsidRPr="00872295" w:rsidRDefault="00757DFA" w:rsidP="00983AD4">
            <w:pPr>
              <w:jc w:val="center"/>
              <w:rPr>
                <w:rFonts w:eastAsia="Calibri"/>
                <w:lang w:eastAsia="en-US"/>
              </w:rPr>
            </w:pPr>
            <w:r w:rsidRPr="00872295">
              <w:rPr>
                <w:rFonts w:eastAsia="Calibri"/>
                <w:lang w:eastAsia="en-US"/>
              </w:rPr>
              <w:t>(4)</w:t>
            </w:r>
          </w:p>
        </w:tc>
        <w:tc>
          <w:tcPr>
            <w:tcW w:w="2627" w:type="dxa"/>
            <w:gridSpan w:val="3"/>
            <w:shd w:val="clear" w:color="auto" w:fill="auto"/>
          </w:tcPr>
          <w:p w:rsidR="00757DFA" w:rsidRPr="00872295" w:rsidRDefault="00757DFA" w:rsidP="001D281E">
            <w:pPr>
              <w:widowControl w:val="0"/>
              <w:autoSpaceDE w:val="0"/>
              <w:autoSpaceDN w:val="0"/>
              <w:adjustRightInd w:val="0"/>
              <w:ind w:right="62"/>
              <w:rPr>
                <w:rFonts w:eastAsia="Calibri"/>
                <w:lang w:eastAsia="en-US"/>
              </w:rPr>
            </w:pPr>
            <w:r w:rsidRPr="00872295">
              <w:rPr>
                <w:rFonts w:eastAsia="Calibri"/>
                <w:bCs/>
                <w:lang w:eastAsia="en-US"/>
              </w:rPr>
              <w:t>Организация и разнообразие экосистем.</w:t>
            </w:r>
          </w:p>
          <w:p w:rsidR="00757DFA" w:rsidRPr="00872295" w:rsidRDefault="00757DFA" w:rsidP="001D281E">
            <w:pPr>
              <w:widowControl w:val="0"/>
              <w:autoSpaceDE w:val="0"/>
              <w:autoSpaceDN w:val="0"/>
              <w:adjustRightInd w:val="0"/>
              <w:ind w:right="61"/>
              <w:rPr>
                <w:rFonts w:eastAsia="Calibri"/>
                <w:lang w:eastAsia="en-US"/>
              </w:rPr>
            </w:pPr>
          </w:p>
          <w:p w:rsidR="00757DFA" w:rsidRPr="00872295" w:rsidRDefault="00757DFA" w:rsidP="001D281E">
            <w:pPr>
              <w:widowControl w:val="0"/>
              <w:autoSpaceDE w:val="0"/>
              <w:autoSpaceDN w:val="0"/>
              <w:adjustRightInd w:val="0"/>
              <w:ind w:right="61"/>
              <w:rPr>
                <w:rFonts w:eastAsia="Calibri"/>
                <w:lang w:eastAsia="en-US"/>
              </w:rPr>
            </w:pPr>
          </w:p>
        </w:tc>
        <w:tc>
          <w:tcPr>
            <w:tcW w:w="5113" w:type="dxa"/>
            <w:gridSpan w:val="12"/>
            <w:shd w:val="clear" w:color="auto" w:fill="auto"/>
          </w:tcPr>
          <w:p w:rsidR="00757DFA" w:rsidRPr="00872295" w:rsidRDefault="00757DFA" w:rsidP="001D281E">
            <w:pPr>
              <w:widowControl w:val="0"/>
              <w:autoSpaceDE w:val="0"/>
              <w:autoSpaceDN w:val="0"/>
              <w:adjustRightInd w:val="0"/>
              <w:ind w:right="58"/>
              <w:rPr>
                <w:rFonts w:eastAsia="Calibri"/>
                <w:lang w:eastAsia="en-US"/>
              </w:rPr>
            </w:pPr>
            <w:r w:rsidRPr="00872295">
              <w:rPr>
                <w:rFonts w:eastAsia="Calibri"/>
                <w:bCs/>
                <w:i/>
                <w:lang w:eastAsia="en-US"/>
              </w:rPr>
              <w:t>Называть</w:t>
            </w:r>
            <w:r w:rsidRPr="00872295">
              <w:rPr>
                <w:rFonts w:eastAsia="Calibri"/>
                <w:bCs/>
                <w:lang w:eastAsia="en-US"/>
              </w:rPr>
              <w:t xml:space="preserve"> </w:t>
            </w:r>
            <w:r w:rsidRPr="00872295">
              <w:rPr>
                <w:rFonts w:eastAsia="Calibri"/>
                <w:lang w:eastAsia="en-US"/>
              </w:rPr>
              <w:t xml:space="preserve">функциональные группы организмов в экосистеме, </w:t>
            </w:r>
            <w:r w:rsidRPr="00872295">
              <w:rPr>
                <w:rFonts w:eastAsia="Calibri"/>
                <w:bCs/>
                <w:lang w:eastAsia="en-US"/>
              </w:rPr>
              <w:t xml:space="preserve">приводить </w:t>
            </w:r>
            <w:r w:rsidRPr="00872295">
              <w:rPr>
                <w:rFonts w:eastAsia="Calibri"/>
                <w:lang w:eastAsia="en-US"/>
              </w:rPr>
              <w:t xml:space="preserve">примеры организмов разных видов, входящих в состав разных функциональных групп.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разнообразие экосистем. </w:t>
            </w:r>
            <w:r w:rsidRPr="00872295">
              <w:rPr>
                <w:rFonts w:eastAsia="Calibri"/>
                <w:bCs/>
                <w:lang w:eastAsia="en-US"/>
              </w:rPr>
              <w:t xml:space="preserve">Объяснять </w:t>
            </w:r>
            <w:r w:rsidRPr="00872295">
              <w:rPr>
                <w:rFonts w:eastAsia="Calibri"/>
                <w:lang w:eastAsia="en-US"/>
              </w:rPr>
              <w:t xml:space="preserve">значение  экологического разнообразия  для сохранения   биосферы.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ресурсы для подготовки и презентации проекта  о разнообразии экосистем.</w:t>
            </w:r>
          </w:p>
        </w:tc>
        <w:tc>
          <w:tcPr>
            <w:tcW w:w="2535" w:type="dxa"/>
            <w:gridSpan w:val="8"/>
            <w:shd w:val="clear" w:color="auto" w:fill="auto"/>
          </w:tcPr>
          <w:p w:rsidR="00757DFA" w:rsidRPr="00872295" w:rsidRDefault="00757DFA" w:rsidP="001D281E">
            <w:pPr>
              <w:rPr>
                <w:rFonts w:ascii="Calibri" w:eastAsia="Calibri" w:hAnsi="Calibri"/>
                <w:lang w:eastAsia="en-US"/>
              </w:rPr>
            </w:pPr>
          </w:p>
        </w:tc>
        <w:tc>
          <w:tcPr>
            <w:tcW w:w="1993" w:type="dxa"/>
            <w:gridSpan w:val="10"/>
            <w:shd w:val="clear" w:color="auto" w:fill="auto"/>
          </w:tcPr>
          <w:p w:rsidR="00757DFA" w:rsidRPr="00872295" w:rsidRDefault="00757DFA" w:rsidP="00CF7D92">
            <w:pPr>
              <w:rPr>
                <w:rFonts w:ascii="Calibri" w:eastAsia="Calibri" w:hAnsi="Calibri"/>
                <w:lang w:eastAsia="en-US"/>
              </w:rPr>
            </w:pPr>
            <w:r w:rsidRPr="00872295">
              <w:rPr>
                <w:rFonts w:eastAsia="Calibri"/>
                <w:lang w:eastAsia="en-US"/>
              </w:rPr>
              <w:t>§41, с.106-107</w:t>
            </w:r>
          </w:p>
        </w:tc>
        <w:tc>
          <w:tcPr>
            <w:tcW w:w="1119" w:type="dxa"/>
            <w:gridSpan w:val="5"/>
            <w:shd w:val="clear" w:color="auto" w:fill="auto"/>
          </w:tcPr>
          <w:p w:rsidR="00757DFA" w:rsidRPr="00872295" w:rsidRDefault="00757DFA" w:rsidP="001D281E">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52</w:t>
            </w:r>
          </w:p>
          <w:p w:rsidR="00757DFA" w:rsidRPr="00872295" w:rsidRDefault="00757DFA" w:rsidP="00983AD4">
            <w:pPr>
              <w:jc w:val="center"/>
              <w:rPr>
                <w:rFonts w:ascii="Calibri" w:eastAsia="Calibri" w:hAnsi="Calibri"/>
                <w:lang w:eastAsia="en-US"/>
              </w:rPr>
            </w:pPr>
            <w:r w:rsidRPr="00872295">
              <w:rPr>
                <w:rFonts w:eastAsia="Calibri"/>
                <w:lang w:eastAsia="en-US"/>
              </w:rPr>
              <w:t>(5)</w:t>
            </w:r>
          </w:p>
        </w:tc>
        <w:tc>
          <w:tcPr>
            <w:tcW w:w="2627" w:type="dxa"/>
            <w:gridSpan w:val="3"/>
            <w:shd w:val="clear" w:color="auto" w:fill="auto"/>
          </w:tcPr>
          <w:p w:rsidR="00757DFA" w:rsidRPr="00872295" w:rsidRDefault="00757DFA" w:rsidP="00983AD4">
            <w:pPr>
              <w:widowControl w:val="0"/>
              <w:autoSpaceDE w:val="0"/>
              <w:autoSpaceDN w:val="0"/>
              <w:adjustRightInd w:val="0"/>
              <w:ind w:right="53"/>
              <w:rPr>
                <w:rFonts w:eastAsia="Calibri"/>
                <w:lang w:eastAsia="en-US"/>
              </w:rPr>
            </w:pPr>
            <w:r w:rsidRPr="00872295">
              <w:rPr>
                <w:rFonts w:eastAsia="Calibri"/>
                <w:bCs/>
                <w:lang w:eastAsia="en-US"/>
              </w:rPr>
              <w:t>Разнообразие   видов  в  природе - результат  эволюции.</w:t>
            </w:r>
          </w:p>
          <w:p w:rsidR="00757DFA" w:rsidRPr="00872295" w:rsidRDefault="00757DFA" w:rsidP="00983AD4">
            <w:pPr>
              <w:widowControl w:val="0"/>
              <w:autoSpaceDE w:val="0"/>
              <w:autoSpaceDN w:val="0"/>
              <w:adjustRightInd w:val="0"/>
              <w:ind w:right="51"/>
              <w:rPr>
                <w:rFonts w:eastAsia="Calibri"/>
                <w:lang w:eastAsia="en-US"/>
              </w:rPr>
            </w:pPr>
          </w:p>
        </w:tc>
        <w:tc>
          <w:tcPr>
            <w:tcW w:w="5113" w:type="dxa"/>
            <w:gridSpan w:val="12"/>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 xml:space="preserve">Наблюдать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разнообразие видов конкретного биоценоза во время экскурсии.</w:t>
            </w:r>
          </w:p>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доминирующие растения биоценоза, число ярусов. </w:t>
            </w:r>
            <w:r w:rsidRPr="00872295">
              <w:rPr>
                <w:rFonts w:eastAsia="Calibri"/>
                <w:bCs/>
                <w:lang w:eastAsia="en-US"/>
              </w:rPr>
              <w:t xml:space="preserve">Объяснять </w:t>
            </w:r>
            <w:r w:rsidRPr="00872295">
              <w:rPr>
                <w:rFonts w:eastAsia="Calibri"/>
                <w:lang w:eastAsia="en-US"/>
              </w:rPr>
              <w:t>разнообразие растений с позиций  эволюционной  теории.</w:t>
            </w:r>
          </w:p>
          <w:p w:rsidR="00757DFA" w:rsidRPr="00872295" w:rsidRDefault="00757DFA" w:rsidP="00983AD4">
            <w:pPr>
              <w:widowControl w:val="0"/>
              <w:autoSpaceDE w:val="0"/>
              <w:autoSpaceDN w:val="0"/>
              <w:adjustRightInd w:val="0"/>
              <w:ind w:right="61"/>
              <w:rPr>
                <w:rFonts w:eastAsia="Calibri"/>
                <w:lang w:eastAsia="en-US"/>
              </w:rPr>
            </w:pPr>
            <w:r w:rsidRPr="00872295">
              <w:rPr>
                <w:rFonts w:eastAsia="Calibri"/>
                <w:bCs/>
                <w:lang w:eastAsia="en-US"/>
              </w:rPr>
              <w:t xml:space="preserve">Соблюдать </w:t>
            </w:r>
            <w:r w:rsidRPr="00872295">
              <w:rPr>
                <w:rFonts w:eastAsia="Calibri"/>
                <w:lang w:eastAsia="en-US"/>
              </w:rPr>
              <w:t>правила поведения в природе</w:t>
            </w:r>
          </w:p>
        </w:tc>
        <w:tc>
          <w:tcPr>
            <w:tcW w:w="2535" w:type="dxa"/>
            <w:gridSpan w:val="8"/>
            <w:shd w:val="clear" w:color="auto" w:fill="auto"/>
          </w:tcPr>
          <w:p w:rsidR="00757DFA" w:rsidRPr="00872295" w:rsidRDefault="00757DFA" w:rsidP="00983AD4">
            <w:pPr>
              <w:rPr>
                <w:rFonts w:eastAsia="Calibri"/>
                <w:lang w:eastAsia="en-US"/>
              </w:rPr>
            </w:pPr>
            <w:r w:rsidRPr="00872295">
              <w:rPr>
                <w:rFonts w:eastAsia="Calibri"/>
                <w:lang w:eastAsia="en-US"/>
              </w:rPr>
              <w:t>Экскурсия №1: разнообразие видов в природе - результат эволюции.                  Отчёт об экскурсии.</w:t>
            </w:r>
          </w:p>
        </w:tc>
        <w:tc>
          <w:tcPr>
            <w:tcW w:w="1993" w:type="dxa"/>
            <w:gridSpan w:val="10"/>
            <w:shd w:val="clear" w:color="auto" w:fill="auto"/>
          </w:tcPr>
          <w:p w:rsidR="00757DFA" w:rsidRPr="00872295" w:rsidRDefault="00757DFA" w:rsidP="00983AD4">
            <w:pPr>
              <w:rPr>
                <w:rFonts w:ascii="Calibri" w:eastAsia="Calibri" w:hAnsi="Calibri"/>
                <w:lang w:eastAsia="en-US"/>
              </w:rPr>
            </w:pP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53</w:t>
            </w:r>
          </w:p>
          <w:p w:rsidR="00757DFA" w:rsidRPr="00872295" w:rsidRDefault="00757DFA" w:rsidP="00983AD4">
            <w:pPr>
              <w:jc w:val="center"/>
              <w:rPr>
                <w:rFonts w:ascii="Calibri" w:eastAsia="Calibri" w:hAnsi="Calibri"/>
                <w:lang w:eastAsia="en-US"/>
              </w:rPr>
            </w:pPr>
            <w:r w:rsidRPr="00872295">
              <w:rPr>
                <w:rFonts w:eastAsia="Calibri"/>
                <w:lang w:eastAsia="en-US"/>
              </w:rPr>
              <w:t>(6)</w:t>
            </w:r>
          </w:p>
        </w:tc>
        <w:tc>
          <w:tcPr>
            <w:tcW w:w="2627" w:type="dxa"/>
            <w:gridSpan w:val="3"/>
            <w:shd w:val="clear" w:color="auto" w:fill="auto"/>
          </w:tcPr>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lang w:eastAsia="en-US"/>
              </w:rPr>
              <w:t>Круговорот   веществ  и  поток  энергии  в  экосистеме.</w:t>
            </w:r>
          </w:p>
          <w:p w:rsidR="00757DFA" w:rsidRPr="00872295" w:rsidRDefault="00757DFA" w:rsidP="00983AD4">
            <w:pPr>
              <w:widowControl w:val="0"/>
              <w:autoSpaceDE w:val="0"/>
              <w:autoSpaceDN w:val="0"/>
              <w:adjustRightInd w:val="0"/>
              <w:ind w:right="60"/>
              <w:rPr>
                <w:rFonts w:eastAsia="Calibri"/>
                <w:lang w:eastAsia="en-US"/>
              </w:rPr>
            </w:pPr>
          </w:p>
        </w:tc>
        <w:tc>
          <w:tcPr>
            <w:tcW w:w="5139" w:type="dxa"/>
            <w:gridSpan w:val="13"/>
            <w:shd w:val="clear" w:color="auto" w:fill="auto"/>
          </w:tcPr>
          <w:p w:rsidR="00757DFA" w:rsidRPr="00872295" w:rsidRDefault="00757DFA" w:rsidP="00983AD4">
            <w:pPr>
              <w:widowControl w:val="0"/>
              <w:autoSpaceDE w:val="0"/>
              <w:autoSpaceDN w:val="0"/>
              <w:adjustRightInd w:val="0"/>
              <w:ind w:right="52"/>
              <w:rPr>
                <w:rFonts w:eastAsia="Calibri"/>
                <w:lang w:eastAsia="en-US"/>
              </w:rPr>
            </w:pP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 xml:space="preserve">взаимосвязи организмов в пищевых цепях, </w:t>
            </w:r>
            <w:r w:rsidRPr="00872295">
              <w:rPr>
                <w:rFonts w:eastAsia="Calibri"/>
                <w:bCs/>
                <w:lang w:eastAsia="en-US"/>
              </w:rPr>
              <w:t xml:space="preserve">составлять  </w:t>
            </w:r>
            <w:r w:rsidRPr="00872295">
              <w:rPr>
                <w:rFonts w:eastAsia="Calibri"/>
                <w:lang w:eastAsia="en-US"/>
              </w:rPr>
              <w:t>схемы  пищевых  цепей.</w:t>
            </w:r>
          </w:p>
          <w:p w:rsidR="00757DFA" w:rsidRPr="00872295" w:rsidRDefault="00757DFA" w:rsidP="00983AD4">
            <w:pPr>
              <w:widowControl w:val="0"/>
              <w:autoSpaceDE w:val="0"/>
              <w:autoSpaceDN w:val="0"/>
              <w:adjustRightInd w:val="0"/>
              <w:ind w:right="53"/>
              <w:rPr>
                <w:rFonts w:eastAsia="Calibri"/>
                <w:lang w:eastAsia="en-US"/>
              </w:rPr>
            </w:pPr>
            <w:r w:rsidRPr="00872295">
              <w:rPr>
                <w:rFonts w:eastAsia="Calibri"/>
                <w:bCs/>
                <w:i/>
                <w:lang w:eastAsia="en-US"/>
              </w:rPr>
              <w:t xml:space="preserve">Объяснять </w:t>
            </w:r>
            <w:r w:rsidRPr="00872295">
              <w:rPr>
                <w:rFonts w:eastAsia="Calibri"/>
                <w:lang w:eastAsia="en-US"/>
              </w:rPr>
              <w:t>причины круговорота веществ в экосистемах, схемы экологических пирамид, причины и последствия гибели хищников.</w:t>
            </w:r>
          </w:p>
          <w:p w:rsidR="00757DFA" w:rsidRPr="00872295" w:rsidRDefault="00757DFA" w:rsidP="000332F9">
            <w:pPr>
              <w:widowControl w:val="0"/>
              <w:autoSpaceDE w:val="0"/>
              <w:autoSpaceDN w:val="0"/>
              <w:adjustRightInd w:val="0"/>
              <w:ind w:right="53"/>
              <w:rPr>
                <w:rFonts w:eastAsia="Calibri"/>
                <w:lang w:eastAsia="en-US"/>
              </w:rPr>
            </w:pP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 xml:space="preserve">знания в процессе выполнения      лабораторной работы, </w:t>
            </w:r>
            <w:r w:rsidRPr="00872295">
              <w:rPr>
                <w:rFonts w:eastAsia="Calibri"/>
                <w:bCs/>
                <w:lang w:eastAsia="en-US"/>
              </w:rPr>
              <w:t xml:space="preserve">оформлять </w:t>
            </w:r>
            <w:r w:rsidRPr="00872295">
              <w:rPr>
                <w:rFonts w:eastAsia="Calibri"/>
                <w:lang w:eastAsia="en-US"/>
              </w:rPr>
              <w:t xml:space="preserve">результаты наблюдений. </w:t>
            </w:r>
            <w:r w:rsidRPr="00872295">
              <w:rPr>
                <w:rFonts w:eastAsia="Calibri"/>
                <w:bCs/>
                <w:i/>
                <w:lang w:eastAsia="en-US"/>
              </w:rPr>
              <w:t xml:space="preserve">Соблюдать </w:t>
            </w:r>
            <w:r w:rsidRPr="00872295">
              <w:rPr>
                <w:rFonts w:eastAsia="Calibri"/>
                <w:lang w:eastAsia="en-US"/>
              </w:rPr>
              <w:t xml:space="preserve">правила поведения в кабинете биологии, правила обращения                            </w:t>
            </w:r>
            <w:r w:rsidRPr="00872295">
              <w:rPr>
                <w:rFonts w:eastAsia="Calibri"/>
                <w:lang w:eastAsia="en-US"/>
              </w:rPr>
              <w:lastRenderedPageBreak/>
              <w:t>с лабораторным  оборудованием.</w:t>
            </w:r>
          </w:p>
        </w:tc>
        <w:tc>
          <w:tcPr>
            <w:tcW w:w="2509" w:type="dxa"/>
            <w:gridSpan w:val="7"/>
            <w:shd w:val="clear" w:color="auto" w:fill="auto"/>
          </w:tcPr>
          <w:p w:rsidR="00757DFA" w:rsidRPr="00872295" w:rsidRDefault="00B7202D" w:rsidP="00983AD4">
            <w:pPr>
              <w:rPr>
                <w:rFonts w:eastAsia="Calibri"/>
                <w:lang w:eastAsia="en-US"/>
              </w:rPr>
            </w:pPr>
            <w:r w:rsidRPr="00872295">
              <w:rPr>
                <w:rFonts w:eastAsia="Calibri"/>
                <w:lang w:eastAsia="en-US"/>
              </w:rPr>
              <w:lastRenderedPageBreak/>
              <w:t>Лаб. работа №4</w:t>
            </w:r>
            <w:r w:rsidR="00757DFA" w:rsidRPr="00872295">
              <w:rPr>
                <w:rFonts w:eastAsia="Calibri"/>
                <w:lang w:eastAsia="en-US"/>
              </w:rPr>
              <w:t>:</w:t>
            </w:r>
          </w:p>
          <w:p w:rsidR="00757DFA" w:rsidRPr="00872295" w:rsidRDefault="00757DFA" w:rsidP="00983AD4">
            <w:pPr>
              <w:rPr>
                <w:rFonts w:eastAsia="Calibri"/>
                <w:lang w:eastAsia="en-US"/>
              </w:rPr>
            </w:pPr>
            <w:r w:rsidRPr="00872295">
              <w:rPr>
                <w:rFonts w:eastAsia="Calibri"/>
                <w:lang w:eastAsia="en-US"/>
              </w:rPr>
              <w:t xml:space="preserve"> цепи питания обитателей аквариума.</w:t>
            </w:r>
          </w:p>
        </w:tc>
        <w:tc>
          <w:tcPr>
            <w:tcW w:w="1993" w:type="dxa"/>
            <w:gridSpan w:val="10"/>
            <w:shd w:val="clear" w:color="auto" w:fill="auto"/>
          </w:tcPr>
          <w:p w:rsidR="00757DFA" w:rsidRPr="00872295" w:rsidRDefault="00757DFA" w:rsidP="00AE625B">
            <w:pPr>
              <w:rPr>
                <w:rFonts w:ascii="Calibri" w:eastAsia="Calibri" w:hAnsi="Calibri"/>
                <w:lang w:eastAsia="en-US"/>
              </w:rPr>
            </w:pPr>
            <w:r w:rsidRPr="00872295">
              <w:rPr>
                <w:rFonts w:eastAsia="Calibri"/>
                <w:lang w:eastAsia="en-US"/>
              </w:rPr>
              <w:t>§42, с.108-109</w:t>
            </w:r>
          </w:p>
          <w:p w:rsidR="00757DFA" w:rsidRPr="00872295" w:rsidRDefault="00757DFA" w:rsidP="00983AD4">
            <w:pPr>
              <w:rPr>
                <w:rFonts w:ascii="Calibri" w:eastAsia="Calibri" w:hAnsi="Calibri"/>
                <w:lang w:eastAsia="en-US"/>
              </w:rPr>
            </w:pP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319"/>
        </w:trPr>
        <w:tc>
          <w:tcPr>
            <w:tcW w:w="926" w:type="dxa"/>
            <w:gridSpan w:val="3"/>
            <w:shd w:val="clear" w:color="auto" w:fill="auto"/>
          </w:tcPr>
          <w:p w:rsidR="00757DFA" w:rsidRPr="00872295" w:rsidRDefault="00757DFA" w:rsidP="0047651C">
            <w:pPr>
              <w:jc w:val="center"/>
              <w:rPr>
                <w:rFonts w:eastAsia="Calibri"/>
                <w:lang w:eastAsia="en-US"/>
              </w:rPr>
            </w:pPr>
            <w:r w:rsidRPr="00872295">
              <w:rPr>
                <w:rFonts w:eastAsia="Calibri"/>
                <w:lang w:eastAsia="en-US"/>
              </w:rPr>
              <w:lastRenderedPageBreak/>
              <w:t>54</w:t>
            </w:r>
          </w:p>
          <w:p w:rsidR="00757DFA" w:rsidRPr="00872295" w:rsidRDefault="00757DFA" w:rsidP="0047651C">
            <w:pPr>
              <w:jc w:val="center"/>
              <w:rPr>
                <w:rFonts w:ascii="Calibri" w:eastAsia="Calibri" w:hAnsi="Calibri"/>
                <w:lang w:eastAsia="en-US"/>
              </w:rPr>
            </w:pPr>
            <w:r w:rsidRPr="00872295">
              <w:rPr>
                <w:rFonts w:eastAsia="Calibri"/>
                <w:lang w:eastAsia="en-US"/>
              </w:rPr>
              <w:t>(7)</w:t>
            </w:r>
          </w:p>
        </w:tc>
        <w:tc>
          <w:tcPr>
            <w:tcW w:w="2627" w:type="dxa"/>
            <w:gridSpan w:val="3"/>
            <w:shd w:val="clear" w:color="auto" w:fill="auto"/>
          </w:tcPr>
          <w:p w:rsidR="00757DFA" w:rsidRPr="00872295" w:rsidRDefault="00757DFA" w:rsidP="0047651C">
            <w:pPr>
              <w:widowControl w:val="0"/>
              <w:autoSpaceDE w:val="0"/>
              <w:autoSpaceDN w:val="0"/>
              <w:adjustRightInd w:val="0"/>
              <w:ind w:right="62"/>
              <w:rPr>
                <w:rFonts w:eastAsia="Calibri"/>
                <w:lang w:eastAsia="en-US"/>
              </w:rPr>
            </w:pPr>
            <w:r w:rsidRPr="00872295">
              <w:rPr>
                <w:rFonts w:eastAsia="Calibri"/>
                <w:bCs/>
                <w:lang w:eastAsia="en-US"/>
              </w:rPr>
              <w:t>Разнообразие и ценность естественных  биогеоценозов  суши.</w:t>
            </w:r>
          </w:p>
          <w:p w:rsidR="00757DFA" w:rsidRPr="00872295" w:rsidRDefault="00757DFA" w:rsidP="0047651C">
            <w:pPr>
              <w:widowControl w:val="0"/>
              <w:autoSpaceDE w:val="0"/>
              <w:autoSpaceDN w:val="0"/>
              <w:adjustRightInd w:val="0"/>
              <w:ind w:right="60"/>
              <w:rPr>
                <w:rFonts w:eastAsia="Calibri"/>
                <w:lang w:eastAsia="en-US"/>
              </w:rPr>
            </w:pPr>
          </w:p>
        </w:tc>
        <w:tc>
          <w:tcPr>
            <w:tcW w:w="5139" w:type="dxa"/>
            <w:gridSpan w:val="13"/>
            <w:shd w:val="clear" w:color="auto" w:fill="auto"/>
          </w:tcPr>
          <w:p w:rsidR="00757DFA" w:rsidRPr="00872295" w:rsidRDefault="00757DFA" w:rsidP="0047651C">
            <w:pPr>
              <w:widowControl w:val="0"/>
              <w:autoSpaceDE w:val="0"/>
              <w:autoSpaceDN w:val="0"/>
              <w:adjustRightInd w:val="0"/>
              <w:ind w:right="60"/>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естественные биогеоценозы суши, </w:t>
            </w:r>
            <w:r w:rsidRPr="00872295">
              <w:rPr>
                <w:rFonts w:eastAsia="Calibri"/>
                <w:bCs/>
                <w:lang w:eastAsia="en-US"/>
              </w:rPr>
              <w:t xml:space="preserve">приводить </w:t>
            </w:r>
            <w:r w:rsidRPr="00872295">
              <w:rPr>
                <w:rFonts w:eastAsia="Calibri"/>
                <w:lang w:eastAsia="en-US"/>
              </w:rPr>
              <w:t>примеры.</w:t>
            </w:r>
          </w:p>
          <w:p w:rsidR="00757DFA" w:rsidRPr="00872295" w:rsidRDefault="00757DFA" w:rsidP="0047651C">
            <w:pPr>
              <w:widowControl w:val="0"/>
              <w:autoSpaceDE w:val="0"/>
              <w:autoSpaceDN w:val="0"/>
              <w:adjustRightInd w:val="0"/>
              <w:ind w:right="58"/>
              <w:rPr>
                <w:rFonts w:eastAsia="Calibri"/>
                <w:lang w:eastAsia="en-US"/>
              </w:rPr>
            </w:pP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особенности лесных и травянистых  биогеоценозов. </w:t>
            </w: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значение    естественных биогеоценозов  суши для биосферы. </w:t>
            </w:r>
            <w:r w:rsidRPr="00872295">
              <w:rPr>
                <w:rFonts w:eastAsia="Calibri"/>
                <w:bCs/>
                <w:i/>
                <w:lang w:eastAsia="en-US"/>
              </w:rPr>
              <w:t xml:space="preserve">Использовать  </w:t>
            </w:r>
            <w:r w:rsidRPr="00872295">
              <w:rPr>
                <w:rFonts w:eastAsia="Calibri"/>
                <w:lang w:eastAsia="en-US"/>
              </w:rPr>
              <w:t>информационные   ресурсы  для подготовки учебного проекта  о  разнообразии наземных экосистем.</w:t>
            </w:r>
          </w:p>
        </w:tc>
        <w:tc>
          <w:tcPr>
            <w:tcW w:w="2509" w:type="dxa"/>
            <w:gridSpan w:val="7"/>
            <w:shd w:val="clear" w:color="auto" w:fill="auto"/>
          </w:tcPr>
          <w:p w:rsidR="00757DFA" w:rsidRPr="00872295" w:rsidRDefault="00757DFA" w:rsidP="0047651C">
            <w:pPr>
              <w:rPr>
                <w:rFonts w:ascii="Calibri" w:eastAsia="Calibri" w:hAnsi="Calibri"/>
                <w:lang w:eastAsia="en-US"/>
              </w:rPr>
            </w:pPr>
          </w:p>
        </w:tc>
        <w:tc>
          <w:tcPr>
            <w:tcW w:w="1993" w:type="dxa"/>
            <w:gridSpan w:val="10"/>
            <w:shd w:val="clear" w:color="auto" w:fill="auto"/>
          </w:tcPr>
          <w:p w:rsidR="00757DFA" w:rsidRPr="00872295" w:rsidRDefault="00757DFA" w:rsidP="0047651C">
            <w:pPr>
              <w:rPr>
                <w:rFonts w:ascii="Calibri" w:eastAsia="Calibri" w:hAnsi="Calibri"/>
                <w:lang w:eastAsia="en-US"/>
              </w:rPr>
            </w:pPr>
            <w:r w:rsidRPr="00872295">
              <w:rPr>
                <w:rFonts w:eastAsia="Calibri"/>
                <w:lang w:eastAsia="en-US"/>
              </w:rPr>
              <w:t>§43, с.110-111</w:t>
            </w:r>
          </w:p>
          <w:p w:rsidR="00757DFA" w:rsidRPr="00872295" w:rsidRDefault="00757DFA" w:rsidP="0047651C">
            <w:pPr>
              <w:rPr>
                <w:rFonts w:ascii="Calibri" w:eastAsia="Calibri" w:hAnsi="Calibri"/>
                <w:lang w:eastAsia="en-US"/>
              </w:rPr>
            </w:pP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CF7D92">
            <w:pPr>
              <w:jc w:val="center"/>
              <w:rPr>
                <w:rFonts w:eastAsia="Calibri"/>
                <w:lang w:eastAsia="en-US"/>
              </w:rPr>
            </w:pPr>
            <w:r w:rsidRPr="00872295">
              <w:rPr>
                <w:rFonts w:eastAsia="Calibri"/>
                <w:lang w:eastAsia="en-US"/>
              </w:rPr>
              <w:t>55</w:t>
            </w:r>
          </w:p>
          <w:p w:rsidR="00757DFA" w:rsidRPr="00872295" w:rsidRDefault="00757DFA" w:rsidP="00CF7D92">
            <w:pPr>
              <w:jc w:val="center"/>
              <w:rPr>
                <w:rFonts w:eastAsia="Calibri"/>
                <w:lang w:eastAsia="en-US"/>
              </w:rPr>
            </w:pPr>
            <w:r w:rsidRPr="00872295">
              <w:rPr>
                <w:rFonts w:eastAsia="Calibri"/>
                <w:lang w:eastAsia="en-US"/>
              </w:rPr>
              <w:t>(8)</w:t>
            </w:r>
          </w:p>
          <w:p w:rsidR="00757DFA" w:rsidRPr="00872295" w:rsidRDefault="00757DFA" w:rsidP="00983AD4">
            <w:pPr>
              <w:jc w:val="center"/>
              <w:rPr>
                <w:rFonts w:ascii="Calibri" w:eastAsia="Calibri" w:hAnsi="Calibri"/>
                <w:lang w:eastAsia="en-US"/>
              </w:rPr>
            </w:pPr>
          </w:p>
        </w:tc>
        <w:tc>
          <w:tcPr>
            <w:tcW w:w="2627" w:type="dxa"/>
            <w:gridSpan w:val="3"/>
            <w:shd w:val="clear" w:color="auto" w:fill="auto"/>
          </w:tcPr>
          <w:p w:rsidR="00757DFA" w:rsidRPr="00872295" w:rsidRDefault="00757DFA" w:rsidP="00983AD4">
            <w:pPr>
              <w:widowControl w:val="0"/>
              <w:autoSpaceDE w:val="0"/>
              <w:autoSpaceDN w:val="0"/>
              <w:adjustRightInd w:val="0"/>
              <w:ind w:right="62"/>
              <w:rPr>
                <w:rFonts w:eastAsia="Calibri"/>
                <w:lang w:eastAsia="en-US"/>
              </w:rPr>
            </w:pPr>
            <w:r w:rsidRPr="00872295">
              <w:rPr>
                <w:rFonts w:eastAsia="Calibri"/>
                <w:bCs/>
                <w:lang w:eastAsia="en-US"/>
              </w:rPr>
              <w:t>Разнообразие и ценность естественных  водных  экосистем.</w:t>
            </w:r>
          </w:p>
          <w:p w:rsidR="00757DFA" w:rsidRPr="00872295" w:rsidRDefault="00757DFA" w:rsidP="00983AD4">
            <w:pPr>
              <w:widowControl w:val="0"/>
              <w:autoSpaceDE w:val="0"/>
              <w:autoSpaceDN w:val="0"/>
              <w:adjustRightInd w:val="0"/>
              <w:ind w:right="60"/>
              <w:rPr>
                <w:rFonts w:eastAsia="Calibri"/>
                <w:lang w:eastAsia="en-US"/>
              </w:rPr>
            </w:pPr>
          </w:p>
        </w:tc>
        <w:tc>
          <w:tcPr>
            <w:tcW w:w="5139" w:type="dxa"/>
            <w:gridSpan w:val="13"/>
            <w:shd w:val="clear" w:color="auto" w:fill="auto"/>
          </w:tcPr>
          <w:p w:rsidR="00757DFA" w:rsidRPr="00872295" w:rsidRDefault="00757DFA" w:rsidP="00096305">
            <w:pPr>
              <w:widowControl w:val="0"/>
              <w:autoSpaceDE w:val="0"/>
              <w:autoSpaceDN w:val="0"/>
              <w:adjustRightInd w:val="0"/>
              <w:ind w:right="62"/>
              <w:rPr>
                <w:rFonts w:eastAsia="Calibri"/>
                <w:lang w:eastAsia="en-US"/>
              </w:rPr>
            </w:pPr>
            <w:r w:rsidRPr="00872295">
              <w:rPr>
                <w:rFonts w:eastAsia="Calibri"/>
                <w:bCs/>
                <w:i/>
                <w:lang w:eastAsia="en-US"/>
              </w:rPr>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естественные водные  экосистемы.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морские и пресноводные экосистемы. </w:t>
            </w:r>
            <w:r w:rsidRPr="00872295">
              <w:rPr>
                <w:rFonts w:eastAsia="Calibri"/>
                <w:bCs/>
                <w:i/>
                <w:lang w:eastAsia="en-US"/>
              </w:rPr>
              <w:t xml:space="preserve">Обосновывать </w:t>
            </w:r>
            <w:r w:rsidRPr="00872295">
              <w:rPr>
                <w:rFonts w:eastAsia="Calibri"/>
                <w:lang w:eastAsia="en-US"/>
              </w:rPr>
              <w:t xml:space="preserve">значение естественных водных экосистем для биосферы.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различные источники информации для подготовки и презентации учебного проекта о разнообразии коралловых рифов, уникальности этих экосистем.</w:t>
            </w:r>
          </w:p>
        </w:tc>
        <w:tc>
          <w:tcPr>
            <w:tcW w:w="2509" w:type="dxa"/>
            <w:gridSpan w:val="7"/>
            <w:shd w:val="clear" w:color="auto" w:fill="auto"/>
          </w:tcPr>
          <w:p w:rsidR="00757DFA" w:rsidRPr="00872295" w:rsidRDefault="00757DFA" w:rsidP="00983AD4">
            <w:pPr>
              <w:rPr>
                <w:rFonts w:ascii="Calibri" w:eastAsia="Calibri" w:hAnsi="Calibri"/>
                <w:lang w:eastAsia="en-US"/>
              </w:rPr>
            </w:pPr>
          </w:p>
        </w:tc>
        <w:tc>
          <w:tcPr>
            <w:tcW w:w="1993" w:type="dxa"/>
            <w:gridSpan w:val="10"/>
            <w:shd w:val="clear" w:color="auto" w:fill="auto"/>
          </w:tcPr>
          <w:p w:rsidR="00757DFA" w:rsidRPr="00872295" w:rsidRDefault="00757DFA" w:rsidP="008E2498">
            <w:pPr>
              <w:rPr>
                <w:rFonts w:ascii="Calibri" w:eastAsia="Calibri" w:hAnsi="Calibri"/>
                <w:lang w:eastAsia="en-US"/>
              </w:rPr>
            </w:pPr>
            <w:r w:rsidRPr="00872295">
              <w:rPr>
                <w:rFonts w:eastAsia="Calibri"/>
                <w:lang w:eastAsia="en-US"/>
              </w:rPr>
              <w:t>§44, с.112-113</w:t>
            </w:r>
          </w:p>
          <w:p w:rsidR="00757DFA" w:rsidRPr="00872295" w:rsidRDefault="00757DFA" w:rsidP="00983AD4">
            <w:pPr>
              <w:rPr>
                <w:rFonts w:ascii="Calibri" w:eastAsia="Calibri" w:hAnsi="Calibri"/>
                <w:lang w:eastAsia="en-US"/>
              </w:rPr>
            </w:pP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56</w:t>
            </w:r>
          </w:p>
          <w:p w:rsidR="00757DFA" w:rsidRPr="00872295" w:rsidRDefault="00757DFA" w:rsidP="00983AD4">
            <w:pPr>
              <w:jc w:val="center"/>
              <w:rPr>
                <w:rFonts w:ascii="Calibri" w:eastAsia="Calibri" w:hAnsi="Calibri"/>
                <w:lang w:eastAsia="en-US"/>
              </w:rPr>
            </w:pPr>
            <w:r w:rsidRPr="00872295">
              <w:rPr>
                <w:rFonts w:eastAsia="Calibri"/>
                <w:lang w:eastAsia="en-US"/>
              </w:rPr>
              <w:t>(9)</w:t>
            </w:r>
          </w:p>
        </w:tc>
        <w:tc>
          <w:tcPr>
            <w:tcW w:w="2627" w:type="dxa"/>
            <w:gridSpan w:val="3"/>
            <w:shd w:val="clear" w:color="auto" w:fill="auto"/>
          </w:tcPr>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lang w:eastAsia="en-US"/>
              </w:rPr>
              <w:t>Фитоценоз    естественной водной  экосистемы.</w:t>
            </w:r>
          </w:p>
          <w:p w:rsidR="00757DFA" w:rsidRPr="00872295" w:rsidRDefault="00757DFA" w:rsidP="00983AD4">
            <w:pPr>
              <w:widowControl w:val="0"/>
              <w:autoSpaceDE w:val="0"/>
              <w:autoSpaceDN w:val="0"/>
              <w:adjustRightInd w:val="0"/>
              <w:ind w:right="56"/>
              <w:rPr>
                <w:rFonts w:eastAsia="Calibri"/>
                <w:lang w:eastAsia="en-US"/>
              </w:rPr>
            </w:pPr>
          </w:p>
        </w:tc>
        <w:tc>
          <w:tcPr>
            <w:tcW w:w="5149" w:type="dxa"/>
            <w:gridSpan w:val="14"/>
            <w:shd w:val="clear" w:color="auto" w:fill="auto"/>
          </w:tcPr>
          <w:p w:rsidR="00757DFA" w:rsidRPr="00872295" w:rsidRDefault="00757DFA" w:rsidP="00096305">
            <w:pPr>
              <w:widowControl w:val="0"/>
              <w:autoSpaceDE w:val="0"/>
              <w:autoSpaceDN w:val="0"/>
              <w:adjustRightInd w:val="0"/>
              <w:ind w:right="60"/>
              <w:rPr>
                <w:rFonts w:eastAsia="Calibri"/>
                <w:lang w:eastAsia="en-US"/>
              </w:rPr>
            </w:pPr>
            <w:r w:rsidRPr="00872295">
              <w:rPr>
                <w:rFonts w:eastAsia="Calibri"/>
                <w:bCs/>
                <w:i/>
                <w:lang w:eastAsia="en-US"/>
              </w:rPr>
              <w:t xml:space="preserve">Наблюдать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растения водной  экосистемы. </w:t>
            </w:r>
            <w:r w:rsidRPr="00872295">
              <w:rPr>
                <w:rFonts w:eastAsia="Calibri"/>
                <w:bCs/>
                <w:i/>
                <w:lang w:eastAsia="en-US"/>
              </w:rPr>
              <w:t xml:space="preserve">Определять </w:t>
            </w:r>
            <w:r w:rsidRPr="00872295">
              <w:rPr>
                <w:rFonts w:eastAsia="Calibri"/>
                <w:i/>
                <w:lang w:eastAsia="en-US"/>
              </w:rPr>
              <w:t xml:space="preserve">и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основные экологические группы водных растений. </w:t>
            </w:r>
            <w:r w:rsidRPr="00872295">
              <w:rPr>
                <w:rFonts w:eastAsia="Calibri"/>
                <w:bCs/>
                <w:i/>
                <w:position w:val="1"/>
                <w:lang w:eastAsia="en-US"/>
              </w:rPr>
              <w:t>Оформлять</w:t>
            </w:r>
            <w:r w:rsidRPr="00872295">
              <w:rPr>
                <w:rFonts w:eastAsia="Calibri"/>
                <w:bCs/>
                <w:position w:val="1"/>
                <w:lang w:eastAsia="en-US"/>
              </w:rPr>
              <w:t xml:space="preserve">  </w:t>
            </w:r>
            <w:r w:rsidRPr="00872295">
              <w:rPr>
                <w:rFonts w:eastAsia="Calibri"/>
                <w:position w:val="1"/>
                <w:lang w:eastAsia="en-US"/>
              </w:rPr>
              <w:t xml:space="preserve">результаты наблюдений. </w:t>
            </w:r>
            <w:r w:rsidRPr="00872295">
              <w:rPr>
                <w:rFonts w:eastAsia="Calibri"/>
                <w:bCs/>
                <w:position w:val="1"/>
                <w:lang w:eastAsia="en-US"/>
              </w:rPr>
              <w:t xml:space="preserve">Работать  </w:t>
            </w:r>
            <w:r w:rsidRPr="00872295">
              <w:rPr>
                <w:rFonts w:eastAsia="Calibri"/>
                <w:position w:val="1"/>
                <w:lang w:eastAsia="en-US"/>
              </w:rPr>
              <w:t xml:space="preserve">в группе. </w:t>
            </w:r>
            <w:r w:rsidRPr="00872295">
              <w:rPr>
                <w:rFonts w:eastAsia="Calibri"/>
                <w:bCs/>
                <w:i/>
                <w:position w:val="1"/>
                <w:lang w:eastAsia="en-US"/>
              </w:rPr>
              <w:t>Соблюдать</w:t>
            </w:r>
            <w:r w:rsidRPr="00872295">
              <w:rPr>
                <w:rFonts w:eastAsia="Calibri"/>
                <w:bCs/>
                <w:position w:val="1"/>
                <w:lang w:eastAsia="en-US"/>
              </w:rPr>
              <w:t xml:space="preserve"> </w:t>
            </w:r>
            <w:r w:rsidRPr="00872295">
              <w:rPr>
                <w:rFonts w:eastAsia="Calibri"/>
                <w:position w:val="1"/>
                <w:lang w:eastAsia="en-US"/>
              </w:rPr>
              <w:t xml:space="preserve">правила     поведения в </w:t>
            </w:r>
            <w:r w:rsidRPr="00872295">
              <w:rPr>
                <w:rFonts w:eastAsia="Calibri"/>
                <w:lang w:eastAsia="en-US"/>
              </w:rPr>
              <w:t>природе.</w:t>
            </w:r>
          </w:p>
        </w:tc>
        <w:tc>
          <w:tcPr>
            <w:tcW w:w="2499" w:type="dxa"/>
            <w:gridSpan w:val="6"/>
            <w:shd w:val="clear" w:color="auto" w:fill="auto"/>
          </w:tcPr>
          <w:p w:rsidR="00757DFA" w:rsidRPr="00872295" w:rsidRDefault="00757DFA" w:rsidP="00983AD4">
            <w:pPr>
              <w:shd w:val="clear" w:color="auto" w:fill="FFFFFF"/>
              <w:autoSpaceDE w:val="0"/>
              <w:autoSpaceDN w:val="0"/>
              <w:adjustRightInd w:val="0"/>
            </w:pPr>
            <w:r w:rsidRPr="00872295">
              <w:t>Экскурсия №2: фитоценоз естественной водной экосистемы.</w:t>
            </w:r>
          </w:p>
          <w:p w:rsidR="00757DFA" w:rsidRPr="00872295" w:rsidRDefault="00757DFA" w:rsidP="00983AD4">
            <w:pPr>
              <w:shd w:val="clear" w:color="auto" w:fill="FFFFFF"/>
              <w:autoSpaceDE w:val="0"/>
              <w:autoSpaceDN w:val="0"/>
              <w:adjustRightInd w:val="0"/>
              <w:rPr>
                <w:rFonts w:ascii="Calibri" w:eastAsia="Calibri" w:hAnsi="Calibri"/>
                <w:lang w:eastAsia="en-US"/>
              </w:rPr>
            </w:pPr>
          </w:p>
        </w:tc>
        <w:tc>
          <w:tcPr>
            <w:tcW w:w="1993" w:type="dxa"/>
            <w:gridSpan w:val="10"/>
            <w:shd w:val="clear" w:color="auto" w:fill="auto"/>
          </w:tcPr>
          <w:p w:rsidR="00757DFA" w:rsidRPr="00872295" w:rsidRDefault="00757DFA" w:rsidP="00983AD4">
            <w:pPr>
              <w:rPr>
                <w:rFonts w:eastAsia="Calibri"/>
                <w:lang w:eastAsia="en-US"/>
              </w:rPr>
            </w:pPr>
            <w:r w:rsidRPr="00872295">
              <w:rPr>
                <w:rFonts w:eastAsia="Calibri"/>
                <w:lang w:eastAsia="en-US"/>
              </w:rPr>
              <w:t>Отчёт об экскурсии</w:t>
            </w: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7F3303">
            <w:pPr>
              <w:jc w:val="center"/>
              <w:rPr>
                <w:rFonts w:eastAsia="Calibri"/>
                <w:lang w:eastAsia="en-US"/>
              </w:rPr>
            </w:pPr>
            <w:r w:rsidRPr="00872295">
              <w:rPr>
                <w:rFonts w:eastAsia="Calibri"/>
                <w:lang w:eastAsia="en-US"/>
              </w:rPr>
              <w:t>57</w:t>
            </w:r>
          </w:p>
          <w:p w:rsidR="00757DFA" w:rsidRPr="00872295" w:rsidRDefault="00757DFA" w:rsidP="007F3303">
            <w:pPr>
              <w:jc w:val="center"/>
              <w:rPr>
                <w:rFonts w:eastAsia="Calibri"/>
                <w:lang w:eastAsia="en-US"/>
              </w:rPr>
            </w:pPr>
            <w:r w:rsidRPr="00872295">
              <w:rPr>
                <w:rFonts w:eastAsia="Calibri"/>
                <w:lang w:eastAsia="en-US"/>
              </w:rPr>
              <w:t>(10)</w:t>
            </w:r>
          </w:p>
          <w:p w:rsidR="00757DFA" w:rsidRPr="00872295" w:rsidRDefault="00757DFA" w:rsidP="007F3303">
            <w:pPr>
              <w:jc w:val="center"/>
              <w:rPr>
                <w:rFonts w:ascii="Calibri" w:eastAsia="Calibri" w:hAnsi="Calibri"/>
                <w:b/>
                <w:lang w:eastAsia="en-US"/>
              </w:rPr>
            </w:pPr>
          </w:p>
        </w:tc>
        <w:tc>
          <w:tcPr>
            <w:tcW w:w="2615" w:type="dxa"/>
            <w:gridSpan w:val="2"/>
            <w:shd w:val="clear" w:color="auto" w:fill="auto"/>
          </w:tcPr>
          <w:p w:rsidR="00757DFA" w:rsidRPr="00872295" w:rsidRDefault="00757DFA" w:rsidP="00983AD4">
            <w:pPr>
              <w:widowControl w:val="0"/>
              <w:autoSpaceDE w:val="0"/>
              <w:autoSpaceDN w:val="0"/>
              <w:adjustRightInd w:val="0"/>
              <w:ind w:right="61"/>
              <w:rPr>
                <w:rFonts w:eastAsia="Calibri"/>
                <w:lang w:eastAsia="en-US"/>
              </w:rPr>
            </w:pPr>
            <w:r w:rsidRPr="00872295">
              <w:rPr>
                <w:rFonts w:eastAsia="Calibri"/>
                <w:bCs/>
                <w:lang w:eastAsia="en-US"/>
              </w:rPr>
              <w:t>Развитие и смена сообществ  и экосистем.</w:t>
            </w:r>
          </w:p>
          <w:p w:rsidR="00757DFA" w:rsidRPr="00872295" w:rsidRDefault="00757DFA" w:rsidP="00983AD4">
            <w:pPr>
              <w:widowControl w:val="0"/>
              <w:autoSpaceDE w:val="0"/>
              <w:autoSpaceDN w:val="0"/>
              <w:adjustRightInd w:val="0"/>
              <w:ind w:right="60"/>
              <w:rPr>
                <w:rFonts w:eastAsia="Calibri"/>
                <w:lang w:eastAsia="en-US"/>
              </w:rPr>
            </w:pPr>
          </w:p>
        </w:tc>
        <w:tc>
          <w:tcPr>
            <w:tcW w:w="5182" w:type="dxa"/>
            <w:gridSpan w:val="16"/>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Выявлять</w:t>
            </w:r>
            <w:r w:rsidRPr="00872295">
              <w:rPr>
                <w:rFonts w:eastAsia="Calibri"/>
                <w:bCs/>
                <w:lang w:eastAsia="en-US"/>
              </w:rPr>
              <w:t xml:space="preserve"> </w:t>
            </w:r>
            <w:r w:rsidRPr="00872295">
              <w:rPr>
                <w:rFonts w:eastAsia="Calibri"/>
                <w:lang w:eastAsia="en-US"/>
              </w:rPr>
              <w:t xml:space="preserve">условия равновесного состояния  сообщества. </w:t>
            </w:r>
            <w:r w:rsidRPr="00872295">
              <w:rPr>
                <w:rFonts w:eastAsia="Calibri"/>
                <w:bCs/>
                <w:i/>
                <w:lang w:eastAsia="en-US"/>
              </w:rPr>
              <w:t xml:space="preserve">Объяснять </w:t>
            </w:r>
            <w:r w:rsidRPr="00872295">
              <w:rPr>
                <w:rFonts w:eastAsia="Calibri"/>
                <w:lang w:eastAsia="en-US"/>
              </w:rPr>
              <w:t xml:space="preserve">закономерности  развития и смены сообществ под влиянием разнообразных  причин. </w:t>
            </w:r>
            <w:r w:rsidRPr="00872295">
              <w:rPr>
                <w:rFonts w:eastAsia="Calibri"/>
                <w:bCs/>
                <w:i/>
                <w:lang w:eastAsia="en-US"/>
              </w:rPr>
              <w:t>Применять</w:t>
            </w:r>
            <w:r w:rsidRPr="00872295">
              <w:rPr>
                <w:rFonts w:eastAsia="Calibri"/>
                <w:bCs/>
                <w:lang w:eastAsia="en-US"/>
              </w:rPr>
              <w:t xml:space="preserve"> </w:t>
            </w:r>
            <w:r w:rsidRPr="00872295">
              <w:rPr>
                <w:rFonts w:eastAsia="Calibri"/>
                <w:lang w:eastAsia="en-US"/>
              </w:rPr>
              <w:t>знания о закономерностях  развития  природных  сообще</w:t>
            </w:r>
            <w:proofErr w:type="gramStart"/>
            <w:r w:rsidRPr="00872295">
              <w:rPr>
                <w:rFonts w:eastAsia="Calibri"/>
                <w:lang w:eastAsia="en-US"/>
              </w:rPr>
              <w:t>ств в пр</w:t>
            </w:r>
            <w:proofErr w:type="gramEnd"/>
            <w:r w:rsidRPr="00872295">
              <w:rPr>
                <w:rFonts w:eastAsia="Calibri"/>
                <w:lang w:eastAsia="en-US"/>
              </w:rPr>
              <w:t>актической деятельности.</w:t>
            </w:r>
          </w:p>
        </w:tc>
        <w:tc>
          <w:tcPr>
            <w:tcW w:w="2494" w:type="dxa"/>
            <w:gridSpan w:val="6"/>
            <w:shd w:val="clear" w:color="auto" w:fill="auto"/>
          </w:tcPr>
          <w:p w:rsidR="00757DFA" w:rsidRPr="00872295" w:rsidRDefault="00757DFA" w:rsidP="00983AD4">
            <w:pPr>
              <w:rPr>
                <w:rFonts w:ascii="Calibri" w:eastAsia="Calibri" w:hAnsi="Calibri"/>
                <w:lang w:eastAsia="en-US"/>
              </w:rPr>
            </w:pPr>
          </w:p>
        </w:tc>
        <w:tc>
          <w:tcPr>
            <w:tcW w:w="1946" w:type="dxa"/>
            <w:gridSpan w:val="8"/>
            <w:shd w:val="clear" w:color="auto" w:fill="auto"/>
          </w:tcPr>
          <w:p w:rsidR="00757DFA" w:rsidRPr="00872295" w:rsidRDefault="00757DFA" w:rsidP="008E2498">
            <w:pPr>
              <w:rPr>
                <w:rFonts w:ascii="Calibri" w:eastAsia="Calibri" w:hAnsi="Calibri"/>
                <w:lang w:eastAsia="en-US"/>
              </w:rPr>
            </w:pPr>
            <w:r w:rsidRPr="00872295">
              <w:rPr>
                <w:rFonts w:eastAsia="Calibri"/>
                <w:lang w:eastAsia="en-US"/>
              </w:rPr>
              <w:t>§45, с.114-115</w:t>
            </w:r>
          </w:p>
          <w:p w:rsidR="00757DFA" w:rsidRPr="00872295" w:rsidRDefault="00757DFA" w:rsidP="00983AD4">
            <w:pPr>
              <w:rPr>
                <w:rFonts w:ascii="Calibri" w:eastAsia="Calibri" w:hAnsi="Calibri"/>
                <w:lang w:eastAsia="en-US"/>
              </w:rPr>
            </w:pPr>
          </w:p>
        </w:tc>
        <w:tc>
          <w:tcPr>
            <w:tcW w:w="1150" w:type="dxa"/>
            <w:gridSpan w:val="6"/>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58</w:t>
            </w:r>
          </w:p>
          <w:p w:rsidR="00757DFA" w:rsidRPr="00872295" w:rsidRDefault="00757DFA" w:rsidP="00983AD4">
            <w:pPr>
              <w:jc w:val="center"/>
              <w:rPr>
                <w:rFonts w:eastAsia="Calibri"/>
                <w:lang w:eastAsia="en-US"/>
              </w:rPr>
            </w:pPr>
            <w:r w:rsidRPr="00872295">
              <w:rPr>
                <w:rFonts w:eastAsia="Calibri"/>
                <w:lang w:eastAsia="en-US"/>
              </w:rPr>
              <w:t>(11)</w:t>
            </w:r>
          </w:p>
          <w:p w:rsidR="00757DFA" w:rsidRPr="00872295" w:rsidRDefault="00757DFA" w:rsidP="00983AD4">
            <w:pPr>
              <w:jc w:val="center"/>
              <w:rPr>
                <w:rFonts w:eastAsia="Calibri"/>
                <w:lang w:eastAsia="en-US"/>
              </w:rPr>
            </w:pPr>
          </w:p>
          <w:p w:rsidR="00757DFA" w:rsidRPr="00872295" w:rsidRDefault="00757DFA" w:rsidP="007F3303">
            <w:pPr>
              <w:rPr>
                <w:rFonts w:ascii="Calibri" w:eastAsia="Calibri" w:hAnsi="Calibri"/>
                <w:b/>
                <w:lang w:eastAsia="en-US"/>
              </w:rPr>
            </w:pPr>
          </w:p>
        </w:tc>
        <w:tc>
          <w:tcPr>
            <w:tcW w:w="2615" w:type="dxa"/>
            <w:gridSpan w:val="2"/>
            <w:shd w:val="clear" w:color="auto" w:fill="auto"/>
          </w:tcPr>
          <w:p w:rsidR="00757DFA" w:rsidRPr="00872295" w:rsidRDefault="00757DFA" w:rsidP="008E2498">
            <w:pPr>
              <w:widowControl w:val="0"/>
              <w:autoSpaceDE w:val="0"/>
              <w:autoSpaceDN w:val="0"/>
              <w:adjustRightInd w:val="0"/>
              <w:ind w:right="53"/>
              <w:rPr>
                <w:rFonts w:eastAsia="Calibri"/>
                <w:lang w:eastAsia="en-US"/>
              </w:rPr>
            </w:pPr>
            <w:proofErr w:type="spellStart"/>
            <w:r w:rsidRPr="00872295">
              <w:rPr>
                <w:rFonts w:eastAsia="Calibri"/>
                <w:bCs/>
                <w:lang w:eastAsia="en-US"/>
              </w:rPr>
              <w:t>Агроценоз</w:t>
            </w:r>
            <w:proofErr w:type="spellEnd"/>
            <w:r w:rsidRPr="00872295">
              <w:rPr>
                <w:rFonts w:eastAsia="Calibri"/>
                <w:bCs/>
                <w:lang w:eastAsia="en-US"/>
              </w:rPr>
              <w:t xml:space="preserve">. </w:t>
            </w:r>
            <w:proofErr w:type="spellStart"/>
            <w:r w:rsidRPr="00872295">
              <w:rPr>
                <w:rFonts w:eastAsia="Calibri"/>
                <w:bCs/>
                <w:lang w:eastAsia="en-US"/>
              </w:rPr>
              <w:t>Агроэкосистема</w:t>
            </w:r>
            <w:proofErr w:type="spellEnd"/>
            <w:r w:rsidRPr="00872295">
              <w:rPr>
                <w:rFonts w:eastAsia="Calibri"/>
                <w:bCs/>
                <w:lang w:eastAsia="en-US"/>
              </w:rPr>
              <w:t xml:space="preserve">. </w:t>
            </w:r>
            <w:r w:rsidRPr="00872295">
              <w:rPr>
                <w:rFonts w:eastAsia="Calibri"/>
                <w:lang w:eastAsia="en-US"/>
              </w:rPr>
              <w:t xml:space="preserve">Общая характеристика </w:t>
            </w:r>
            <w:proofErr w:type="spellStart"/>
            <w:r w:rsidRPr="00872295">
              <w:rPr>
                <w:rFonts w:eastAsia="Calibri"/>
                <w:lang w:eastAsia="en-US"/>
              </w:rPr>
              <w:lastRenderedPageBreak/>
              <w:t>агроэкосистемы</w:t>
            </w:r>
            <w:proofErr w:type="spellEnd"/>
            <w:r w:rsidRPr="00872295">
              <w:rPr>
                <w:rFonts w:eastAsia="Calibri"/>
                <w:lang w:eastAsia="en-US"/>
              </w:rPr>
              <w:t xml:space="preserve">. </w:t>
            </w:r>
          </w:p>
          <w:p w:rsidR="00757DFA" w:rsidRPr="00872295" w:rsidRDefault="00757DFA" w:rsidP="00983AD4">
            <w:pPr>
              <w:widowControl w:val="0"/>
              <w:autoSpaceDE w:val="0"/>
              <w:autoSpaceDN w:val="0"/>
              <w:adjustRightInd w:val="0"/>
              <w:ind w:right="60"/>
              <w:rPr>
                <w:rFonts w:eastAsia="Calibri"/>
                <w:lang w:eastAsia="en-US"/>
              </w:rPr>
            </w:pPr>
          </w:p>
        </w:tc>
        <w:tc>
          <w:tcPr>
            <w:tcW w:w="5182" w:type="dxa"/>
            <w:gridSpan w:val="16"/>
            <w:shd w:val="clear" w:color="auto" w:fill="auto"/>
          </w:tcPr>
          <w:p w:rsidR="00757DFA" w:rsidRPr="00872295" w:rsidRDefault="00757DFA" w:rsidP="00096305">
            <w:pPr>
              <w:widowControl w:val="0"/>
              <w:autoSpaceDE w:val="0"/>
              <w:autoSpaceDN w:val="0"/>
              <w:adjustRightInd w:val="0"/>
              <w:ind w:right="58"/>
              <w:rPr>
                <w:rFonts w:eastAsia="Calibri"/>
                <w:lang w:eastAsia="en-US"/>
              </w:rPr>
            </w:pPr>
            <w:r w:rsidRPr="00872295">
              <w:rPr>
                <w:rFonts w:eastAsia="Calibri"/>
                <w:bCs/>
                <w:i/>
                <w:lang w:eastAsia="en-US"/>
              </w:rPr>
              <w:lastRenderedPageBreak/>
              <w:t>Сравнивать</w:t>
            </w:r>
            <w:r w:rsidRPr="00872295">
              <w:rPr>
                <w:rFonts w:eastAsia="Calibri"/>
                <w:bCs/>
                <w:lang w:eastAsia="en-US"/>
              </w:rPr>
              <w:t xml:space="preserve"> </w:t>
            </w:r>
            <w:r w:rsidRPr="00872295">
              <w:rPr>
                <w:rFonts w:eastAsia="Calibri"/>
                <w:lang w:eastAsia="en-US"/>
              </w:rPr>
              <w:t xml:space="preserve">биоценозы и </w:t>
            </w:r>
            <w:proofErr w:type="spellStart"/>
            <w:r w:rsidRPr="00872295">
              <w:rPr>
                <w:rFonts w:eastAsia="Calibri"/>
                <w:lang w:eastAsia="en-US"/>
              </w:rPr>
              <w:t>агроценозы</w:t>
            </w:r>
            <w:proofErr w:type="spellEnd"/>
            <w:r w:rsidRPr="00872295">
              <w:rPr>
                <w:rFonts w:eastAsia="Calibri"/>
                <w:lang w:eastAsia="en-US"/>
              </w:rPr>
              <w:t xml:space="preserve">, </w:t>
            </w:r>
            <w:r w:rsidRPr="00872295">
              <w:rPr>
                <w:rFonts w:eastAsia="Calibri"/>
                <w:bCs/>
                <w:lang w:eastAsia="en-US"/>
              </w:rPr>
              <w:t xml:space="preserve">делать </w:t>
            </w:r>
            <w:r w:rsidRPr="00872295">
              <w:rPr>
                <w:rFonts w:eastAsia="Calibri"/>
                <w:lang w:eastAsia="en-US"/>
              </w:rPr>
              <w:t xml:space="preserve">выводы о высокой продуктивности и неустойчивости </w:t>
            </w:r>
            <w:proofErr w:type="spellStart"/>
            <w:r w:rsidRPr="00872295">
              <w:rPr>
                <w:rFonts w:eastAsia="Calibri"/>
                <w:lang w:eastAsia="en-US"/>
              </w:rPr>
              <w:t>агроценозов</w:t>
            </w:r>
            <w:proofErr w:type="spellEnd"/>
            <w:r w:rsidRPr="00872295">
              <w:rPr>
                <w:rFonts w:eastAsia="Calibri"/>
                <w:lang w:eastAsia="en-US"/>
              </w:rPr>
              <w:t xml:space="preserve">. </w:t>
            </w:r>
            <w:r w:rsidRPr="00872295">
              <w:rPr>
                <w:rFonts w:eastAsia="Calibri"/>
                <w:bCs/>
                <w:i/>
                <w:lang w:eastAsia="en-US"/>
              </w:rPr>
              <w:t xml:space="preserve">Обосновывать </w:t>
            </w:r>
            <w:r w:rsidRPr="00872295">
              <w:rPr>
                <w:rFonts w:eastAsia="Calibri"/>
                <w:lang w:eastAsia="en-US"/>
              </w:rPr>
              <w:t xml:space="preserve">необходимость чередования </w:t>
            </w:r>
            <w:proofErr w:type="spellStart"/>
            <w:r w:rsidRPr="00872295">
              <w:rPr>
                <w:rFonts w:eastAsia="Calibri"/>
                <w:lang w:eastAsia="en-US"/>
              </w:rPr>
              <w:t>агроэкосистем</w:t>
            </w:r>
            <w:proofErr w:type="spellEnd"/>
            <w:r w:rsidRPr="00872295">
              <w:rPr>
                <w:rFonts w:eastAsia="Calibri"/>
                <w:lang w:eastAsia="en-US"/>
              </w:rPr>
              <w:t xml:space="preserve"> с </w:t>
            </w:r>
            <w:r w:rsidRPr="00872295">
              <w:rPr>
                <w:rFonts w:eastAsia="Calibri"/>
                <w:lang w:eastAsia="en-US"/>
              </w:rPr>
              <w:lastRenderedPageBreak/>
              <w:t xml:space="preserve">естественными экосистемами при планировании ландшафтов. </w:t>
            </w:r>
            <w:r w:rsidRPr="00872295">
              <w:rPr>
                <w:rFonts w:eastAsia="Calibri"/>
                <w:bCs/>
                <w:i/>
                <w:lang w:eastAsia="en-US"/>
              </w:rPr>
              <w:t xml:space="preserve">Использовать </w:t>
            </w:r>
            <w:r w:rsidRPr="00872295">
              <w:rPr>
                <w:rFonts w:eastAsia="Calibri"/>
                <w:lang w:eastAsia="en-US"/>
              </w:rPr>
              <w:t xml:space="preserve">информационные ресурсы для подготовки сообщения о разнообразии и продуктивности </w:t>
            </w:r>
            <w:proofErr w:type="spellStart"/>
            <w:r w:rsidRPr="00872295">
              <w:rPr>
                <w:rFonts w:eastAsia="Calibri"/>
                <w:lang w:eastAsia="en-US"/>
              </w:rPr>
              <w:t>агроценозов</w:t>
            </w:r>
            <w:proofErr w:type="spellEnd"/>
            <w:r w:rsidRPr="00872295">
              <w:rPr>
                <w:rFonts w:eastAsia="Calibri"/>
                <w:lang w:eastAsia="en-US"/>
              </w:rPr>
              <w:t xml:space="preserve">  родного края.</w:t>
            </w:r>
          </w:p>
        </w:tc>
        <w:tc>
          <w:tcPr>
            <w:tcW w:w="2494" w:type="dxa"/>
            <w:gridSpan w:val="6"/>
            <w:shd w:val="clear" w:color="auto" w:fill="auto"/>
          </w:tcPr>
          <w:p w:rsidR="00757DFA" w:rsidRPr="00872295" w:rsidRDefault="00757DFA" w:rsidP="00983AD4">
            <w:pPr>
              <w:rPr>
                <w:rFonts w:ascii="Calibri" w:eastAsia="Calibri" w:hAnsi="Calibri"/>
                <w:lang w:eastAsia="en-US"/>
              </w:rPr>
            </w:pPr>
          </w:p>
        </w:tc>
        <w:tc>
          <w:tcPr>
            <w:tcW w:w="1946" w:type="dxa"/>
            <w:gridSpan w:val="8"/>
            <w:shd w:val="clear" w:color="auto" w:fill="auto"/>
          </w:tcPr>
          <w:p w:rsidR="00757DFA" w:rsidRPr="00872295" w:rsidRDefault="00757DFA" w:rsidP="008E2498">
            <w:pPr>
              <w:rPr>
                <w:rFonts w:ascii="Calibri" w:eastAsia="Calibri" w:hAnsi="Calibri"/>
                <w:lang w:eastAsia="en-US"/>
              </w:rPr>
            </w:pPr>
            <w:r w:rsidRPr="00872295">
              <w:rPr>
                <w:rFonts w:eastAsia="Calibri"/>
                <w:lang w:eastAsia="en-US"/>
              </w:rPr>
              <w:t>§46, с.116-117</w:t>
            </w:r>
          </w:p>
          <w:p w:rsidR="00757DFA" w:rsidRPr="00872295" w:rsidRDefault="00757DFA" w:rsidP="00983AD4">
            <w:pPr>
              <w:rPr>
                <w:rFonts w:ascii="Calibri" w:eastAsia="Calibri" w:hAnsi="Calibri"/>
                <w:lang w:eastAsia="en-US"/>
              </w:rPr>
            </w:pPr>
          </w:p>
        </w:tc>
        <w:tc>
          <w:tcPr>
            <w:tcW w:w="1150" w:type="dxa"/>
            <w:gridSpan w:val="6"/>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59</w:t>
            </w:r>
          </w:p>
          <w:p w:rsidR="00757DFA" w:rsidRPr="00872295" w:rsidRDefault="00757DFA" w:rsidP="00983AD4">
            <w:pPr>
              <w:jc w:val="center"/>
              <w:rPr>
                <w:rFonts w:eastAsia="Calibri"/>
                <w:lang w:eastAsia="en-US"/>
              </w:rPr>
            </w:pPr>
            <w:r w:rsidRPr="00872295">
              <w:rPr>
                <w:rFonts w:eastAsia="Calibri"/>
                <w:lang w:eastAsia="en-US"/>
              </w:rPr>
              <w:t>(12)</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7F3303">
            <w:pPr>
              <w:rPr>
                <w:rFonts w:ascii="Calibri" w:eastAsia="Calibri" w:hAnsi="Calibri"/>
                <w:b/>
                <w:lang w:eastAsia="en-US"/>
              </w:rPr>
            </w:pPr>
          </w:p>
        </w:tc>
        <w:tc>
          <w:tcPr>
            <w:tcW w:w="2615" w:type="dxa"/>
            <w:gridSpan w:val="2"/>
            <w:shd w:val="clear" w:color="auto" w:fill="auto"/>
          </w:tcPr>
          <w:p w:rsidR="00757DFA" w:rsidRPr="00872295" w:rsidRDefault="00757DFA" w:rsidP="00983AD4">
            <w:pPr>
              <w:widowControl w:val="0"/>
              <w:autoSpaceDE w:val="0"/>
              <w:autoSpaceDN w:val="0"/>
              <w:adjustRightInd w:val="0"/>
              <w:ind w:right="51"/>
              <w:rPr>
                <w:rFonts w:eastAsia="Calibri"/>
                <w:lang w:eastAsia="en-US"/>
              </w:rPr>
            </w:pPr>
            <w:r w:rsidRPr="00872295">
              <w:rPr>
                <w:rFonts w:eastAsia="Calibri"/>
                <w:bCs/>
                <w:lang w:eastAsia="en-US"/>
              </w:rPr>
              <w:t>Парк как   искусственная экосистема.</w:t>
            </w:r>
          </w:p>
          <w:p w:rsidR="00757DFA" w:rsidRPr="00872295" w:rsidRDefault="00757DFA" w:rsidP="00983AD4">
            <w:pPr>
              <w:widowControl w:val="0"/>
              <w:tabs>
                <w:tab w:val="left" w:pos="1120"/>
                <w:tab w:val="left" w:pos="1980"/>
              </w:tabs>
              <w:autoSpaceDE w:val="0"/>
              <w:autoSpaceDN w:val="0"/>
              <w:adjustRightInd w:val="0"/>
              <w:ind w:right="56"/>
              <w:rPr>
                <w:rFonts w:eastAsia="Calibri"/>
                <w:lang w:eastAsia="en-US"/>
              </w:rPr>
            </w:pPr>
          </w:p>
        </w:tc>
        <w:tc>
          <w:tcPr>
            <w:tcW w:w="5182" w:type="dxa"/>
            <w:gridSpan w:val="16"/>
            <w:shd w:val="clear" w:color="auto" w:fill="auto"/>
          </w:tcPr>
          <w:p w:rsidR="00757DFA" w:rsidRPr="00872295" w:rsidRDefault="00757DFA" w:rsidP="00131856">
            <w:pPr>
              <w:widowControl w:val="0"/>
              <w:autoSpaceDE w:val="0"/>
              <w:autoSpaceDN w:val="0"/>
              <w:adjustRightInd w:val="0"/>
              <w:ind w:right="53"/>
              <w:rPr>
                <w:rFonts w:eastAsia="Calibri"/>
                <w:lang w:eastAsia="en-US"/>
              </w:rPr>
            </w:pPr>
            <w:r w:rsidRPr="00872295">
              <w:rPr>
                <w:rFonts w:eastAsia="Calibri"/>
                <w:bCs/>
                <w:i/>
                <w:lang w:eastAsia="en-US"/>
              </w:rPr>
              <w:t>Проводить</w:t>
            </w:r>
            <w:r w:rsidRPr="00872295">
              <w:rPr>
                <w:rFonts w:eastAsia="Calibri"/>
                <w:bCs/>
                <w:lang w:eastAsia="en-US"/>
              </w:rPr>
              <w:t xml:space="preserve"> </w:t>
            </w:r>
            <w:r w:rsidRPr="00872295">
              <w:rPr>
                <w:rFonts w:eastAsia="Calibri"/>
                <w:lang w:eastAsia="en-US"/>
              </w:rPr>
              <w:t xml:space="preserve">наблюдения за растениями  парка  в процессе  экскурсии. </w:t>
            </w:r>
            <w:r w:rsidRPr="00872295">
              <w:rPr>
                <w:rFonts w:eastAsia="Calibri"/>
                <w:bCs/>
                <w:i/>
                <w:lang w:eastAsia="en-US"/>
              </w:rPr>
              <w:t xml:space="preserve">Называть </w:t>
            </w:r>
            <w:r w:rsidRPr="00872295">
              <w:rPr>
                <w:rFonts w:eastAsia="Calibri"/>
                <w:bCs/>
                <w:lang w:eastAsia="en-US"/>
              </w:rPr>
              <w:t xml:space="preserve"> </w:t>
            </w:r>
            <w:r w:rsidRPr="00872295">
              <w:rPr>
                <w:rFonts w:eastAsia="Calibri"/>
                <w:lang w:eastAsia="en-US"/>
              </w:rPr>
              <w:t xml:space="preserve">растения   местной флоры и </w:t>
            </w:r>
            <w:proofErr w:type="spellStart"/>
            <w:r w:rsidRPr="00872295">
              <w:rPr>
                <w:rFonts w:eastAsia="Calibri"/>
                <w:lang w:eastAsia="en-US"/>
              </w:rPr>
              <w:t>интродуцентов</w:t>
            </w:r>
            <w:proofErr w:type="spellEnd"/>
            <w:r w:rsidRPr="00872295">
              <w:rPr>
                <w:rFonts w:eastAsia="Calibri"/>
                <w:lang w:eastAsia="en-US"/>
              </w:rPr>
              <w:t xml:space="preserve">. </w:t>
            </w: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жизненные формы растений  парка. </w:t>
            </w:r>
            <w:r w:rsidRPr="00872295">
              <w:rPr>
                <w:rFonts w:eastAsia="Calibri"/>
                <w:bCs/>
                <w:i/>
                <w:lang w:eastAsia="en-US"/>
              </w:rPr>
              <w:t xml:space="preserve">Использовать </w:t>
            </w:r>
            <w:r w:rsidRPr="00872295">
              <w:rPr>
                <w:rFonts w:eastAsia="Calibri"/>
                <w:lang w:eastAsia="en-US"/>
              </w:rPr>
              <w:t xml:space="preserve">знания об экологических факторах, естественном отборе для объяснения процесса интродукции. </w:t>
            </w:r>
            <w:r w:rsidRPr="00872295">
              <w:rPr>
                <w:rFonts w:eastAsia="Calibri"/>
                <w:bCs/>
                <w:i/>
                <w:lang w:eastAsia="en-US"/>
              </w:rPr>
              <w:t>Оформлять</w:t>
            </w:r>
            <w:r w:rsidRPr="00872295">
              <w:rPr>
                <w:rFonts w:eastAsia="Calibri"/>
                <w:bCs/>
                <w:lang w:eastAsia="en-US"/>
              </w:rPr>
              <w:t xml:space="preserve"> </w:t>
            </w:r>
            <w:r w:rsidRPr="00872295">
              <w:rPr>
                <w:rFonts w:eastAsia="Calibri"/>
                <w:lang w:eastAsia="en-US"/>
              </w:rPr>
              <w:t xml:space="preserve">результаты наблюдений. </w:t>
            </w:r>
            <w:r w:rsidRPr="00872295">
              <w:rPr>
                <w:rFonts w:eastAsia="Calibri"/>
                <w:bCs/>
                <w:lang w:eastAsia="en-US"/>
              </w:rPr>
              <w:t xml:space="preserve">Работать </w:t>
            </w:r>
            <w:r w:rsidRPr="00872295">
              <w:rPr>
                <w:rFonts w:eastAsia="Calibri"/>
                <w:lang w:eastAsia="en-US"/>
              </w:rPr>
              <w:t>в группе при   обсуждении  результатов.</w:t>
            </w:r>
            <w:r w:rsidRPr="00872295">
              <w:rPr>
                <w:rFonts w:eastAsia="Calibri"/>
                <w:i/>
                <w:lang w:eastAsia="en-US"/>
              </w:rPr>
              <w:t xml:space="preserve"> </w:t>
            </w:r>
            <w:r w:rsidRPr="00872295">
              <w:rPr>
                <w:rFonts w:eastAsia="Calibri"/>
                <w:bCs/>
                <w:i/>
                <w:lang w:eastAsia="en-US"/>
              </w:rPr>
              <w:t>Соблюдать</w:t>
            </w:r>
            <w:r w:rsidRPr="00872295">
              <w:rPr>
                <w:rFonts w:eastAsia="Calibri"/>
                <w:bCs/>
                <w:lang w:eastAsia="en-US"/>
              </w:rPr>
              <w:t xml:space="preserve"> </w:t>
            </w:r>
            <w:r w:rsidRPr="00872295">
              <w:rPr>
                <w:rFonts w:eastAsia="Calibri"/>
                <w:lang w:eastAsia="en-US"/>
              </w:rPr>
              <w:t>правила поведения в парке.</w:t>
            </w:r>
          </w:p>
        </w:tc>
        <w:tc>
          <w:tcPr>
            <w:tcW w:w="2494" w:type="dxa"/>
            <w:gridSpan w:val="6"/>
            <w:shd w:val="clear" w:color="auto" w:fill="auto"/>
          </w:tcPr>
          <w:p w:rsidR="00757DFA" w:rsidRPr="00872295" w:rsidRDefault="00757DFA" w:rsidP="008E2498">
            <w:pPr>
              <w:shd w:val="clear" w:color="auto" w:fill="FFFFFF"/>
              <w:autoSpaceDE w:val="0"/>
              <w:autoSpaceDN w:val="0"/>
              <w:adjustRightInd w:val="0"/>
            </w:pPr>
            <w:r w:rsidRPr="00872295">
              <w:t>Экскурсия №3. Парк как искусственная экосистема.</w:t>
            </w:r>
          </w:p>
          <w:p w:rsidR="00757DFA" w:rsidRPr="00872295" w:rsidRDefault="00757DFA" w:rsidP="00983AD4">
            <w:pPr>
              <w:rPr>
                <w:rFonts w:eastAsia="Calibri"/>
                <w:lang w:eastAsia="en-US"/>
              </w:rPr>
            </w:pPr>
          </w:p>
        </w:tc>
        <w:tc>
          <w:tcPr>
            <w:tcW w:w="1946" w:type="dxa"/>
            <w:gridSpan w:val="8"/>
            <w:shd w:val="clear" w:color="auto" w:fill="auto"/>
          </w:tcPr>
          <w:p w:rsidR="00757DFA" w:rsidRPr="00872295" w:rsidRDefault="00757DFA" w:rsidP="00983AD4">
            <w:pPr>
              <w:rPr>
                <w:rFonts w:ascii="Calibri" w:eastAsia="Calibri" w:hAnsi="Calibri"/>
                <w:lang w:eastAsia="en-US"/>
              </w:rPr>
            </w:pPr>
            <w:r w:rsidRPr="00872295">
              <w:rPr>
                <w:rFonts w:eastAsia="Calibri"/>
                <w:lang w:eastAsia="en-US"/>
              </w:rPr>
              <w:t>Отчёт об экскурсии</w:t>
            </w:r>
          </w:p>
        </w:tc>
        <w:tc>
          <w:tcPr>
            <w:tcW w:w="1150" w:type="dxa"/>
            <w:gridSpan w:val="6"/>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60</w:t>
            </w:r>
          </w:p>
          <w:p w:rsidR="00757DFA" w:rsidRPr="00872295" w:rsidRDefault="00757DFA" w:rsidP="00983AD4">
            <w:pPr>
              <w:jc w:val="center"/>
              <w:rPr>
                <w:rFonts w:eastAsia="Calibri"/>
                <w:lang w:eastAsia="en-US"/>
              </w:rPr>
            </w:pPr>
            <w:r w:rsidRPr="00872295">
              <w:rPr>
                <w:rFonts w:eastAsia="Calibri"/>
                <w:lang w:eastAsia="en-US"/>
              </w:rPr>
              <w:t>(13)</w:t>
            </w:r>
          </w:p>
          <w:p w:rsidR="00757DFA" w:rsidRPr="00872295" w:rsidRDefault="00757DFA" w:rsidP="00983AD4">
            <w:pPr>
              <w:jc w:val="center"/>
              <w:rPr>
                <w:rFonts w:eastAsia="Calibri"/>
                <w:lang w:eastAsia="en-US"/>
              </w:rPr>
            </w:pPr>
          </w:p>
          <w:p w:rsidR="00757DFA" w:rsidRPr="00872295" w:rsidRDefault="00757DFA" w:rsidP="007F3303">
            <w:pPr>
              <w:rPr>
                <w:rFonts w:ascii="Calibri" w:eastAsia="Calibri" w:hAnsi="Calibri"/>
                <w:b/>
                <w:lang w:eastAsia="en-US"/>
              </w:rPr>
            </w:pPr>
          </w:p>
        </w:tc>
        <w:tc>
          <w:tcPr>
            <w:tcW w:w="2615" w:type="dxa"/>
            <w:gridSpan w:val="2"/>
            <w:shd w:val="clear" w:color="auto" w:fill="auto"/>
          </w:tcPr>
          <w:p w:rsidR="00757DFA" w:rsidRPr="00872295" w:rsidRDefault="00757DFA" w:rsidP="00983AD4">
            <w:pPr>
              <w:widowControl w:val="0"/>
              <w:autoSpaceDE w:val="0"/>
              <w:autoSpaceDN w:val="0"/>
              <w:adjustRightInd w:val="0"/>
              <w:ind w:right="58"/>
              <w:rPr>
                <w:rFonts w:eastAsia="Calibri"/>
                <w:lang w:eastAsia="en-US"/>
              </w:rPr>
            </w:pPr>
            <w:r w:rsidRPr="00872295">
              <w:rPr>
                <w:rFonts w:eastAsia="Calibri"/>
                <w:bCs/>
                <w:lang w:eastAsia="en-US"/>
              </w:rPr>
              <w:t>Биологическое  разнообразие и пути  его  сохранения.</w:t>
            </w:r>
          </w:p>
          <w:p w:rsidR="00757DFA" w:rsidRPr="00872295" w:rsidRDefault="00757DFA" w:rsidP="00983AD4">
            <w:pPr>
              <w:widowControl w:val="0"/>
              <w:autoSpaceDE w:val="0"/>
              <w:autoSpaceDN w:val="0"/>
              <w:adjustRightInd w:val="0"/>
              <w:ind w:right="60"/>
              <w:rPr>
                <w:rFonts w:eastAsia="Calibri"/>
                <w:lang w:eastAsia="en-US"/>
              </w:rPr>
            </w:pPr>
          </w:p>
        </w:tc>
        <w:tc>
          <w:tcPr>
            <w:tcW w:w="5182" w:type="dxa"/>
            <w:gridSpan w:val="16"/>
            <w:shd w:val="clear" w:color="auto" w:fill="auto"/>
          </w:tcPr>
          <w:p w:rsidR="00757DFA" w:rsidRPr="00872295" w:rsidRDefault="00757DFA" w:rsidP="00131856">
            <w:pPr>
              <w:widowControl w:val="0"/>
              <w:autoSpaceDE w:val="0"/>
              <w:autoSpaceDN w:val="0"/>
              <w:adjustRightInd w:val="0"/>
              <w:ind w:right="58"/>
              <w:rPr>
                <w:rFonts w:eastAsia="Calibri"/>
                <w:lang w:eastAsia="en-US"/>
              </w:rPr>
            </w:pPr>
            <w:r w:rsidRPr="00872295">
              <w:rPr>
                <w:rFonts w:eastAsia="Calibri"/>
                <w:bCs/>
                <w:i/>
                <w:lang w:eastAsia="en-US"/>
              </w:rPr>
              <w:t xml:space="preserve">Называть </w:t>
            </w:r>
            <w:r w:rsidRPr="00872295">
              <w:rPr>
                <w:rFonts w:eastAsia="Calibri"/>
                <w:lang w:eastAsia="en-US"/>
              </w:rPr>
              <w:t xml:space="preserve">и </w:t>
            </w:r>
            <w:r w:rsidRPr="00872295">
              <w:rPr>
                <w:rFonts w:eastAsia="Calibri"/>
                <w:bCs/>
                <w:lang w:eastAsia="en-US"/>
              </w:rPr>
              <w:t xml:space="preserve">описывать </w:t>
            </w:r>
            <w:r w:rsidRPr="00872295">
              <w:rPr>
                <w:rFonts w:eastAsia="Calibri"/>
                <w:lang w:eastAsia="en-US"/>
              </w:rPr>
              <w:t xml:space="preserve">особо охраняемые территории,  иллюстрировать их конкретными     примерами, используя краеведческий материал.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особенности различных ООПТ и их  значение в сохранении экосистем. </w:t>
            </w:r>
            <w:r w:rsidRPr="00872295">
              <w:rPr>
                <w:rFonts w:eastAsia="Calibri"/>
                <w:bCs/>
                <w:i/>
                <w:lang w:eastAsia="en-US"/>
              </w:rPr>
              <w:t xml:space="preserve">Использовать </w:t>
            </w:r>
            <w:r w:rsidRPr="00872295">
              <w:rPr>
                <w:rFonts w:eastAsia="Calibri"/>
                <w:lang w:eastAsia="en-US"/>
              </w:rPr>
              <w:t>информационные ресурсы для подготовки и обсуждения презентации проекта об особо охраняемых природных территориях родного  края.</w:t>
            </w:r>
          </w:p>
        </w:tc>
        <w:tc>
          <w:tcPr>
            <w:tcW w:w="2511" w:type="dxa"/>
            <w:gridSpan w:val="7"/>
            <w:shd w:val="clear" w:color="auto" w:fill="auto"/>
          </w:tcPr>
          <w:p w:rsidR="00757DFA" w:rsidRPr="00872295" w:rsidRDefault="00757DFA" w:rsidP="00983AD4">
            <w:pPr>
              <w:rPr>
                <w:rFonts w:ascii="Calibri" w:eastAsia="Calibri" w:hAnsi="Calibri"/>
                <w:lang w:eastAsia="en-US"/>
              </w:rPr>
            </w:pPr>
          </w:p>
        </w:tc>
        <w:tc>
          <w:tcPr>
            <w:tcW w:w="1960" w:type="dxa"/>
            <w:gridSpan w:val="8"/>
            <w:shd w:val="clear" w:color="auto" w:fill="auto"/>
          </w:tcPr>
          <w:p w:rsidR="00757DFA" w:rsidRPr="00872295" w:rsidRDefault="00757DFA" w:rsidP="008E2498">
            <w:pPr>
              <w:rPr>
                <w:rFonts w:ascii="Calibri" w:eastAsia="Calibri" w:hAnsi="Calibri"/>
                <w:lang w:eastAsia="en-US"/>
              </w:rPr>
            </w:pPr>
            <w:r w:rsidRPr="00872295">
              <w:rPr>
                <w:rFonts w:eastAsia="Calibri"/>
                <w:lang w:eastAsia="en-US"/>
              </w:rPr>
              <w:t>§47, с.118-119</w:t>
            </w:r>
          </w:p>
          <w:p w:rsidR="00757DFA" w:rsidRPr="00872295" w:rsidRDefault="00757DFA" w:rsidP="00983AD4">
            <w:pPr>
              <w:rPr>
                <w:rFonts w:ascii="Calibri" w:eastAsia="Calibri" w:hAnsi="Calibri"/>
                <w:lang w:eastAsia="en-US"/>
              </w:rPr>
            </w:pPr>
          </w:p>
        </w:tc>
        <w:tc>
          <w:tcPr>
            <w:tcW w:w="1119" w:type="dxa"/>
            <w:gridSpan w:val="5"/>
            <w:shd w:val="clear" w:color="auto" w:fill="auto"/>
          </w:tcPr>
          <w:p w:rsidR="00757DFA" w:rsidRPr="00872295" w:rsidRDefault="00757DFA" w:rsidP="00983AD4">
            <w:pPr>
              <w:rPr>
                <w:rFonts w:ascii="Calibri" w:eastAsia="Calibri" w:hAnsi="Calibri"/>
                <w:lang w:eastAsia="en-US"/>
              </w:rPr>
            </w:pPr>
          </w:p>
        </w:tc>
        <w:tc>
          <w:tcPr>
            <w:tcW w:w="1266" w:type="dxa"/>
            <w:gridSpan w:val="4"/>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61</w:t>
            </w:r>
          </w:p>
          <w:p w:rsidR="00757DFA" w:rsidRPr="00872295" w:rsidRDefault="00757DFA" w:rsidP="00983AD4">
            <w:pPr>
              <w:jc w:val="center"/>
              <w:rPr>
                <w:rFonts w:eastAsia="Calibri"/>
                <w:lang w:eastAsia="en-US"/>
              </w:rPr>
            </w:pPr>
            <w:r w:rsidRPr="00872295">
              <w:rPr>
                <w:rFonts w:eastAsia="Calibri"/>
                <w:lang w:eastAsia="en-US"/>
              </w:rPr>
              <w:t>(14)</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E113D7">
            <w:pPr>
              <w:widowControl w:val="0"/>
              <w:tabs>
                <w:tab w:val="left" w:pos="2008"/>
                <w:tab w:val="left" w:pos="2150"/>
              </w:tabs>
              <w:autoSpaceDE w:val="0"/>
              <w:autoSpaceDN w:val="0"/>
              <w:adjustRightInd w:val="0"/>
              <w:ind w:right="619"/>
              <w:rPr>
                <w:rFonts w:eastAsia="Calibri"/>
                <w:lang w:eastAsia="en-US"/>
              </w:rPr>
            </w:pPr>
            <w:r w:rsidRPr="00872295">
              <w:rPr>
                <w:rFonts w:eastAsia="Calibri"/>
                <w:bCs/>
                <w:lang w:eastAsia="en-US"/>
              </w:rPr>
              <w:t>Обобщающий урок по теме «</w:t>
            </w:r>
            <w:r w:rsidRPr="00872295">
              <w:rPr>
                <w:rFonts w:eastAsia="Calibri"/>
                <w:bCs/>
                <w:iCs/>
                <w:lang w:eastAsia="en-US"/>
              </w:rPr>
              <w:t>Биоценоз.  Экосистема».</w:t>
            </w:r>
          </w:p>
          <w:p w:rsidR="00757DFA" w:rsidRPr="00872295" w:rsidRDefault="00757DFA" w:rsidP="00131856">
            <w:pPr>
              <w:widowControl w:val="0"/>
              <w:autoSpaceDE w:val="0"/>
              <w:autoSpaceDN w:val="0"/>
              <w:adjustRightInd w:val="0"/>
              <w:ind w:right="60"/>
              <w:rPr>
                <w:rFonts w:eastAsia="Calibri"/>
                <w:lang w:eastAsia="en-US"/>
              </w:rPr>
            </w:pPr>
          </w:p>
        </w:tc>
        <w:tc>
          <w:tcPr>
            <w:tcW w:w="5182" w:type="dxa"/>
            <w:gridSpan w:val="16"/>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значение конкурентных и неконкурентных отношений в биоценозе.</w:t>
            </w:r>
          </w:p>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Оценивать</w:t>
            </w:r>
            <w:r w:rsidRPr="00872295">
              <w:rPr>
                <w:rFonts w:eastAsia="Calibri"/>
                <w:bCs/>
                <w:lang w:eastAsia="en-US"/>
              </w:rPr>
              <w:t xml:space="preserve"> </w:t>
            </w:r>
            <w:r w:rsidRPr="00872295">
              <w:rPr>
                <w:rFonts w:eastAsia="Calibri"/>
                <w:lang w:eastAsia="en-US"/>
              </w:rPr>
              <w:t>опасность сокращения видового разнообразия для естественных  экосистем.</w:t>
            </w:r>
          </w:p>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Прогнозировать</w:t>
            </w:r>
            <w:r w:rsidRPr="00872295">
              <w:rPr>
                <w:rFonts w:eastAsia="Calibri"/>
                <w:bCs/>
                <w:lang w:eastAsia="en-US"/>
              </w:rPr>
              <w:t xml:space="preserve"> </w:t>
            </w:r>
            <w:r w:rsidRPr="00872295">
              <w:rPr>
                <w:rFonts w:eastAsia="Calibri"/>
                <w:lang w:eastAsia="en-US"/>
              </w:rPr>
              <w:t>последствия для развития экосистем исчезновения из них хищников, насекомых-опылителей, экологических ниш.</w:t>
            </w:r>
          </w:p>
          <w:p w:rsidR="00757DFA" w:rsidRPr="00872295" w:rsidRDefault="00757DFA" w:rsidP="00983AD4">
            <w:pPr>
              <w:rPr>
                <w:rFonts w:ascii="Calibri" w:eastAsia="Calibri" w:hAnsi="Calibri"/>
                <w:lang w:eastAsia="en-US"/>
              </w:rPr>
            </w:pPr>
            <w:r w:rsidRPr="00872295">
              <w:rPr>
                <w:rFonts w:eastAsia="Calibri"/>
                <w:bCs/>
                <w:i/>
                <w:position w:val="1"/>
                <w:lang w:eastAsia="en-US"/>
              </w:rPr>
              <w:t>Объяснять</w:t>
            </w:r>
            <w:r w:rsidRPr="00872295">
              <w:rPr>
                <w:rFonts w:eastAsia="Calibri"/>
                <w:bCs/>
                <w:position w:val="1"/>
                <w:lang w:eastAsia="en-US"/>
              </w:rPr>
              <w:t xml:space="preserve"> </w:t>
            </w:r>
            <w:r w:rsidRPr="00872295">
              <w:rPr>
                <w:rFonts w:eastAsia="Calibri"/>
                <w:position w:val="1"/>
                <w:lang w:eastAsia="en-US"/>
              </w:rPr>
              <w:t>связь экосистем  в биосфере</w:t>
            </w:r>
          </w:p>
        </w:tc>
        <w:tc>
          <w:tcPr>
            <w:tcW w:w="2526" w:type="dxa"/>
            <w:gridSpan w:val="8"/>
            <w:shd w:val="clear" w:color="auto" w:fill="auto"/>
          </w:tcPr>
          <w:p w:rsidR="00757DFA" w:rsidRPr="00872295" w:rsidRDefault="00757DFA" w:rsidP="00983AD4">
            <w:pPr>
              <w:rPr>
                <w:rFonts w:ascii="Calibri" w:eastAsia="Calibri" w:hAnsi="Calibri"/>
                <w:lang w:eastAsia="en-US"/>
              </w:rPr>
            </w:pPr>
          </w:p>
        </w:tc>
        <w:tc>
          <w:tcPr>
            <w:tcW w:w="1945" w:type="dxa"/>
            <w:gridSpan w:val="7"/>
            <w:shd w:val="clear" w:color="auto" w:fill="auto"/>
          </w:tcPr>
          <w:p w:rsidR="00757DFA" w:rsidRPr="00872295" w:rsidRDefault="00757DFA" w:rsidP="00983AD4">
            <w:pPr>
              <w:rPr>
                <w:rFonts w:ascii="Calibri" w:eastAsia="Calibri" w:hAnsi="Calibri"/>
                <w:lang w:eastAsia="en-US"/>
              </w:rPr>
            </w:pPr>
          </w:p>
        </w:tc>
        <w:tc>
          <w:tcPr>
            <w:tcW w:w="1142" w:type="dxa"/>
            <w:gridSpan w:val="6"/>
            <w:shd w:val="clear" w:color="auto" w:fill="auto"/>
          </w:tcPr>
          <w:p w:rsidR="00757DFA" w:rsidRPr="00872295" w:rsidRDefault="00757DFA" w:rsidP="00983AD4">
            <w:pPr>
              <w:rPr>
                <w:rFonts w:ascii="Calibri" w:eastAsia="Calibri" w:hAnsi="Calibri"/>
                <w:lang w:eastAsia="en-US"/>
              </w:rPr>
            </w:pPr>
          </w:p>
        </w:tc>
        <w:tc>
          <w:tcPr>
            <w:tcW w:w="1243" w:type="dxa"/>
            <w:gridSpan w:val="3"/>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15580" w:type="dxa"/>
            <w:gridSpan w:val="45"/>
            <w:shd w:val="clear" w:color="auto" w:fill="auto"/>
          </w:tcPr>
          <w:p w:rsidR="00757DFA" w:rsidRPr="00872295" w:rsidRDefault="00757DFA" w:rsidP="00983AD4">
            <w:pPr>
              <w:jc w:val="center"/>
              <w:rPr>
                <w:rFonts w:ascii="Calibri" w:eastAsia="Calibri" w:hAnsi="Calibri"/>
                <w:sz w:val="26"/>
                <w:szCs w:val="26"/>
                <w:lang w:eastAsia="en-US"/>
              </w:rPr>
            </w:pPr>
            <w:r w:rsidRPr="00872295">
              <w:rPr>
                <w:rFonts w:eastAsia="Calibri"/>
                <w:b/>
                <w:bCs/>
                <w:iCs/>
                <w:sz w:val="26"/>
                <w:szCs w:val="26"/>
                <w:lang w:eastAsia="en-US"/>
              </w:rPr>
              <w:t>Биосфера (7 ч)</w:t>
            </w: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62</w:t>
            </w:r>
          </w:p>
          <w:p w:rsidR="00757DFA" w:rsidRPr="00872295" w:rsidRDefault="00757DFA" w:rsidP="00983AD4">
            <w:pPr>
              <w:jc w:val="center"/>
              <w:rPr>
                <w:rFonts w:eastAsia="Calibri"/>
                <w:lang w:eastAsia="en-US"/>
              </w:rPr>
            </w:pPr>
            <w:r w:rsidRPr="00872295">
              <w:rPr>
                <w:rFonts w:eastAsia="Calibri"/>
                <w:lang w:eastAsia="en-US"/>
              </w:rPr>
              <w:t>(1)</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983AD4">
            <w:pPr>
              <w:widowControl w:val="0"/>
              <w:autoSpaceDE w:val="0"/>
              <w:autoSpaceDN w:val="0"/>
              <w:adjustRightInd w:val="0"/>
              <w:ind w:right="61"/>
              <w:rPr>
                <w:rFonts w:eastAsia="Calibri"/>
                <w:lang w:eastAsia="en-US"/>
              </w:rPr>
            </w:pPr>
            <w:r w:rsidRPr="00872295">
              <w:rPr>
                <w:rFonts w:eastAsia="Calibri"/>
                <w:bCs/>
                <w:lang w:eastAsia="en-US"/>
              </w:rPr>
              <w:lastRenderedPageBreak/>
              <w:t xml:space="preserve">Среды жизни. Биосфера и её </w:t>
            </w:r>
            <w:r w:rsidRPr="00872295">
              <w:rPr>
                <w:rFonts w:eastAsia="Calibri"/>
                <w:bCs/>
                <w:lang w:eastAsia="en-US"/>
              </w:rPr>
              <w:lastRenderedPageBreak/>
              <w:t>границы.</w:t>
            </w:r>
          </w:p>
          <w:p w:rsidR="00757DFA" w:rsidRPr="00872295" w:rsidRDefault="00757DFA" w:rsidP="00983AD4">
            <w:pPr>
              <w:widowControl w:val="0"/>
              <w:autoSpaceDE w:val="0"/>
              <w:autoSpaceDN w:val="0"/>
              <w:adjustRightInd w:val="0"/>
              <w:ind w:right="60"/>
              <w:rPr>
                <w:rFonts w:eastAsia="Calibri"/>
                <w:lang w:eastAsia="en-US"/>
              </w:rPr>
            </w:pPr>
          </w:p>
        </w:tc>
        <w:tc>
          <w:tcPr>
            <w:tcW w:w="5205" w:type="dxa"/>
            <w:gridSpan w:val="17"/>
            <w:shd w:val="clear" w:color="auto" w:fill="auto"/>
          </w:tcPr>
          <w:p w:rsidR="00757DFA" w:rsidRPr="00872295" w:rsidRDefault="00757DFA" w:rsidP="003D7A93">
            <w:pPr>
              <w:widowControl w:val="0"/>
              <w:autoSpaceDE w:val="0"/>
              <w:autoSpaceDN w:val="0"/>
              <w:adjustRightInd w:val="0"/>
              <w:ind w:right="61"/>
              <w:rPr>
                <w:rFonts w:eastAsia="Calibri"/>
                <w:lang w:eastAsia="en-US"/>
              </w:rPr>
            </w:pPr>
            <w:r w:rsidRPr="00872295">
              <w:rPr>
                <w:rFonts w:eastAsia="Calibri"/>
                <w:bCs/>
                <w:i/>
                <w:lang w:eastAsia="en-US"/>
              </w:rPr>
              <w:lastRenderedPageBreak/>
              <w:t xml:space="preserve">Называть </w:t>
            </w:r>
            <w:r w:rsidRPr="00872295">
              <w:rPr>
                <w:rFonts w:eastAsia="Calibri"/>
                <w:i/>
                <w:lang w:eastAsia="en-US"/>
              </w:rPr>
              <w:t xml:space="preserve">и </w:t>
            </w: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геосферы и среды жизни. </w:t>
            </w:r>
            <w:r w:rsidRPr="00872295">
              <w:rPr>
                <w:rFonts w:eastAsia="Calibri"/>
                <w:bCs/>
                <w:i/>
                <w:lang w:eastAsia="en-US"/>
              </w:rPr>
              <w:t>Определять</w:t>
            </w:r>
            <w:r w:rsidRPr="00872295">
              <w:rPr>
                <w:rFonts w:eastAsia="Calibri"/>
                <w:bCs/>
                <w:lang w:eastAsia="en-US"/>
              </w:rPr>
              <w:t xml:space="preserve">  </w:t>
            </w:r>
            <w:r w:rsidRPr="00872295">
              <w:rPr>
                <w:rFonts w:eastAsia="Calibri"/>
                <w:lang w:eastAsia="en-US"/>
              </w:rPr>
              <w:t xml:space="preserve">биосферу и её границы. </w:t>
            </w:r>
            <w:r w:rsidRPr="00872295">
              <w:rPr>
                <w:rFonts w:eastAsia="Calibri"/>
                <w:bCs/>
                <w:i/>
                <w:lang w:eastAsia="en-US"/>
              </w:rPr>
              <w:lastRenderedPageBreak/>
              <w:t>Оценивать</w:t>
            </w:r>
            <w:r w:rsidRPr="00872295">
              <w:rPr>
                <w:rFonts w:eastAsia="Calibri"/>
                <w:bCs/>
                <w:lang w:eastAsia="en-US"/>
              </w:rPr>
              <w:t xml:space="preserve"> </w:t>
            </w:r>
            <w:r w:rsidRPr="00872295">
              <w:rPr>
                <w:rFonts w:eastAsia="Calibri"/>
                <w:lang w:eastAsia="en-US"/>
              </w:rPr>
              <w:t xml:space="preserve">вклад В.И. Вернадского  в развитие  знаний о биосфере. </w:t>
            </w:r>
            <w:r w:rsidRPr="00872295">
              <w:rPr>
                <w:rFonts w:eastAsia="Calibri"/>
                <w:bCs/>
                <w:i/>
                <w:lang w:eastAsia="en-US"/>
              </w:rPr>
              <w:t>Устанавливать</w:t>
            </w:r>
            <w:r w:rsidRPr="00872295">
              <w:rPr>
                <w:rFonts w:eastAsia="Calibri"/>
                <w:lang w:eastAsia="en-US"/>
              </w:rPr>
              <w:t xml:space="preserve">  причины  неравномерного распространения живых  организмов в биосфере. </w:t>
            </w:r>
            <w:r w:rsidRPr="00872295">
              <w:rPr>
                <w:rFonts w:eastAsia="Calibri"/>
                <w:bCs/>
                <w:i/>
                <w:lang w:eastAsia="en-US"/>
              </w:rPr>
              <w:t xml:space="preserve">Прогнозировать  </w:t>
            </w:r>
            <w:r w:rsidRPr="00872295">
              <w:rPr>
                <w:rFonts w:eastAsia="Calibri"/>
                <w:lang w:eastAsia="en-US"/>
              </w:rPr>
              <w:t>последствия  разрушения  озонового  экрана  для  жизни биосферы.</w:t>
            </w:r>
          </w:p>
        </w:tc>
        <w:tc>
          <w:tcPr>
            <w:tcW w:w="2539" w:type="dxa"/>
            <w:gridSpan w:val="8"/>
            <w:shd w:val="clear" w:color="auto" w:fill="auto"/>
          </w:tcPr>
          <w:p w:rsidR="00757DFA" w:rsidRPr="00872295" w:rsidRDefault="00757DFA" w:rsidP="00983AD4">
            <w:pPr>
              <w:rPr>
                <w:rFonts w:ascii="Calibri" w:eastAsia="Calibri" w:hAnsi="Calibri"/>
                <w:lang w:eastAsia="en-US"/>
              </w:rPr>
            </w:pPr>
          </w:p>
        </w:tc>
        <w:tc>
          <w:tcPr>
            <w:tcW w:w="1936" w:type="dxa"/>
            <w:gridSpan w:val="7"/>
            <w:shd w:val="clear" w:color="auto" w:fill="auto"/>
          </w:tcPr>
          <w:p w:rsidR="00757DFA" w:rsidRPr="00872295" w:rsidRDefault="00757DFA" w:rsidP="008E2498">
            <w:pPr>
              <w:rPr>
                <w:rFonts w:ascii="Calibri" w:eastAsia="Calibri" w:hAnsi="Calibri"/>
                <w:lang w:eastAsia="en-US"/>
              </w:rPr>
            </w:pPr>
            <w:r w:rsidRPr="00872295">
              <w:rPr>
                <w:rFonts w:eastAsia="Calibri"/>
                <w:lang w:eastAsia="en-US"/>
              </w:rPr>
              <w:t>§48, с.122-123</w:t>
            </w:r>
          </w:p>
          <w:p w:rsidR="00757DFA" w:rsidRPr="00872295" w:rsidRDefault="00757DFA" w:rsidP="00983AD4">
            <w:pPr>
              <w:rPr>
                <w:rFonts w:ascii="Calibri" w:eastAsia="Calibri" w:hAnsi="Calibri"/>
                <w:lang w:eastAsia="en-US"/>
              </w:rPr>
            </w:pPr>
          </w:p>
        </w:tc>
        <w:tc>
          <w:tcPr>
            <w:tcW w:w="1152" w:type="dxa"/>
            <w:gridSpan w:val="6"/>
            <w:shd w:val="clear" w:color="auto" w:fill="auto"/>
          </w:tcPr>
          <w:p w:rsidR="00757DFA" w:rsidRPr="00872295" w:rsidRDefault="00757DFA" w:rsidP="00983AD4">
            <w:pPr>
              <w:rPr>
                <w:rFonts w:ascii="Calibri" w:eastAsia="Calibri" w:hAnsi="Calibri"/>
                <w:lang w:eastAsia="en-US"/>
              </w:rPr>
            </w:pPr>
          </w:p>
        </w:tc>
        <w:tc>
          <w:tcPr>
            <w:tcW w:w="1207" w:type="dxa"/>
            <w:gridSpan w:val="2"/>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63</w:t>
            </w:r>
          </w:p>
          <w:p w:rsidR="00757DFA" w:rsidRPr="00872295" w:rsidRDefault="00757DFA" w:rsidP="00983AD4">
            <w:pPr>
              <w:jc w:val="center"/>
              <w:rPr>
                <w:rFonts w:eastAsia="Calibri"/>
                <w:lang w:eastAsia="en-US"/>
              </w:rPr>
            </w:pPr>
            <w:r w:rsidRPr="00872295">
              <w:rPr>
                <w:rFonts w:eastAsia="Calibri"/>
                <w:lang w:eastAsia="en-US"/>
              </w:rPr>
              <w:t>(2)</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983AD4">
            <w:pPr>
              <w:widowControl w:val="0"/>
              <w:autoSpaceDE w:val="0"/>
              <w:autoSpaceDN w:val="0"/>
              <w:adjustRightInd w:val="0"/>
              <w:ind w:right="61"/>
              <w:rPr>
                <w:rFonts w:eastAsia="Calibri"/>
                <w:lang w:eastAsia="en-US"/>
              </w:rPr>
            </w:pPr>
            <w:r w:rsidRPr="00872295">
              <w:rPr>
                <w:rFonts w:eastAsia="Calibri"/>
                <w:bCs/>
                <w:lang w:eastAsia="en-US"/>
              </w:rPr>
              <w:t>Живое  вещество  биосферы  и его функции.</w:t>
            </w:r>
          </w:p>
          <w:p w:rsidR="00757DFA" w:rsidRPr="00872295" w:rsidRDefault="00757DFA" w:rsidP="00983AD4">
            <w:pPr>
              <w:widowControl w:val="0"/>
              <w:autoSpaceDE w:val="0"/>
              <w:autoSpaceDN w:val="0"/>
              <w:adjustRightInd w:val="0"/>
              <w:ind w:right="60"/>
              <w:rPr>
                <w:rFonts w:eastAsia="Calibri"/>
                <w:lang w:eastAsia="en-US"/>
              </w:rPr>
            </w:pPr>
          </w:p>
        </w:tc>
        <w:tc>
          <w:tcPr>
            <w:tcW w:w="5205" w:type="dxa"/>
            <w:gridSpan w:val="17"/>
            <w:shd w:val="clear" w:color="auto" w:fill="auto"/>
          </w:tcPr>
          <w:p w:rsidR="00757DFA" w:rsidRPr="00872295" w:rsidRDefault="00757DFA" w:rsidP="00983AD4">
            <w:pPr>
              <w:widowControl w:val="0"/>
              <w:autoSpaceDE w:val="0"/>
              <w:autoSpaceDN w:val="0"/>
              <w:adjustRightInd w:val="0"/>
              <w:ind w:right="62"/>
              <w:rPr>
                <w:rFonts w:eastAsia="Calibri"/>
                <w:lang w:eastAsia="en-US"/>
              </w:rPr>
            </w:pPr>
            <w:r w:rsidRPr="00872295">
              <w:rPr>
                <w:rFonts w:eastAsia="Calibri"/>
                <w:bCs/>
                <w:i/>
                <w:lang w:eastAsia="en-US"/>
              </w:rPr>
              <w:t>Описывать</w:t>
            </w:r>
            <w:r w:rsidRPr="00872295">
              <w:rPr>
                <w:rFonts w:eastAsia="Calibri"/>
                <w:bCs/>
                <w:lang w:eastAsia="en-US"/>
              </w:rPr>
              <w:t xml:space="preserve"> </w:t>
            </w:r>
            <w:r w:rsidRPr="00872295">
              <w:rPr>
                <w:rFonts w:eastAsia="Calibri"/>
                <w:lang w:eastAsia="en-US"/>
              </w:rPr>
              <w:t xml:space="preserve">свойства и функции живого вещества. </w:t>
            </w:r>
            <w:r w:rsidRPr="00872295">
              <w:rPr>
                <w:rFonts w:eastAsia="Calibri"/>
                <w:bCs/>
                <w:i/>
                <w:lang w:eastAsia="en-US"/>
              </w:rPr>
              <w:t>Сравнивать</w:t>
            </w:r>
            <w:r w:rsidRPr="00872295">
              <w:rPr>
                <w:rFonts w:eastAsia="Calibri"/>
                <w:bCs/>
                <w:lang w:eastAsia="en-US"/>
              </w:rPr>
              <w:t xml:space="preserve"> </w:t>
            </w:r>
            <w:r w:rsidRPr="00872295">
              <w:rPr>
                <w:rFonts w:eastAsia="Calibri"/>
                <w:lang w:eastAsia="en-US"/>
              </w:rPr>
              <w:t xml:space="preserve">живое и косное вещества. </w:t>
            </w:r>
          </w:p>
          <w:p w:rsidR="00757DFA" w:rsidRPr="00872295" w:rsidRDefault="00757DFA" w:rsidP="00983AD4">
            <w:pPr>
              <w:rPr>
                <w:rFonts w:ascii="Calibri" w:eastAsia="Calibri" w:hAnsi="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влияние живого вещества на неживую природу Земли. </w:t>
            </w:r>
            <w:r w:rsidRPr="00872295">
              <w:rPr>
                <w:rFonts w:eastAsia="Calibri"/>
                <w:bCs/>
                <w:i/>
                <w:lang w:eastAsia="en-US"/>
              </w:rPr>
              <w:t xml:space="preserve">Устанавливать </w:t>
            </w:r>
            <w:r w:rsidRPr="00872295">
              <w:rPr>
                <w:rFonts w:eastAsia="Calibri"/>
                <w:bCs/>
                <w:lang w:eastAsia="en-US"/>
              </w:rPr>
              <w:t xml:space="preserve"> </w:t>
            </w:r>
            <w:r w:rsidRPr="00872295">
              <w:rPr>
                <w:rFonts w:eastAsia="Calibri"/>
                <w:lang w:eastAsia="en-US"/>
              </w:rPr>
              <w:t xml:space="preserve">вклад  человечества в обеспечение функций живого  вещества. </w:t>
            </w:r>
            <w:r w:rsidRPr="00872295">
              <w:rPr>
                <w:rFonts w:eastAsia="Calibri"/>
                <w:bCs/>
                <w:i/>
                <w:lang w:eastAsia="en-US"/>
              </w:rPr>
              <w:t>Использовать</w:t>
            </w:r>
            <w:r w:rsidRPr="00872295">
              <w:rPr>
                <w:rFonts w:eastAsia="Calibri"/>
                <w:bCs/>
                <w:lang w:eastAsia="en-US"/>
              </w:rPr>
              <w:t xml:space="preserve"> </w:t>
            </w:r>
            <w:r w:rsidRPr="00872295">
              <w:rPr>
                <w:rFonts w:eastAsia="Calibri"/>
                <w:lang w:eastAsia="en-US"/>
              </w:rPr>
              <w:t>информационные ресурсы для подготовки и презентации проекта о жизнедеятельности В.И. Вернадского-основоположника учения  о биосфере.</w:t>
            </w:r>
          </w:p>
        </w:tc>
        <w:tc>
          <w:tcPr>
            <w:tcW w:w="2539" w:type="dxa"/>
            <w:gridSpan w:val="8"/>
            <w:shd w:val="clear" w:color="auto" w:fill="auto"/>
          </w:tcPr>
          <w:p w:rsidR="00757DFA" w:rsidRPr="00872295" w:rsidRDefault="00757DFA" w:rsidP="00983AD4">
            <w:pPr>
              <w:rPr>
                <w:rFonts w:ascii="Calibri" w:eastAsia="Calibri" w:hAnsi="Calibri"/>
                <w:lang w:eastAsia="en-US"/>
              </w:rPr>
            </w:pPr>
          </w:p>
        </w:tc>
        <w:tc>
          <w:tcPr>
            <w:tcW w:w="1950" w:type="dxa"/>
            <w:gridSpan w:val="8"/>
            <w:shd w:val="clear" w:color="auto" w:fill="auto"/>
          </w:tcPr>
          <w:p w:rsidR="00757DFA" w:rsidRPr="00872295" w:rsidRDefault="00757DFA" w:rsidP="005944B1">
            <w:pPr>
              <w:rPr>
                <w:rFonts w:ascii="Calibri" w:eastAsia="Calibri" w:hAnsi="Calibri"/>
                <w:lang w:eastAsia="en-US"/>
              </w:rPr>
            </w:pPr>
            <w:r w:rsidRPr="00872295">
              <w:rPr>
                <w:rFonts w:eastAsia="Calibri"/>
                <w:lang w:eastAsia="en-US"/>
              </w:rPr>
              <w:t>§49, с.124-125</w:t>
            </w:r>
          </w:p>
          <w:p w:rsidR="00757DFA" w:rsidRPr="00872295" w:rsidRDefault="00757DFA" w:rsidP="00983AD4">
            <w:pPr>
              <w:rPr>
                <w:rFonts w:ascii="Calibri" w:eastAsia="Calibri" w:hAnsi="Calibri"/>
                <w:lang w:eastAsia="en-US"/>
              </w:rPr>
            </w:pPr>
          </w:p>
        </w:tc>
        <w:tc>
          <w:tcPr>
            <w:tcW w:w="1137" w:type="dxa"/>
            <w:gridSpan w:val="5"/>
            <w:shd w:val="clear" w:color="auto" w:fill="auto"/>
          </w:tcPr>
          <w:p w:rsidR="00757DFA" w:rsidRPr="00872295" w:rsidRDefault="00757DFA" w:rsidP="00983AD4">
            <w:pPr>
              <w:rPr>
                <w:rFonts w:ascii="Calibri" w:eastAsia="Calibri" w:hAnsi="Calibri"/>
                <w:lang w:eastAsia="en-US"/>
              </w:rPr>
            </w:pPr>
          </w:p>
        </w:tc>
        <w:tc>
          <w:tcPr>
            <w:tcW w:w="1207" w:type="dxa"/>
            <w:gridSpan w:val="2"/>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349"/>
        </w:trPr>
        <w:tc>
          <w:tcPr>
            <w:tcW w:w="926" w:type="dxa"/>
            <w:gridSpan w:val="3"/>
            <w:shd w:val="clear" w:color="auto" w:fill="auto"/>
          </w:tcPr>
          <w:p w:rsidR="00757DFA" w:rsidRPr="00872295" w:rsidRDefault="00757DFA" w:rsidP="0047651C">
            <w:pPr>
              <w:jc w:val="center"/>
              <w:rPr>
                <w:rFonts w:eastAsia="Calibri"/>
                <w:lang w:eastAsia="en-US"/>
              </w:rPr>
            </w:pPr>
            <w:r w:rsidRPr="00872295">
              <w:rPr>
                <w:rFonts w:eastAsia="Calibri"/>
                <w:lang w:eastAsia="en-US"/>
              </w:rPr>
              <w:t>64</w:t>
            </w:r>
          </w:p>
          <w:p w:rsidR="00757DFA" w:rsidRPr="00872295" w:rsidRDefault="00757DFA" w:rsidP="0047651C">
            <w:pPr>
              <w:jc w:val="center"/>
              <w:rPr>
                <w:rFonts w:eastAsia="Calibri"/>
                <w:lang w:eastAsia="en-US"/>
              </w:rPr>
            </w:pPr>
            <w:r w:rsidRPr="00872295">
              <w:rPr>
                <w:rFonts w:eastAsia="Calibri"/>
                <w:lang w:eastAsia="en-US"/>
              </w:rPr>
              <w:t>(3)</w:t>
            </w:r>
          </w:p>
          <w:p w:rsidR="00757DFA" w:rsidRPr="00872295" w:rsidRDefault="00757DFA" w:rsidP="0047651C">
            <w:pPr>
              <w:jc w:val="center"/>
              <w:rPr>
                <w:rFonts w:eastAsia="Calibri"/>
                <w:lang w:eastAsia="en-US"/>
              </w:rPr>
            </w:pPr>
          </w:p>
          <w:p w:rsidR="00757DFA" w:rsidRPr="00872295" w:rsidRDefault="00757DFA" w:rsidP="0047651C">
            <w:pPr>
              <w:jc w:val="center"/>
              <w:rPr>
                <w:rFonts w:ascii="Calibri" w:eastAsia="Calibri" w:hAnsi="Calibri"/>
                <w:b/>
                <w:lang w:eastAsia="en-US"/>
              </w:rPr>
            </w:pPr>
          </w:p>
        </w:tc>
        <w:tc>
          <w:tcPr>
            <w:tcW w:w="2615" w:type="dxa"/>
            <w:gridSpan w:val="2"/>
            <w:shd w:val="clear" w:color="auto" w:fill="auto"/>
          </w:tcPr>
          <w:p w:rsidR="00757DFA" w:rsidRPr="00872295" w:rsidRDefault="00757DFA" w:rsidP="0047651C">
            <w:pPr>
              <w:widowControl w:val="0"/>
              <w:autoSpaceDE w:val="0"/>
              <w:autoSpaceDN w:val="0"/>
              <w:adjustRightInd w:val="0"/>
              <w:ind w:right="60"/>
              <w:rPr>
                <w:rFonts w:eastAsia="Calibri"/>
                <w:lang w:eastAsia="en-US"/>
              </w:rPr>
            </w:pPr>
            <w:proofErr w:type="spellStart"/>
            <w:r w:rsidRPr="00872295">
              <w:rPr>
                <w:rFonts w:eastAsia="Calibri"/>
                <w:bCs/>
                <w:lang w:eastAsia="en-US"/>
              </w:rPr>
              <w:t>Средообразующая</w:t>
            </w:r>
            <w:proofErr w:type="spellEnd"/>
            <w:r w:rsidRPr="00872295">
              <w:rPr>
                <w:rFonts w:eastAsia="Calibri"/>
                <w:bCs/>
                <w:lang w:eastAsia="en-US"/>
              </w:rPr>
              <w:t xml:space="preserve">    деятельность живого  вещества.</w:t>
            </w:r>
          </w:p>
          <w:p w:rsidR="00757DFA" w:rsidRPr="00872295" w:rsidRDefault="00757DFA" w:rsidP="0047651C">
            <w:pPr>
              <w:widowControl w:val="0"/>
              <w:autoSpaceDE w:val="0"/>
              <w:autoSpaceDN w:val="0"/>
              <w:adjustRightInd w:val="0"/>
              <w:ind w:right="60"/>
              <w:rPr>
                <w:rFonts w:eastAsia="Calibri"/>
                <w:lang w:eastAsia="en-US"/>
              </w:rPr>
            </w:pPr>
          </w:p>
        </w:tc>
        <w:tc>
          <w:tcPr>
            <w:tcW w:w="5205" w:type="dxa"/>
            <w:gridSpan w:val="17"/>
            <w:shd w:val="clear" w:color="auto" w:fill="auto"/>
          </w:tcPr>
          <w:p w:rsidR="00757DFA" w:rsidRPr="00872295" w:rsidRDefault="00757DFA" w:rsidP="003D7A93">
            <w:pPr>
              <w:widowControl w:val="0"/>
              <w:autoSpaceDE w:val="0"/>
              <w:autoSpaceDN w:val="0"/>
              <w:adjustRightInd w:val="0"/>
              <w:ind w:right="56"/>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значение </w:t>
            </w:r>
            <w:proofErr w:type="spellStart"/>
            <w:r w:rsidRPr="00872295">
              <w:rPr>
                <w:rFonts w:eastAsia="Calibri"/>
                <w:lang w:eastAsia="en-US"/>
              </w:rPr>
              <w:t>средообразующей</w:t>
            </w:r>
            <w:proofErr w:type="spellEnd"/>
            <w:r w:rsidRPr="00872295">
              <w:rPr>
                <w:rFonts w:eastAsia="Calibri"/>
                <w:lang w:eastAsia="en-US"/>
              </w:rPr>
              <w:t xml:space="preserve"> деятельности живых организмов для поддержания состава атмосферы, гидросферы, сохранения почвы. </w:t>
            </w:r>
            <w:r w:rsidRPr="00872295">
              <w:rPr>
                <w:rFonts w:eastAsia="Calibri"/>
                <w:bCs/>
                <w:i/>
                <w:lang w:eastAsia="en-US"/>
              </w:rPr>
              <w:t>Приводить</w:t>
            </w:r>
            <w:r w:rsidRPr="00872295">
              <w:rPr>
                <w:rFonts w:eastAsia="Calibri"/>
                <w:bCs/>
                <w:lang w:eastAsia="en-US"/>
              </w:rPr>
              <w:t xml:space="preserve"> </w:t>
            </w:r>
            <w:r w:rsidRPr="00872295">
              <w:rPr>
                <w:rFonts w:eastAsia="Calibri"/>
                <w:lang w:eastAsia="en-US"/>
              </w:rPr>
              <w:t xml:space="preserve">примеры   </w:t>
            </w:r>
            <w:proofErr w:type="spellStart"/>
            <w:r w:rsidRPr="00872295">
              <w:rPr>
                <w:rFonts w:eastAsia="Calibri"/>
                <w:lang w:eastAsia="en-US"/>
              </w:rPr>
              <w:t>средообразующей</w:t>
            </w:r>
            <w:proofErr w:type="spellEnd"/>
            <w:r w:rsidRPr="00872295">
              <w:rPr>
                <w:rFonts w:eastAsia="Calibri"/>
                <w:lang w:eastAsia="en-US"/>
              </w:rPr>
              <w:t xml:space="preserve"> деятельности  живого  вещества. </w:t>
            </w:r>
            <w:r w:rsidRPr="00872295">
              <w:rPr>
                <w:rFonts w:eastAsia="Calibri"/>
                <w:bCs/>
                <w:i/>
                <w:lang w:eastAsia="en-US"/>
              </w:rPr>
              <w:t xml:space="preserve">Прогнозировать </w:t>
            </w:r>
            <w:r w:rsidRPr="00872295">
              <w:rPr>
                <w:rFonts w:eastAsia="Calibri"/>
                <w:lang w:eastAsia="en-US"/>
              </w:rPr>
              <w:t xml:space="preserve">последствия   исчезновения  для биосферы животных </w:t>
            </w:r>
            <w:proofErr w:type="gramStart"/>
            <w:r w:rsidRPr="00872295">
              <w:rPr>
                <w:rFonts w:eastAsia="Calibri"/>
                <w:lang w:eastAsia="en-US"/>
              </w:rPr>
              <w:t>-</w:t>
            </w:r>
            <w:proofErr w:type="spellStart"/>
            <w:r w:rsidRPr="00872295">
              <w:rPr>
                <w:rFonts w:eastAsia="Calibri"/>
                <w:lang w:eastAsia="en-US"/>
              </w:rPr>
              <w:t>ф</w:t>
            </w:r>
            <w:proofErr w:type="gramEnd"/>
            <w:r w:rsidRPr="00872295">
              <w:rPr>
                <w:rFonts w:eastAsia="Calibri"/>
                <w:lang w:eastAsia="en-US"/>
              </w:rPr>
              <w:t>ильтраторов</w:t>
            </w:r>
            <w:proofErr w:type="spellEnd"/>
            <w:r w:rsidRPr="00872295">
              <w:rPr>
                <w:rFonts w:eastAsia="Calibri"/>
                <w:lang w:eastAsia="en-US"/>
              </w:rPr>
              <w:t>,  дождевых червей,  других  организмов.</w:t>
            </w:r>
          </w:p>
        </w:tc>
        <w:tc>
          <w:tcPr>
            <w:tcW w:w="2539" w:type="dxa"/>
            <w:gridSpan w:val="8"/>
            <w:shd w:val="clear" w:color="auto" w:fill="auto"/>
          </w:tcPr>
          <w:p w:rsidR="00757DFA" w:rsidRPr="00872295" w:rsidRDefault="00757DFA" w:rsidP="0047651C">
            <w:pPr>
              <w:rPr>
                <w:rFonts w:ascii="Calibri" w:eastAsia="Calibri" w:hAnsi="Calibri"/>
                <w:lang w:eastAsia="en-US"/>
              </w:rPr>
            </w:pPr>
          </w:p>
        </w:tc>
        <w:tc>
          <w:tcPr>
            <w:tcW w:w="1950" w:type="dxa"/>
            <w:gridSpan w:val="8"/>
            <w:shd w:val="clear" w:color="auto" w:fill="auto"/>
          </w:tcPr>
          <w:p w:rsidR="00757DFA" w:rsidRPr="00872295" w:rsidRDefault="00757DFA" w:rsidP="005944B1">
            <w:pPr>
              <w:rPr>
                <w:rFonts w:ascii="Calibri" w:eastAsia="Calibri" w:hAnsi="Calibri"/>
                <w:lang w:eastAsia="en-US"/>
              </w:rPr>
            </w:pPr>
            <w:r w:rsidRPr="00872295">
              <w:rPr>
                <w:rFonts w:eastAsia="Calibri"/>
                <w:lang w:eastAsia="en-US"/>
              </w:rPr>
              <w:t xml:space="preserve">§50, с.126-127 </w:t>
            </w:r>
          </w:p>
        </w:tc>
        <w:tc>
          <w:tcPr>
            <w:tcW w:w="1137" w:type="dxa"/>
            <w:gridSpan w:val="5"/>
            <w:shd w:val="clear" w:color="auto" w:fill="auto"/>
          </w:tcPr>
          <w:p w:rsidR="00757DFA" w:rsidRPr="00872295" w:rsidRDefault="00757DFA" w:rsidP="00983AD4">
            <w:pPr>
              <w:rPr>
                <w:rFonts w:ascii="Calibri" w:eastAsia="Calibri" w:hAnsi="Calibri"/>
                <w:lang w:eastAsia="en-US"/>
              </w:rPr>
            </w:pPr>
          </w:p>
        </w:tc>
        <w:tc>
          <w:tcPr>
            <w:tcW w:w="1207" w:type="dxa"/>
            <w:gridSpan w:val="2"/>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65</w:t>
            </w:r>
          </w:p>
          <w:p w:rsidR="00757DFA" w:rsidRPr="00872295" w:rsidRDefault="00757DFA" w:rsidP="00983AD4">
            <w:pPr>
              <w:jc w:val="center"/>
              <w:rPr>
                <w:rFonts w:eastAsia="Calibri"/>
                <w:lang w:eastAsia="en-US"/>
              </w:rPr>
            </w:pPr>
            <w:r w:rsidRPr="00872295">
              <w:rPr>
                <w:rFonts w:eastAsia="Calibri"/>
                <w:lang w:eastAsia="en-US"/>
              </w:rPr>
              <w:t>(4)</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983AD4">
            <w:pPr>
              <w:widowControl w:val="0"/>
              <w:autoSpaceDE w:val="0"/>
              <w:autoSpaceDN w:val="0"/>
              <w:adjustRightInd w:val="0"/>
              <w:ind w:right="62"/>
              <w:rPr>
                <w:rFonts w:eastAsia="Calibri"/>
                <w:lang w:eastAsia="en-US"/>
              </w:rPr>
            </w:pPr>
            <w:r w:rsidRPr="00872295">
              <w:rPr>
                <w:rFonts w:eastAsia="Calibri"/>
                <w:bCs/>
                <w:lang w:eastAsia="en-US"/>
              </w:rPr>
              <w:t>Круговорот веществ -  основа целостности  биосферы.</w:t>
            </w:r>
          </w:p>
          <w:p w:rsidR="00757DFA" w:rsidRPr="00872295" w:rsidRDefault="00757DFA" w:rsidP="00983AD4">
            <w:pPr>
              <w:widowControl w:val="0"/>
              <w:autoSpaceDE w:val="0"/>
              <w:autoSpaceDN w:val="0"/>
              <w:adjustRightInd w:val="0"/>
              <w:ind w:right="60"/>
              <w:rPr>
                <w:rFonts w:eastAsia="Calibri"/>
                <w:lang w:eastAsia="en-US"/>
              </w:rPr>
            </w:pPr>
          </w:p>
        </w:tc>
        <w:tc>
          <w:tcPr>
            <w:tcW w:w="5205" w:type="dxa"/>
            <w:gridSpan w:val="17"/>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 xml:space="preserve">Характеризовать </w:t>
            </w:r>
            <w:r w:rsidRPr="00872295">
              <w:rPr>
                <w:rFonts w:eastAsia="Calibri"/>
                <w:lang w:eastAsia="en-US"/>
              </w:rPr>
              <w:t xml:space="preserve">роль круговорота веществ  и </w:t>
            </w:r>
            <w:proofErr w:type="spellStart"/>
            <w:r w:rsidRPr="00872295">
              <w:rPr>
                <w:rFonts w:eastAsia="Calibri"/>
                <w:lang w:eastAsia="en-US"/>
              </w:rPr>
              <w:t>экосистемной</w:t>
            </w:r>
            <w:proofErr w:type="spellEnd"/>
            <w:r w:rsidRPr="00872295">
              <w:rPr>
                <w:rFonts w:eastAsia="Calibri"/>
                <w:lang w:eastAsia="en-US"/>
              </w:rPr>
              <w:t xml:space="preserve"> организации жизни в длительном существовании биосферы.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значение живого вещества в обеспечении круговорота веществ. </w:t>
            </w:r>
            <w:r w:rsidRPr="00872295">
              <w:rPr>
                <w:rFonts w:eastAsia="Calibri"/>
                <w:bCs/>
                <w:i/>
                <w:lang w:eastAsia="en-US"/>
              </w:rPr>
              <w:t xml:space="preserve">Прогнозировать </w:t>
            </w:r>
            <w:r w:rsidRPr="00872295">
              <w:rPr>
                <w:rFonts w:eastAsia="Calibri"/>
                <w:lang w:eastAsia="en-US"/>
              </w:rPr>
              <w:t>последствия нарушения биогеохимических циклов на примере цикла углерода.</w:t>
            </w:r>
          </w:p>
          <w:p w:rsidR="00757DFA" w:rsidRPr="00872295" w:rsidRDefault="00757DFA" w:rsidP="00E113D7">
            <w:pPr>
              <w:rPr>
                <w:rFonts w:ascii="Calibri" w:eastAsia="Calibri" w:hAnsi="Calibri"/>
                <w:lang w:eastAsia="en-US"/>
              </w:rPr>
            </w:pPr>
            <w:r w:rsidRPr="00872295">
              <w:rPr>
                <w:rFonts w:eastAsia="Calibri"/>
                <w:bCs/>
                <w:i/>
                <w:lang w:eastAsia="en-US"/>
              </w:rPr>
              <w:t>Выдвигать</w:t>
            </w:r>
            <w:r w:rsidRPr="00872295">
              <w:rPr>
                <w:rFonts w:eastAsia="Calibri"/>
                <w:bCs/>
                <w:lang w:eastAsia="en-US"/>
              </w:rPr>
              <w:t xml:space="preserve"> </w:t>
            </w:r>
            <w:r w:rsidRPr="00872295">
              <w:rPr>
                <w:rFonts w:eastAsia="Calibri"/>
                <w:lang w:eastAsia="en-US"/>
              </w:rPr>
              <w:t>предположения о гармонизации   отношений  между природой и человеком.</w:t>
            </w:r>
          </w:p>
        </w:tc>
        <w:tc>
          <w:tcPr>
            <w:tcW w:w="2539" w:type="dxa"/>
            <w:gridSpan w:val="8"/>
            <w:shd w:val="clear" w:color="auto" w:fill="auto"/>
          </w:tcPr>
          <w:p w:rsidR="00757DFA" w:rsidRPr="00872295" w:rsidRDefault="00757DFA" w:rsidP="00E113D7">
            <w:pPr>
              <w:rPr>
                <w:rFonts w:ascii="Calibri" w:eastAsia="Calibri" w:hAnsi="Calibri"/>
                <w:lang w:eastAsia="en-US"/>
              </w:rPr>
            </w:pPr>
          </w:p>
        </w:tc>
        <w:tc>
          <w:tcPr>
            <w:tcW w:w="1965" w:type="dxa"/>
            <w:gridSpan w:val="9"/>
            <w:shd w:val="clear" w:color="auto" w:fill="auto"/>
          </w:tcPr>
          <w:p w:rsidR="00757DFA" w:rsidRPr="00872295" w:rsidRDefault="00757DFA" w:rsidP="00983AD4">
            <w:pPr>
              <w:rPr>
                <w:rFonts w:ascii="Calibri" w:eastAsia="Calibri" w:hAnsi="Calibri"/>
                <w:lang w:eastAsia="en-US"/>
              </w:rPr>
            </w:pPr>
            <w:r w:rsidRPr="00872295">
              <w:rPr>
                <w:rFonts w:eastAsia="Calibri"/>
                <w:lang w:eastAsia="en-US"/>
              </w:rPr>
              <w:t>§51, с.128-129</w:t>
            </w:r>
          </w:p>
        </w:tc>
        <w:tc>
          <w:tcPr>
            <w:tcW w:w="1142" w:type="dxa"/>
            <w:gridSpan w:val="5"/>
            <w:shd w:val="clear" w:color="auto" w:fill="auto"/>
          </w:tcPr>
          <w:p w:rsidR="00757DFA" w:rsidRPr="00872295" w:rsidRDefault="00757DFA" w:rsidP="00983AD4">
            <w:pPr>
              <w:rPr>
                <w:rFonts w:ascii="Calibri" w:eastAsia="Calibri" w:hAnsi="Calibri"/>
                <w:lang w:eastAsia="en-US"/>
              </w:rPr>
            </w:pPr>
          </w:p>
        </w:tc>
        <w:tc>
          <w:tcPr>
            <w:tcW w:w="1187" w:type="dxa"/>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45"/>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lastRenderedPageBreak/>
              <w:t>66</w:t>
            </w:r>
          </w:p>
          <w:p w:rsidR="00757DFA" w:rsidRPr="00872295" w:rsidRDefault="00757DFA" w:rsidP="00983AD4">
            <w:pPr>
              <w:jc w:val="center"/>
              <w:rPr>
                <w:rFonts w:eastAsia="Calibri"/>
                <w:lang w:eastAsia="en-US"/>
              </w:rPr>
            </w:pPr>
            <w:r w:rsidRPr="00872295">
              <w:rPr>
                <w:rFonts w:eastAsia="Calibri"/>
                <w:lang w:eastAsia="en-US"/>
              </w:rPr>
              <w:t>(5)</w:t>
            </w: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E113D7">
            <w:pPr>
              <w:widowControl w:val="0"/>
              <w:autoSpaceDE w:val="0"/>
              <w:autoSpaceDN w:val="0"/>
              <w:adjustRightInd w:val="0"/>
              <w:ind w:right="60"/>
              <w:rPr>
                <w:rFonts w:eastAsia="Calibri"/>
                <w:lang w:eastAsia="en-US"/>
              </w:rPr>
            </w:pPr>
            <w:r w:rsidRPr="00872295">
              <w:rPr>
                <w:rFonts w:eastAsia="Calibri"/>
                <w:bCs/>
                <w:lang w:eastAsia="en-US"/>
              </w:rPr>
              <w:t xml:space="preserve">Биосфера  и здоровье  человека. </w:t>
            </w:r>
          </w:p>
        </w:tc>
        <w:tc>
          <w:tcPr>
            <w:tcW w:w="5205" w:type="dxa"/>
            <w:gridSpan w:val="17"/>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взаимосвязь между искусственно созданной средой обитания человека и его здоровьем, между состоянием  природной среды и здоровьем человека.</w:t>
            </w:r>
          </w:p>
          <w:p w:rsidR="00757DFA" w:rsidRPr="00872295" w:rsidRDefault="00757DFA" w:rsidP="00284866">
            <w:pPr>
              <w:widowControl w:val="0"/>
              <w:autoSpaceDE w:val="0"/>
              <w:autoSpaceDN w:val="0"/>
              <w:adjustRightInd w:val="0"/>
              <w:ind w:right="58"/>
              <w:rPr>
                <w:rFonts w:eastAsia="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содержание основных правил  Кодекса здоровья. </w:t>
            </w:r>
            <w:r w:rsidRPr="00872295">
              <w:rPr>
                <w:rFonts w:eastAsia="Calibri"/>
                <w:bCs/>
                <w:i/>
                <w:lang w:eastAsia="en-US"/>
              </w:rPr>
              <w:t xml:space="preserve">Использовать </w:t>
            </w:r>
            <w:r w:rsidRPr="00872295">
              <w:rPr>
                <w:rFonts w:eastAsia="Calibri"/>
                <w:lang w:eastAsia="en-US"/>
              </w:rPr>
              <w:t>информационные  ресурсы  для  подготовки  проекта о закономерностях развития  природы  и сохранения биосферы.</w:t>
            </w:r>
          </w:p>
        </w:tc>
        <w:tc>
          <w:tcPr>
            <w:tcW w:w="2547" w:type="dxa"/>
            <w:gridSpan w:val="9"/>
            <w:shd w:val="clear" w:color="auto" w:fill="auto"/>
          </w:tcPr>
          <w:p w:rsidR="00757DFA" w:rsidRPr="00872295" w:rsidRDefault="00757DFA" w:rsidP="00983AD4">
            <w:r w:rsidRPr="00872295">
              <w:t>Проект:</w:t>
            </w:r>
          </w:p>
          <w:p w:rsidR="00757DFA" w:rsidRPr="00872295" w:rsidRDefault="00757DFA" w:rsidP="00983AD4">
            <w:pPr>
              <w:rPr>
                <w:rFonts w:ascii="Calibri" w:eastAsia="Calibri" w:hAnsi="Calibri"/>
                <w:lang w:eastAsia="en-US"/>
              </w:rPr>
            </w:pPr>
            <w:r w:rsidRPr="00872295">
              <w:t xml:space="preserve"> «Актуальные экологические проблемы региона»</w:t>
            </w:r>
          </w:p>
        </w:tc>
        <w:tc>
          <w:tcPr>
            <w:tcW w:w="1957" w:type="dxa"/>
            <w:gridSpan w:val="8"/>
            <w:shd w:val="clear" w:color="auto" w:fill="auto"/>
          </w:tcPr>
          <w:p w:rsidR="00757DFA" w:rsidRPr="00872295" w:rsidRDefault="00757DFA" w:rsidP="00E113D7">
            <w:pPr>
              <w:rPr>
                <w:rFonts w:ascii="Calibri" w:eastAsia="Calibri" w:hAnsi="Calibri"/>
                <w:lang w:eastAsia="en-US"/>
              </w:rPr>
            </w:pPr>
            <w:r w:rsidRPr="00872295">
              <w:rPr>
                <w:rFonts w:eastAsia="Calibri"/>
                <w:lang w:eastAsia="en-US"/>
              </w:rPr>
              <w:t>§52, с.130-131</w:t>
            </w:r>
          </w:p>
        </w:tc>
        <w:tc>
          <w:tcPr>
            <w:tcW w:w="1142" w:type="dxa"/>
            <w:gridSpan w:val="5"/>
            <w:shd w:val="clear" w:color="auto" w:fill="auto"/>
          </w:tcPr>
          <w:p w:rsidR="00757DFA" w:rsidRPr="00872295" w:rsidRDefault="00757DFA" w:rsidP="00983AD4">
            <w:pPr>
              <w:rPr>
                <w:rFonts w:ascii="Calibri" w:eastAsia="Calibri" w:hAnsi="Calibri"/>
                <w:lang w:eastAsia="en-US"/>
              </w:rPr>
            </w:pPr>
          </w:p>
        </w:tc>
        <w:tc>
          <w:tcPr>
            <w:tcW w:w="1187" w:type="dxa"/>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1942"/>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66</w:t>
            </w:r>
          </w:p>
          <w:p w:rsidR="00757DFA" w:rsidRPr="00872295" w:rsidRDefault="00757DFA" w:rsidP="00983AD4">
            <w:pPr>
              <w:jc w:val="center"/>
              <w:rPr>
                <w:rFonts w:eastAsia="Calibri"/>
                <w:lang w:eastAsia="en-US"/>
              </w:rPr>
            </w:pPr>
            <w:r w:rsidRPr="00872295">
              <w:rPr>
                <w:rFonts w:eastAsia="Calibri"/>
                <w:lang w:eastAsia="en-US"/>
              </w:rPr>
              <w:t xml:space="preserve"> (6)</w:t>
            </w: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284866">
            <w:pPr>
              <w:widowControl w:val="0"/>
              <w:tabs>
                <w:tab w:val="left" w:pos="1876"/>
              </w:tabs>
              <w:autoSpaceDE w:val="0"/>
              <w:autoSpaceDN w:val="0"/>
              <w:adjustRightInd w:val="0"/>
              <w:ind w:right="157"/>
              <w:rPr>
                <w:rFonts w:eastAsia="Calibri"/>
                <w:lang w:eastAsia="en-US"/>
              </w:rPr>
            </w:pPr>
            <w:r w:rsidRPr="00872295">
              <w:rPr>
                <w:rFonts w:eastAsia="Calibri"/>
                <w:bCs/>
                <w:lang w:eastAsia="en-US"/>
              </w:rPr>
              <w:t>Обобщающий урок  по теме «Биосфера».</w:t>
            </w:r>
          </w:p>
          <w:p w:rsidR="00757DFA" w:rsidRPr="00872295" w:rsidRDefault="00757DFA" w:rsidP="00983AD4">
            <w:pPr>
              <w:widowControl w:val="0"/>
              <w:autoSpaceDE w:val="0"/>
              <w:autoSpaceDN w:val="0"/>
              <w:adjustRightInd w:val="0"/>
              <w:ind w:right="56"/>
              <w:rPr>
                <w:rFonts w:eastAsia="Calibri"/>
                <w:lang w:eastAsia="en-US"/>
              </w:rPr>
            </w:pPr>
          </w:p>
        </w:tc>
        <w:tc>
          <w:tcPr>
            <w:tcW w:w="5205" w:type="dxa"/>
            <w:gridSpan w:val="17"/>
            <w:shd w:val="clear" w:color="auto" w:fill="auto"/>
          </w:tcPr>
          <w:p w:rsidR="00757DFA" w:rsidRPr="00872295" w:rsidRDefault="00757DFA" w:rsidP="00284866">
            <w:pPr>
              <w:widowControl w:val="0"/>
              <w:autoSpaceDE w:val="0"/>
              <w:autoSpaceDN w:val="0"/>
              <w:adjustRightInd w:val="0"/>
              <w:ind w:right="60"/>
              <w:rPr>
                <w:rFonts w:eastAsia="Calibri"/>
                <w:lang w:eastAsia="en-US"/>
              </w:rPr>
            </w:pPr>
            <w:r w:rsidRPr="00872295">
              <w:rPr>
                <w:rFonts w:eastAsia="Calibri"/>
                <w:bCs/>
                <w:i/>
                <w:lang w:eastAsia="en-US"/>
              </w:rPr>
              <w:t>Объяснять</w:t>
            </w:r>
            <w:r w:rsidRPr="00872295">
              <w:rPr>
                <w:rFonts w:eastAsia="Calibri"/>
                <w:bCs/>
                <w:lang w:eastAsia="en-US"/>
              </w:rPr>
              <w:t xml:space="preserve"> </w:t>
            </w:r>
            <w:r w:rsidRPr="00872295">
              <w:rPr>
                <w:rFonts w:eastAsia="Calibri"/>
                <w:lang w:eastAsia="en-US"/>
              </w:rPr>
              <w:t xml:space="preserve">значение </w:t>
            </w:r>
            <w:proofErr w:type="spellStart"/>
            <w:r w:rsidRPr="00872295">
              <w:rPr>
                <w:rFonts w:eastAsia="Calibri"/>
                <w:lang w:eastAsia="en-US"/>
              </w:rPr>
              <w:t>экосистемного</w:t>
            </w:r>
            <w:proofErr w:type="spellEnd"/>
            <w:r w:rsidRPr="00872295">
              <w:rPr>
                <w:rFonts w:eastAsia="Calibri"/>
                <w:lang w:eastAsia="en-US"/>
              </w:rPr>
              <w:t xml:space="preserve"> разнообразия и связи экосистем для устойчивого состояния биосферы.</w:t>
            </w:r>
            <w:r w:rsidRPr="00872295">
              <w:rPr>
                <w:rFonts w:eastAsia="Calibri"/>
                <w:bCs/>
                <w:lang w:eastAsia="en-US"/>
              </w:rPr>
              <w:t xml:space="preserve"> </w:t>
            </w:r>
            <w:r w:rsidRPr="00872295">
              <w:rPr>
                <w:rFonts w:eastAsia="Calibri"/>
                <w:bCs/>
                <w:i/>
                <w:lang w:eastAsia="en-US"/>
              </w:rPr>
              <w:t xml:space="preserve">Прогнозировать </w:t>
            </w:r>
            <w:r w:rsidRPr="00872295">
              <w:rPr>
                <w:rFonts w:eastAsia="Calibri"/>
                <w:lang w:eastAsia="en-US"/>
              </w:rPr>
              <w:t xml:space="preserve">последствия сокращения биоразнообразия для  жизни на Земле. </w:t>
            </w: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свойства и функции живого вещества, </w:t>
            </w:r>
            <w:r w:rsidRPr="00872295">
              <w:rPr>
                <w:rFonts w:eastAsia="Calibri"/>
                <w:bCs/>
                <w:lang w:eastAsia="en-US"/>
              </w:rPr>
              <w:t xml:space="preserve">доказывать </w:t>
            </w:r>
            <w:proofErr w:type="spellStart"/>
            <w:r w:rsidRPr="00872295">
              <w:rPr>
                <w:rFonts w:eastAsia="Calibri"/>
                <w:lang w:eastAsia="en-US"/>
              </w:rPr>
              <w:t>средообразующую</w:t>
            </w:r>
            <w:proofErr w:type="spellEnd"/>
            <w:r w:rsidRPr="00872295">
              <w:rPr>
                <w:rFonts w:eastAsia="Calibri"/>
                <w:lang w:eastAsia="en-US"/>
              </w:rPr>
              <w:t xml:space="preserve"> роль живых организмов.</w:t>
            </w:r>
          </w:p>
        </w:tc>
        <w:tc>
          <w:tcPr>
            <w:tcW w:w="2547" w:type="dxa"/>
            <w:gridSpan w:val="9"/>
            <w:shd w:val="clear" w:color="auto" w:fill="auto"/>
          </w:tcPr>
          <w:p w:rsidR="00757DFA" w:rsidRPr="00872295" w:rsidRDefault="00757DFA" w:rsidP="00983AD4">
            <w:pPr>
              <w:rPr>
                <w:rFonts w:ascii="Calibri" w:eastAsia="Calibri" w:hAnsi="Calibri"/>
                <w:lang w:eastAsia="en-US"/>
              </w:rPr>
            </w:pPr>
          </w:p>
        </w:tc>
        <w:tc>
          <w:tcPr>
            <w:tcW w:w="1957" w:type="dxa"/>
            <w:gridSpan w:val="8"/>
            <w:shd w:val="clear" w:color="auto" w:fill="auto"/>
          </w:tcPr>
          <w:p w:rsidR="00757DFA" w:rsidRPr="00872295" w:rsidRDefault="00757DFA" w:rsidP="00983AD4">
            <w:pPr>
              <w:rPr>
                <w:rFonts w:eastAsia="Calibri"/>
                <w:lang w:eastAsia="en-US"/>
              </w:rPr>
            </w:pPr>
            <w:r w:rsidRPr="00872295">
              <w:rPr>
                <w:rFonts w:eastAsia="Calibri"/>
                <w:lang w:eastAsia="en-US"/>
              </w:rPr>
              <w:t xml:space="preserve">с.62-63 </w:t>
            </w:r>
          </w:p>
          <w:p w:rsidR="00757DFA" w:rsidRPr="00872295" w:rsidRDefault="00757DFA" w:rsidP="00983AD4">
            <w:pPr>
              <w:rPr>
                <w:rFonts w:eastAsia="Calibri"/>
                <w:lang w:eastAsia="en-US"/>
              </w:rPr>
            </w:pPr>
            <w:r w:rsidRPr="00872295">
              <w:rPr>
                <w:rFonts w:eastAsia="Calibri"/>
                <w:lang w:eastAsia="en-US"/>
              </w:rPr>
              <w:t xml:space="preserve">Готовиться к итоговому контролю по темам курса </w:t>
            </w:r>
            <w:r w:rsidR="00C04275" w:rsidRPr="00872295">
              <w:rPr>
                <w:rFonts w:eastAsia="Calibri"/>
                <w:lang w:eastAsia="en-US"/>
              </w:rPr>
              <w:t xml:space="preserve">                  </w:t>
            </w:r>
            <w:r w:rsidRPr="00872295">
              <w:rPr>
                <w:rFonts w:eastAsia="Calibri"/>
                <w:lang w:eastAsia="en-US"/>
              </w:rPr>
              <w:t>9 класса</w:t>
            </w:r>
          </w:p>
        </w:tc>
        <w:tc>
          <w:tcPr>
            <w:tcW w:w="1142" w:type="dxa"/>
            <w:gridSpan w:val="5"/>
            <w:shd w:val="clear" w:color="auto" w:fill="auto"/>
          </w:tcPr>
          <w:p w:rsidR="00757DFA" w:rsidRPr="00872295" w:rsidRDefault="00757DFA" w:rsidP="00983AD4">
            <w:pPr>
              <w:rPr>
                <w:rFonts w:ascii="Calibri" w:eastAsia="Calibri" w:hAnsi="Calibri"/>
                <w:lang w:eastAsia="en-US"/>
              </w:rPr>
            </w:pPr>
          </w:p>
        </w:tc>
        <w:tc>
          <w:tcPr>
            <w:tcW w:w="1187" w:type="dxa"/>
            <w:shd w:val="clear" w:color="auto" w:fill="auto"/>
          </w:tcPr>
          <w:p w:rsidR="00757DFA" w:rsidRPr="00872295" w:rsidRDefault="00757DFA" w:rsidP="00983AD4">
            <w:pPr>
              <w:rPr>
                <w:rFonts w:ascii="Calibri" w:eastAsia="Calibri" w:hAnsi="Calibri"/>
                <w:lang w:eastAsia="en-US"/>
              </w:rPr>
            </w:pPr>
          </w:p>
        </w:tc>
      </w:tr>
      <w:tr w:rsidR="00757DFA" w:rsidRPr="00872295" w:rsidTr="00C04275">
        <w:trPr>
          <w:trHeight w:val="2808"/>
        </w:trPr>
        <w:tc>
          <w:tcPr>
            <w:tcW w:w="926" w:type="dxa"/>
            <w:gridSpan w:val="3"/>
            <w:shd w:val="clear" w:color="auto" w:fill="auto"/>
          </w:tcPr>
          <w:p w:rsidR="00757DFA" w:rsidRPr="00872295" w:rsidRDefault="00757DFA" w:rsidP="00983AD4">
            <w:pPr>
              <w:jc w:val="center"/>
              <w:rPr>
                <w:rFonts w:eastAsia="Calibri"/>
                <w:lang w:eastAsia="en-US"/>
              </w:rPr>
            </w:pPr>
            <w:r w:rsidRPr="00872295">
              <w:rPr>
                <w:rFonts w:eastAsia="Calibri"/>
                <w:lang w:eastAsia="en-US"/>
              </w:rPr>
              <w:t>68</w:t>
            </w:r>
          </w:p>
          <w:p w:rsidR="00757DFA" w:rsidRPr="00872295" w:rsidRDefault="00757DFA" w:rsidP="00983AD4">
            <w:pPr>
              <w:jc w:val="center"/>
              <w:rPr>
                <w:rFonts w:eastAsia="Calibri"/>
                <w:lang w:eastAsia="en-US"/>
              </w:rPr>
            </w:pPr>
            <w:r w:rsidRPr="00872295">
              <w:rPr>
                <w:rFonts w:eastAsia="Calibri"/>
                <w:lang w:eastAsia="en-US"/>
              </w:rPr>
              <w:t>(7)</w:t>
            </w:r>
          </w:p>
          <w:p w:rsidR="00757DFA" w:rsidRPr="00872295" w:rsidRDefault="00757DFA" w:rsidP="00983AD4">
            <w:pPr>
              <w:jc w:val="center"/>
              <w:rPr>
                <w:rFonts w:eastAsia="Calibri"/>
                <w:lang w:eastAsia="en-US"/>
              </w:rPr>
            </w:pPr>
          </w:p>
          <w:p w:rsidR="00757DFA" w:rsidRPr="00872295" w:rsidRDefault="00757DFA" w:rsidP="00983AD4">
            <w:pPr>
              <w:jc w:val="center"/>
              <w:rPr>
                <w:rFonts w:ascii="Calibri" w:eastAsia="Calibri" w:hAnsi="Calibri"/>
                <w:b/>
                <w:lang w:eastAsia="en-US"/>
              </w:rPr>
            </w:pPr>
          </w:p>
        </w:tc>
        <w:tc>
          <w:tcPr>
            <w:tcW w:w="2615" w:type="dxa"/>
            <w:gridSpan w:val="2"/>
            <w:shd w:val="clear" w:color="auto" w:fill="auto"/>
          </w:tcPr>
          <w:p w:rsidR="00757DFA" w:rsidRPr="00872295" w:rsidRDefault="00757DFA" w:rsidP="00284866">
            <w:pPr>
              <w:widowControl w:val="0"/>
              <w:autoSpaceDE w:val="0"/>
              <w:autoSpaceDN w:val="0"/>
              <w:adjustRightInd w:val="0"/>
              <w:ind w:right="60"/>
              <w:rPr>
                <w:rFonts w:eastAsia="Calibri"/>
                <w:lang w:eastAsia="en-US"/>
              </w:rPr>
            </w:pPr>
            <w:r w:rsidRPr="00872295">
              <w:t>Итоговое повторение по курсу 9 класса «Живые системы и экосистемы».</w:t>
            </w:r>
          </w:p>
        </w:tc>
        <w:tc>
          <w:tcPr>
            <w:tcW w:w="5205" w:type="dxa"/>
            <w:gridSpan w:val="17"/>
            <w:shd w:val="clear" w:color="auto" w:fill="auto"/>
          </w:tcPr>
          <w:p w:rsidR="00757DFA" w:rsidRPr="00872295" w:rsidRDefault="00757DFA" w:rsidP="00983AD4">
            <w:pPr>
              <w:widowControl w:val="0"/>
              <w:autoSpaceDE w:val="0"/>
              <w:autoSpaceDN w:val="0"/>
              <w:adjustRightInd w:val="0"/>
              <w:ind w:right="60"/>
              <w:rPr>
                <w:rFonts w:eastAsia="Calibri"/>
                <w:lang w:eastAsia="en-US"/>
              </w:rPr>
            </w:pPr>
            <w:r w:rsidRPr="00872295">
              <w:rPr>
                <w:rFonts w:eastAsia="Calibri"/>
                <w:bCs/>
                <w:i/>
                <w:lang w:eastAsia="en-US"/>
              </w:rPr>
              <w:t>Устанавливать</w:t>
            </w:r>
            <w:r w:rsidRPr="00872295">
              <w:rPr>
                <w:rFonts w:eastAsia="Calibri"/>
                <w:bCs/>
                <w:lang w:eastAsia="en-US"/>
              </w:rPr>
              <w:t xml:space="preserve"> </w:t>
            </w:r>
            <w:r w:rsidRPr="00872295">
              <w:rPr>
                <w:rFonts w:eastAsia="Calibri"/>
                <w:lang w:eastAsia="en-US"/>
              </w:rPr>
              <w:t>иерархические связи между живыми системами и экосистемами; закономерности, характерные для живых систем разных уровней организации.</w:t>
            </w:r>
          </w:p>
          <w:p w:rsidR="00757DFA" w:rsidRPr="00872295" w:rsidRDefault="00757DFA" w:rsidP="00983AD4">
            <w:pPr>
              <w:rPr>
                <w:rFonts w:ascii="Calibri" w:eastAsia="Calibri" w:hAnsi="Calibri"/>
                <w:lang w:eastAsia="en-US"/>
              </w:rPr>
            </w:pPr>
            <w:r w:rsidRPr="00872295">
              <w:rPr>
                <w:rFonts w:eastAsia="Calibri"/>
                <w:bCs/>
                <w:i/>
                <w:lang w:eastAsia="en-US"/>
              </w:rPr>
              <w:t>Обосновывать</w:t>
            </w:r>
            <w:r w:rsidRPr="00872295">
              <w:rPr>
                <w:rFonts w:eastAsia="Calibri"/>
                <w:bCs/>
                <w:lang w:eastAsia="en-US"/>
              </w:rPr>
              <w:t xml:space="preserve"> </w:t>
            </w:r>
            <w:r w:rsidRPr="00872295">
              <w:rPr>
                <w:rFonts w:eastAsia="Calibri"/>
                <w:lang w:eastAsia="en-US"/>
              </w:rPr>
              <w:t xml:space="preserve">сущность и значение эволюции и </w:t>
            </w:r>
            <w:proofErr w:type="spellStart"/>
            <w:r w:rsidRPr="00872295">
              <w:rPr>
                <w:rFonts w:eastAsia="Calibri"/>
                <w:lang w:eastAsia="en-US"/>
              </w:rPr>
              <w:t>экосистемной</w:t>
            </w:r>
            <w:proofErr w:type="spellEnd"/>
            <w:r w:rsidRPr="00872295">
              <w:rPr>
                <w:rFonts w:eastAsia="Calibri"/>
                <w:lang w:eastAsia="en-US"/>
              </w:rPr>
              <w:t xml:space="preserve"> организации жизни на Земле, роль биологических и социальных факторов в антропогенезе. </w:t>
            </w:r>
            <w:r w:rsidRPr="00872295">
              <w:rPr>
                <w:rFonts w:eastAsia="Calibri"/>
                <w:bCs/>
                <w:i/>
                <w:lang w:eastAsia="en-US"/>
              </w:rPr>
              <w:t>Оценивать</w:t>
            </w:r>
            <w:r w:rsidRPr="00872295">
              <w:rPr>
                <w:rFonts w:eastAsia="Calibri"/>
                <w:bCs/>
                <w:lang w:eastAsia="en-US"/>
              </w:rPr>
              <w:t xml:space="preserve"> </w:t>
            </w:r>
            <w:r w:rsidRPr="00872295">
              <w:rPr>
                <w:rFonts w:eastAsia="Calibri"/>
                <w:lang w:eastAsia="en-US"/>
              </w:rPr>
              <w:t>разнообразие видов, природных сообществ и экосистем как непременное условие существования биосферы.</w:t>
            </w:r>
          </w:p>
        </w:tc>
        <w:tc>
          <w:tcPr>
            <w:tcW w:w="2547" w:type="dxa"/>
            <w:gridSpan w:val="9"/>
            <w:shd w:val="clear" w:color="auto" w:fill="auto"/>
          </w:tcPr>
          <w:p w:rsidR="00757DFA" w:rsidRPr="00872295" w:rsidRDefault="00757DFA" w:rsidP="00983AD4">
            <w:pPr>
              <w:rPr>
                <w:rFonts w:ascii="Calibri" w:eastAsia="Calibri" w:hAnsi="Calibri"/>
                <w:lang w:eastAsia="en-US"/>
              </w:rPr>
            </w:pPr>
          </w:p>
        </w:tc>
        <w:tc>
          <w:tcPr>
            <w:tcW w:w="1957" w:type="dxa"/>
            <w:gridSpan w:val="8"/>
            <w:shd w:val="clear" w:color="auto" w:fill="auto"/>
          </w:tcPr>
          <w:p w:rsidR="00757DFA" w:rsidRPr="00872295" w:rsidRDefault="00757DFA" w:rsidP="00983AD4">
            <w:pPr>
              <w:rPr>
                <w:rFonts w:ascii="Calibri" w:eastAsia="Calibri" w:hAnsi="Calibri"/>
                <w:lang w:eastAsia="en-US"/>
              </w:rPr>
            </w:pPr>
          </w:p>
        </w:tc>
        <w:tc>
          <w:tcPr>
            <w:tcW w:w="1142" w:type="dxa"/>
            <w:gridSpan w:val="5"/>
            <w:shd w:val="clear" w:color="auto" w:fill="auto"/>
          </w:tcPr>
          <w:p w:rsidR="00757DFA" w:rsidRPr="00872295" w:rsidRDefault="00757DFA" w:rsidP="00983AD4">
            <w:pPr>
              <w:rPr>
                <w:rFonts w:ascii="Calibri" w:eastAsia="Calibri" w:hAnsi="Calibri"/>
                <w:lang w:eastAsia="en-US"/>
              </w:rPr>
            </w:pPr>
          </w:p>
        </w:tc>
        <w:tc>
          <w:tcPr>
            <w:tcW w:w="1187" w:type="dxa"/>
            <w:shd w:val="clear" w:color="auto" w:fill="auto"/>
          </w:tcPr>
          <w:p w:rsidR="00757DFA" w:rsidRPr="00872295" w:rsidRDefault="00757DFA" w:rsidP="00983AD4">
            <w:pPr>
              <w:rPr>
                <w:rFonts w:ascii="Calibri" w:eastAsia="Calibri" w:hAnsi="Calibri"/>
                <w:lang w:eastAsia="en-US"/>
              </w:rPr>
            </w:pPr>
          </w:p>
        </w:tc>
      </w:tr>
    </w:tbl>
    <w:p w:rsidR="00BF66A3" w:rsidRDefault="00BF66A3" w:rsidP="000056F9">
      <w:pPr>
        <w:spacing w:after="200" w:line="276" w:lineRule="auto"/>
        <w:rPr>
          <w:rFonts w:ascii="Calibri" w:eastAsia="Calibri" w:hAnsi="Calibri"/>
          <w:sz w:val="22"/>
          <w:szCs w:val="22"/>
          <w:lang w:eastAsia="en-US"/>
        </w:rPr>
      </w:pPr>
    </w:p>
    <w:p w:rsidR="0021774B" w:rsidRDefault="0021774B" w:rsidP="00BB1AFE">
      <w:pPr>
        <w:widowControl w:val="0"/>
        <w:autoSpaceDE w:val="0"/>
        <w:autoSpaceDN w:val="0"/>
        <w:adjustRightInd w:val="0"/>
        <w:spacing w:after="120"/>
        <w:jc w:val="center"/>
        <w:rPr>
          <w:rFonts w:eastAsia="Calibri"/>
          <w:b/>
          <w:lang w:eastAsia="en-US"/>
        </w:rPr>
      </w:pPr>
    </w:p>
    <w:p w:rsidR="0021774B" w:rsidRDefault="0021774B"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872295" w:rsidRDefault="00872295" w:rsidP="00BB1AFE">
      <w:pPr>
        <w:widowControl w:val="0"/>
        <w:autoSpaceDE w:val="0"/>
        <w:autoSpaceDN w:val="0"/>
        <w:adjustRightInd w:val="0"/>
        <w:spacing w:after="120"/>
        <w:jc w:val="center"/>
        <w:rPr>
          <w:rFonts w:eastAsia="Calibri"/>
          <w:b/>
          <w:lang w:eastAsia="en-US"/>
        </w:rPr>
      </w:pPr>
    </w:p>
    <w:p w:rsidR="0021774B" w:rsidRDefault="0021774B" w:rsidP="00BB1AFE">
      <w:pPr>
        <w:widowControl w:val="0"/>
        <w:autoSpaceDE w:val="0"/>
        <w:autoSpaceDN w:val="0"/>
        <w:adjustRightInd w:val="0"/>
        <w:spacing w:after="120"/>
        <w:jc w:val="center"/>
        <w:rPr>
          <w:rFonts w:eastAsia="Calibri"/>
          <w:b/>
          <w:lang w:eastAsia="en-US"/>
        </w:rPr>
      </w:pPr>
    </w:p>
    <w:p w:rsidR="0021774B" w:rsidRDefault="0021774B" w:rsidP="00BB1AFE">
      <w:pPr>
        <w:widowControl w:val="0"/>
        <w:autoSpaceDE w:val="0"/>
        <w:autoSpaceDN w:val="0"/>
        <w:adjustRightInd w:val="0"/>
        <w:spacing w:after="120"/>
        <w:jc w:val="center"/>
        <w:rPr>
          <w:rFonts w:eastAsia="Calibri"/>
          <w:b/>
          <w:lang w:eastAsia="en-US"/>
        </w:rPr>
      </w:pPr>
    </w:p>
    <w:p w:rsidR="0021774B" w:rsidRDefault="0021774B" w:rsidP="00BB1AFE">
      <w:pPr>
        <w:widowControl w:val="0"/>
        <w:autoSpaceDE w:val="0"/>
        <w:autoSpaceDN w:val="0"/>
        <w:adjustRightInd w:val="0"/>
        <w:spacing w:after="120"/>
        <w:jc w:val="center"/>
        <w:rPr>
          <w:rFonts w:eastAsia="Calibri"/>
          <w:b/>
          <w:lang w:eastAsia="en-US"/>
        </w:rPr>
      </w:pPr>
    </w:p>
    <w:p w:rsidR="0061038D" w:rsidRPr="00BB1AFE" w:rsidRDefault="00BB1AFE" w:rsidP="00872295">
      <w:pPr>
        <w:pStyle w:val="1"/>
        <w:jc w:val="center"/>
      </w:pPr>
      <w:bookmarkStart w:id="40" w:name="_Toc54873782"/>
      <w:r w:rsidRPr="00BB1AFE">
        <w:rPr>
          <w:rFonts w:eastAsia="Calibri"/>
          <w:lang w:eastAsia="en-US"/>
        </w:rPr>
        <w:t>Список литературы</w:t>
      </w:r>
      <w:bookmarkEnd w:id="40"/>
    </w:p>
    <w:p w:rsidR="001A34C3" w:rsidRDefault="001A34C3" w:rsidP="001A34C3">
      <w:pPr>
        <w:autoSpaceDE w:val="0"/>
        <w:ind w:firstLine="360"/>
        <w:rPr>
          <w:b/>
          <w:bCs/>
        </w:rPr>
      </w:pPr>
      <w:r w:rsidRPr="00A170B6">
        <w:rPr>
          <w:b/>
          <w:bCs/>
        </w:rPr>
        <w:t>Для учителя:</w:t>
      </w:r>
    </w:p>
    <w:p w:rsidR="00BB1AFE" w:rsidRPr="00A170B6" w:rsidRDefault="00BB1AFE" w:rsidP="001A34C3">
      <w:pPr>
        <w:autoSpaceDE w:val="0"/>
        <w:ind w:firstLine="360"/>
        <w:rPr>
          <w:b/>
          <w:bCs/>
        </w:rPr>
      </w:pPr>
    </w:p>
    <w:p w:rsidR="001A34C3" w:rsidRPr="00A170B6" w:rsidRDefault="001A34C3" w:rsidP="00872295">
      <w:pPr>
        <w:jc w:val="both"/>
      </w:pPr>
      <w:r w:rsidRPr="00A170B6">
        <w:t xml:space="preserve">Учебник В.С. Кучменко, </w:t>
      </w:r>
      <w:proofErr w:type="spellStart"/>
      <w:r w:rsidRPr="00A170B6">
        <w:t>Л.Н.Сухорукова</w:t>
      </w:r>
      <w:proofErr w:type="spellEnd"/>
      <w:r w:rsidRPr="00A170B6">
        <w:t>. «Живые сист</w:t>
      </w:r>
      <w:r>
        <w:t>емы и экосистемы» 9 класс: Учебник для общеобразовательных учебных</w:t>
      </w:r>
      <w:r w:rsidRPr="00A170B6">
        <w:t xml:space="preserve"> зав</w:t>
      </w:r>
      <w:r>
        <w:t>едени</w:t>
      </w:r>
      <w:r w:rsidR="00506B50">
        <w:t>й. - М.: Просвещение, 2016</w:t>
      </w:r>
    </w:p>
    <w:p w:rsidR="001A34C3" w:rsidRPr="00A170B6" w:rsidRDefault="001A34C3" w:rsidP="00872295">
      <w:pPr>
        <w:jc w:val="both"/>
      </w:pPr>
      <w:r w:rsidRPr="00A170B6">
        <w:t xml:space="preserve">Сухорукова Л.Н., Кучменко </w:t>
      </w:r>
      <w:r w:rsidRPr="00A170B6">
        <w:rPr>
          <w:lang w:val="en-US"/>
        </w:rPr>
        <w:t>B</w:t>
      </w:r>
      <w:r w:rsidRPr="00A170B6">
        <w:t>.</w:t>
      </w:r>
      <w:r w:rsidRPr="00A170B6">
        <w:rPr>
          <w:lang w:val="en-US"/>
        </w:rPr>
        <w:t>C</w:t>
      </w:r>
      <w:r w:rsidRPr="00A170B6">
        <w:t xml:space="preserve">. Биология. Программы общеобразовательных учреждений. 6 – 9классы: пособие для учителей </w:t>
      </w:r>
      <w:r>
        <w:t>общеобразовательных</w:t>
      </w:r>
      <w:r w:rsidRPr="00A170B6">
        <w:t xml:space="preserve"> учрежд</w:t>
      </w:r>
      <w:r>
        <w:t>ений</w:t>
      </w:r>
      <w:r w:rsidR="00506B50">
        <w:t>. – М.: Просвещение, 2011</w:t>
      </w:r>
    </w:p>
    <w:p w:rsidR="001A34C3" w:rsidRPr="00A170B6" w:rsidRDefault="001A34C3" w:rsidP="00872295">
      <w:pPr>
        <w:jc w:val="both"/>
      </w:pPr>
      <w:r w:rsidRPr="00A170B6">
        <w:t xml:space="preserve">Сухорукова Л.Н., Кучменко </w:t>
      </w:r>
      <w:r w:rsidRPr="00A170B6">
        <w:rPr>
          <w:lang w:val="en-US"/>
        </w:rPr>
        <w:t>B</w:t>
      </w:r>
      <w:r w:rsidRPr="00A170B6">
        <w:t>.</w:t>
      </w:r>
      <w:r w:rsidRPr="00A170B6">
        <w:rPr>
          <w:lang w:val="en-US"/>
        </w:rPr>
        <w:t>C</w:t>
      </w:r>
      <w:r w:rsidRPr="00A170B6">
        <w:t>., Дмитриева Е.А. Методические рекомендации. Пособие для учителей</w:t>
      </w:r>
      <w:r w:rsidR="00506B50">
        <w:t>. М.: Просвещение, 2011</w:t>
      </w:r>
    </w:p>
    <w:p w:rsidR="001A34C3" w:rsidRPr="00A170B6" w:rsidRDefault="001A34C3" w:rsidP="00872295">
      <w:pPr>
        <w:jc w:val="both"/>
      </w:pPr>
      <w:r w:rsidRPr="00A170B6">
        <w:t>Сборник нормативных документов. Биология</w:t>
      </w:r>
      <w:proofErr w:type="gramStart"/>
      <w:r w:rsidRPr="00A170B6">
        <w:t>/ С</w:t>
      </w:r>
      <w:proofErr w:type="gramEnd"/>
      <w:r w:rsidRPr="00A170B6">
        <w:t>ост. Э.Д. Днепров, А. Г., Аркадьев. - М.: Дрофа, 2006.</w:t>
      </w:r>
    </w:p>
    <w:p w:rsidR="001A34C3" w:rsidRPr="00A170B6" w:rsidRDefault="001A34C3" w:rsidP="00872295">
      <w:pPr>
        <w:jc w:val="both"/>
      </w:pPr>
      <w:r w:rsidRPr="00A170B6">
        <w:t xml:space="preserve">Батуев А.С., </w:t>
      </w:r>
      <w:proofErr w:type="spellStart"/>
      <w:r w:rsidRPr="00A170B6">
        <w:t>Гуленкова</w:t>
      </w:r>
      <w:proofErr w:type="spellEnd"/>
      <w:r w:rsidRPr="00A170B6">
        <w:t xml:space="preserve"> М.А., </w:t>
      </w:r>
      <w:proofErr w:type="spellStart"/>
      <w:r w:rsidRPr="00A170B6">
        <w:t>Еленевский</w:t>
      </w:r>
      <w:proofErr w:type="spellEnd"/>
      <w:r w:rsidRPr="00A170B6">
        <w:t xml:space="preserve"> А.Г. Биология. Большой справочник для школьников и поступающих в вузы. - М.: Дрофа, 2004.</w:t>
      </w:r>
    </w:p>
    <w:p w:rsidR="001A34C3" w:rsidRPr="00A170B6" w:rsidRDefault="001A34C3" w:rsidP="00872295">
      <w:pPr>
        <w:jc w:val="both"/>
      </w:pPr>
      <w:r w:rsidRPr="00A170B6">
        <w:t xml:space="preserve">Козлова Т.А., Кучменко </w:t>
      </w:r>
      <w:r w:rsidRPr="00A170B6">
        <w:rPr>
          <w:lang w:val="en-US"/>
        </w:rPr>
        <w:t>B</w:t>
      </w:r>
      <w:r w:rsidRPr="00A170B6">
        <w:t>.</w:t>
      </w:r>
      <w:r w:rsidRPr="00A170B6">
        <w:rPr>
          <w:lang w:val="en-US"/>
        </w:rPr>
        <w:t>C</w:t>
      </w:r>
      <w:r w:rsidRPr="00A170B6">
        <w:t>. Биология в таблицах 6-11 классы. Справочное пособие. - М.: 2002.</w:t>
      </w:r>
    </w:p>
    <w:p w:rsidR="001A34C3" w:rsidRPr="00A170B6" w:rsidRDefault="001A34C3" w:rsidP="00872295">
      <w:pPr>
        <w:jc w:val="both"/>
      </w:pPr>
      <w:r w:rsidRPr="00A170B6">
        <w:t xml:space="preserve">Электронное приложение к учебнику Сухоруковой Л.Н., Кучменко </w:t>
      </w:r>
      <w:r w:rsidRPr="00A170B6">
        <w:rPr>
          <w:lang w:val="en-US"/>
        </w:rPr>
        <w:t>B</w:t>
      </w:r>
      <w:r w:rsidRPr="00A170B6">
        <w:t>.</w:t>
      </w:r>
      <w:r w:rsidRPr="00A170B6">
        <w:rPr>
          <w:lang w:val="en-US"/>
        </w:rPr>
        <w:t>C</w:t>
      </w:r>
      <w:r w:rsidRPr="00A170B6">
        <w:t>.</w:t>
      </w:r>
    </w:p>
    <w:p w:rsidR="001A34C3" w:rsidRPr="00A170B6" w:rsidRDefault="001A34C3" w:rsidP="00872295">
      <w:pPr>
        <w:jc w:val="both"/>
        <w:rPr>
          <w:b/>
        </w:rPr>
      </w:pPr>
    </w:p>
    <w:p w:rsidR="001A34C3" w:rsidRPr="00A170B6" w:rsidRDefault="001A34C3" w:rsidP="00872295">
      <w:pPr>
        <w:jc w:val="both"/>
        <w:rPr>
          <w:b/>
        </w:rPr>
      </w:pPr>
      <w:r w:rsidRPr="00A170B6">
        <w:rPr>
          <w:b/>
        </w:rPr>
        <w:t>Для учащихся:</w:t>
      </w:r>
    </w:p>
    <w:p w:rsidR="001A34C3" w:rsidRPr="00A170B6" w:rsidRDefault="001A34C3" w:rsidP="00872295">
      <w:pPr>
        <w:jc w:val="both"/>
        <w:rPr>
          <w:b/>
        </w:rPr>
      </w:pPr>
    </w:p>
    <w:p w:rsidR="001A34C3" w:rsidRPr="00A170B6" w:rsidRDefault="001A34C3" w:rsidP="00872295">
      <w:pPr>
        <w:jc w:val="both"/>
      </w:pPr>
      <w:r w:rsidRPr="00A170B6">
        <w:t xml:space="preserve">Учебник В.С. Кучменко, </w:t>
      </w:r>
      <w:proofErr w:type="spellStart"/>
      <w:r w:rsidRPr="00A170B6">
        <w:t>Л.Н.Сухорукова</w:t>
      </w:r>
      <w:proofErr w:type="spellEnd"/>
      <w:r w:rsidRPr="00A170B6">
        <w:t>. «Живые системы и э</w:t>
      </w:r>
      <w:r>
        <w:t>косистемы» 9 класс: Учебник для общеобразовательных учебных</w:t>
      </w:r>
      <w:r w:rsidRPr="00A170B6">
        <w:t xml:space="preserve"> заведений. -</w:t>
      </w:r>
      <w:r w:rsidR="00506B50">
        <w:t xml:space="preserve"> М.: Просвещение, 2016</w:t>
      </w:r>
    </w:p>
    <w:p w:rsidR="001A34C3" w:rsidRPr="00A170B6" w:rsidRDefault="001A34C3" w:rsidP="00872295">
      <w:pPr>
        <w:jc w:val="both"/>
      </w:pPr>
      <w:r w:rsidRPr="00A170B6">
        <w:t xml:space="preserve">Сухорукова Л.Н., Кучменко </w:t>
      </w:r>
      <w:r w:rsidRPr="00A170B6">
        <w:rPr>
          <w:lang w:val="en-US"/>
        </w:rPr>
        <w:t>B</w:t>
      </w:r>
      <w:r w:rsidRPr="00A170B6">
        <w:t>.</w:t>
      </w:r>
      <w:r w:rsidRPr="00A170B6">
        <w:rPr>
          <w:lang w:val="en-US"/>
        </w:rPr>
        <w:t>C</w:t>
      </w:r>
      <w:r w:rsidRPr="00A170B6">
        <w:t>., Матюшенко Е.Е. Тетрадь-тренажёр. Пособие для учащихс</w:t>
      </w:r>
      <w:r w:rsidR="00506B50">
        <w:t>я. М.: Просвещение, 2016</w:t>
      </w:r>
    </w:p>
    <w:p w:rsidR="001A34C3" w:rsidRPr="00A170B6" w:rsidRDefault="001A34C3" w:rsidP="00872295">
      <w:pPr>
        <w:jc w:val="both"/>
      </w:pPr>
      <w:r w:rsidRPr="00A170B6">
        <w:t xml:space="preserve">Сухорукова Л.Н., Кучменко </w:t>
      </w:r>
      <w:r w:rsidRPr="00A170B6">
        <w:rPr>
          <w:lang w:val="en-US"/>
        </w:rPr>
        <w:t>B</w:t>
      </w:r>
      <w:r w:rsidRPr="00A170B6">
        <w:t>.</w:t>
      </w:r>
      <w:r w:rsidRPr="00A170B6">
        <w:rPr>
          <w:lang w:val="en-US"/>
        </w:rPr>
        <w:t>C</w:t>
      </w:r>
      <w:r w:rsidRPr="00A170B6">
        <w:t>., Власова Е.А. Тетрадь-практикум. Пособие для учащих</w:t>
      </w:r>
      <w:r w:rsidR="00506B50">
        <w:t>ся. М.: Просвещение, 2016</w:t>
      </w:r>
    </w:p>
    <w:p w:rsidR="001A34C3" w:rsidRPr="00A170B6" w:rsidRDefault="001A34C3" w:rsidP="00872295">
      <w:pPr>
        <w:jc w:val="both"/>
      </w:pPr>
    </w:p>
    <w:p w:rsidR="00C15AA2" w:rsidRDefault="00C15AA2" w:rsidP="00B641D5">
      <w:pPr>
        <w:widowControl w:val="0"/>
        <w:autoSpaceDE w:val="0"/>
        <w:autoSpaceDN w:val="0"/>
        <w:adjustRightInd w:val="0"/>
        <w:spacing w:after="120"/>
        <w:rPr>
          <w:b/>
          <w:sz w:val="28"/>
          <w:szCs w:val="28"/>
        </w:rPr>
      </w:pPr>
    </w:p>
    <w:p w:rsidR="00C15AA2" w:rsidRDefault="00C15AA2" w:rsidP="00B641D5">
      <w:pPr>
        <w:widowControl w:val="0"/>
        <w:autoSpaceDE w:val="0"/>
        <w:autoSpaceDN w:val="0"/>
        <w:adjustRightInd w:val="0"/>
        <w:spacing w:after="120"/>
        <w:rPr>
          <w:b/>
          <w:sz w:val="28"/>
          <w:szCs w:val="28"/>
        </w:rPr>
      </w:pPr>
    </w:p>
    <w:sectPr w:rsidR="00C15AA2" w:rsidSect="009745F1">
      <w:footerReference w:type="default" r:id="rId10"/>
      <w:pgSz w:w="16838" w:h="11906" w:orient="landscape"/>
      <w:pgMar w:top="851" w:right="1103"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295" w:rsidRDefault="00872295" w:rsidP="00CF211C">
      <w:r>
        <w:separator/>
      </w:r>
    </w:p>
  </w:endnote>
  <w:endnote w:type="continuationSeparator" w:id="0">
    <w:p w:rsidR="00872295" w:rsidRDefault="00872295" w:rsidP="00CF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HeliosCond">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choolBookCSanPin">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4045"/>
      <w:docPartObj>
        <w:docPartGallery w:val="Page Numbers (Bottom of Page)"/>
        <w:docPartUnique/>
      </w:docPartObj>
    </w:sdtPr>
    <w:sdtContent>
      <w:p w:rsidR="00872295" w:rsidRDefault="00872295">
        <w:pPr>
          <w:pStyle w:val="aa"/>
          <w:jc w:val="right"/>
        </w:pPr>
        <w:r>
          <w:fldChar w:fldCharType="begin"/>
        </w:r>
        <w:r>
          <w:instrText xml:space="preserve"> PAGE   \* MERGEFORMAT </w:instrText>
        </w:r>
        <w:r>
          <w:fldChar w:fldCharType="separate"/>
        </w:r>
        <w:r w:rsidR="00CE4F0C">
          <w:rPr>
            <w:noProof/>
          </w:rPr>
          <w:t>32</w:t>
        </w:r>
        <w:r>
          <w:rPr>
            <w:noProof/>
          </w:rPr>
          <w:fldChar w:fldCharType="end"/>
        </w:r>
      </w:p>
    </w:sdtContent>
  </w:sdt>
  <w:p w:rsidR="00872295" w:rsidRDefault="0087229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295" w:rsidRDefault="00872295" w:rsidP="00CF211C">
      <w:r>
        <w:separator/>
      </w:r>
    </w:p>
  </w:footnote>
  <w:footnote w:type="continuationSeparator" w:id="0">
    <w:p w:rsidR="00872295" w:rsidRDefault="00872295" w:rsidP="00CF21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520DFA4"/>
    <w:lvl w:ilvl="0">
      <w:start w:val="1"/>
      <w:numFmt w:val="decimal"/>
      <w:pStyle w:val="5"/>
      <w:lvlText w:val="%1."/>
      <w:lvlJc w:val="left"/>
      <w:pPr>
        <w:tabs>
          <w:tab w:val="num" w:pos="1492"/>
        </w:tabs>
        <w:ind w:left="1492" w:hanging="360"/>
      </w:pPr>
    </w:lvl>
  </w:abstractNum>
  <w:abstractNum w:abstractNumId="1">
    <w:nsid w:val="FFFFFF7D"/>
    <w:multiLevelType w:val="singleLevel"/>
    <w:tmpl w:val="CA50FDD6"/>
    <w:lvl w:ilvl="0">
      <w:start w:val="1"/>
      <w:numFmt w:val="decimal"/>
      <w:pStyle w:val="4"/>
      <w:lvlText w:val="%1."/>
      <w:lvlJc w:val="left"/>
      <w:pPr>
        <w:tabs>
          <w:tab w:val="num" w:pos="1209"/>
        </w:tabs>
        <w:ind w:left="1209" w:hanging="360"/>
      </w:pPr>
    </w:lvl>
  </w:abstractNum>
  <w:abstractNum w:abstractNumId="2">
    <w:nsid w:val="FFFFFF7E"/>
    <w:multiLevelType w:val="singleLevel"/>
    <w:tmpl w:val="6DD04028"/>
    <w:lvl w:ilvl="0">
      <w:start w:val="1"/>
      <w:numFmt w:val="decimal"/>
      <w:pStyle w:val="3"/>
      <w:lvlText w:val="%1."/>
      <w:lvlJc w:val="left"/>
      <w:pPr>
        <w:tabs>
          <w:tab w:val="num" w:pos="926"/>
        </w:tabs>
        <w:ind w:left="926" w:hanging="360"/>
      </w:pPr>
    </w:lvl>
  </w:abstractNum>
  <w:abstractNum w:abstractNumId="3">
    <w:nsid w:val="FFFFFF7F"/>
    <w:multiLevelType w:val="singleLevel"/>
    <w:tmpl w:val="322E581C"/>
    <w:lvl w:ilvl="0">
      <w:start w:val="1"/>
      <w:numFmt w:val="decimal"/>
      <w:pStyle w:val="2"/>
      <w:lvlText w:val="%1."/>
      <w:lvlJc w:val="left"/>
      <w:pPr>
        <w:tabs>
          <w:tab w:val="num" w:pos="643"/>
        </w:tabs>
        <w:ind w:left="643" w:hanging="360"/>
      </w:pPr>
    </w:lvl>
  </w:abstractNum>
  <w:abstractNum w:abstractNumId="4">
    <w:nsid w:val="FFFFFF80"/>
    <w:multiLevelType w:val="singleLevel"/>
    <w:tmpl w:val="AF024EA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E96254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960CE7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2D0D2C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F1A06CA"/>
    <w:lvl w:ilvl="0">
      <w:start w:val="1"/>
      <w:numFmt w:val="decimal"/>
      <w:pStyle w:val="a"/>
      <w:lvlText w:val="%1."/>
      <w:lvlJc w:val="left"/>
      <w:pPr>
        <w:tabs>
          <w:tab w:val="num" w:pos="360"/>
        </w:tabs>
        <w:ind w:left="360" w:hanging="360"/>
      </w:pPr>
    </w:lvl>
  </w:abstractNum>
  <w:abstractNum w:abstractNumId="9">
    <w:nsid w:val="FFFFFF89"/>
    <w:multiLevelType w:val="singleLevel"/>
    <w:tmpl w:val="A8D68588"/>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C05890DA"/>
    <w:lvl w:ilvl="0">
      <w:numFmt w:val="bullet"/>
      <w:lvlText w:val="*"/>
      <w:lvlJc w:val="left"/>
    </w:lvl>
  </w:abstractNum>
  <w:abstractNum w:abstractNumId="11">
    <w:nsid w:val="01DD23D2"/>
    <w:multiLevelType w:val="hybridMultilevel"/>
    <w:tmpl w:val="C010B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1F40BC2"/>
    <w:multiLevelType w:val="hybridMultilevel"/>
    <w:tmpl w:val="8B445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5BA6AEE"/>
    <w:multiLevelType w:val="hybridMultilevel"/>
    <w:tmpl w:val="D38E9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A383432"/>
    <w:multiLevelType w:val="hybridMultilevel"/>
    <w:tmpl w:val="3CD63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CAD7BCB"/>
    <w:multiLevelType w:val="hybridMultilevel"/>
    <w:tmpl w:val="75E2D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F696791"/>
    <w:multiLevelType w:val="hybridMultilevel"/>
    <w:tmpl w:val="5ACEF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1E6097"/>
    <w:multiLevelType w:val="multilevel"/>
    <w:tmpl w:val="7FB6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22124C4"/>
    <w:multiLevelType w:val="hybridMultilevel"/>
    <w:tmpl w:val="38823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24B038E"/>
    <w:multiLevelType w:val="multilevel"/>
    <w:tmpl w:val="112A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5EC4323"/>
    <w:multiLevelType w:val="hybridMultilevel"/>
    <w:tmpl w:val="9F040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7420721"/>
    <w:multiLevelType w:val="hybridMultilevel"/>
    <w:tmpl w:val="3B9E70D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19FC7F64"/>
    <w:multiLevelType w:val="hybridMultilevel"/>
    <w:tmpl w:val="BF0EF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415A4A"/>
    <w:multiLevelType w:val="hybridMultilevel"/>
    <w:tmpl w:val="6CC88E9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E416C8"/>
    <w:multiLevelType w:val="multilevel"/>
    <w:tmpl w:val="423E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14336F9"/>
    <w:multiLevelType w:val="multilevel"/>
    <w:tmpl w:val="5686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3727EA6"/>
    <w:multiLevelType w:val="hybridMultilevel"/>
    <w:tmpl w:val="629C9312"/>
    <w:lvl w:ilvl="0" w:tplc="E6C00C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39C57DC"/>
    <w:multiLevelType w:val="hybridMultilevel"/>
    <w:tmpl w:val="C0C00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4271D73"/>
    <w:multiLevelType w:val="multilevel"/>
    <w:tmpl w:val="10F8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5601AE1"/>
    <w:multiLevelType w:val="multilevel"/>
    <w:tmpl w:val="A2B6A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B826794"/>
    <w:multiLevelType w:val="hybridMultilevel"/>
    <w:tmpl w:val="D3A28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BDF52C3"/>
    <w:multiLevelType w:val="hybridMultilevel"/>
    <w:tmpl w:val="A218E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C933DEB"/>
    <w:multiLevelType w:val="hybridMultilevel"/>
    <w:tmpl w:val="3B9E70D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CB60853"/>
    <w:multiLevelType w:val="hybridMultilevel"/>
    <w:tmpl w:val="FB8CE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E367DD5"/>
    <w:multiLevelType w:val="hybridMultilevel"/>
    <w:tmpl w:val="5BBCBD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FC60C93"/>
    <w:multiLevelType w:val="multilevel"/>
    <w:tmpl w:val="399A3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644"/>
        </w:tabs>
        <w:ind w:left="644"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3BB52E6"/>
    <w:multiLevelType w:val="hybridMultilevel"/>
    <w:tmpl w:val="27EC0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3C434C0"/>
    <w:multiLevelType w:val="hybridMultilevel"/>
    <w:tmpl w:val="BB068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5140C70"/>
    <w:multiLevelType w:val="hybridMultilevel"/>
    <w:tmpl w:val="91A4D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54A20EA"/>
    <w:multiLevelType w:val="hybridMultilevel"/>
    <w:tmpl w:val="C61E2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7F57F35"/>
    <w:multiLevelType w:val="multilevel"/>
    <w:tmpl w:val="D71A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83F7A8D"/>
    <w:multiLevelType w:val="hybridMultilevel"/>
    <w:tmpl w:val="AA68D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A0C1F81"/>
    <w:multiLevelType w:val="hybridMultilevel"/>
    <w:tmpl w:val="964ECF6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3C374963"/>
    <w:multiLevelType w:val="hybridMultilevel"/>
    <w:tmpl w:val="A4ACCD56"/>
    <w:lvl w:ilvl="0" w:tplc="D6A2A37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3CE6094A"/>
    <w:multiLevelType w:val="hybridMultilevel"/>
    <w:tmpl w:val="39BC6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2C826EB"/>
    <w:multiLevelType w:val="hybridMultilevel"/>
    <w:tmpl w:val="9E247942"/>
    <w:lvl w:ilvl="0" w:tplc="4F96A116">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59B030F"/>
    <w:multiLevelType w:val="multilevel"/>
    <w:tmpl w:val="0B6A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6C244AC"/>
    <w:multiLevelType w:val="hybridMultilevel"/>
    <w:tmpl w:val="8622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8440C5C"/>
    <w:multiLevelType w:val="hybridMultilevel"/>
    <w:tmpl w:val="B9C68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8D3784F"/>
    <w:multiLevelType w:val="multilevel"/>
    <w:tmpl w:val="75C0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9EE7182"/>
    <w:multiLevelType w:val="hybridMultilevel"/>
    <w:tmpl w:val="3B9E70D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540D4B02"/>
    <w:multiLevelType w:val="hybridMultilevel"/>
    <w:tmpl w:val="3B9E70D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54807AAF"/>
    <w:multiLevelType w:val="hybridMultilevel"/>
    <w:tmpl w:val="B2CCCC9E"/>
    <w:lvl w:ilvl="0" w:tplc="4F96A116">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57104406"/>
    <w:multiLevelType w:val="hybridMultilevel"/>
    <w:tmpl w:val="A48AB95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59C1172B"/>
    <w:multiLevelType w:val="hybridMultilevel"/>
    <w:tmpl w:val="F5DC7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B604ADC"/>
    <w:multiLevelType w:val="hybridMultilevel"/>
    <w:tmpl w:val="3CD04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E5075B0"/>
    <w:multiLevelType w:val="hybridMultilevel"/>
    <w:tmpl w:val="73AC212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nsid w:val="5E7B54EB"/>
    <w:multiLevelType w:val="hybridMultilevel"/>
    <w:tmpl w:val="15CEC94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FB5713E"/>
    <w:multiLevelType w:val="hybridMultilevel"/>
    <w:tmpl w:val="4086E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FF74449"/>
    <w:multiLevelType w:val="hybridMultilevel"/>
    <w:tmpl w:val="D3E0F3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61611A6B"/>
    <w:multiLevelType w:val="multilevel"/>
    <w:tmpl w:val="87B25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81F3A44"/>
    <w:multiLevelType w:val="multilevel"/>
    <w:tmpl w:val="0496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BCE7D6A"/>
    <w:multiLevelType w:val="hybridMultilevel"/>
    <w:tmpl w:val="4F7829A2"/>
    <w:lvl w:ilvl="0" w:tplc="4F96A116">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C2D49FD"/>
    <w:multiLevelType w:val="hybridMultilevel"/>
    <w:tmpl w:val="84DA3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D3273A7"/>
    <w:multiLevelType w:val="hybridMultilevel"/>
    <w:tmpl w:val="999A4F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6E4D4288"/>
    <w:multiLevelType w:val="hybridMultilevel"/>
    <w:tmpl w:val="3A2E4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F6B2E87"/>
    <w:multiLevelType w:val="hybridMultilevel"/>
    <w:tmpl w:val="718EB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02A5B61"/>
    <w:multiLevelType w:val="hybridMultilevel"/>
    <w:tmpl w:val="BF48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4077BBF"/>
    <w:multiLevelType w:val="hybridMultilevel"/>
    <w:tmpl w:val="3160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4EB3C67"/>
    <w:multiLevelType w:val="hybridMultilevel"/>
    <w:tmpl w:val="1B7A774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783B4445"/>
    <w:multiLevelType w:val="hybridMultilevel"/>
    <w:tmpl w:val="0CB4BCA8"/>
    <w:lvl w:ilvl="0" w:tplc="4F96A1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40112F"/>
    <w:multiLevelType w:val="hybridMultilevel"/>
    <w:tmpl w:val="BFB4E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CD67C1C"/>
    <w:multiLevelType w:val="hybridMultilevel"/>
    <w:tmpl w:val="40964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0"/>
  </w:num>
  <w:num w:numId="2">
    <w:abstractNumId w:val="63"/>
  </w:num>
  <w:num w:numId="3">
    <w:abstractNumId w:val="11"/>
  </w:num>
  <w:num w:numId="4">
    <w:abstractNumId w:val="68"/>
  </w:num>
  <w:num w:numId="5">
    <w:abstractNumId w:val="48"/>
  </w:num>
  <w:num w:numId="6">
    <w:abstractNumId w:val="72"/>
  </w:num>
  <w:num w:numId="7">
    <w:abstractNumId w:val="67"/>
  </w:num>
  <w:num w:numId="8">
    <w:abstractNumId w:val="18"/>
  </w:num>
  <w:num w:numId="9">
    <w:abstractNumId w:val="30"/>
  </w:num>
  <w:num w:numId="10">
    <w:abstractNumId w:val="13"/>
  </w:num>
  <w:num w:numId="11">
    <w:abstractNumId w:val="38"/>
  </w:num>
  <w:num w:numId="12">
    <w:abstractNumId w:val="42"/>
  </w:num>
  <w:num w:numId="13">
    <w:abstractNumId w:val="66"/>
  </w:num>
  <w:num w:numId="14">
    <w:abstractNumId w:val="39"/>
  </w:num>
  <w:num w:numId="15">
    <w:abstractNumId w:val="58"/>
  </w:num>
  <w:num w:numId="1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9"/>
  </w:num>
  <w:num w:numId="25">
    <w:abstractNumId w:val="65"/>
  </w:num>
  <w:num w:numId="26">
    <w:abstractNumId w:val="36"/>
  </w:num>
  <w:num w:numId="27">
    <w:abstractNumId w:val="54"/>
  </w:num>
  <w:num w:numId="28">
    <w:abstractNumId w:val="71"/>
  </w:num>
  <w:num w:numId="29">
    <w:abstractNumId w:val="56"/>
  </w:num>
  <w:num w:numId="30">
    <w:abstractNumId w:val="15"/>
  </w:num>
  <w:num w:numId="31">
    <w:abstractNumId w:val="22"/>
  </w:num>
  <w:num w:numId="32">
    <w:abstractNumId w:val="20"/>
  </w:num>
  <w:num w:numId="33">
    <w:abstractNumId w:val="12"/>
  </w:num>
  <w:num w:numId="34">
    <w:abstractNumId w:val="9"/>
  </w:num>
  <w:num w:numId="35">
    <w:abstractNumId w:val="8"/>
    <w:lvlOverride w:ilvl="0">
      <w:startOverride w:val="1"/>
    </w:lvlOverride>
  </w:num>
  <w:num w:numId="36">
    <w:abstractNumId w:val="7"/>
  </w:num>
  <w:num w:numId="37">
    <w:abstractNumId w:val="6"/>
  </w:num>
  <w:num w:numId="38">
    <w:abstractNumId w:val="5"/>
  </w:num>
  <w:num w:numId="39">
    <w:abstractNumId w:val="4"/>
  </w:num>
  <w:num w:numId="40">
    <w:abstractNumId w:val="3"/>
    <w:lvlOverride w:ilvl="0">
      <w:startOverride w:val="1"/>
    </w:lvlOverride>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3"/>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46"/>
  </w:num>
  <w:num w:numId="49">
    <w:abstractNumId w:val="31"/>
  </w:num>
  <w:num w:numId="50">
    <w:abstractNumId w:val="14"/>
  </w:num>
  <w:num w:numId="51">
    <w:abstractNumId w:val="41"/>
  </w:num>
  <w:num w:numId="52">
    <w:abstractNumId w:val="37"/>
  </w:num>
  <w:num w:numId="53">
    <w:abstractNumId w:val="34"/>
  </w:num>
  <w:num w:numId="54">
    <w:abstractNumId w:val="45"/>
  </w:num>
  <w:num w:numId="55">
    <w:abstractNumId w:val="52"/>
  </w:num>
  <w:num w:numId="56">
    <w:abstractNumId w:val="62"/>
  </w:num>
  <w:num w:numId="57">
    <w:abstractNumId w:val="24"/>
  </w:num>
  <w:num w:numId="58">
    <w:abstractNumId w:val="25"/>
  </w:num>
  <w:num w:numId="59">
    <w:abstractNumId w:val="28"/>
  </w:num>
  <w:num w:numId="60">
    <w:abstractNumId w:val="40"/>
  </w:num>
  <w:num w:numId="61">
    <w:abstractNumId w:val="61"/>
  </w:num>
  <w:num w:numId="62">
    <w:abstractNumId w:val="47"/>
  </w:num>
  <w:num w:numId="63">
    <w:abstractNumId w:val="27"/>
  </w:num>
  <w:num w:numId="64">
    <w:abstractNumId w:val="44"/>
  </w:num>
  <w:num w:numId="65">
    <w:abstractNumId w:val="19"/>
  </w:num>
  <w:num w:numId="66">
    <w:abstractNumId w:val="60"/>
  </w:num>
  <w:num w:numId="67">
    <w:abstractNumId w:val="29"/>
  </w:num>
  <w:num w:numId="68">
    <w:abstractNumId w:val="16"/>
  </w:num>
  <w:num w:numId="69">
    <w:abstractNumId w:val="10"/>
    <w:lvlOverride w:ilvl="0">
      <w:lvl w:ilvl="0">
        <w:numFmt w:val="bullet"/>
        <w:lvlText w:val=""/>
        <w:legacy w:legacy="1" w:legacySpace="0" w:legacyIndent="360"/>
        <w:lvlJc w:val="left"/>
        <w:rPr>
          <w:rFonts w:ascii="Symbol" w:hAnsi="Symbol" w:hint="default"/>
        </w:rPr>
      </w:lvl>
    </w:lvlOverride>
  </w:num>
  <w:num w:numId="70">
    <w:abstractNumId w:val="49"/>
  </w:num>
  <w:num w:numId="71">
    <w:abstractNumId w:val="35"/>
  </w:num>
  <w:num w:numId="72">
    <w:abstractNumId w:val="55"/>
  </w:num>
  <w:num w:numId="73">
    <w:abstractNumId w:val="3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192513">
      <o:colormenu v:ext="edit" strokecolor="none [2406]"/>
    </o:shapedefaults>
  </w:hdrShapeDefaults>
  <w:footnotePr>
    <w:footnote w:id="-1"/>
    <w:footnote w:id="0"/>
  </w:footnotePr>
  <w:endnotePr>
    <w:endnote w:id="-1"/>
    <w:endnote w:id="0"/>
  </w:endnotePr>
  <w:compat>
    <w:compatSetting w:name="compatibilityMode" w:uri="http://schemas.microsoft.com/office/word" w:val="12"/>
  </w:compat>
  <w:rsids>
    <w:rsidRoot w:val="00964A92"/>
    <w:rsid w:val="00001D5F"/>
    <w:rsid w:val="000056F9"/>
    <w:rsid w:val="0000755C"/>
    <w:rsid w:val="00010398"/>
    <w:rsid w:val="000170F2"/>
    <w:rsid w:val="000178AA"/>
    <w:rsid w:val="00017FFD"/>
    <w:rsid w:val="00021105"/>
    <w:rsid w:val="000308B5"/>
    <w:rsid w:val="0003278C"/>
    <w:rsid w:val="000332F9"/>
    <w:rsid w:val="0003381B"/>
    <w:rsid w:val="00036B2E"/>
    <w:rsid w:val="000447A4"/>
    <w:rsid w:val="0004731E"/>
    <w:rsid w:val="00054ECC"/>
    <w:rsid w:val="000651E7"/>
    <w:rsid w:val="00081363"/>
    <w:rsid w:val="000825CF"/>
    <w:rsid w:val="00082BCE"/>
    <w:rsid w:val="000842C7"/>
    <w:rsid w:val="00087E11"/>
    <w:rsid w:val="00090F6D"/>
    <w:rsid w:val="000917DC"/>
    <w:rsid w:val="0009256F"/>
    <w:rsid w:val="00093E7D"/>
    <w:rsid w:val="0009430D"/>
    <w:rsid w:val="00094A6A"/>
    <w:rsid w:val="00096305"/>
    <w:rsid w:val="000972CE"/>
    <w:rsid w:val="00097821"/>
    <w:rsid w:val="000A040F"/>
    <w:rsid w:val="000B0D4D"/>
    <w:rsid w:val="000B1CFF"/>
    <w:rsid w:val="000B6A22"/>
    <w:rsid w:val="000C1259"/>
    <w:rsid w:val="000C12F7"/>
    <w:rsid w:val="000C2FE4"/>
    <w:rsid w:val="000C3784"/>
    <w:rsid w:val="000C3D48"/>
    <w:rsid w:val="000C486A"/>
    <w:rsid w:val="000C6672"/>
    <w:rsid w:val="000D1219"/>
    <w:rsid w:val="000D1276"/>
    <w:rsid w:val="000D18D0"/>
    <w:rsid w:val="000D1D35"/>
    <w:rsid w:val="000D1FCB"/>
    <w:rsid w:val="000D2F08"/>
    <w:rsid w:val="000D6394"/>
    <w:rsid w:val="000E2FBA"/>
    <w:rsid w:val="000F05A2"/>
    <w:rsid w:val="000F2D1E"/>
    <w:rsid w:val="000F506B"/>
    <w:rsid w:val="000F6D62"/>
    <w:rsid w:val="0010014B"/>
    <w:rsid w:val="001025B0"/>
    <w:rsid w:val="00105FC0"/>
    <w:rsid w:val="00120F26"/>
    <w:rsid w:val="00125B04"/>
    <w:rsid w:val="00126759"/>
    <w:rsid w:val="00127B9A"/>
    <w:rsid w:val="00130A54"/>
    <w:rsid w:val="00131856"/>
    <w:rsid w:val="0013791E"/>
    <w:rsid w:val="001412DB"/>
    <w:rsid w:val="00141A25"/>
    <w:rsid w:val="001500EE"/>
    <w:rsid w:val="00150F4B"/>
    <w:rsid w:val="00151DB7"/>
    <w:rsid w:val="00152E2A"/>
    <w:rsid w:val="00153525"/>
    <w:rsid w:val="00155949"/>
    <w:rsid w:val="00164598"/>
    <w:rsid w:val="00165447"/>
    <w:rsid w:val="00165F6D"/>
    <w:rsid w:val="00170FA7"/>
    <w:rsid w:val="0017151E"/>
    <w:rsid w:val="00173C00"/>
    <w:rsid w:val="00174D6F"/>
    <w:rsid w:val="00175C60"/>
    <w:rsid w:val="001766B5"/>
    <w:rsid w:val="00181B63"/>
    <w:rsid w:val="00187200"/>
    <w:rsid w:val="00187336"/>
    <w:rsid w:val="00190F89"/>
    <w:rsid w:val="00192A0A"/>
    <w:rsid w:val="001955E5"/>
    <w:rsid w:val="00195D60"/>
    <w:rsid w:val="001A34C3"/>
    <w:rsid w:val="001A5D2A"/>
    <w:rsid w:val="001A6DEA"/>
    <w:rsid w:val="001B1123"/>
    <w:rsid w:val="001B6AFB"/>
    <w:rsid w:val="001C0733"/>
    <w:rsid w:val="001C32E1"/>
    <w:rsid w:val="001C3C7E"/>
    <w:rsid w:val="001C3FCA"/>
    <w:rsid w:val="001C5D1B"/>
    <w:rsid w:val="001C6DF9"/>
    <w:rsid w:val="001C7D11"/>
    <w:rsid w:val="001D281E"/>
    <w:rsid w:val="001E1099"/>
    <w:rsid w:val="001E2C1D"/>
    <w:rsid w:val="001F5169"/>
    <w:rsid w:val="001F5485"/>
    <w:rsid w:val="00200DB8"/>
    <w:rsid w:val="00203502"/>
    <w:rsid w:val="00210436"/>
    <w:rsid w:val="00210F43"/>
    <w:rsid w:val="00215068"/>
    <w:rsid w:val="0021774B"/>
    <w:rsid w:val="00235A63"/>
    <w:rsid w:val="002372F9"/>
    <w:rsid w:val="00261E80"/>
    <w:rsid w:val="00263732"/>
    <w:rsid w:val="00265B55"/>
    <w:rsid w:val="00267BB4"/>
    <w:rsid w:val="0027417F"/>
    <w:rsid w:val="00275FEE"/>
    <w:rsid w:val="00277CB7"/>
    <w:rsid w:val="00284866"/>
    <w:rsid w:val="002850B7"/>
    <w:rsid w:val="00286B11"/>
    <w:rsid w:val="00290B6D"/>
    <w:rsid w:val="002931EF"/>
    <w:rsid w:val="00293D1D"/>
    <w:rsid w:val="0029563A"/>
    <w:rsid w:val="00296209"/>
    <w:rsid w:val="00296D0A"/>
    <w:rsid w:val="002B02BA"/>
    <w:rsid w:val="002B1445"/>
    <w:rsid w:val="002B3EF7"/>
    <w:rsid w:val="002B66F6"/>
    <w:rsid w:val="002B7B56"/>
    <w:rsid w:val="002C0895"/>
    <w:rsid w:val="002C2253"/>
    <w:rsid w:val="002C2547"/>
    <w:rsid w:val="002C6284"/>
    <w:rsid w:val="002D0BA1"/>
    <w:rsid w:val="002D0CF2"/>
    <w:rsid w:val="002D7CA1"/>
    <w:rsid w:val="002E1006"/>
    <w:rsid w:val="002E1D2A"/>
    <w:rsid w:val="002E66CD"/>
    <w:rsid w:val="002E77C6"/>
    <w:rsid w:val="002F0CCD"/>
    <w:rsid w:val="002F1A13"/>
    <w:rsid w:val="002F61B2"/>
    <w:rsid w:val="002F64F9"/>
    <w:rsid w:val="002F7B61"/>
    <w:rsid w:val="00303DA3"/>
    <w:rsid w:val="00303FD0"/>
    <w:rsid w:val="003047F4"/>
    <w:rsid w:val="0030547C"/>
    <w:rsid w:val="00316D7B"/>
    <w:rsid w:val="00317F8C"/>
    <w:rsid w:val="003200C0"/>
    <w:rsid w:val="00320AB9"/>
    <w:rsid w:val="00321444"/>
    <w:rsid w:val="00323376"/>
    <w:rsid w:val="00325CE5"/>
    <w:rsid w:val="00326BA5"/>
    <w:rsid w:val="00327F15"/>
    <w:rsid w:val="0033560C"/>
    <w:rsid w:val="003370E0"/>
    <w:rsid w:val="0033775C"/>
    <w:rsid w:val="0033793C"/>
    <w:rsid w:val="0034165E"/>
    <w:rsid w:val="00341E6B"/>
    <w:rsid w:val="003473C0"/>
    <w:rsid w:val="003626EF"/>
    <w:rsid w:val="003738A5"/>
    <w:rsid w:val="00374DFD"/>
    <w:rsid w:val="00377898"/>
    <w:rsid w:val="00384372"/>
    <w:rsid w:val="00385DFC"/>
    <w:rsid w:val="003915DF"/>
    <w:rsid w:val="003942A5"/>
    <w:rsid w:val="00396089"/>
    <w:rsid w:val="00397C97"/>
    <w:rsid w:val="003A0657"/>
    <w:rsid w:val="003A0F78"/>
    <w:rsid w:val="003A3754"/>
    <w:rsid w:val="003A69AC"/>
    <w:rsid w:val="003B2269"/>
    <w:rsid w:val="003B30D9"/>
    <w:rsid w:val="003B5DB6"/>
    <w:rsid w:val="003C289F"/>
    <w:rsid w:val="003C2977"/>
    <w:rsid w:val="003C449A"/>
    <w:rsid w:val="003C6773"/>
    <w:rsid w:val="003D3213"/>
    <w:rsid w:val="003D6B57"/>
    <w:rsid w:val="003D7A93"/>
    <w:rsid w:val="003E36A3"/>
    <w:rsid w:val="003F340A"/>
    <w:rsid w:val="00403B2A"/>
    <w:rsid w:val="00411B50"/>
    <w:rsid w:val="00411FDA"/>
    <w:rsid w:val="00412DAD"/>
    <w:rsid w:val="00413D5B"/>
    <w:rsid w:val="0042292C"/>
    <w:rsid w:val="00422DB7"/>
    <w:rsid w:val="0042625C"/>
    <w:rsid w:val="00427526"/>
    <w:rsid w:val="004276E6"/>
    <w:rsid w:val="00427B9D"/>
    <w:rsid w:val="00427E71"/>
    <w:rsid w:val="00430F60"/>
    <w:rsid w:val="004327CD"/>
    <w:rsid w:val="004332AE"/>
    <w:rsid w:val="00440A53"/>
    <w:rsid w:val="004442A8"/>
    <w:rsid w:val="00447EC7"/>
    <w:rsid w:val="0045150B"/>
    <w:rsid w:val="00454AEA"/>
    <w:rsid w:val="00454BCE"/>
    <w:rsid w:val="00455235"/>
    <w:rsid w:val="00460CCE"/>
    <w:rsid w:val="0046270D"/>
    <w:rsid w:val="004647CD"/>
    <w:rsid w:val="00466547"/>
    <w:rsid w:val="00470D28"/>
    <w:rsid w:val="004728E5"/>
    <w:rsid w:val="004732B6"/>
    <w:rsid w:val="0047651C"/>
    <w:rsid w:val="00480330"/>
    <w:rsid w:val="00485F8A"/>
    <w:rsid w:val="004862B2"/>
    <w:rsid w:val="00492E6A"/>
    <w:rsid w:val="00496654"/>
    <w:rsid w:val="004A2442"/>
    <w:rsid w:val="004A7928"/>
    <w:rsid w:val="004B14F1"/>
    <w:rsid w:val="004B1F3F"/>
    <w:rsid w:val="004C175E"/>
    <w:rsid w:val="004C295F"/>
    <w:rsid w:val="004C3F50"/>
    <w:rsid w:val="004C4C9F"/>
    <w:rsid w:val="004C5332"/>
    <w:rsid w:val="004C53A7"/>
    <w:rsid w:val="004C5C41"/>
    <w:rsid w:val="004D2391"/>
    <w:rsid w:val="004D285E"/>
    <w:rsid w:val="004D3844"/>
    <w:rsid w:val="004E2063"/>
    <w:rsid w:val="004E516D"/>
    <w:rsid w:val="004E5CE8"/>
    <w:rsid w:val="004E5D27"/>
    <w:rsid w:val="004F1EA2"/>
    <w:rsid w:val="004F441E"/>
    <w:rsid w:val="004F5F8B"/>
    <w:rsid w:val="004F69E9"/>
    <w:rsid w:val="004F7997"/>
    <w:rsid w:val="005001F6"/>
    <w:rsid w:val="00500F81"/>
    <w:rsid w:val="00506B50"/>
    <w:rsid w:val="00510509"/>
    <w:rsid w:val="00510C34"/>
    <w:rsid w:val="00511CC0"/>
    <w:rsid w:val="00514403"/>
    <w:rsid w:val="00515C54"/>
    <w:rsid w:val="00520D87"/>
    <w:rsid w:val="00525915"/>
    <w:rsid w:val="00525C0A"/>
    <w:rsid w:val="005267D7"/>
    <w:rsid w:val="00526C3F"/>
    <w:rsid w:val="00526DDD"/>
    <w:rsid w:val="005312C5"/>
    <w:rsid w:val="00531524"/>
    <w:rsid w:val="00533406"/>
    <w:rsid w:val="00534FEC"/>
    <w:rsid w:val="005424E5"/>
    <w:rsid w:val="00542CE9"/>
    <w:rsid w:val="00543E2A"/>
    <w:rsid w:val="00554B41"/>
    <w:rsid w:val="00562AB4"/>
    <w:rsid w:val="00566994"/>
    <w:rsid w:val="00572E1E"/>
    <w:rsid w:val="00574634"/>
    <w:rsid w:val="005759EF"/>
    <w:rsid w:val="00585914"/>
    <w:rsid w:val="005867D1"/>
    <w:rsid w:val="00587785"/>
    <w:rsid w:val="005927CA"/>
    <w:rsid w:val="00592EE2"/>
    <w:rsid w:val="00593899"/>
    <w:rsid w:val="00593C96"/>
    <w:rsid w:val="005944B1"/>
    <w:rsid w:val="00596775"/>
    <w:rsid w:val="005A1A76"/>
    <w:rsid w:val="005A1ED8"/>
    <w:rsid w:val="005A3DAA"/>
    <w:rsid w:val="005B0467"/>
    <w:rsid w:val="005B513E"/>
    <w:rsid w:val="005C2984"/>
    <w:rsid w:val="005C30BC"/>
    <w:rsid w:val="005C3E2F"/>
    <w:rsid w:val="005D1947"/>
    <w:rsid w:val="005D31AC"/>
    <w:rsid w:val="005D3FFD"/>
    <w:rsid w:val="005D5034"/>
    <w:rsid w:val="005D6B82"/>
    <w:rsid w:val="005E0AC2"/>
    <w:rsid w:val="005E710B"/>
    <w:rsid w:val="005F1353"/>
    <w:rsid w:val="005F452C"/>
    <w:rsid w:val="00600C14"/>
    <w:rsid w:val="006035D9"/>
    <w:rsid w:val="0061038D"/>
    <w:rsid w:val="00626044"/>
    <w:rsid w:val="0062656B"/>
    <w:rsid w:val="0062711F"/>
    <w:rsid w:val="00631148"/>
    <w:rsid w:val="006331BF"/>
    <w:rsid w:val="00633B54"/>
    <w:rsid w:val="00641BB8"/>
    <w:rsid w:val="00645E5C"/>
    <w:rsid w:val="00652C52"/>
    <w:rsid w:val="00653291"/>
    <w:rsid w:val="006555ED"/>
    <w:rsid w:val="006615C8"/>
    <w:rsid w:val="006621F8"/>
    <w:rsid w:val="006634D0"/>
    <w:rsid w:val="006643DD"/>
    <w:rsid w:val="006655BF"/>
    <w:rsid w:val="0067118B"/>
    <w:rsid w:val="00673D98"/>
    <w:rsid w:val="006759D3"/>
    <w:rsid w:val="00675EA9"/>
    <w:rsid w:val="00676F10"/>
    <w:rsid w:val="00682591"/>
    <w:rsid w:val="00683AAA"/>
    <w:rsid w:val="00687F7E"/>
    <w:rsid w:val="006B116F"/>
    <w:rsid w:val="006B3298"/>
    <w:rsid w:val="006B4043"/>
    <w:rsid w:val="006B5B86"/>
    <w:rsid w:val="006B5DD6"/>
    <w:rsid w:val="006B6743"/>
    <w:rsid w:val="006C297F"/>
    <w:rsid w:val="006C2BBD"/>
    <w:rsid w:val="006C4B38"/>
    <w:rsid w:val="006C5183"/>
    <w:rsid w:val="006D0B75"/>
    <w:rsid w:val="006D7009"/>
    <w:rsid w:val="006E14F9"/>
    <w:rsid w:val="006E4647"/>
    <w:rsid w:val="006E49C2"/>
    <w:rsid w:val="006E5EEB"/>
    <w:rsid w:val="006F597E"/>
    <w:rsid w:val="006F60B2"/>
    <w:rsid w:val="006F669D"/>
    <w:rsid w:val="007007B8"/>
    <w:rsid w:val="007026DE"/>
    <w:rsid w:val="00704016"/>
    <w:rsid w:val="007053C8"/>
    <w:rsid w:val="0070687C"/>
    <w:rsid w:val="0070706B"/>
    <w:rsid w:val="00707302"/>
    <w:rsid w:val="00711D06"/>
    <w:rsid w:val="00716126"/>
    <w:rsid w:val="00721BB9"/>
    <w:rsid w:val="00723247"/>
    <w:rsid w:val="007304FE"/>
    <w:rsid w:val="007330E8"/>
    <w:rsid w:val="00737AA6"/>
    <w:rsid w:val="0074795C"/>
    <w:rsid w:val="00757DFA"/>
    <w:rsid w:val="00762BB0"/>
    <w:rsid w:val="00762FDF"/>
    <w:rsid w:val="007747EB"/>
    <w:rsid w:val="00776A28"/>
    <w:rsid w:val="00781662"/>
    <w:rsid w:val="00782530"/>
    <w:rsid w:val="00782694"/>
    <w:rsid w:val="00783EC8"/>
    <w:rsid w:val="0079563D"/>
    <w:rsid w:val="00797E22"/>
    <w:rsid w:val="007A2A02"/>
    <w:rsid w:val="007A2C55"/>
    <w:rsid w:val="007A75FB"/>
    <w:rsid w:val="007B7836"/>
    <w:rsid w:val="007C1BC3"/>
    <w:rsid w:val="007D11A1"/>
    <w:rsid w:val="007D51A4"/>
    <w:rsid w:val="007D6137"/>
    <w:rsid w:val="007E5EE3"/>
    <w:rsid w:val="007E68E2"/>
    <w:rsid w:val="007E6A99"/>
    <w:rsid w:val="007F3303"/>
    <w:rsid w:val="007F483C"/>
    <w:rsid w:val="007F639E"/>
    <w:rsid w:val="007F6559"/>
    <w:rsid w:val="007F69AE"/>
    <w:rsid w:val="0080200F"/>
    <w:rsid w:val="0080366B"/>
    <w:rsid w:val="00811DAB"/>
    <w:rsid w:val="00814C86"/>
    <w:rsid w:val="00816F40"/>
    <w:rsid w:val="00817501"/>
    <w:rsid w:val="008203B3"/>
    <w:rsid w:val="0082045F"/>
    <w:rsid w:val="0082406C"/>
    <w:rsid w:val="0083011F"/>
    <w:rsid w:val="008301D6"/>
    <w:rsid w:val="00832175"/>
    <w:rsid w:val="00832BA5"/>
    <w:rsid w:val="008419AC"/>
    <w:rsid w:val="00841A01"/>
    <w:rsid w:val="00842C70"/>
    <w:rsid w:val="008436EC"/>
    <w:rsid w:val="00847599"/>
    <w:rsid w:val="00851DE1"/>
    <w:rsid w:val="008524B8"/>
    <w:rsid w:val="00855D84"/>
    <w:rsid w:val="00855E92"/>
    <w:rsid w:val="0087073A"/>
    <w:rsid w:val="00872295"/>
    <w:rsid w:val="0087540F"/>
    <w:rsid w:val="00877B10"/>
    <w:rsid w:val="00880119"/>
    <w:rsid w:val="00883E9F"/>
    <w:rsid w:val="00886D09"/>
    <w:rsid w:val="00887689"/>
    <w:rsid w:val="00890417"/>
    <w:rsid w:val="00891BB1"/>
    <w:rsid w:val="008928C1"/>
    <w:rsid w:val="0089342A"/>
    <w:rsid w:val="0089595D"/>
    <w:rsid w:val="008A46C5"/>
    <w:rsid w:val="008A4CCD"/>
    <w:rsid w:val="008A57BD"/>
    <w:rsid w:val="008A6488"/>
    <w:rsid w:val="008A67ED"/>
    <w:rsid w:val="008A69F5"/>
    <w:rsid w:val="008A73C0"/>
    <w:rsid w:val="008B074F"/>
    <w:rsid w:val="008B315A"/>
    <w:rsid w:val="008B50EE"/>
    <w:rsid w:val="008B60B6"/>
    <w:rsid w:val="008C0DAB"/>
    <w:rsid w:val="008C0F2C"/>
    <w:rsid w:val="008C2AD0"/>
    <w:rsid w:val="008C2D1E"/>
    <w:rsid w:val="008C389F"/>
    <w:rsid w:val="008C3A4C"/>
    <w:rsid w:val="008C6F5D"/>
    <w:rsid w:val="008C7C4D"/>
    <w:rsid w:val="008D19D5"/>
    <w:rsid w:val="008D1A21"/>
    <w:rsid w:val="008D6210"/>
    <w:rsid w:val="008D7378"/>
    <w:rsid w:val="008E1555"/>
    <w:rsid w:val="008E2498"/>
    <w:rsid w:val="008E30CF"/>
    <w:rsid w:val="008E717C"/>
    <w:rsid w:val="008F25B8"/>
    <w:rsid w:val="008F2C0C"/>
    <w:rsid w:val="008F57FF"/>
    <w:rsid w:val="008F5AC0"/>
    <w:rsid w:val="00907412"/>
    <w:rsid w:val="00913D72"/>
    <w:rsid w:val="009211F8"/>
    <w:rsid w:val="00923A27"/>
    <w:rsid w:val="0092769A"/>
    <w:rsid w:val="0093228B"/>
    <w:rsid w:val="00932A80"/>
    <w:rsid w:val="009348A4"/>
    <w:rsid w:val="00934FFE"/>
    <w:rsid w:val="00935777"/>
    <w:rsid w:val="00943254"/>
    <w:rsid w:val="00945A1D"/>
    <w:rsid w:val="0095257B"/>
    <w:rsid w:val="00954108"/>
    <w:rsid w:val="009541DF"/>
    <w:rsid w:val="009548B5"/>
    <w:rsid w:val="00956D15"/>
    <w:rsid w:val="009572FA"/>
    <w:rsid w:val="00964A92"/>
    <w:rsid w:val="00971250"/>
    <w:rsid w:val="009715EB"/>
    <w:rsid w:val="009745F1"/>
    <w:rsid w:val="009771A6"/>
    <w:rsid w:val="00980F65"/>
    <w:rsid w:val="0098331A"/>
    <w:rsid w:val="00983AD4"/>
    <w:rsid w:val="00985832"/>
    <w:rsid w:val="00985D74"/>
    <w:rsid w:val="00991828"/>
    <w:rsid w:val="00991BE5"/>
    <w:rsid w:val="009938F7"/>
    <w:rsid w:val="0099599E"/>
    <w:rsid w:val="00995AC3"/>
    <w:rsid w:val="00995C31"/>
    <w:rsid w:val="0099663F"/>
    <w:rsid w:val="009A1147"/>
    <w:rsid w:val="009A1E1D"/>
    <w:rsid w:val="009A2EC0"/>
    <w:rsid w:val="009A44E4"/>
    <w:rsid w:val="009A4D47"/>
    <w:rsid w:val="009A70BF"/>
    <w:rsid w:val="009B22E6"/>
    <w:rsid w:val="009B6AF8"/>
    <w:rsid w:val="009B7117"/>
    <w:rsid w:val="009C1F69"/>
    <w:rsid w:val="009E0958"/>
    <w:rsid w:val="009E6A89"/>
    <w:rsid w:val="009E7733"/>
    <w:rsid w:val="009F1578"/>
    <w:rsid w:val="009F2C48"/>
    <w:rsid w:val="009F3E64"/>
    <w:rsid w:val="009F59DD"/>
    <w:rsid w:val="00A031DE"/>
    <w:rsid w:val="00A12D9B"/>
    <w:rsid w:val="00A15F6F"/>
    <w:rsid w:val="00A229AC"/>
    <w:rsid w:val="00A34F62"/>
    <w:rsid w:val="00A46695"/>
    <w:rsid w:val="00A46C70"/>
    <w:rsid w:val="00A50593"/>
    <w:rsid w:val="00A53281"/>
    <w:rsid w:val="00A53F80"/>
    <w:rsid w:val="00A5596E"/>
    <w:rsid w:val="00A5631D"/>
    <w:rsid w:val="00A57AE3"/>
    <w:rsid w:val="00A60CC4"/>
    <w:rsid w:val="00A61223"/>
    <w:rsid w:val="00A61D5B"/>
    <w:rsid w:val="00A64875"/>
    <w:rsid w:val="00A671A8"/>
    <w:rsid w:val="00A74FBE"/>
    <w:rsid w:val="00A768BE"/>
    <w:rsid w:val="00A83ACD"/>
    <w:rsid w:val="00A83D1D"/>
    <w:rsid w:val="00A8479D"/>
    <w:rsid w:val="00A84A65"/>
    <w:rsid w:val="00A9567B"/>
    <w:rsid w:val="00A9641E"/>
    <w:rsid w:val="00AA3B5E"/>
    <w:rsid w:val="00AA744E"/>
    <w:rsid w:val="00AB01DD"/>
    <w:rsid w:val="00AB060E"/>
    <w:rsid w:val="00AB1751"/>
    <w:rsid w:val="00AB19AC"/>
    <w:rsid w:val="00AB469E"/>
    <w:rsid w:val="00AB5BC9"/>
    <w:rsid w:val="00AC0640"/>
    <w:rsid w:val="00AC0698"/>
    <w:rsid w:val="00AC351F"/>
    <w:rsid w:val="00AC430E"/>
    <w:rsid w:val="00AC4C60"/>
    <w:rsid w:val="00AD219D"/>
    <w:rsid w:val="00AD381B"/>
    <w:rsid w:val="00AE00F0"/>
    <w:rsid w:val="00AE0D40"/>
    <w:rsid w:val="00AE33EE"/>
    <w:rsid w:val="00AE4AB2"/>
    <w:rsid w:val="00AE625B"/>
    <w:rsid w:val="00AE6B8E"/>
    <w:rsid w:val="00AF45A3"/>
    <w:rsid w:val="00B03630"/>
    <w:rsid w:val="00B07F44"/>
    <w:rsid w:val="00B10ABB"/>
    <w:rsid w:val="00B12B50"/>
    <w:rsid w:val="00B1463D"/>
    <w:rsid w:val="00B156DD"/>
    <w:rsid w:val="00B16D7E"/>
    <w:rsid w:val="00B206F7"/>
    <w:rsid w:val="00B20E96"/>
    <w:rsid w:val="00B229D5"/>
    <w:rsid w:val="00B255BB"/>
    <w:rsid w:val="00B31F41"/>
    <w:rsid w:val="00B32253"/>
    <w:rsid w:val="00B32CD4"/>
    <w:rsid w:val="00B3730D"/>
    <w:rsid w:val="00B37539"/>
    <w:rsid w:val="00B5449C"/>
    <w:rsid w:val="00B57795"/>
    <w:rsid w:val="00B605CB"/>
    <w:rsid w:val="00B641D5"/>
    <w:rsid w:val="00B64F6C"/>
    <w:rsid w:val="00B67275"/>
    <w:rsid w:val="00B71AB9"/>
    <w:rsid w:val="00B7202D"/>
    <w:rsid w:val="00B7540E"/>
    <w:rsid w:val="00B8069B"/>
    <w:rsid w:val="00B80954"/>
    <w:rsid w:val="00B86535"/>
    <w:rsid w:val="00B945E9"/>
    <w:rsid w:val="00B9584D"/>
    <w:rsid w:val="00B95ED5"/>
    <w:rsid w:val="00B97B24"/>
    <w:rsid w:val="00BA10FB"/>
    <w:rsid w:val="00BA411A"/>
    <w:rsid w:val="00BA68C0"/>
    <w:rsid w:val="00BA6A93"/>
    <w:rsid w:val="00BB0DE4"/>
    <w:rsid w:val="00BB1AFE"/>
    <w:rsid w:val="00BB4A57"/>
    <w:rsid w:val="00BB63B9"/>
    <w:rsid w:val="00BB7BFC"/>
    <w:rsid w:val="00BC348A"/>
    <w:rsid w:val="00BD1568"/>
    <w:rsid w:val="00BD5A2D"/>
    <w:rsid w:val="00BD7BEE"/>
    <w:rsid w:val="00BE3893"/>
    <w:rsid w:val="00BE51AF"/>
    <w:rsid w:val="00BE6FAF"/>
    <w:rsid w:val="00BE741A"/>
    <w:rsid w:val="00BF0677"/>
    <w:rsid w:val="00BF66A3"/>
    <w:rsid w:val="00BF6C45"/>
    <w:rsid w:val="00C003F5"/>
    <w:rsid w:val="00C020A3"/>
    <w:rsid w:val="00C04275"/>
    <w:rsid w:val="00C075C2"/>
    <w:rsid w:val="00C1225C"/>
    <w:rsid w:val="00C12B2B"/>
    <w:rsid w:val="00C15AA2"/>
    <w:rsid w:val="00C15D60"/>
    <w:rsid w:val="00C16BC7"/>
    <w:rsid w:val="00C17A3E"/>
    <w:rsid w:val="00C229DC"/>
    <w:rsid w:val="00C31FD1"/>
    <w:rsid w:val="00C32E61"/>
    <w:rsid w:val="00C33466"/>
    <w:rsid w:val="00C407D0"/>
    <w:rsid w:val="00C40A46"/>
    <w:rsid w:val="00C43CD1"/>
    <w:rsid w:val="00C43EA0"/>
    <w:rsid w:val="00C51BAF"/>
    <w:rsid w:val="00C51E0C"/>
    <w:rsid w:val="00C53521"/>
    <w:rsid w:val="00C556E2"/>
    <w:rsid w:val="00C60CA0"/>
    <w:rsid w:val="00C63946"/>
    <w:rsid w:val="00C6509E"/>
    <w:rsid w:val="00C667A0"/>
    <w:rsid w:val="00C71E54"/>
    <w:rsid w:val="00C73217"/>
    <w:rsid w:val="00C7382E"/>
    <w:rsid w:val="00C81BB0"/>
    <w:rsid w:val="00C831B0"/>
    <w:rsid w:val="00C87069"/>
    <w:rsid w:val="00C92165"/>
    <w:rsid w:val="00C92237"/>
    <w:rsid w:val="00C92947"/>
    <w:rsid w:val="00C95A37"/>
    <w:rsid w:val="00CA02D2"/>
    <w:rsid w:val="00CB051F"/>
    <w:rsid w:val="00CB4BE1"/>
    <w:rsid w:val="00CB5268"/>
    <w:rsid w:val="00CB76ED"/>
    <w:rsid w:val="00CB7EA9"/>
    <w:rsid w:val="00CC0286"/>
    <w:rsid w:val="00CC0B2C"/>
    <w:rsid w:val="00CC0C1A"/>
    <w:rsid w:val="00CC15E4"/>
    <w:rsid w:val="00CC48B7"/>
    <w:rsid w:val="00CD0459"/>
    <w:rsid w:val="00CD080D"/>
    <w:rsid w:val="00CE29CA"/>
    <w:rsid w:val="00CE4D8A"/>
    <w:rsid w:val="00CE4F0C"/>
    <w:rsid w:val="00CE5788"/>
    <w:rsid w:val="00CE5A91"/>
    <w:rsid w:val="00CE6EC0"/>
    <w:rsid w:val="00CE6FFA"/>
    <w:rsid w:val="00CF175F"/>
    <w:rsid w:val="00CF1F14"/>
    <w:rsid w:val="00CF211C"/>
    <w:rsid w:val="00CF7D3E"/>
    <w:rsid w:val="00CF7D92"/>
    <w:rsid w:val="00D021C0"/>
    <w:rsid w:val="00D073DA"/>
    <w:rsid w:val="00D07CD9"/>
    <w:rsid w:val="00D102E3"/>
    <w:rsid w:val="00D10A44"/>
    <w:rsid w:val="00D13493"/>
    <w:rsid w:val="00D135CF"/>
    <w:rsid w:val="00D13CE8"/>
    <w:rsid w:val="00D177A0"/>
    <w:rsid w:val="00D2107C"/>
    <w:rsid w:val="00D36579"/>
    <w:rsid w:val="00D45E2A"/>
    <w:rsid w:val="00D469E0"/>
    <w:rsid w:val="00D614AD"/>
    <w:rsid w:val="00D63D07"/>
    <w:rsid w:val="00D64097"/>
    <w:rsid w:val="00D6619F"/>
    <w:rsid w:val="00D66662"/>
    <w:rsid w:val="00D70951"/>
    <w:rsid w:val="00D7410F"/>
    <w:rsid w:val="00D75FC3"/>
    <w:rsid w:val="00D805C8"/>
    <w:rsid w:val="00D845AC"/>
    <w:rsid w:val="00D90418"/>
    <w:rsid w:val="00D90B61"/>
    <w:rsid w:val="00DA3954"/>
    <w:rsid w:val="00DA57AC"/>
    <w:rsid w:val="00DA5928"/>
    <w:rsid w:val="00DA5C5D"/>
    <w:rsid w:val="00DA76CD"/>
    <w:rsid w:val="00DB025A"/>
    <w:rsid w:val="00DB13AB"/>
    <w:rsid w:val="00DB2B11"/>
    <w:rsid w:val="00DB3449"/>
    <w:rsid w:val="00DB5672"/>
    <w:rsid w:val="00DC08AF"/>
    <w:rsid w:val="00DC101A"/>
    <w:rsid w:val="00DC30C1"/>
    <w:rsid w:val="00DC3116"/>
    <w:rsid w:val="00DC5361"/>
    <w:rsid w:val="00DC5971"/>
    <w:rsid w:val="00DC5FE6"/>
    <w:rsid w:val="00DC63A7"/>
    <w:rsid w:val="00DC76E3"/>
    <w:rsid w:val="00DD1E21"/>
    <w:rsid w:val="00DD1EB5"/>
    <w:rsid w:val="00DD28F4"/>
    <w:rsid w:val="00DD5460"/>
    <w:rsid w:val="00DD5787"/>
    <w:rsid w:val="00DE47EF"/>
    <w:rsid w:val="00DE596D"/>
    <w:rsid w:val="00DF13D5"/>
    <w:rsid w:val="00DF42F2"/>
    <w:rsid w:val="00DF43C2"/>
    <w:rsid w:val="00E00B86"/>
    <w:rsid w:val="00E062B3"/>
    <w:rsid w:val="00E113D7"/>
    <w:rsid w:val="00E326AB"/>
    <w:rsid w:val="00E36CA2"/>
    <w:rsid w:val="00E43F19"/>
    <w:rsid w:val="00E50558"/>
    <w:rsid w:val="00E505AF"/>
    <w:rsid w:val="00E50D01"/>
    <w:rsid w:val="00E54B24"/>
    <w:rsid w:val="00E56EBD"/>
    <w:rsid w:val="00E57C2D"/>
    <w:rsid w:val="00E61713"/>
    <w:rsid w:val="00E72E41"/>
    <w:rsid w:val="00E85667"/>
    <w:rsid w:val="00E91D66"/>
    <w:rsid w:val="00EA6074"/>
    <w:rsid w:val="00EA6DA6"/>
    <w:rsid w:val="00EB3DB6"/>
    <w:rsid w:val="00EB56D9"/>
    <w:rsid w:val="00EB651D"/>
    <w:rsid w:val="00EB7943"/>
    <w:rsid w:val="00EC11A4"/>
    <w:rsid w:val="00EC5D69"/>
    <w:rsid w:val="00EC65B3"/>
    <w:rsid w:val="00ED1C76"/>
    <w:rsid w:val="00EE6210"/>
    <w:rsid w:val="00EE6CDE"/>
    <w:rsid w:val="00EF3EEB"/>
    <w:rsid w:val="00EF40FB"/>
    <w:rsid w:val="00EF785F"/>
    <w:rsid w:val="00F01B18"/>
    <w:rsid w:val="00F0279C"/>
    <w:rsid w:val="00F037F8"/>
    <w:rsid w:val="00F076FB"/>
    <w:rsid w:val="00F10819"/>
    <w:rsid w:val="00F15301"/>
    <w:rsid w:val="00F2310E"/>
    <w:rsid w:val="00F27EE4"/>
    <w:rsid w:val="00F30F92"/>
    <w:rsid w:val="00F30FCD"/>
    <w:rsid w:val="00F3240B"/>
    <w:rsid w:val="00F32FCD"/>
    <w:rsid w:val="00F3381A"/>
    <w:rsid w:val="00F348B9"/>
    <w:rsid w:val="00F37154"/>
    <w:rsid w:val="00F378A1"/>
    <w:rsid w:val="00F40C2C"/>
    <w:rsid w:val="00F43733"/>
    <w:rsid w:val="00F4605C"/>
    <w:rsid w:val="00F52D6B"/>
    <w:rsid w:val="00F53B7B"/>
    <w:rsid w:val="00F57557"/>
    <w:rsid w:val="00F607A8"/>
    <w:rsid w:val="00F61EB5"/>
    <w:rsid w:val="00F64959"/>
    <w:rsid w:val="00F661E0"/>
    <w:rsid w:val="00F731B2"/>
    <w:rsid w:val="00F77473"/>
    <w:rsid w:val="00F86CEF"/>
    <w:rsid w:val="00F8705C"/>
    <w:rsid w:val="00F9067B"/>
    <w:rsid w:val="00F93D11"/>
    <w:rsid w:val="00F96C4D"/>
    <w:rsid w:val="00F97AF0"/>
    <w:rsid w:val="00FA36BA"/>
    <w:rsid w:val="00FA3910"/>
    <w:rsid w:val="00FA458D"/>
    <w:rsid w:val="00FA7034"/>
    <w:rsid w:val="00FB139C"/>
    <w:rsid w:val="00FB4015"/>
    <w:rsid w:val="00FC4275"/>
    <w:rsid w:val="00FD3684"/>
    <w:rsid w:val="00FF022A"/>
    <w:rsid w:val="00FF1613"/>
    <w:rsid w:val="00FF1818"/>
    <w:rsid w:val="00FF2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2513">
      <o:colormenu v:ext="edit" strokecolor="none [240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64A9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C122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semiHidden/>
    <w:unhideWhenUsed/>
    <w:qFormat/>
    <w:rsid w:val="000056F9"/>
    <w:pPr>
      <w:keepNext/>
      <w:spacing w:line="360" w:lineRule="auto"/>
      <w:ind w:left="360" w:right="-57"/>
      <w:jc w:val="center"/>
      <w:outlineLvl w:val="1"/>
    </w:pPr>
    <w:rPr>
      <w:b/>
      <w:szCs w:val="20"/>
    </w:rPr>
  </w:style>
  <w:style w:type="paragraph" w:styleId="31">
    <w:name w:val="heading 3"/>
    <w:basedOn w:val="a1"/>
    <w:next w:val="a1"/>
    <w:link w:val="32"/>
    <w:semiHidden/>
    <w:unhideWhenUsed/>
    <w:qFormat/>
    <w:rsid w:val="000056F9"/>
    <w:pPr>
      <w:keepNext/>
      <w:ind w:right="-58"/>
      <w:jc w:val="center"/>
      <w:outlineLvl w:val="2"/>
    </w:pPr>
    <w:rPr>
      <w:b/>
      <w:szCs w:val="20"/>
    </w:rPr>
  </w:style>
  <w:style w:type="paragraph" w:styleId="41">
    <w:name w:val="heading 4"/>
    <w:basedOn w:val="a1"/>
    <w:next w:val="a1"/>
    <w:link w:val="42"/>
    <w:unhideWhenUsed/>
    <w:qFormat/>
    <w:rsid w:val="000056F9"/>
    <w:pPr>
      <w:keepNext/>
      <w:outlineLvl w:val="3"/>
    </w:pPr>
    <w:rPr>
      <w:i/>
      <w:sz w:val="20"/>
      <w:szCs w:val="20"/>
    </w:rPr>
  </w:style>
  <w:style w:type="paragraph" w:styleId="51">
    <w:name w:val="heading 5"/>
    <w:basedOn w:val="a1"/>
    <w:next w:val="a1"/>
    <w:link w:val="52"/>
    <w:semiHidden/>
    <w:unhideWhenUsed/>
    <w:qFormat/>
    <w:rsid w:val="000056F9"/>
    <w:pPr>
      <w:spacing w:before="240" w:after="60"/>
      <w:outlineLvl w:val="4"/>
    </w:pPr>
    <w:rPr>
      <w:sz w:val="22"/>
      <w:szCs w:val="20"/>
    </w:rPr>
  </w:style>
  <w:style w:type="paragraph" w:styleId="6">
    <w:name w:val="heading 6"/>
    <w:basedOn w:val="a1"/>
    <w:next w:val="a1"/>
    <w:link w:val="60"/>
    <w:semiHidden/>
    <w:unhideWhenUsed/>
    <w:qFormat/>
    <w:rsid w:val="000056F9"/>
    <w:pPr>
      <w:spacing w:before="240" w:after="60"/>
      <w:outlineLvl w:val="5"/>
    </w:pPr>
    <w:rPr>
      <w:i/>
      <w:sz w:val="22"/>
      <w:szCs w:val="20"/>
    </w:rPr>
  </w:style>
  <w:style w:type="paragraph" w:styleId="7">
    <w:name w:val="heading 7"/>
    <w:basedOn w:val="a1"/>
    <w:next w:val="a1"/>
    <w:link w:val="70"/>
    <w:semiHidden/>
    <w:unhideWhenUsed/>
    <w:qFormat/>
    <w:rsid w:val="000056F9"/>
    <w:pPr>
      <w:spacing w:before="240" w:after="60"/>
      <w:outlineLvl w:val="6"/>
    </w:pPr>
    <w:rPr>
      <w:rFonts w:ascii="Arial" w:hAnsi="Arial"/>
      <w:sz w:val="20"/>
      <w:szCs w:val="20"/>
    </w:rPr>
  </w:style>
  <w:style w:type="paragraph" w:styleId="8">
    <w:name w:val="heading 8"/>
    <w:basedOn w:val="a1"/>
    <w:next w:val="a1"/>
    <w:link w:val="80"/>
    <w:qFormat/>
    <w:rsid w:val="00964A92"/>
    <w:pPr>
      <w:keepNext/>
      <w:jc w:val="center"/>
      <w:outlineLvl w:val="7"/>
    </w:pPr>
    <w:rPr>
      <w:b/>
      <w:bCs/>
      <w:sz w:val="28"/>
      <w:lang w:eastAsia="en-US"/>
    </w:rPr>
  </w:style>
  <w:style w:type="paragraph" w:styleId="9">
    <w:name w:val="heading 9"/>
    <w:basedOn w:val="a1"/>
    <w:next w:val="a1"/>
    <w:link w:val="90"/>
    <w:semiHidden/>
    <w:unhideWhenUsed/>
    <w:qFormat/>
    <w:rsid w:val="000056F9"/>
    <w:pPr>
      <w:spacing w:before="240" w:after="6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80">
    <w:name w:val="Заголовок 8 Знак"/>
    <w:basedOn w:val="a2"/>
    <w:link w:val="8"/>
    <w:rsid w:val="00964A92"/>
    <w:rPr>
      <w:rFonts w:ascii="Times New Roman" w:eastAsia="Times New Roman" w:hAnsi="Times New Roman" w:cs="Times New Roman"/>
      <w:b/>
      <w:bCs/>
      <w:sz w:val="28"/>
      <w:szCs w:val="24"/>
    </w:rPr>
  </w:style>
  <w:style w:type="table" w:styleId="a5">
    <w:name w:val="Table Grid"/>
    <w:basedOn w:val="a3"/>
    <w:rsid w:val="00964A9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3">
    <w:name w:val="Основной текст (3)_"/>
    <w:basedOn w:val="a2"/>
    <w:link w:val="34"/>
    <w:uiPriority w:val="99"/>
    <w:rsid w:val="00964A92"/>
    <w:rPr>
      <w:rFonts w:ascii="Candara" w:eastAsia="Candara" w:hAnsi="Candara" w:cs="Candara"/>
      <w:sz w:val="28"/>
      <w:szCs w:val="28"/>
      <w:shd w:val="clear" w:color="auto" w:fill="FFFFFF"/>
    </w:rPr>
  </w:style>
  <w:style w:type="paragraph" w:customStyle="1" w:styleId="34">
    <w:name w:val="Основной текст (3)"/>
    <w:basedOn w:val="a1"/>
    <w:link w:val="33"/>
    <w:rsid w:val="00964A92"/>
    <w:pPr>
      <w:shd w:val="clear" w:color="auto" w:fill="FFFFFF"/>
      <w:spacing w:line="0" w:lineRule="atLeast"/>
    </w:pPr>
    <w:rPr>
      <w:rFonts w:ascii="Candara" w:eastAsia="Candara" w:hAnsi="Candara" w:cs="Candara"/>
      <w:sz w:val="28"/>
      <w:szCs w:val="28"/>
      <w:lang w:eastAsia="en-US"/>
    </w:rPr>
  </w:style>
  <w:style w:type="character" w:customStyle="1" w:styleId="23">
    <w:name w:val="Основной текст (2)_"/>
    <w:basedOn w:val="a2"/>
    <w:link w:val="24"/>
    <w:uiPriority w:val="99"/>
    <w:rsid w:val="00964A92"/>
    <w:rPr>
      <w:sz w:val="27"/>
      <w:szCs w:val="27"/>
      <w:shd w:val="clear" w:color="auto" w:fill="FFFFFF"/>
    </w:rPr>
  </w:style>
  <w:style w:type="character" w:customStyle="1" w:styleId="a6">
    <w:name w:val="Основной текст_"/>
    <w:basedOn w:val="a2"/>
    <w:link w:val="43"/>
    <w:rsid w:val="00964A92"/>
    <w:rPr>
      <w:shd w:val="clear" w:color="auto" w:fill="FFFFFF"/>
    </w:rPr>
  </w:style>
  <w:style w:type="paragraph" w:customStyle="1" w:styleId="24">
    <w:name w:val="Основной текст (2)"/>
    <w:basedOn w:val="a1"/>
    <w:link w:val="23"/>
    <w:rsid w:val="00964A92"/>
    <w:pPr>
      <w:shd w:val="clear" w:color="auto" w:fill="FFFFFF"/>
      <w:spacing w:line="0" w:lineRule="atLeast"/>
    </w:pPr>
    <w:rPr>
      <w:rFonts w:asciiTheme="minorHAnsi" w:eastAsiaTheme="minorHAnsi" w:hAnsiTheme="minorHAnsi" w:cstheme="minorBidi"/>
      <w:sz w:val="27"/>
      <w:szCs w:val="27"/>
      <w:lang w:eastAsia="en-US"/>
    </w:rPr>
  </w:style>
  <w:style w:type="paragraph" w:customStyle="1" w:styleId="43">
    <w:name w:val="Основной текст4"/>
    <w:basedOn w:val="a1"/>
    <w:link w:val="a6"/>
    <w:rsid w:val="00964A92"/>
    <w:pPr>
      <w:shd w:val="clear" w:color="auto" w:fill="FFFFFF"/>
      <w:spacing w:before="240" w:line="211" w:lineRule="exact"/>
      <w:jc w:val="both"/>
    </w:pPr>
    <w:rPr>
      <w:rFonts w:asciiTheme="minorHAnsi" w:eastAsiaTheme="minorHAnsi" w:hAnsiTheme="minorHAnsi" w:cstheme="minorBidi"/>
      <w:sz w:val="22"/>
      <w:szCs w:val="22"/>
      <w:lang w:eastAsia="en-US"/>
    </w:rPr>
  </w:style>
  <w:style w:type="character" w:customStyle="1" w:styleId="44">
    <w:name w:val="Основной текст (4)_"/>
    <w:basedOn w:val="a2"/>
    <w:link w:val="45"/>
    <w:rsid w:val="00964A92"/>
    <w:rPr>
      <w:rFonts w:ascii="Candara" w:eastAsia="Candara" w:hAnsi="Candara" w:cs="Candara"/>
      <w:sz w:val="23"/>
      <w:szCs w:val="23"/>
      <w:shd w:val="clear" w:color="auto" w:fill="FFFFFF"/>
    </w:rPr>
  </w:style>
  <w:style w:type="paragraph" w:customStyle="1" w:styleId="45">
    <w:name w:val="Основной текст (4)"/>
    <w:basedOn w:val="a1"/>
    <w:link w:val="44"/>
    <w:rsid w:val="00964A92"/>
    <w:pPr>
      <w:shd w:val="clear" w:color="auto" w:fill="FFFFFF"/>
      <w:spacing w:before="180" w:after="180" w:line="0" w:lineRule="atLeast"/>
      <w:jc w:val="both"/>
    </w:pPr>
    <w:rPr>
      <w:rFonts w:ascii="Candara" w:eastAsia="Candara" w:hAnsi="Candara" w:cs="Candara"/>
      <w:sz w:val="23"/>
      <w:szCs w:val="23"/>
      <w:lang w:eastAsia="en-US"/>
    </w:rPr>
  </w:style>
  <w:style w:type="character" w:customStyle="1" w:styleId="Candara115pt">
    <w:name w:val="Основной текст + Candara;11;5 pt"/>
    <w:basedOn w:val="a6"/>
    <w:rsid w:val="00964A92"/>
    <w:rPr>
      <w:rFonts w:ascii="Candara" w:eastAsia="Candara" w:hAnsi="Candara" w:cs="Candara"/>
      <w:b w:val="0"/>
      <w:bCs w:val="0"/>
      <w:i w:val="0"/>
      <w:iCs w:val="0"/>
      <w:smallCaps w:val="0"/>
      <w:strike w:val="0"/>
      <w:spacing w:val="0"/>
      <w:sz w:val="23"/>
      <w:szCs w:val="23"/>
      <w:shd w:val="clear" w:color="auto" w:fill="FFFFFF"/>
    </w:rPr>
  </w:style>
  <w:style w:type="character" w:customStyle="1" w:styleId="115pt">
    <w:name w:val="Основной текст + 11;5 pt;Полужирный"/>
    <w:basedOn w:val="a6"/>
    <w:rsid w:val="00964A92"/>
    <w:rPr>
      <w:b/>
      <w:bCs/>
      <w:i w:val="0"/>
      <w:iCs w:val="0"/>
      <w:smallCaps w:val="0"/>
      <w:strike w:val="0"/>
      <w:spacing w:val="0"/>
      <w:sz w:val="23"/>
      <w:szCs w:val="23"/>
      <w:shd w:val="clear" w:color="auto" w:fill="FFFFFF"/>
    </w:rPr>
  </w:style>
  <w:style w:type="character" w:customStyle="1" w:styleId="25">
    <w:name w:val="Заголовок №2_"/>
    <w:basedOn w:val="a2"/>
    <w:link w:val="26"/>
    <w:rsid w:val="00964A92"/>
    <w:rPr>
      <w:rFonts w:ascii="Candara" w:eastAsia="Candara" w:hAnsi="Candara" w:cs="Candara"/>
      <w:sz w:val="28"/>
      <w:szCs w:val="28"/>
      <w:shd w:val="clear" w:color="auto" w:fill="FFFFFF"/>
    </w:rPr>
  </w:style>
  <w:style w:type="paragraph" w:customStyle="1" w:styleId="26">
    <w:name w:val="Заголовок №2"/>
    <w:basedOn w:val="a1"/>
    <w:link w:val="25"/>
    <w:rsid w:val="00964A92"/>
    <w:pPr>
      <w:shd w:val="clear" w:color="auto" w:fill="FFFFFF"/>
      <w:spacing w:line="278" w:lineRule="exact"/>
      <w:jc w:val="center"/>
      <w:outlineLvl w:val="1"/>
    </w:pPr>
    <w:rPr>
      <w:rFonts w:ascii="Candara" w:eastAsia="Candara" w:hAnsi="Candara" w:cs="Candara"/>
      <w:sz w:val="28"/>
      <w:szCs w:val="28"/>
      <w:lang w:eastAsia="en-US"/>
    </w:rPr>
  </w:style>
  <w:style w:type="character" w:customStyle="1" w:styleId="a7">
    <w:name w:val="Основной текст + Полужирный;Курсив"/>
    <w:basedOn w:val="a6"/>
    <w:rsid w:val="00964A92"/>
    <w:rPr>
      <w:b/>
      <w:bCs/>
      <w:i/>
      <w:iCs/>
      <w:smallCaps w:val="0"/>
      <w:strike w:val="0"/>
      <w:spacing w:val="0"/>
      <w:sz w:val="22"/>
      <w:szCs w:val="22"/>
      <w:shd w:val="clear" w:color="auto" w:fill="FFFFFF"/>
    </w:rPr>
  </w:style>
  <w:style w:type="character" w:customStyle="1" w:styleId="11">
    <w:name w:val="Основной текст1"/>
    <w:basedOn w:val="a6"/>
    <w:rsid w:val="00964A92"/>
    <w:rPr>
      <w:b w:val="0"/>
      <w:bCs w:val="0"/>
      <w:i w:val="0"/>
      <w:iCs w:val="0"/>
      <w:smallCaps w:val="0"/>
      <w:strike w:val="0"/>
      <w:spacing w:val="0"/>
      <w:sz w:val="22"/>
      <w:szCs w:val="22"/>
      <w:u w:val="single"/>
      <w:shd w:val="clear" w:color="auto" w:fill="FFFFFF"/>
    </w:rPr>
  </w:style>
  <w:style w:type="character" w:customStyle="1" w:styleId="27">
    <w:name w:val="Основной текст2"/>
    <w:basedOn w:val="a6"/>
    <w:rsid w:val="00964A92"/>
    <w:rPr>
      <w:b w:val="0"/>
      <w:bCs w:val="0"/>
      <w:i w:val="0"/>
      <w:iCs w:val="0"/>
      <w:smallCaps w:val="0"/>
      <w:strike w:val="0"/>
      <w:spacing w:val="0"/>
      <w:sz w:val="22"/>
      <w:szCs w:val="22"/>
      <w:u w:val="single"/>
      <w:shd w:val="clear" w:color="auto" w:fill="FFFFFF"/>
    </w:rPr>
  </w:style>
  <w:style w:type="character" w:customStyle="1" w:styleId="35">
    <w:name w:val="Основной текст3"/>
    <w:basedOn w:val="a6"/>
    <w:rsid w:val="00964A92"/>
    <w:rPr>
      <w:b w:val="0"/>
      <w:bCs w:val="0"/>
      <w:i w:val="0"/>
      <w:iCs w:val="0"/>
      <w:smallCaps w:val="0"/>
      <w:strike w:val="0"/>
      <w:spacing w:val="0"/>
      <w:sz w:val="22"/>
      <w:szCs w:val="22"/>
      <w:u w:val="single"/>
      <w:shd w:val="clear" w:color="auto" w:fill="FFFFFF"/>
    </w:rPr>
  </w:style>
  <w:style w:type="character" w:customStyle="1" w:styleId="12">
    <w:name w:val="Заголовок №1_"/>
    <w:basedOn w:val="a2"/>
    <w:link w:val="13"/>
    <w:rsid w:val="00964A92"/>
    <w:rPr>
      <w:spacing w:val="40"/>
      <w:sz w:val="56"/>
      <w:szCs w:val="56"/>
      <w:shd w:val="clear" w:color="auto" w:fill="FFFFFF"/>
      <w:lang w:val="en-US"/>
    </w:rPr>
  </w:style>
  <w:style w:type="paragraph" w:customStyle="1" w:styleId="13">
    <w:name w:val="Заголовок №1"/>
    <w:basedOn w:val="a1"/>
    <w:link w:val="12"/>
    <w:rsid w:val="00964A92"/>
    <w:pPr>
      <w:shd w:val="clear" w:color="auto" w:fill="FFFFFF"/>
      <w:spacing w:before="480" w:line="0" w:lineRule="atLeast"/>
      <w:outlineLvl w:val="0"/>
    </w:pPr>
    <w:rPr>
      <w:rFonts w:asciiTheme="minorHAnsi" w:eastAsiaTheme="minorHAnsi" w:hAnsiTheme="minorHAnsi" w:cstheme="minorBidi"/>
      <w:spacing w:val="40"/>
      <w:sz w:val="56"/>
      <w:szCs w:val="56"/>
      <w:lang w:val="en-US" w:eastAsia="en-US"/>
    </w:rPr>
  </w:style>
  <w:style w:type="character" w:customStyle="1" w:styleId="36">
    <w:name w:val="Заголовок №3_"/>
    <w:basedOn w:val="a2"/>
    <w:link w:val="37"/>
    <w:rsid w:val="00964A92"/>
    <w:rPr>
      <w:shd w:val="clear" w:color="auto" w:fill="FFFFFF"/>
    </w:rPr>
  </w:style>
  <w:style w:type="paragraph" w:customStyle="1" w:styleId="37">
    <w:name w:val="Заголовок №3"/>
    <w:basedOn w:val="a1"/>
    <w:link w:val="36"/>
    <w:rsid w:val="00964A92"/>
    <w:pPr>
      <w:shd w:val="clear" w:color="auto" w:fill="FFFFFF"/>
      <w:spacing w:line="211" w:lineRule="exact"/>
      <w:ind w:firstLine="400"/>
      <w:jc w:val="both"/>
      <w:outlineLvl w:val="2"/>
    </w:pPr>
    <w:rPr>
      <w:rFonts w:asciiTheme="minorHAnsi" w:eastAsiaTheme="minorHAnsi" w:hAnsiTheme="minorHAnsi" w:cstheme="minorBidi"/>
      <w:sz w:val="22"/>
      <w:szCs w:val="22"/>
      <w:lang w:eastAsia="en-US"/>
    </w:rPr>
  </w:style>
  <w:style w:type="character" w:customStyle="1" w:styleId="61">
    <w:name w:val="Основной текст (6)_"/>
    <w:basedOn w:val="a2"/>
    <w:link w:val="62"/>
    <w:rsid w:val="00964A92"/>
    <w:rPr>
      <w:shd w:val="clear" w:color="auto" w:fill="FFFFFF"/>
    </w:rPr>
  </w:style>
  <w:style w:type="paragraph" w:customStyle="1" w:styleId="62">
    <w:name w:val="Основной текст (6)"/>
    <w:basedOn w:val="a1"/>
    <w:link w:val="61"/>
    <w:rsid w:val="00964A92"/>
    <w:pPr>
      <w:shd w:val="clear" w:color="auto" w:fill="FFFFFF"/>
      <w:spacing w:line="211" w:lineRule="exact"/>
      <w:ind w:firstLine="400"/>
      <w:jc w:val="both"/>
    </w:pPr>
    <w:rPr>
      <w:rFonts w:asciiTheme="minorHAnsi" w:eastAsiaTheme="minorHAnsi" w:hAnsiTheme="minorHAnsi" w:cstheme="minorBidi"/>
      <w:sz w:val="22"/>
      <w:szCs w:val="22"/>
      <w:lang w:eastAsia="en-US"/>
    </w:rPr>
  </w:style>
  <w:style w:type="paragraph" w:styleId="a8">
    <w:name w:val="header"/>
    <w:basedOn w:val="a1"/>
    <w:link w:val="a9"/>
    <w:unhideWhenUsed/>
    <w:rsid w:val="00964A92"/>
    <w:pPr>
      <w:tabs>
        <w:tab w:val="center" w:pos="4677"/>
        <w:tab w:val="right" w:pos="9355"/>
      </w:tabs>
    </w:pPr>
  </w:style>
  <w:style w:type="character" w:customStyle="1" w:styleId="a9">
    <w:name w:val="Верхний колонтитул Знак"/>
    <w:basedOn w:val="a2"/>
    <w:link w:val="a8"/>
    <w:rsid w:val="00964A92"/>
    <w:rPr>
      <w:rFonts w:ascii="Times New Roman" w:eastAsia="Times New Roman" w:hAnsi="Times New Roman" w:cs="Times New Roman"/>
      <w:sz w:val="24"/>
      <w:szCs w:val="24"/>
      <w:lang w:eastAsia="ru-RU"/>
    </w:rPr>
  </w:style>
  <w:style w:type="paragraph" w:styleId="aa">
    <w:name w:val="footer"/>
    <w:basedOn w:val="a1"/>
    <w:link w:val="ab"/>
    <w:unhideWhenUsed/>
    <w:rsid w:val="00964A92"/>
    <w:pPr>
      <w:tabs>
        <w:tab w:val="center" w:pos="4677"/>
        <w:tab w:val="right" w:pos="9355"/>
      </w:tabs>
    </w:pPr>
  </w:style>
  <w:style w:type="character" w:customStyle="1" w:styleId="ab">
    <w:name w:val="Нижний колонтитул Знак"/>
    <w:basedOn w:val="a2"/>
    <w:link w:val="aa"/>
    <w:rsid w:val="00964A92"/>
    <w:rPr>
      <w:rFonts w:ascii="Times New Roman" w:eastAsia="Times New Roman" w:hAnsi="Times New Roman" w:cs="Times New Roman"/>
      <w:sz w:val="24"/>
      <w:szCs w:val="24"/>
      <w:lang w:eastAsia="ru-RU"/>
    </w:rPr>
  </w:style>
  <w:style w:type="character" w:customStyle="1" w:styleId="TrebuchetMS9pt">
    <w:name w:val="Колонтитул + Trebuchet MS;9 pt;Курсив"/>
    <w:basedOn w:val="a2"/>
    <w:rsid w:val="00964A92"/>
    <w:rPr>
      <w:rFonts w:ascii="Trebuchet MS" w:eastAsia="Trebuchet MS" w:hAnsi="Trebuchet MS" w:cs="Trebuchet MS"/>
      <w:b w:val="0"/>
      <w:bCs w:val="0"/>
      <w:i/>
      <w:iCs/>
      <w:smallCaps w:val="0"/>
      <w:strike w:val="0"/>
      <w:spacing w:val="0"/>
      <w:sz w:val="18"/>
      <w:szCs w:val="18"/>
    </w:rPr>
  </w:style>
  <w:style w:type="character" w:customStyle="1" w:styleId="46">
    <w:name w:val="Основной текст (4) + Курсив"/>
    <w:basedOn w:val="44"/>
    <w:rsid w:val="00964A92"/>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ac">
    <w:name w:val="Основной текст + Полужирный"/>
    <w:basedOn w:val="a6"/>
    <w:rsid w:val="00964A92"/>
    <w:rPr>
      <w:rFonts w:ascii="Century Schoolbook" w:eastAsia="Century Schoolbook" w:hAnsi="Century Schoolbook" w:cs="Century Schoolbook"/>
      <w:b/>
      <w:bCs/>
      <w:i w:val="0"/>
      <w:iCs w:val="0"/>
      <w:smallCaps w:val="0"/>
      <w:strike w:val="0"/>
      <w:spacing w:val="0"/>
      <w:sz w:val="17"/>
      <w:szCs w:val="17"/>
      <w:shd w:val="clear" w:color="auto" w:fill="FFFFFF"/>
    </w:rPr>
  </w:style>
  <w:style w:type="character" w:styleId="ad">
    <w:name w:val="Hyperlink"/>
    <w:basedOn w:val="a2"/>
    <w:uiPriority w:val="99"/>
    <w:rsid w:val="00964A92"/>
    <w:rPr>
      <w:color w:val="000080"/>
      <w:u w:val="single"/>
    </w:rPr>
  </w:style>
  <w:style w:type="character" w:customStyle="1" w:styleId="28">
    <w:name w:val="Основной текст (2) + Не полужирный"/>
    <w:basedOn w:val="23"/>
    <w:uiPriority w:val="99"/>
    <w:rsid w:val="00964A92"/>
    <w:rPr>
      <w:rFonts w:ascii="Century Schoolbook" w:eastAsia="Century Schoolbook" w:hAnsi="Century Schoolbook" w:cs="Century Schoolbook"/>
      <w:b/>
      <w:bCs/>
      <w:i w:val="0"/>
      <w:iCs w:val="0"/>
      <w:smallCaps w:val="0"/>
      <w:strike w:val="0"/>
      <w:spacing w:val="0"/>
      <w:sz w:val="18"/>
      <w:szCs w:val="18"/>
      <w:shd w:val="clear" w:color="auto" w:fill="FFFFFF"/>
    </w:rPr>
  </w:style>
  <w:style w:type="character" w:customStyle="1" w:styleId="ae">
    <w:name w:val="Основной текст + Курсив"/>
    <w:basedOn w:val="a6"/>
    <w:uiPriority w:val="99"/>
    <w:rsid w:val="00964A92"/>
    <w:rPr>
      <w:rFonts w:ascii="Century Schoolbook" w:eastAsia="Century Schoolbook" w:hAnsi="Century Schoolbook" w:cs="Century Schoolbook"/>
      <w:b w:val="0"/>
      <w:bCs w:val="0"/>
      <w:i/>
      <w:iCs/>
      <w:smallCaps w:val="0"/>
      <w:strike w:val="0"/>
      <w:spacing w:val="0"/>
      <w:sz w:val="18"/>
      <w:szCs w:val="18"/>
      <w:shd w:val="clear" w:color="auto" w:fill="FFFFFF"/>
    </w:rPr>
  </w:style>
  <w:style w:type="character" w:customStyle="1" w:styleId="29">
    <w:name w:val="Основной текст (2) + Не полужирный;Курсив"/>
    <w:basedOn w:val="23"/>
    <w:rsid w:val="00964A92"/>
    <w:rPr>
      <w:rFonts w:ascii="Century Schoolbook" w:eastAsia="Century Schoolbook" w:hAnsi="Century Schoolbook" w:cs="Century Schoolbook"/>
      <w:b/>
      <w:bCs/>
      <w:i/>
      <w:iCs/>
      <w:smallCaps w:val="0"/>
      <w:strike w:val="0"/>
      <w:spacing w:val="0"/>
      <w:sz w:val="18"/>
      <w:szCs w:val="18"/>
      <w:shd w:val="clear" w:color="auto" w:fill="FFFFFF"/>
    </w:rPr>
  </w:style>
  <w:style w:type="character" w:customStyle="1" w:styleId="14">
    <w:name w:val="Заголовок №1 + Не полужирный"/>
    <w:basedOn w:val="12"/>
    <w:rsid w:val="00964A92"/>
    <w:rPr>
      <w:rFonts w:ascii="Century Schoolbook" w:eastAsia="Century Schoolbook" w:hAnsi="Century Schoolbook" w:cs="Century Schoolbook"/>
      <w:b/>
      <w:bCs/>
      <w:i w:val="0"/>
      <w:iCs w:val="0"/>
      <w:smallCaps w:val="0"/>
      <w:strike w:val="0"/>
      <w:spacing w:val="0"/>
      <w:sz w:val="18"/>
      <w:szCs w:val="18"/>
      <w:shd w:val="clear" w:color="auto" w:fill="FFFFFF"/>
      <w:lang w:val="en-US"/>
    </w:rPr>
  </w:style>
  <w:style w:type="character" w:customStyle="1" w:styleId="af">
    <w:name w:val="Подпись к таблице_"/>
    <w:basedOn w:val="a2"/>
    <w:link w:val="af0"/>
    <w:rsid w:val="00964A92"/>
    <w:rPr>
      <w:rFonts w:ascii="Century Schoolbook" w:eastAsia="Century Schoolbook" w:hAnsi="Century Schoolbook" w:cs="Century Schoolbook"/>
      <w:sz w:val="17"/>
      <w:szCs w:val="17"/>
      <w:shd w:val="clear" w:color="auto" w:fill="FFFFFF"/>
    </w:rPr>
  </w:style>
  <w:style w:type="paragraph" w:customStyle="1" w:styleId="af0">
    <w:name w:val="Подпись к таблице"/>
    <w:basedOn w:val="a1"/>
    <w:link w:val="af"/>
    <w:rsid w:val="00964A92"/>
    <w:pPr>
      <w:shd w:val="clear" w:color="auto" w:fill="FFFFFF"/>
      <w:spacing w:line="0" w:lineRule="atLeast"/>
    </w:pPr>
    <w:rPr>
      <w:rFonts w:ascii="Century Schoolbook" w:eastAsia="Century Schoolbook" w:hAnsi="Century Schoolbook" w:cs="Century Schoolbook"/>
      <w:sz w:val="17"/>
      <w:szCs w:val="17"/>
      <w:lang w:eastAsia="en-US"/>
    </w:rPr>
  </w:style>
  <w:style w:type="character" w:customStyle="1" w:styleId="-1pt">
    <w:name w:val="Основной текст + Интервал -1 pt"/>
    <w:basedOn w:val="a6"/>
    <w:rsid w:val="00964A92"/>
    <w:rPr>
      <w:rFonts w:ascii="Century Schoolbook" w:eastAsia="Century Schoolbook" w:hAnsi="Century Schoolbook" w:cs="Century Schoolbook"/>
      <w:b w:val="0"/>
      <w:bCs w:val="0"/>
      <w:i w:val="0"/>
      <w:iCs w:val="0"/>
      <w:smallCaps w:val="0"/>
      <w:strike w:val="0"/>
      <w:spacing w:val="-20"/>
      <w:sz w:val="18"/>
      <w:szCs w:val="18"/>
      <w:shd w:val="clear" w:color="auto" w:fill="FFFFFF"/>
    </w:rPr>
  </w:style>
  <w:style w:type="character" w:customStyle="1" w:styleId="71">
    <w:name w:val="Основной текст (7)_"/>
    <w:basedOn w:val="a2"/>
    <w:link w:val="72"/>
    <w:rsid w:val="00964A92"/>
    <w:rPr>
      <w:rFonts w:ascii="Century Schoolbook" w:eastAsia="Century Schoolbook" w:hAnsi="Century Schoolbook" w:cs="Century Schoolbook"/>
      <w:spacing w:val="10"/>
      <w:sz w:val="14"/>
      <w:szCs w:val="14"/>
      <w:shd w:val="clear" w:color="auto" w:fill="FFFFFF"/>
    </w:rPr>
  </w:style>
  <w:style w:type="character" w:customStyle="1" w:styleId="79pt0pt">
    <w:name w:val="Основной текст (7) + 9 pt;Полужирный;Не малые прописные;Интервал 0 pt"/>
    <w:basedOn w:val="71"/>
    <w:rsid w:val="00964A92"/>
    <w:rPr>
      <w:rFonts w:ascii="Century Schoolbook" w:eastAsia="Century Schoolbook" w:hAnsi="Century Schoolbook" w:cs="Century Schoolbook"/>
      <w:b/>
      <w:bCs/>
      <w:smallCaps/>
      <w:spacing w:val="0"/>
      <w:sz w:val="18"/>
      <w:szCs w:val="18"/>
      <w:shd w:val="clear" w:color="auto" w:fill="FFFFFF"/>
    </w:rPr>
  </w:style>
  <w:style w:type="character" w:customStyle="1" w:styleId="79pt0pt0">
    <w:name w:val="Основной текст (7) + 9 pt;Не малые прописные;Интервал 0 pt"/>
    <w:basedOn w:val="71"/>
    <w:rsid w:val="00964A92"/>
    <w:rPr>
      <w:rFonts w:ascii="Century Schoolbook" w:eastAsia="Century Schoolbook" w:hAnsi="Century Schoolbook" w:cs="Century Schoolbook"/>
      <w:smallCaps/>
      <w:spacing w:val="0"/>
      <w:sz w:val="18"/>
      <w:szCs w:val="18"/>
      <w:shd w:val="clear" w:color="auto" w:fill="FFFFFF"/>
    </w:rPr>
  </w:style>
  <w:style w:type="paragraph" w:customStyle="1" w:styleId="72">
    <w:name w:val="Основной текст (7)"/>
    <w:basedOn w:val="a1"/>
    <w:link w:val="71"/>
    <w:rsid w:val="00964A92"/>
    <w:pPr>
      <w:shd w:val="clear" w:color="auto" w:fill="FFFFFF"/>
      <w:spacing w:line="202" w:lineRule="exact"/>
    </w:pPr>
    <w:rPr>
      <w:rFonts w:ascii="Century Schoolbook" w:eastAsia="Century Schoolbook" w:hAnsi="Century Schoolbook" w:cs="Century Schoolbook"/>
      <w:spacing w:val="10"/>
      <w:sz w:val="14"/>
      <w:szCs w:val="14"/>
      <w:lang w:eastAsia="en-US"/>
    </w:rPr>
  </w:style>
  <w:style w:type="character" w:customStyle="1" w:styleId="-1pt0">
    <w:name w:val="Основной текст + Курсив;Интервал -1 pt"/>
    <w:basedOn w:val="a6"/>
    <w:rsid w:val="00964A92"/>
    <w:rPr>
      <w:rFonts w:ascii="Century Schoolbook" w:eastAsia="Century Schoolbook" w:hAnsi="Century Schoolbook" w:cs="Century Schoolbook"/>
      <w:b w:val="0"/>
      <w:bCs w:val="0"/>
      <w:i/>
      <w:iCs/>
      <w:smallCaps w:val="0"/>
      <w:strike w:val="0"/>
      <w:spacing w:val="-20"/>
      <w:sz w:val="18"/>
      <w:szCs w:val="18"/>
      <w:shd w:val="clear" w:color="auto" w:fill="FFFFFF"/>
      <w:lang w:val="en-US"/>
    </w:rPr>
  </w:style>
  <w:style w:type="paragraph" w:styleId="af1">
    <w:name w:val="No Spacing"/>
    <w:uiPriority w:val="1"/>
    <w:qFormat/>
    <w:rsid w:val="00964A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2">
    <w:name w:val="List Paragraph"/>
    <w:basedOn w:val="a1"/>
    <w:uiPriority w:val="34"/>
    <w:qFormat/>
    <w:rsid w:val="00964A92"/>
    <w:pPr>
      <w:spacing w:after="200" w:line="276" w:lineRule="auto"/>
      <w:ind w:left="720"/>
      <w:contextualSpacing/>
    </w:pPr>
    <w:rPr>
      <w:rFonts w:ascii="Calibri" w:eastAsia="Calibri" w:hAnsi="Calibri"/>
      <w:sz w:val="22"/>
      <w:szCs w:val="22"/>
      <w:lang w:eastAsia="en-US"/>
    </w:rPr>
  </w:style>
  <w:style w:type="paragraph" w:customStyle="1" w:styleId="zag3">
    <w:name w:val="zag_3"/>
    <w:basedOn w:val="a1"/>
    <w:rsid w:val="00964A92"/>
    <w:pPr>
      <w:spacing w:before="100" w:beforeAutospacing="1" w:after="100" w:afterAutospacing="1"/>
    </w:pPr>
    <w:rPr>
      <w:b/>
      <w:bCs/>
    </w:rPr>
  </w:style>
  <w:style w:type="paragraph" w:styleId="af3">
    <w:name w:val="Normal (Web)"/>
    <w:basedOn w:val="a1"/>
    <w:uiPriority w:val="99"/>
    <w:rsid w:val="00964A92"/>
    <w:pPr>
      <w:spacing w:before="100" w:beforeAutospacing="1" w:after="100" w:afterAutospacing="1"/>
    </w:pPr>
  </w:style>
  <w:style w:type="character" w:styleId="af4">
    <w:name w:val="Emphasis"/>
    <w:uiPriority w:val="20"/>
    <w:qFormat/>
    <w:rsid w:val="00964A92"/>
    <w:rPr>
      <w:i/>
      <w:iCs/>
    </w:rPr>
  </w:style>
  <w:style w:type="character" w:styleId="af5">
    <w:name w:val="Strong"/>
    <w:uiPriority w:val="22"/>
    <w:qFormat/>
    <w:rsid w:val="00964A92"/>
    <w:rPr>
      <w:b/>
      <w:bCs/>
    </w:rPr>
  </w:style>
  <w:style w:type="character" w:styleId="af6">
    <w:name w:val="line number"/>
    <w:basedOn w:val="a2"/>
    <w:uiPriority w:val="99"/>
    <w:semiHidden/>
    <w:unhideWhenUsed/>
    <w:rsid w:val="00CF211C"/>
  </w:style>
  <w:style w:type="character" w:customStyle="1" w:styleId="10">
    <w:name w:val="Заголовок 1 Знак"/>
    <w:basedOn w:val="a2"/>
    <w:link w:val="1"/>
    <w:rsid w:val="00C1225C"/>
    <w:rPr>
      <w:rFonts w:asciiTheme="majorHAnsi" w:eastAsiaTheme="majorEastAsia" w:hAnsiTheme="majorHAnsi" w:cstheme="majorBidi"/>
      <w:b/>
      <w:bCs/>
      <w:color w:val="365F91" w:themeColor="accent1" w:themeShade="BF"/>
      <w:sz w:val="28"/>
      <w:szCs w:val="28"/>
      <w:lang w:eastAsia="ru-RU"/>
    </w:rPr>
  </w:style>
  <w:style w:type="paragraph" w:customStyle="1" w:styleId="15">
    <w:name w:val="Обычный1"/>
    <w:rsid w:val="00C1225C"/>
    <w:pPr>
      <w:widowControl w:val="0"/>
      <w:snapToGrid w:val="0"/>
      <w:spacing w:after="0" w:line="240" w:lineRule="auto"/>
    </w:pPr>
    <w:rPr>
      <w:rFonts w:ascii="MS Sans Serif" w:eastAsia="Times New Roman" w:hAnsi="MS Sans Serif" w:cs="Times New Roman"/>
      <w:sz w:val="20"/>
      <w:szCs w:val="20"/>
      <w:lang w:val="en-US" w:eastAsia="ru-RU"/>
    </w:rPr>
  </w:style>
  <w:style w:type="paragraph" w:customStyle="1" w:styleId="2a">
    <w:name w:val="Обычный2"/>
    <w:rsid w:val="000170F2"/>
    <w:pPr>
      <w:widowControl w:val="0"/>
      <w:spacing w:after="0" w:line="240" w:lineRule="auto"/>
    </w:pPr>
    <w:rPr>
      <w:rFonts w:ascii="MS Sans Serif" w:eastAsia="Times New Roman" w:hAnsi="MS Sans Serif" w:cs="Times New Roman"/>
      <w:snapToGrid w:val="0"/>
      <w:sz w:val="20"/>
      <w:szCs w:val="20"/>
      <w:lang w:val="en-US" w:eastAsia="ru-RU"/>
    </w:rPr>
  </w:style>
  <w:style w:type="paragraph" w:customStyle="1" w:styleId="38">
    <w:name w:val="Обычный3"/>
    <w:rsid w:val="000170F2"/>
    <w:pPr>
      <w:widowControl w:val="0"/>
      <w:snapToGrid w:val="0"/>
      <w:spacing w:after="0" w:line="240" w:lineRule="auto"/>
    </w:pPr>
    <w:rPr>
      <w:rFonts w:ascii="MS Sans Serif" w:eastAsia="Times New Roman" w:hAnsi="MS Sans Serif" w:cs="Times New Roman"/>
      <w:sz w:val="20"/>
      <w:szCs w:val="20"/>
      <w:lang w:val="en-US" w:eastAsia="ru-RU"/>
    </w:rPr>
  </w:style>
  <w:style w:type="paragraph" w:customStyle="1" w:styleId="47">
    <w:name w:val="Обычный4"/>
    <w:rsid w:val="000170F2"/>
    <w:pPr>
      <w:widowControl w:val="0"/>
      <w:spacing w:after="0" w:line="240" w:lineRule="auto"/>
    </w:pPr>
    <w:rPr>
      <w:rFonts w:ascii="MS Sans Serif" w:eastAsia="Times New Roman" w:hAnsi="MS Sans Serif" w:cs="Times New Roman"/>
      <w:snapToGrid w:val="0"/>
      <w:sz w:val="20"/>
      <w:szCs w:val="20"/>
      <w:lang w:val="en-US" w:eastAsia="ru-RU"/>
    </w:rPr>
  </w:style>
  <w:style w:type="paragraph" w:customStyle="1" w:styleId="16">
    <w:name w:val="Без интервала1"/>
    <w:uiPriority w:val="1"/>
    <w:qFormat/>
    <w:rsid w:val="003626EF"/>
    <w:pPr>
      <w:spacing w:after="0" w:line="240" w:lineRule="auto"/>
    </w:pPr>
    <w:rPr>
      <w:rFonts w:ascii="Calibri" w:eastAsia="Times New Roman" w:hAnsi="Calibri" w:cs="Times New Roman"/>
    </w:rPr>
  </w:style>
  <w:style w:type="paragraph" w:customStyle="1" w:styleId="53">
    <w:name w:val="Обычный5"/>
    <w:rsid w:val="003626EF"/>
    <w:pPr>
      <w:widowControl w:val="0"/>
      <w:spacing w:after="0" w:line="240" w:lineRule="auto"/>
    </w:pPr>
    <w:rPr>
      <w:rFonts w:ascii="MS Sans Serif" w:eastAsia="Times New Roman" w:hAnsi="MS Sans Serif" w:cs="Times New Roman"/>
      <w:snapToGrid w:val="0"/>
      <w:sz w:val="20"/>
      <w:szCs w:val="20"/>
      <w:lang w:val="en-US" w:eastAsia="ru-RU"/>
    </w:rPr>
  </w:style>
  <w:style w:type="paragraph" w:customStyle="1" w:styleId="17">
    <w:name w:val="Абзац списка1"/>
    <w:basedOn w:val="a1"/>
    <w:uiPriority w:val="34"/>
    <w:qFormat/>
    <w:rsid w:val="00F0279C"/>
    <w:pPr>
      <w:spacing w:after="200" w:line="276" w:lineRule="auto"/>
      <w:ind w:left="720"/>
      <w:contextualSpacing/>
    </w:pPr>
    <w:rPr>
      <w:rFonts w:ascii="Calibri" w:hAnsi="Calibri"/>
      <w:sz w:val="22"/>
      <w:szCs w:val="22"/>
    </w:rPr>
  </w:style>
  <w:style w:type="paragraph" w:styleId="af7">
    <w:name w:val="Title"/>
    <w:basedOn w:val="a1"/>
    <w:next w:val="af8"/>
    <w:link w:val="af9"/>
    <w:qFormat/>
    <w:rsid w:val="007747EB"/>
    <w:pPr>
      <w:suppressAutoHyphens/>
      <w:jc w:val="center"/>
    </w:pPr>
    <w:rPr>
      <w:b/>
      <w:bCs/>
      <w:lang w:eastAsia="ar-SA"/>
    </w:rPr>
  </w:style>
  <w:style w:type="character" w:customStyle="1" w:styleId="af9">
    <w:name w:val="Название Знак"/>
    <w:basedOn w:val="a2"/>
    <w:link w:val="af7"/>
    <w:rsid w:val="007747EB"/>
    <w:rPr>
      <w:rFonts w:ascii="Times New Roman" w:eastAsia="Times New Roman" w:hAnsi="Times New Roman" w:cs="Times New Roman"/>
      <w:b/>
      <w:bCs/>
      <w:sz w:val="24"/>
      <w:szCs w:val="24"/>
      <w:lang w:eastAsia="ar-SA"/>
    </w:rPr>
  </w:style>
  <w:style w:type="paragraph" w:styleId="af8">
    <w:name w:val="Subtitle"/>
    <w:basedOn w:val="a1"/>
    <w:next w:val="a1"/>
    <w:link w:val="afa"/>
    <w:qFormat/>
    <w:rsid w:val="007747EB"/>
    <w:pPr>
      <w:numPr>
        <w:ilvl w:val="1"/>
      </w:numPr>
      <w:spacing w:after="200" w:line="276" w:lineRule="auto"/>
    </w:pPr>
    <w:rPr>
      <w:rFonts w:ascii="Cambria" w:hAnsi="Cambria"/>
      <w:i/>
      <w:iCs/>
      <w:color w:val="4F81BD"/>
      <w:spacing w:val="15"/>
    </w:rPr>
  </w:style>
  <w:style w:type="character" w:customStyle="1" w:styleId="afa">
    <w:name w:val="Подзаголовок Знак"/>
    <w:basedOn w:val="a2"/>
    <w:link w:val="af8"/>
    <w:rsid w:val="007747EB"/>
    <w:rPr>
      <w:rFonts w:ascii="Cambria" w:eastAsia="Times New Roman" w:hAnsi="Cambria" w:cs="Times New Roman"/>
      <w:i/>
      <w:iCs/>
      <w:color w:val="4F81BD"/>
      <w:spacing w:val="15"/>
      <w:sz w:val="24"/>
      <w:szCs w:val="24"/>
      <w:lang w:eastAsia="ru-RU"/>
    </w:rPr>
  </w:style>
  <w:style w:type="paragraph" w:customStyle="1" w:styleId="Default">
    <w:name w:val="Default"/>
    <w:rsid w:val="006825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b">
    <w:name w:val="Body Text Indent 2"/>
    <w:basedOn w:val="a1"/>
    <w:link w:val="2c"/>
    <w:unhideWhenUsed/>
    <w:rsid w:val="001955E5"/>
    <w:pPr>
      <w:spacing w:after="120" w:line="480" w:lineRule="auto"/>
      <w:ind w:left="283"/>
    </w:pPr>
  </w:style>
  <w:style w:type="character" w:customStyle="1" w:styleId="2c">
    <w:name w:val="Основной текст с отступом 2 Знак"/>
    <w:basedOn w:val="a2"/>
    <w:link w:val="2b"/>
    <w:rsid w:val="001955E5"/>
    <w:rPr>
      <w:rFonts w:ascii="Times New Roman" w:eastAsia="Times New Roman" w:hAnsi="Times New Roman" w:cs="Times New Roman"/>
      <w:sz w:val="24"/>
      <w:szCs w:val="24"/>
      <w:lang w:eastAsia="ru-RU"/>
    </w:rPr>
  </w:style>
  <w:style w:type="paragraph" w:customStyle="1" w:styleId="2d">
    <w:name w:val="Абзац списка2"/>
    <w:basedOn w:val="a1"/>
    <w:rsid w:val="00851DE1"/>
    <w:pPr>
      <w:ind w:left="720"/>
      <w:contextualSpacing/>
    </w:pPr>
  </w:style>
  <w:style w:type="paragraph" w:styleId="afb">
    <w:name w:val="Body Text"/>
    <w:basedOn w:val="a1"/>
    <w:link w:val="afc"/>
    <w:uiPriority w:val="99"/>
    <w:unhideWhenUsed/>
    <w:rsid w:val="00DD5460"/>
    <w:pPr>
      <w:spacing w:after="120"/>
    </w:pPr>
  </w:style>
  <w:style w:type="character" w:customStyle="1" w:styleId="afc">
    <w:name w:val="Основной текст Знак"/>
    <w:basedOn w:val="a2"/>
    <w:link w:val="afb"/>
    <w:uiPriority w:val="99"/>
    <w:rsid w:val="00DD5460"/>
    <w:rPr>
      <w:rFonts w:ascii="Times New Roman" w:eastAsia="Times New Roman" w:hAnsi="Times New Roman" w:cs="Times New Roman"/>
      <w:sz w:val="24"/>
      <w:szCs w:val="24"/>
      <w:lang w:eastAsia="ru-RU"/>
    </w:rPr>
  </w:style>
  <w:style w:type="character" w:customStyle="1" w:styleId="c0">
    <w:name w:val="c0"/>
    <w:rsid w:val="00D36579"/>
  </w:style>
  <w:style w:type="paragraph" w:customStyle="1" w:styleId="c9">
    <w:name w:val="c9"/>
    <w:basedOn w:val="a1"/>
    <w:rsid w:val="00D36579"/>
    <w:pPr>
      <w:suppressAutoHyphens/>
      <w:spacing w:before="280" w:after="280"/>
    </w:pPr>
    <w:rPr>
      <w:lang w:eastAsia="zh-CN"/>
    </w:rPr>
  </w:style>
  <w:style w:type="paragraph" w:customStyle="1" w:styleId="c17">
    <w:name w:val="c17"/>
    <w:basedOn w:val="a1"/>
    <w:rsid w:val="00BB4A57"/>
    <w:pPr>
      <w:spacing w:before="100" w:beforeAutospacing="1" w:after="100" w:afterAutospacing="1"/>
    </w:pPr>
  </w:style>
  <w:style w:type="character" w:customStyle="1" w:styleId="c1">
    <w:name w:val="c1"/>
    <w:basedOn w:val="a2"/>
    <w:rsid w:val="00BB4A57"/>
  </w:style>
  <w:style w:type="paragraph" w:customStyle="1" w:styleId="c11">
    <w:name w:val="c11"/>
    <w:basedOn w:val="a1"/>
    <w:rsid w:val="00BB4A57"/>
    <w:pPr>
      <w:spacing w:before="100" w:beforeAutospacing="1" w:after="100" w:afterAutospacing="1"/>
    </w:pPr>
  </w:style>
  <w:style w:type="character" w:customStyle="1" w:styleId="WW8Num18z1">
    <w:name w:val="WW8Num18z1"/>
    <w:rsid w:val="00832BA5"/>
    <w:rPr>
      <w:rFonts w:ascii="Courier New" w:hAnsi="Courier New" w:cs="Courier New"/>
    </w:rPr>
  </w:style>
  <w:style w:type="character" w:customStyle="1" w:styleId="c12">
    <w:name w:val="c12"/>
    <w:basedOn w:val="a2"/>
    <w:rsid w:val="00832BA5"/>
  </w:style>
  <w:style w:type="character" w:customStyle="1" w:styleId="22">
    <w:name w:val="Заголовок 2 Знак"/>
    <w:basedOn w:val="a2"/>
    <w:link w:val="21"/>
    <w:semiHidden/>
    <w:rsid w:val="000056F9"/>
    <w:rPr>
      <w:rFonts w:ascii="Times New Roman" w:eastAsia="Times New Roman" w:hAnsi="Times New Roman" w:cs="Times New Roman"/>
      <w:b/>
      <w:sz w:val="24"/>
      <w:szCs w:val="20"/>
      <w:lang w:eastAsia="ru-RU"/>
    </w:rPr>
  </w:style>
  <w:style w:type="character" w:customStyle="1" w:styleId="32">
    <w:name w:val="Заголовок 3 Знак"/>
    <w:basedOn w:val="a2"/>
    <w:link w:val="31"/>
    <w:semiHidden/>
    <w:rsid w:val="000056F9"/>
    <w:rPr>
      <w:rFonts w:ascii="Times New Roman" w:eastAsia="Times New Roman" w:hAnsi="Times New Roman" w:cs="Times New Roman"/>
      <w:b/>
      <w:sz w:val="24"/>
      <w:szCs w:val="20"/>
      <w:lang w:eastAsia="ru-RU"/>
    </w:rPr>
  </w:style>
  <w:style w:type="character" w:customStyle="1" w:styleId="42">
    <w:name w:val="Заголовок 4 Знак"/>
    <w:basedOn w:val="a2"/>
    <w:link w:val="41"/>
    <w:rsid w:val="000056F9"/>
    <w:rPr>
      <w:rFonts w:ascii="Times New Roman" w:eastAsia="Times New Roman" w:hAnsi="Times New Roman" w:cs="Times New Roman"/>
      <w:i/>
      <w:sz w:val="20"/>
      <w:szCs w:val="20"/>
      <w:lang w:eastAsia="ru-RU"/>
    </w:rPr>
  </w:style>
  <w:style w:type="character" w:customStyle="1" w:styleId="52">
    <w:name w:val="Заголовок 5 Знак"/>
    <w:basedOn w:val="a2"/>
    <w:link w:val="51"/>
    <w:semiHidden/>
    <w:rsid w:val="000056F9"/>
    <w:rPr>
      <w:rFonts w:ascii="Times New Roman" w:eastAsia="Times New Roman" w:hAnsi="Times New Roman" w:cs="Times New Roman"/>
      <w:szCs w:val="20"/>
      <w:lang w:eastAsia="ru-RU"/>
    </w:rPr>
  </w:style>
  <w:style w:type="character" w:customStyle="1" w:styleId="60">
    <w:name w:val="Заголовок 6 Знак"/>
    <w:basedOn w:val="a2"/>
    <w:link w:val="6"/>
    <w:semiHidden/>
    <w:rsid w:val="000056F9"/>
    <w:rPr>
      <w:rFonts w:ascii="Times New Roman" w:eastAsia="Times New Roman" w:hAnsi="Times New Roman" w:cs="Times New Roman"/>
      <w:i/>
      <w:szCs w:val="20"/>
      <w:lang w:eastAsia="ru-RU"/>
    </w:rPr>
  </w:style>
  <w:style w:type="character" w:customStyle="1" w:styleId="70">
    <w:name w:val="Заголовок 7 Знак"/>
    <w:basedOn w:val="a2"/>
    <w:link w:val="7"/>
    <w:semiHidden/>
    <w:rsid w:val="000056F9"/>
    <w:rPr>
      <w:rFonts w:ascii="Arial" w:eastAsia="Times New Roman" w:hAnsi="Arial" w:cs="Times New Roman"/>
      <w:sz w:val="20"/>
      <w:szCs w:val="20"/>
      <w:lang w:eastAsia="ru-RU"/>
    </w:rPr>
  </w:style>
  <w:style w:type="character" w:customStyle="1" w:styleId="90">
    <w:name w:val="Заголовок 9 Знак"/>
    <w:basedOn w:val="a2"/>
    <w:link w:val="9"/>
    <w:semiHidden/>
    <w:rsid w:val="000056F9"/>
    <w:rPr>
      <w:rFonts w:ascii="Arial" w:eastAsia="Times New Roman" w:hAnsi="Arial" w:cs="Times New Roman"/>
      <w:b/>
      <w:i/>
      <w:sz w:val="18"/>
      <w:szCs w:val="20"/>
      <w:lang w:eastAsia="ru-RU"/>
    </w:rPr>
  </w:style>
  <w:style w:type="character" w:customStyle="1" w:styleId="apple-converted-space">
    <w:name w:val="apple-converted-space"/>
    <w:rsid w:val="000056F9"/>
  </w:style>
  <w:style w:type="numbering" w:customStyle="1" w:styleId="18">
    <w:name w:val="Нет списка1"/>
    <w:next w:val="a4"/>
    <w:uiPriority w:val="99"/>
    <w:semiHidden/>
    <w:unhideWhenUsed/>
    <w:rsid w:val="000056F9"/>
  </w:style>
  <w:style w:type="character" w:styleId="afd">
    <w:name w:val="FollowedHyperlink"/>
    <w:uiPriority w:val="99"/>
    <w:semiHidden/>
    <w:unhideWhenUsed/>
    <w:rsid w:val="000056F9"/>
    <w:rPr>
      <w:color w:val="800080"/>
      <w:u w:val="single"/>
    </w:rPr>
  </w:style>
  <w:style w:type="paragraph" w:styleId="19">
    <w:name w:val="index 1"/>
    <w:basedOn w:val="a1"/>
    <w:next w:val="a1"/>
    <w:autoRedefine/>
    <w:semiHidden/>
    <w:unhideWhenUsed/>
    <w:rsid w:val="000056F9"/>
    <w:pPr>
      <w:ind w:left="200" w:hanging="200"/>
    </w:pPr>
    <w:rPr>
      <w:sz w:val="20"/>
      <w:szCs w:val="20"/>
    </w:rPr>
  </w:style>
  <w:style w:type="paragraph" w:styleId="2e">
    <w:name w:val="index 2"/>
    <w:basedOn w:val="a1"/>
    <w:next w:val="a1"/>
    <w:autoRedefine/>
    <w:semiHidden/>
    <w:unhideWhenUsed/>
    <w:rsid w:val="000056F9"/>
    <w:pPr>
      <w:ind w:left="400" w:hanging="200"/>
    </w:pPr>
    <w:rPr>
      <w:sz w:val="20"/>
      <w:szCs w:val="20"/>
    </w:rPr>
  </w:style>
  <w:style w:type="paragraph" w:styleId="39">
    <w:name w:val="index 3"/>
    <w:basedOn w:val="a1"/>
    <w:next w:val="a1"/>
    <w:autoRedefine/>
    <w:semiHidden/>
    <w:unhideWhenUsed/>
    <w:rsid w:val="000056F9"/>
    <w:pPr>
      <w:ind w:left="600" w:hanging="200"/>
    </w:pPr>
    <w:rPr>
      <w:sz w:val="20"/>
      <w:szCs w:val="20"/>
    </w:rPr>
  </w:style>
  <w:style w:type="paragraph" w:styleId="48">
    <w:name w:val="index 4"/>
    <w:basedOn w:val="a1"/>
    <w:next w:val="a1"/>
    <w:autoRedefine/>
    <w:semiHidden/>
    <w:unhideWhenUsed/>
    <w:rsid w:val="000056F9"/>
    <w:pPr>
      <w:ind w:left="800" w:hanging="200"/>
    </w:pPr>
    <w:rPr>
      <w:sz w:val="20"/>
      <w:szCs w:val="20"/>
    </w:rPr>
  </w:style>
  <w:style w:type="paragraph" w:styleId="54">
    <w:name w:val="index 5"/>
    <w:basedOn w:val="a1"/>
    <w:next w:val="a1"/>
    <w:autoRedefine/>
    <w:semiHidden/>
    <w:unhideWhenUsed/>
    <w:rsid w:val="000056F9"/>
    <w:pPr>
      <w:ind w:left="1000" w:hanging="200"/>
    </w:pPr>
    <w:rPr>
      <w:sz w:val="20"/>
      <w:szCs w:val="20"/>
    </w:rPr>
  </w:style>
  <w:style w:type="paragraph" w:styleId="63">
    <w:name w:val="index 6"/>
    <w:basedOn w:val="a1"/>
    <w:next w:val="a1"/>
    <w:autoRedefine/>
    <w:semiHidden/>
    <w:unhideWhenUsed/>
    <w:rsid w:val="000056F9"/>
    <w:pPr>
      <w:ind w:left="1200" w:hanging="200"/>
    </w:pPr>
    <w:rPr>
      <w:sz w:val="20"/>
      <w:szCs w:val="20"/>
    </w:rPr>
  </w:style>
  <w:style w:type="paragraph" w:styleId="73">
    <w:name w:val="index 7"/>
    <w:basedOn w:val="a1"/>
    <w:next w:val="a1"/>
    <w:autoRedefine/>
    <w:semiHidden/>
    <w:unhideWhenUsed/>
    <w:rsid w:val="000056F9"/>
    <w:pPr>
      <w:ind w:left="1400" w:hanging="200"/>
    </w:pPr>
    <w:rPr>
      <w:sz w:val="20"/>
      <w:szCs w:val="20"/>
    </w:rPr>
  </w:style>
  <w:style w:type="paragraph" w:styleId="81">
    <w:name w:val="index 8"/>
    <w:basedOn w:val="a1"/>
    <w:next w:val="a1"/>
    <w:autoRedefine/>
    <w:semiHidden/>
    <w:unhideWhenUsed/>
    <w:rsid w:val="000056F9"/>
    <w:pPr>
      <w:ind w:left="1600" w:hanging="200"/>
    </w:pPr>
    <w:rPr>
      <w:sz w:val="20"/>
      <w:szCs w:val="20"/>
    </w:rPr>
  </w:style>
  <w:style w:type="paragraph" w:styleId="91">
    <w:name w:val="index 9"/>
    <w:basedOn w:val="a1"/>
    <w:next w:val="a1"/>
    <w:autoRedefine/>
    <w:semiHidden/>
    <w:unhideWhenUsed/>
    <w:rsid w:val="000056F9"/>
    <w:pPr>
      <w:ind w:left="1800" w:hanging="200"/>
    </w:pPr>
    <w:rPr>
      <w:sz w:val="20"/>
      <w:szCs w:val="20"/>
    </w:rPr>
  </w:style>
  <w:style w:type="paragraph" w:styleId="1a">
    <w:name w:val="toc 1"/>
    <w:basedOn w:val="a1"/>
    <w:next w:val="a1"/>
    <w:autoRedefine/>
    <w:uiPriority w:val="39"/>
    <w:unhideWhenUsed/>
    <w:rsid w:val="000056F9"/>
    <w:rPr>
      <w:sz w:val="20"/>
      <w:szCs w:val="20"/>
    </w:rPr>
  </w:style>
  <w:style w:type="paragraph" w:styleId="2f">
    <w:name w:val="toc 2"/>
    <w:basedOn w:val="a1"/>
    <w:next w:val="a1"/>
    <w:autoRedefine/>
    <w:uiPriority w:val="39"/>
    <w:unhideWhenUsed/>
    <w:rsid w:val="000056F9"/>
    <w:pPr>
      <w:ind w:left="200"/>
    </w:pPr>
    <w:rPr>
      <w:sz w:val="20"/>
      <w:szCs w:val="20"/>
    </w:rPr>
  </w:style>
  <w:style w:type="paragraph" w:styleId="3a">
    <w:name w:val="toc 3"/>
    <w:basedOn w:val="a1"/>
    <w:next w:val="a1"/>
    <w:autoRedefine/>
    <w:uiPriority w:val="39"/>
    <w:unhideWhenUsed/>
    <w:rsid w:val="000056F9"/>
    <w:pPr>
      <w:ind w:left="400"/>
    </w:pPr>
    <w:rPr>
      <w:sz w:val="20"/>
      <w:szCs w:val="20"/>
    </w:rPr>
  </w:style>
  <w:style w:type="paragraph" w:styleId="49">
    <w:name w:val="toc 4"/>
    <w:basedOn w:val="a1"/>
    <w:next w:val="a1"/>
    <w:autoRedefine/>
    <w:semiHidden/>
    <w:unhideWhenUsed/>
    <w:rsid w:val="000056F9"/>
    <w:pPr>
      <w:ind w:left="600"/>
    </w:pPr>
    <w:rPr>
      <w:sz w:val="20"/>
      <w:szCs w:val="20"/>
    </w:rPr>
  </w:style>
  <w:style w:type="paragraph" w:styleId="55">
    <w:name w:val="toc 5"/>
    <w:basedOn w:val="a1"/>
    <w:next w:val="a1"/>
    <w:autoRedefine/>
    <w:semiHidden/>
    <w:unhideWhenUsed/>
    <w:rsid w:val="000056F9"/>
    <w:pPr>
      <w:ind w:left="800"/>
    </w:pPr>
    <w:rPr>
      <w:sz w:val="20"/>
      <w:szCs w:val="20"/>
    </w:rPr>
  </w:style>
  <w:style w:type="paragraph" w:styleId="64">
    <w:name w:val="toc 6"/>
    <w:basedOn w:val="a1"/>
    <w:next w:val="a1"/>
    <w:autoRedefine/>
    <w:semiHidden/>
    <w:unhideWhenUsed/>
    <w:rsid w:val="000056F9"/>
    <w:pPr>
      <w:ind w:left="1000"/>
    </w:pPr>
    <w:rPr>
      <w:sz w:val="20"/>
      <w:szCs w:val="20"/>
    </w:rPr>
  </w:style>
  <w:style w:type="paragraph" w:styleId="74">
    <w:name w:val="toc 7"/>
    <w:basedOn w:val="a1"/>
    <w:next w:val="a1"/>
    <w:autoRedefine/>
    <w:semiHidden/>
    <w:unhideWhenUsed/>
    <w:rsid w:val="000056F9"/>
    <w:pPr>
      <w:ind w:left="1200"/>
    </w:pPr>
    <w:rPr>
      <w:sz w:val="20"/>
      <w:szCs w:val="20"/>
    </w:rPr>
  </w:style>
  <w:style w:type="paragraph" w:styleId="82">
    <w:name w:val="toc 8"/>
    <w:basedOn w:val="a1"/>
    <w:next w:val="a1"/>
    <w:autoRedefine/>
    <w:semiHidden/>
    <w:unhideWhenUsed/>
    <w:rsid w:val="000056F9"/>
    <w:pPr>
      <w:ind w:left="1400"/>
    </w:pPr>
    <w:rPr>
      <w:sz w:val="20"/>
      <w:szCs w:val="20"/>
    </w:rPr>
  </w:style>
  <w:style w:type="paragraph" w:styleId="92">
    <w:name w:val="toc 9"/>
    <w:basedOn w:val="a1"/>
    <w:next w:val="a1"/>
    <w:autoRedefine/>
    <w:semiHidden/>
    <w:unhideWhenUsed/>
    <w:rsid w:val="000056F9"/>
    <w:pPr>
      <w:ind w:left="1600"/>
    </w:pPr>
    <w:rPr>
      <w:sz w:val="20"/>
      <w:szCs w:val="20"/>
    </w:rPr>
  </w:style>
  <w:style w:type="paragraph" w:styleId="afe">
    <w:name w:val="Normal Indent"/>
    <w:basedOn w:val="a1"/>
    <w:semiHidden/>
    <w:unhideWhenUsed/>
    <w:rsid w:val="000056F9"/>
    <w:pPr>
      <w:ind w:left="720"/>
    </w:pPr>
    <w:rPr>
      <w:sz w:val="20"/>
      <w:szCs w:val="20"/>
    </w:rPr>
  </w:style>
  <w:style w:type="paragraph" w:styleId="aff">
    <w:name w:val="footnote text"/>
    <w:basedOn w:val="a1"/>
    <w:link w:val="aff0"/>
    <w:semiHidden/>
    <w:unhideWhenUsed/>
    <w:rsid w:val="000056F9"/>
    <w:rPr>
      <w:sz w:val="20"/>
      <w:szCs w:val="20"/>
    </w:rPr>
  </w:style>
  <w:style w:type="character" w:customStyle="1" w:styleId="aff0">
    <w:name w:val="Текст сноски Знак"/>
    <w:basedOn w:val="a2"/>
    <w:link w:val="aff"/>
    <w:semiHidden/>
    <w:rsid w:val="000056F9"/>
    <w:rPr>
      <w:rFonts w:ascii="Times New Roman" w:eastAsia="Times New Roman" w:hAnsi="Times New Roman" w:cs="Times New Roman"/>
      <w:sz w:val="20"/>
      <w:szCs w:val="20"/>
      <w:lang w:eastAsia="ru-RU"/>
    </w:rPr>
  </w:style>
  <w:style w:type="paragraph" w:styleId="aff1">
    <w:name w:val="annotation text"/>
    <w:basedOn w:val="a1"/>
    <w:link w:val="aff2"/>
    <w:semiHidden/>
    <w:unhideWhenUsed/>
    <w:rsid w:val="000056F9"/>
    <w:rPr>
      <w:sz w:val="20"/>
      <w:szCs w:val="20"/>
    </w:rPr>
  </w:style>
  <w:style w:type="character" w:customStyle="1" w:styleId="aff2">
    <w:name w:val="Текст примечания Знак"/>
    <w:basedOn w:val="a2"/>
    <w:link w:val="aff1"/>
    <w:semiHidden/>
    <w:rsid w:val="000056F9"/>
    <w:rPr>
      <w:rFonts w:ascii="Times New Roman" w:eastAsia="Times New Roman" w:hAnsi="Times New Roman" w:cs="Times New Roman"/>
      <w:sz w:val="20"/>
      <w:szCs w:val="20"/>
      <w:lang w:eastAsia="ru-RU"/>
    </w:rPr>
  </w:style>
  <w:style w:type="paragraph" w:styleId="aff3">
    <w:name w:val="index heading"/>
    <w:basedOn w:val="a1"/>
    <w:next w:val="19"/>
    <w:semiHidden/>
    <w:unhideWhenUsed/>
    <w:rsid w:val="000056F9"/>
    <w:rPr>
      <w:rFonts w:ascii="Arial" w:hAnsi="Arial"/>
      <w:b/>
      <w:sz w:val="20"/>
      <w:szCs w:val="20"/>
    </w:rPr>
  </w:style>
  <w:style w:type="paragraph" w:styleId="aff4">
    <w:name w:val="caption"/>
    <w:basedOn w:val="a1"/>
    <w:next w:val="a1"/>
    <w:semiHidden/>
    <w:unhideWhenUsed/>
    <w:qFormat/>
    <w:rsid w:val="000056F9"/>
    <w:pPr>
      <w:spacing w:before="120" w:after="120"/>
    </w:pPr>
    <w:rPr>
      <w:b/>
      <w:sz w:val="20"/>
      <w:szCs w:val="20"/>
    </w:rPr>
  </w:style>
  <w:style w:type="paragraph" w:styleId="aff5">
    <w:name w:val="table of figures"/>
    <w:basedOn w:val="a1"/>
    <w:next w:val="a1"/>
    <w:semiHidden/>
    <w:unhideWhenUsed/>
    <w:rsid w:val="000056F9"/>
    <w:pPr>
      <w:ind w:left="400" w:hanging="400"/>
    </w:pPr>
    <w:rPr>
      <w:sz w:val="20"/>
      <w:szCs w:val="20"/>
    </w:rPr>
  </w:style>
  <w:style w:type="paragraph" w:styleId="aff6">
    <w:name w:val="envelope address"/>
    <w:basedOn w:val="a1"/>
    <w:semiHidden/>
    <w:unhideWhenUsed/>
    <w:rsid w:val="000056F9"/>
    <w:pPr>
      <w:framePr w:w="7920" w:h="1980" w:hSpace="180" w:wrap="auto" w:hAnchor="page" w:xAlign="center" w:yAlign="bottom"/>
      <w:ind w:left="2880"/>
    </w:pPr>
    <w:rPr>
      <w:rFonts w:ascii="Arial" w:hAnsi="Arial"/>
      <w:szCs w:val="20"/>
    </w:rPr>
  </w:style>
  <w:style w:type="paragraph" w:styleId="2f0">
    <w:name w:val="envelope return"/>
    <w:basedOn w:val="a1"/>
    <w:semiHidden/>
    <w:unhideWhenUsed/>
    <w:rsid w:val="000056F9"/>
    <w:rPr>
      <w:rFonts w:ascii="Arial" w:hAnsi="Arial"/>
      <w:sz w:val="20"/>
      <w:szCs w:val="20"/>
    </w:rPr>
  </w:style>
  <w:style w:type="paragraph" w:styleId="aff7">
    <w:name w:val="endnote text"/>
    <w:basedOn w:val="a1"/>
    <w:link w:val="aff8"/>
    <w:semiHidden/>
    <w:unhideWhenUsed/>
    <w:rsid w:val="000056F9"/>
    <w:rPr>
      <w:sz w:val="20"/>
      <w:szCs w:val="20"/>
    </w:rPr>
  </w:style>
  <w:style w:type="character" w:customStyle="1" w:styleId="aff8">
    <w:name w:val="Текст концевой сноски Знак"/>
    <w:basedOn w:val="a2"/>
    <w:link w:val="aff7"/>
    <w:semiHidden/>
    <w:rsid w:val="000056F9"/>
    <w:rPr>
      <w:rFonts w:ascii="Times New Roman" w:eastAsia="Times New Roman" w:hAnsi="Times New Roman" w:cs="Times New Roman"/>
      <w:sz w:val="20"/>
      <w:szCs w:val="20"/>
      <w:lang w:eastAsia="ru-RU"/>
    </w:rPr>
  </w:style>
  <w:style w:type="paragraph" w:styleId="aff9">
    <w:name w:val="table of authorities"/>
    <w:basedOn w:val="a1"/>
    <w:next w:val="a1"/>
    <w:semiHidden/>
    <w:unhideWhenUsed/>
    <w:rsid w:val="000056F9"/>
    <w:pPr>
      <w:ind w:left="200" w:hanging="200"/>
    </w:pPr>
    <w:rPr>
      <w:sz w:val="20"/>
      <w:szCs w:val="20"/>
    </w:rPr>
  </w:style>
  <w:style w:type="paragraph" w:styleId="affa">
    <w:name w:val="macro"/>
    <w:link w:val="affb"/>
    <w:semiHidden/>
    <w:unhideWhenUsed/>
    <w:rsid w:val="000056F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ru-RU"/>
    </w:rPr>
  </w:style>
  <w:style w:type="character" w:customStyle="1" w:styleId="affb">
    <w:name w:val="Текст макроса Знак"/>
    <w:basedOn w:val="a2"/>
    <w:link w:val="affa"/>
    <w:semiHidden/>
    <w:rsid w:val="000056F9"/>
    <w:rPr>
      <w:rFonts w:ascii="Courier New" w:eastAsia="Times New Roman" w:hAnsi="Courier New" w:cs="Times New Roman"/>
      <w:sz w:val="20"/>
      <w:szCs w:val="20"/>
      <w:lang w:eastAsia="ru-RU"/>
    </w:rPr>
  </w:style>
  <w:style w:type="paragraph" w:styleId="affc">
    <w:name w:val="toa heading"/>
    <w:basedOn w:val="a1"/>
    <w:next w:val="a1"/>
    <w:semiHidden/>
    <w:unhideWhenUsed/>
    <w:rsid w:val="000056F9"/>
    <w:pPr>
      <w:spacing w:before="120"/>
    </w:pPr>
    <w:rPr>
      <w:rFonts w:ascii="Arial" w:hAnsi="Arial"/>
      <w:b/>
      <w:szCs w:val="20"/>
    </w:rPr>
  </w:style>
  <w:style w:type="paragraph" w:styleId="affd">
    <w:name w:val="List"/>
    <w:basedOn w:val="a1"/>
    <w:semiHidden/>
    <w:unhideWhenUsed/>
    <w:rsid w:val="000056F9"/>
    <w:pPr>
      <w:ind w:left="283" w:hanging="283"/>
    </w:pPr>
    <w:rPr>
      <w:sz w:val="20"/>
      <w:szCs w:val="20"/>
    </w:rPr>
  </w:style>
  <w:style w:type="paragraph" w:styleId="a0">
    <w:name w:val="List Bullet"/>
    <w:basedOn w:val="a1"/>
    <w:autoRedefine/>
    <w:semiHidden/>
    <w:unhideWhenUsed/>
    <w:rsid w:val="000056F9"/>
    <w:pPr>
      <w:numPr>
        <w:numId w:val="34"/>
      </w:numPr>
    </w:pPr>
    <w:rPr>
      <w:sz w:val="20"/>
      <w:szCs w:val="20"/>
    </w:rPr>
  </w:style>
  <w:style w:type="paragraph" w:styleId="a">
    <w:name w:val="List Number"/>
    <w:basedOn w:val="a1"/>
    <w:semiHidden/>
    <w:unhideWhenUsed/>
    <w:rsid w:val="000056F9"/>
    <w:pPr>
      <w:numPr>
        <w:numId w:val="35"/>
      </w:numPr>
    </w:pPr>
    <w:rPr>
      <w:sz w:val="20"/>
      <w:szCs w:val="20"/>
    </w:rPr>
  </w:style>
  <w:style w:type="paragraph" w:styleId="2f1">
    <w:name w:val="List 2"/>
    <w:basedOn w:val="a1"/>
    <w:semiHidden/>
    <w:unhideWhenUsed/>
    <w:rsid w:val="000056F9"/>
    <w:pPr>
      <w:ind w:left="566" w:hanging="283"/>
    </w:pPr>
    <w:rPr>
      <w:sz w:val="20"/>
      <w:szCs w:val="20"/>
    </w:rPr>
  </w:style>
  <w:style w:type="paragraph" w:styleId="3b">
    <w:name w:val="List 3"/>
    <w:basedOn w:val="a1"/>
    <w:semiHidden/>
    <w:unhideWhenUsed/>
    <w:rsid w:val="000056F9"/>
    <w:pPr>
      <w:ind w:left="849" w:hanging="283"/>
    </w:pPr>
    <w:rPr>
      <w:sz w:val="20"/>
      <w:szCs w:val="20"/>
    </w:rPr>
  </w:style>
  <w:style w:type="paragraph" w:styleId="4a">
    <w:name w:val="List 4"/>
    <w:basedOn w:val="a1"/>
    <w:semiHidden/>
    <w:unhideWhenUsed/>
    <w:rsid w:val="000056F9"/>
    <w:pPr>
      <w:ind w:left="1132" w:hanging="283"/>
    </w:pPr>
    <w:rPr>
      <w:sz w:val="20"/>
      <w:szCs w:val="20"/>
    </w:rPr>
  </w:style>
  <w:style w:type="paragraph" w:styleId="56">
    <w:name w:val="List 5"/>
    <w:basedOn w:val="a1"/>
    <w:semiHidden/>
    <w:unhideWhenUsed/>
    <w:rsid w:val="000056F9"/>
    <w:pPr>
      <w:ind w:left="1415" w:hanging="283"/>
    </w:pPr>
    <w:rPr>
      <w:sz w:val="20"/>
      <w:szCs w:val="20"/>
    </w:rPr>
  </w:style>
  <w:style w:type="paragraph" w:styleId="20">
    <w:name w:val="List Bullet 2"/>
    <w:basedOn w:val="a1"/>
    <w:autoRedefine/>
    <w:semiHidden/>
    <w:unhideWhenUsed/>
    <w:rsid w:val="000056F9"/>
    <w:pPr>
      <w:numPr>
        <w:numId w:val="36"/>
      </w:numPr>
    </w:pPr>
    <w:rPr>
      <w:sz w:val="20"/>
      <w:szCs w:val="20"/>
    </w:rPr>
  </w:style>
  <w:style w:type="paragraph" w:styleId="30">
    <w:name w:val="List Bullet 3"/>
    <w:basedOn w:val="a1"/>
    <w:autoRedefine/>
    <w:semiHidden/>
    <w:unhideWhenUsed/>
    <w:rsid w:val="000056F9"/>
    <w:pPr>
      <w:numPr>
        <w:numId w:val="37"/>
      </w:numPr>
    </w:pPr>
    <w:rPr>
      <w:sz w:val="20"/>
      <w:szCs w:val="20"/>
    </w:rPr>
  </w:style>
  <w:style w:type="paragraph" w:styleId="40">
    <w:name w:val="List Bullet 4"/>
    <w:basedOn w:val="a1"/>
    <w:autoRedefine/>
    <w:semiHidden/>
    <w:unhideWhenUsed/>
    <w:rsid w:val="000056F9"/>
    <w:pPr>
      <w:numPr>
        <w:numId w:val="38"/>
      </w:numPr>
    </w:pPr>
    <w:rPr>
      <w:sz w:val="20"/>
      <w:szCs w:val="20"/>
    </w:rPr>
  </w:style>
  <w:style w:type="paragraph" w:styleId="50">
    <w:name w:val="List Bullet 5"/>
    <w:basedOn w:val="a1"/>
    <w:autoRedefine/>
    <w:semiHidden/>
    <w:unhideWhenUsed/>
    <w:rsid w:val="000056F9"/>
    <w:pPr>
      <w:numPr>
        <w:numId w:val="39"/>
      </w:numPr>
    </w:pPr>
    <w:rPr>
      <w:sz w:val="20"/>
      <w:szCs w:val="20"/>
    </w:rPr>
  </w:style>
  <w:style w:type="paragraph" w:styleId="2">
    <w:name w:val="List Number 2"/>
    <w:basedOn w:val="a1"/>
    <w:semiHidden/>
    <w:unhideWhenUsed/>
    <w:rsid w:val="000056F9"/>
    <w:pPr>
      <w:numPr>
        <w:numId w:val="40"/>
      </w:numPr>
    </w:pPr>
    <w:rPr>
      <w:sz w:val="20"/>
      <w:szCs w:val="20"/>
    </w:rPr>
  </w:style>
  <w:style w:type="paragraph" w:styleId="3">
    <w:name w:val="List Number 3"/>
    <w:basedOn w:val="a1"/>
    <w:semiHidden/>
    <w:unhideWhenUsed/>
    <w:rsid w:val="000056F9"/>
    <w:pPr>
      <w:numPr>
        <w:numId w:val="41"/>
      </w:numPr>
    </w:pPr>
    <w:rPr>
      <w:sz w:val="20"/>
      <w:szCs w:val="20"/>
    </w:rPr>
  </w:style>
  <w:style w:type="paragraph" w:styleId="4">
    <w:name w:val="List Number 4"/>
    <w:basedOn w:val="a1"/>
    <w:semiHidden/>
    <w:unhideWhenUsed/>
    <w:rsid w:val="000056F9"/>
    <w:pPr>
      <w:numPr>
        <w:numId w:val="42"/>
      </w:numPr>
    </w:pPr>
    <w:rPr>
      <w:sz w:val="20"/>
      <w:szCs w:val="20"/>
    </w:rPr>
  </w:style>
  <w:style w:type="paragraph" w:styleId="5">
    <w:name w:val="List Number 5"/>
    <w:basedOn w:val="a1"/>
    <w:semiHidden/>
    <w:unhideWhenUsed/>
    <w:rsid w:val="000056F9"/>
    <w:pPr>
      <w:numPr>
        <w:numId w:val="43"/>
      </w:numPr>
    </w:pPr>
    <w:rPr>
      <w:sz w:val="20"/>
      <w:szCs w:val="20"/>
    </w:rPr>
  </w:style>
  <w:style w:type="paragraph" w:styleId="affe">
    <w:name w:val="Closing"/>
    <w:basedOn w:val="a1"/>
    <w:link w:val="afff"/>
    <w:semiHidden/>
    <w:unhideWhenUsed/>
    <w:rsid w:val="000056F9"/>
    <w:pPr>
      <w:ind w:left="4252"/>
    </w:pPr>
    <w:rPr>
      <w:sz w:val="20"/>
      <w:szCs w:val="20"/>
    </w:rPr>
  </w:style>
  <w:style w:type="character" w:customStyle="1" w:styleId="afff">
    <w:name w:val="Прощание Знак"/>
    <w:basedOn w:val="a2"/>
    <w:link w:val="affe"/>
    <w:semiHidden/>
    <w:rsid w:val="000056F9"/>
    <w:rPr>
      <w:rFonts w:ascii="Times New Roman" w:eastAsia="Times New Roman" w:hAnsi="Times New Roman" w:cs="Times New Roman"/>
      <w:sz w:val="20"/>
      <w:szCs w:val="20"/>
      <w:lang w:eastAsia="ru-RU"/>
    </w:rPr>
  </w:style>
  <w:style w:type="paragraph" w:styleId="afff0">
    <w:name w:val="Signature"/>
    <w:basedOn w:val="a1"/>
    <w:link w:val="afff1"/>
    <w:semiHidden/>
    <w:unhideWhenUsed/>
    <w:rsid w:val="000056F9"/>
    <w:pPr>
      <w:ind w:left="4252"/>
    </w:pPr>
    <w:rPr>
      <w:sz w:val="20"/>
      <w:szCs w:val="20"/>
    </w:rPr>
  </w:style>
  <w:style w:type="character" w:customStyle="1" w:styleId="afff1">
    <w:name w:val="Подпись Знак"/>
    <w:basedOn w:val="a2"/>
    <w:link w:val="afff0"/>
    <w:semiHidden/>
    <w:rsid w:val="000056F9"/>
    <w:rPr>
      <w:rFonts w:ascii="Times New Roman" w:eastAsia="Times New Roman" w:hAnsi="Times New Roman" w:cs="Times New Roman"/>
      <w:sz w:val="20"/>
      <w:szCs w:val="20"/>
      <w:lang w:eastAsia="ru-RU"/>
    </w:rPr>
  </w:style>
  <w:style w:type="paragraph" w:styleId="afff2">
    <w:name w:val="Body Text Indent"/>
    <w:basedOn w:val="a1"/>
    <w:link w:val="afff3"/>
    <w:unhideWhenUsed/>
    <w:rsid w:val="000056F9"/>
    <w:pPr>
      <w:spacing w:after="120"/>
      <w:ind w:left="283"/>
    </w:pPr>
    <w:rPr>
      <w:sz w:val="20"/>
      <w:szCs w:val="20"/>
    </w:rPr>
  </w:style>
  <w:style w:type="character" w:customStyle="1" w:styleId="afff3">
    <w:name w:val="Основной текст с отступом Знак"/>
    <w:basedOn w:val="a2"/>
    <w:link w:val="afff2"/>
    <w:rsid w:val="000056F9"/>
    <w:rPr>
      <w:rFonts w:ascii="Times New Roman" w:eastAsia="Times New Roman" w:hAnsi="Times New Roman" w:cs="Times New Roman"/>
      <w:sz w:val="20"/>
      <w:szCs w:val="20"/>
      <w:lang w:eastAsia="ru-RU"/>
    </w:rPr>
  </w:style>
  <w:style w:type="paragraph" w:styleId="afff4">
    <w:name w:val="List Continue"/>
    <w:basedOn w:val="a1"/>
    <w:semiHidden/>
    <w:unhideWhenUsed/>
    <w:rsid w:val="000056F9"/>
    <w:pPr>
      <w:spacing w:after="120"/>
      <w:ind w:left="283"/>
    </w:pPr>
    <w:rPr>
      <w:sz w:val="20"/>
      <w:szCs w:val="20"/>
    </w:rPr>
  </w:style>
  <w:style w:type="paragraph" w:styleId="2f2">
    <w:name w:val="List Continue 2"/>
    <w:basedOn w:val="a1"/>
    <w:semiHidden/>
    <w:unhideWhenUsed/>
    <w:rsid w:val="000056F9"/>
    <w:pPr>
      <w:spacing w:after="120"/>
      <w:ind w:left="566"/>
    </w:pPr>
    <w:rPr>
      <w:sz w:val="20"/>
      <w:szCs w:val="20"/>
    </w:rPr>
  </w:style>
  <w:style w:type="paragraph" w:styleId="3c">
    <w:name w:val="List Continue 3"/>
    <w:basedOn w:val="a1"/>
    <w:semiHidden/>
    <w:unhideWhenUsed/>
    <w:rsid w:val="000056F9"/>
    <w:pPr>
      <w:spacing w:after="120"/>
      <w:ind w:left="849"/>
    </w:pPr>
    <w:rPr>
      <w:sz w:val="20"/>
      <w:szCs w:val="20"/>
    </w:rPr>
  </w:style>
  <w:style w:type="paragraph" w:styleId="4b">
    <w:name w:val="List Continue 4"/>
    <w:basedOn w:val="a1"/>
    <w:semiHidden/>
    <w:unhideWhenUsed/>
    <w:rsid w:val="000056F9"/>
    <w:pPr>
      <w:spacing w:after="120"/>
      <w:ind w:left="1132"/>
    </w:pPr>
    <w:rPr>
      <w:sz w:val="20"/>
      <w:szCs w:val="20"/>
    </w:rPr>
  </w:style>
  <w:style w:type="paragraph" w:styleId="57">
    <w:name w:val="List Continue 5"/>
    <w:basedOn w:val="a1"/>
    <w:semiHidden/>
    <w:unhideWhenUsed/>
    <w:rsid w:val="000056F9"/>
    <w:pPr>
      <w:spacing w:after="120"/>
      <w:ind w:left="1415"/>
    </w:pPr>
    <w:rPr>
      <w:sz w:val="20"/>
      <w:szCs w:val="20"/>
    </w:rPr>
  </w:style>
  <w:style w:type="paragraph" w:styleId="afff5">
    <w:name w:val="Message Header"/>
    <w:basedOn w:val="a1"/>
    <w:link w:val="afff6"/>
    <w:semiHidden/>
    <w:unhideWhenUsed/>
    <w:rsid w:val="000056F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rPr>
  </w:style>
  <w:style w:type="character" w:customStyle="1" w:styleId="afff6">
    <w:name w:val="Шапка Знак"/>
    <w:basedOn w:val="a2"/>
    <w:link w:val="afff5"/>
    <w:semiHidden/>
    <w:rsid w:val="000056F9"/>
    <w:rPr>
      <w:rFonts w:ascii="Arial" w:eastAsia="Times New Roman" w:hAnsi="Arial" w:cs="Times New Roman"/>
      <w:sz w:val="24"/>
      <w:szCs w:val="20"/>
      <w:shd w:val="pct20" w:color="auto" w:fill="auto"/>
      <w:lang w:eastAsia="ru-RU"/>
    </w:rPr>
  </w:style>
  <w:style w:type="paragraph" w:styleId="afff7">
    <w:name w:val="Salutation"/>
    <w:basedOn w:val="a1"/>
    <w:next w:val="a1"/>
    <w:link w:val="afff8"/>
    <w:semiHidden/>
    <w:unhideWhenUsed/>
    <w:rsid w:val="000056F9"/>
    <w:rPr>
      <w:sz w:val="20"/>
      <w:szCs w:val="20"/>
    </w:rPr>
  </w:style>
  <w:style w:type="character" w:customStyle="1" w:styleId="afff8">
    <w:name w:val="Приветствие Знак"/>
    <w:basedOn w:val="a2"/>
    <w:link w:val="afff7"/>
    <w:semiHidden/>
    <w:rsid w:val="000056F9"/>
    <w:rPr>
      <w:rFonts w:ascii="Times New Roman" w:eastAsia="Times New Roman" w:hAnsi="Times New Roman" w:cs="Times New Roman"/>
      <w:sz w:val="20"/>
      <w:szCs w:val="20"/>
      <w:lang w:eastAsia="ru-RU"/>
    </w:rPr>
  </w:style>
  <w:style w:type="paragraph" w:styleId="afff9">
    <w:name w:val="Date"/>
    <w:basedOn w:val="a1"/>
    <w:next w:val="a1"/>
    <w:link w:val="afffa"/>
    <w:unhideWhenUsed/>
    <w:rsid w:val="000056F9"/>
    <w:rPr>
      <w:sz w:val="20"/>
      <w:szCs w:val="20"/>
    </w:rPr>
  </w:style>
  <w:style w:type="character" w:customStyle="1" w:styleId="afffa">
    <w:name w:val="Дата Знак"/>
    <w:basedOn w:val="a2"/>
    <w:link w:val="afff9"/>
    <w:rsid w:val="000056F9"/>
    <w:rPr>
      <w:rFonts w:ascii="Times New Roman" w:eastAsia="Times New Roman" w:hAnsi="Times New Roman" w:cs="Times New Roman"/>
      <w:sz w:val="20"/>
      <w:szCs w:val="20"/>
      <w:lang w:eastAsia="ru-RU"/>
    </w:rPr>
  </w:style>
  <w:style w:type="paragraph" w:styleId="afffb">
    <w:name w:val="Body Text First Indent"/>
    <w:basedOn w:val="afb"/>
    <w:link w:val="afffc"/>
    <w:semiHidden/>
    <w:unhideWhenUsed/>
    <w:rsid w:val="000056F9"/>
    <w:pPr>
      <w:ind w:firstLine="210"/>
    </w:pPr>
    <w:rPr>
      <w:sz w:val="20"/>
      <w:szCs w:val="20"/>
    </w:rPr>
  </w:style>
  <w:style w:type="character" w:customStyle="1" w:styleId="afffc">
    <w:name w:val="Красная строка Знак"/>
    <w:basedOn w:val="afc"/>
    <w:link w:val="afffb"/>
    <w:semiHidden/>
    <w:rsid w:val="000056F9"/>
    <w:rPr>
      <w:rFonts w:ascii="Times New Roman" w:eastAsia="Times New Roman" w:hAnsi="Times New Roman" w:cs="Times New Roman"/>
      <w:sz w:val="20"/>
      <w:szCs w:val="20"/>
      <w:lang w:eastAsia="ru-RU"/>
    </w:rPr>
  </w:style>
  <w:style w:type="paragraph" w:styleId="2f3">
    <w:name w:val="Body Text First Indent 2"/>
    <w:basedOn w:val="afff2"/>
    <w:link w:val="2f4"/>
    <w:semiHidden/>
    <w:unhideWhenUsed/>
    <w:rsid w:val="000056F9"/>
    <w:pPr>
      <w:ind w:firstLine="210"/>
    </w:pPr>
  </w:style>
  <w:style w:type="character" w:customStyle="1" w:styleId="2f4">
    <w:name w:val="Красная строка 2 Знак"/>
    <w:basedOn w:val="afff3"/>
    <w:link w:val="2f3"/>
    <w:semiHidden/>
    <w:rsid w:val="000056F9"/>
    <w:rPr>
      <w:rFonts w:ascii="Times New Roman" w:eastAsia="Times New Roman" w:hAnsi="Times New Roman" w:cs="Times New Roman"/>
      <w:sz w:val="20"/>
      <w:szCs w:val="20"/>
      <w:lang w:eastAsia="ru-RU"/>
    </w:rPr>
  </w:style>
  <w:style w:type="paragraph" w:styleId="afffd">
    <w:name w:val="Note Heading"/>
    <w:basedOn w:val="a1"/>
    <w:next w:val="a1"/>
    <w:link w:val="afffe"/>
    <w:semiHidden/>
    <w:unhideWhenUsed/>
    <w:rsid w:val="000056F9"/>
    <w:rPr>
      <w:sz w:val="20"/>
      <w:szCs w:val="20"/>
    </w:rPr>
  </w:style>
  <w:style w:type="character" w:customStyle="1" w:styleId="afffe">
    <w:name w:val="Заголовок записки Знак"/>
    <w:basedOn w:val="a2"/>
    <w:link w:val="afffd"/>
    <w:semiHidden/>
    <w:rsid w:val="000056F9"/>
    <w:rPr>
      <w:rFonts w:ascii="Times New Roman" w:eastAsia="Times New Roman" w:hAnsi="Times New Roman" w:cs="Times New Roman"/>
      <w:sz w:val="20"/>
      <w:szCs w:val="20"/>
      <w:lang w:eastAsia="ru-RU"/>
    </w:rPr>
  </w:style>
  <w:style w:type="paragraph" w:styleId="2f5">
    <w:name w:val="Body Text 2"/>
    <w:basedOn w:val="a1"/>
    <w:link w:val="2f6"/>
    <w:semiHidden/>
    <w:unhideWhenUsed/>
    <w:rsid w:val="000056F9"/>
    <w:pPr>
      <w:spacing w:line="360" w:lineRule="auto"/>
      <w:jc w:val="both"/>
    </w:pPr>
    <w:rPr>
      <w:szCs w:val="20"/>
    </w:rPr>
  </w:style>
  <w:style w:type="character" w:customStyle="1" w:styleId="2f6">
    <w:name w:val="Основной текст 2 Знак"/>
    <w:basedOn w:val="a2"/>
    <w:link w:val="2f5"/>
    <w:semiHidden/>
    <w:rsid w:val="000056F9"/>
    <w:rPr>
      <w:rFonts w:ascii="Times New Roman" w:eastAsia="Times New Roman" w:hAnsi="Times New Roman" w:cs="Times New Roman"/>
      <w:sz w:val="24"/>
      <w:szCs w:val="20"/>
      <w:lang w:eastAsia="ru-RU"/>
    </w:rPr>
  </w:style>
  <w:style w:type="paragraph" w:styleId="3d">
    <w:name w:val="Body Text 3"/>
    <w:basedOn w:val="a1"/>
    <w:link w:val="3e"/>
    <w:semiHidden/>
    <w:unhideWhenUsed/>
    <w:rsid w:val="000056F9"/>
    <w:pPr>
      <w:spacing w:line="360" w:lineRule="auto"/>
      <w:ind w:right="-57"/>
      <w:outlineLvl w:val="0"/>
    </w:pPr>
    <w:rPr>
      <w:szCs w:val="20"/>
    </w:rPr>
  </w:style>
  <w:style w:type="character" w:customStyle="1" w:styleId="3e">
    <w:name w:val="Основной текст 3 Знак"/>
    <w:basedOn w:val="a2"/>
    <w:link w:val="3d"/>
    <w:semiHidden/>
    <w:rsid w:val="000056F9"/>
    <w:rPr>
      <w:rFonts w:ascii="Times New Roman" w:eastAsia="Times New Roman" w:hAnsi="Times New Roman" w:cs="Times New Roman"/>
      <w:sz w:val="24"/>
      <w:szCs w:val="20"/>
      <w:lang w:eastAsia="ru-RU"/>
    </w:rPr>
  </w:style>
  <w:style w:type="paragraph" w:styleId="3f">
    <w:name w:val="Body Text Indent 3"/>
    <w:basedOn w:val="a1"/>
    <w:link w:val="3f0"/>
    <w:semiHidden/>
    <w:unhideWhenUsed/>
    <w:rsid w:val="000056F9"/>
    <w:pPr>
      <w:spacing w:after="120"/>
      <w:ind w:left="283"/>
    </w:pPr>
    <w:rPr>
      <w:sz w:val="16"/>
      <w:szCs w:val="20"/>
    </w:rPr>
  </w:style>
  <w:style w:type="character" w:customStyle="1" w:styleId="3f0">
    <w:name w:val="Основной текст с отступом 3 Знак"/>
    <w:basedOn w:val="a2"/>
    <w:link w:val="3f"/>
    <w:semiHidden/>
    <w:rsid w:val="000056F9"/>
    <w:rPr>
      <w:rFonts w:ascii="Times New Roman" w:eastAsia="Times New Roman" w:hAnsi="Times New Roman" w:cs="Times New Roman"/>
      <w:sz w:val="16"/>
      <w:szCs w:val="20"/>
      <w:lang w:eastAsia="ru-RU"/>
    </w:rPr>
  </w:style>
  <w:style w:type="paragraph" w:styleId="affff">
    <w:name w:val="Block Text"/>
    <w:basedOn w:val="a1"/>
    <w:semiHidden/>
    <w:unhideWhenUsed/>
    <w:rsid w:val="000056F9"/>
    <w:pPr>
      <w:ind w:left="-675" w:right="3436" w:hanging="675"/>
    </w:pPr>
    <w:rPr>
      <w:sz w:val="20"/>
      <w:szCs w:val="20"/>
    </w:rPr>
  </w:style>
  <w:style w:type="paragraph" w:styleId="affff0">
    <w:name w:val="Document Map"/>
    <w:basedOn w:val="a1"/>
    <w:link w:val="affff1"/>
    <w:semiHidden/>
    <w:unhideWhenUsed/>
    <w:rsid w:val="000056F9"/>
    <w:pPr>
      <w:shd w:val="clear" w:color="auto" w:fill="000080"/>
    </w:pPr>
    <w:rPr>
      <w:rFonts w:ascii="Tahoma" w:hAnsi="Tahoma"/>
      <w:sz w:val="20"/>
      <w:szCs w:val="20"/>
    </w:rPr>
  </w:style>
  <w:style w:type="character" w:customStyle="1" w:styleId="affff1">
    <w:name w:val="Схема документа Знак"/>
    <w:basedOn w:val="a2"/>
    <w:link w:val="affff0"/>
    <w:semiHidden/>
    <w:rsid w:val="000056F9"/>
    <w:rPr>
      <w:rFonts w:ascii="Tahoma" w:eastAsia="Times New Roman" w:hAnsi="Tahoma" w:cs="Times New Roman"/>
      <w:sz w:val="20"/>
      <w:szCs w:val="20"/>
      <w:shd w:val="clear" w:color="auto" w:fill="000080"/>
      <w:lang w:eastAsia="ru-RU"/>
    </w:rPr>
  </w:style>
  <w:style w:type="paragraph" w:styleId="affff2">
    <w:name w:val="Plain Text"/>
    <w:basedOn w:val="a1"/>
    <w:link w:val="affff3"/>
    <w:semiHidden/>
    <w:unhideWhenUsed/>
    <w:rsid w:val="000056F9"/>
    <w:rPr>
      <w:rFonts w:ascii="Courier New" w:hAnsi="Courier New"/>
      <w:sz w:val="20"/>
      <w:szCs w:val="20"/>
    </w:rPr>
  </w:style>
  <w:style w:type="character" w:customStyle="1" w:styleId="affff3">
    <w:name w:val="Текст Знак"/>
    <w:basedOn w:val="a2"/>
    <w:link w:val="affff2"/>
    <w:semiHidden/>
    <w:rsid w:val="000056F9"/>
    <w:rPr>
      <w:rFonts w:ascii="Courier New" w:eastAsia="Times New Roman" w:hAnsi="Courier New" w:cs="Times New Roman"/>
      <w:sz w:val="20"/>
      <w:szCs w:val="20"/>
      <w:lang w:eastAsia="ru-RU"/>
    </w:rPr>
  </w:style>
  <w:style w:type="character" w:styleId="affff4">
    <w:name w:val="footnote reference"/>
    <w:semiHidden/>
    <w:unhideWhenUsed/>
    <w:rsid w:val="000056F9"/>
    <w:rPr>
      <w:vertAlign w:val="superscript"/>
    </w:rPr>
  </w:style>
  <w:style w:type="character" w:styleId="affff5">
    <w:name w:val="annotation reference"/>
    <w:semiHidden/>
    <w:unhideWhenUsed/>
    <w:rsid w:val="000056F9"/>
    <w:rPr>
      <w:sz w:val="16"/>
    </w:rPr>
  </w:style>
  <w:style w:type="character" w:styleId="affff6">
    <w:name w:val="endnote reference"/>
    <w:semiHidden/>
    <w:unhideWhenUsed/>
    <w:rsid w:val="000056F9"/>
    <w:rPr>
      <w:vertAlign w:val="superscript"/>
    </w:rPr>
  </w:style>
  <w:style w:type="table" w:customStyle="1" w:styleId="1b">
    <w:name w:val="Сетка таблицы1"/>
    <w:basedOn w:val="a3"/>
    <w:next w:val="a5"/>
    <w:rsid w:val="000056F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7">
    <w:name w:val="Нет списка2"/>
    <w:next w:val="a4"/>
    <w:uiPriority w:val="99"/>
    <w:semiHidden/>
    <w:unhideWhenUsed/>
    <w:rsid w:val="000056F9"/>
  </w:style>
  <w:style w:type="paragraph" w:customStyle="1" w:styleId="210">
    <w:name w:val="Основной текст (2)1"/>
    <w:basedOn w:val="a1"/>
    <w:uiPriority w:val="99"/>
    <w:rsid w:val="000056F9"/>
    <w:pPr>
      <w:shd w:val="clear" w:color="auto" w:fill="FFFFFF"/>
      <w:spacing w:line="206" w:lineRule="exact"/>
      <w:jc w:val="center"/>
    </w:pPr>
    <w:rPr>
      <w:rFonts w:ascii="Century Schoolbook" w:eastAsia="Calibri" w:hAnsi="Century Schoolbook"/>
      <w:b/>
      <w:bCs/>
      <w:spacing w:val="1"/>
      <w:sz w:val="17"/>
      <w:szCs w:val="17"/>
    </w:rPr>
  </w:style>
  <w:style w:type="paragraph" w:customStyle="1" w:styleId="310">
    <w:name w:val="Основной текст (3)1"/>
    <w:basedOn w:val="a1"/>
    <w:uiPriority w:val="99"/>
    <w:rsid w:val="000056F9"/>
    <w:pPr>
      <w:shd w:val="clear" w:color="auto" w:fill="FFFFFF"/>
      <w:spacing w:line="240" w:lineRule="atLeast"/>
    </w:pPr>
    <w:rPr>
      <w:rFonts w:ascii="Century Schoolbook" w:eastAsia="Calibri" w:hAnsi="Century Schoolbook"/>
      <w:b/>
      <w:bCs/>
      <w:i/>
      <w:iCs/>
      <w:spacing w:val="4"/>
      <w:sz w:val="17"/>
      <w:szCs w:val="17"/>
    </w:rPr>
  </w:style>
  <w:style w:type="character" w:customStyle="1" w:styleId="390">
    <w:name w:val="Основной текст (3)9"/>
    <w:uiPriority w:val="99"/>
    <w:rsid w:val="000056F9"/>
    <w:rPr>
      <w:rFonts w:ascii="Century Schoolbook" w:hAnsi="Century Schoolbook" w:cs="Century Schoolbook" w:hint="default"/>
      <w:b/>
      <w:bCs/>
      <w:i/>
      <w:iCs/>
      <w:spacing w:val="4"/>
      <w:w w:val="100"/>
      <w:sz w:val="17"/>
      <w:szCs w:val="17"/>
    </w:rPr>
  </w:style>
  <w:style w:type="character" w:customStyle="1" w:styleId="1c">
    <w:name w:val="Основной текст Знак1"/>
    <w:uiPriority w:val="99"/>
    <w:locked/>
    <w:rsid w:val="000056F9"/>
    <w:rPr>
      <w:rFonts w:ascii="Century Schoolbook" w:hAnsi="Century Schoolbook" w:cs="Century Schoolbook" w:hint="default"/>
      <w:spacing w:val="6"/>
      <w:sz w:val="17"/>
      <w:szCs w:val="17"/>
      <w:shd w:val="clear" w:color="auto" w:fill="FFFFFF"/>
    </w:rPr>
  </w:style>
  <w:style w:type="character" w:customStyle="1" w:styleId="249">
    <w:name w:val="Основной текст (2)49"/>
    <w:uiPriority w:val="99"/>
    <w:rsid w:val="000056F9"/>
    <w:rPr>
      <w:rFonts w:ascii="Century Schoolbook" w:hAnsi="Century Schoolbook" w:cs="Century Schoolbook"/>
      <w:b/>
      <w:bCs/>
      <w:spacing w:val="1"/>
      <w:sz w:val="17"/>
      <w:szCs w:val="17"/>
      <w:shd w:val="clear" w:color="auto" w:fill="FFFFFF"/>
    </w:rPr>
  </w:style>
  <w:style w:type="character" w:customStyle="1" w:styleId="247">
    <w:name w:val="Основной текст (2) + Не полужирный47"/>
    <w:uiPriority w:val="99"/>
    <w:rsid w:val="000056F9"/>
    <w:rPr>
      <w:rFonts w:ascii="Century Schoolbook" w:hAnsi="Century Schoolbook" w:cs="Century Schoolbook"/>
      <w:b w:val="0"/>
      <w:bCs w:val="0"/>
      <w:spacing w:val="6"/>
      <w:sz w:val="17"/>
      <w:szCs w:val="17"/>
      <w:shd w:val="clear" w:color="auto" w:fill="FFFFFF"/>
    </w:rPr>
  </w:style>
  <w:style w:type="character" w:customStyle="1" w:styleId="470">
    <w:name w:val="Основной текст + Курсив47"/>
    <w:uiPriority w:val="99"/>
    <w:rsid w:val="000056F9"/>
    <w:rPr>
      <w:rFonts w:ascii="Century Schoolbook" w:hAnsi="Century Schoolbook" w:cs="Century Schoolbook" w:hint="default"/>
      <w:i/>
      <w:iCs/>
      <w:spacing w:val="7"/>
      <w:sz w:val="17"/>
      <w:szCs w:val="17"/>
      <w:shd w:val="clear" w:color="auto" w:fill="FFFFFF"/>
    </w:rPr>
  </w:style>
  <w:style w:type="character" w:customStyle="1" w:styleId="480">
    <w:name w:val="Основной текст + Полужирный48"/>
    <w:uiPriority w:val="99"/>
    <w:rsid w:val="000056F9"/>
    <w:rPr>
      <w:rFonts w:ascii="Century Schoolbook" w:hAnsi="Century Schoolbook" w:cs="Century Schoolbook" w:hint="default"/>
      <w:b/>
      <w:bCs/>
      <w:spacing w:val="1"/>
      <w:sz w:val="17"/>
      <w:szCs w:val="17"/>
      <w:shd w:val="clear" w:color="auto" w:fill="FFFFFF"/>
    </w:rPr>
  </w:style>
  <w:style w:type="character" w:customStyle="1" w:styleId="460">
    <w:name w:val="Основной текст + Курсив46"/>
    <w:uiPriority w:val="99"/>
    <w:rsid w:val="000056F9"/>
    <w:rPr>
      <w:rFonts w:ascii="Century Schoolbook" w:hAnsi="Century Schoolbook" w:cs="Century Schoolbook" w:hint="default"/>
      <w:i/>
      <w:iCs/>
      <w:spacing w:val="7"/>
      <w:sz w:val="17"/>
      <w:szCs w:val="17"/>
      <w:shd w:val="clear" w:color="auto" w:fill="FFFFFF"/>
    </w:rPr>
  </w:style>
  <w:style w:type="character" w:customStyle="1" w:styleId="471">
    <w:name w:val="Основной текст + Полужирный47"/>
    <w:uiPriority w:val="99"/>
    <w:rsid w:val="000056F9"/>
    <w:rPr>
      <w:rFonts w:ascii="Century Schoolbook" w:hAnsi="Century Schoolbook" w:cs="Century Schoolbook" w:hint="default"/>
      <w:b/>
      <w:bCs/>
      <w:spacing w:val="1"/>
      <w:sz w:val="17"/>
      <w:szCs w:val="17"/>
      <w:shd w:val="clear" w:color="auto" w:fill="FFFFFF"/>
    </w:rPr>
  </w:style>
  <w:style w:type="character" w:customStyle="1" w:styleId="246">
    <w:name w:val="Основной текст (2) + Не полужирный46"/>
    <w:uiPriority w:val="99"/>
    <w:rsid w:val="000056F9"/>
    <w:rPr>
      <w:rFonts w:ascii="Century Schoolbook" w:hAnsi="Century Schoolbook" w:cs="Century Schoolbook"/>
      <w:b w:val="0"/>
      <w:bCs w:val="0"/>
      <w:spacing w:val="6"/>
      <w:sz w:val="17"/>
      <w:szCs w:val="17"/>
      <w:shd w:val="clear" w:color="auto" w:fill="FFFFFF"/>
    </w:rPr>
  </w:style>
  <w:style w:type="character" w:customStyle="1" w:styleId="248">
    <w:name w:val="Основной текст (2)48"/>
    <w:uiPriority w:val="99"/>
    <w:rsid w:val="000056F9"/>
    <w:rPr>
      <w:rFonts w:ascii="Century Schoolbook" w:hAnsi="Century Schoolbook" w:cs="Century Schoolbook"/>
      <w:b/>
      <w:bCs/>
      <w:spacing w:val="1"/>
      <w:sz w:val="17"/>
      <w:szCs w:val="17"/>
      <w:shd w:val="clear" w:color="auto" w:fill="FFFFFF"/>
    </w:rPr>
  </w:style>
  <w:style w:type="character" w:customStyle="1" w:styleId="461">
    <w:name w:val="Основной текст + Полужирный46"/>
    <w:uiPriority w:val="99"/>
    <w:rsid w:val="000056F9"/>
    <w:rPr>
      <w:rFonts w:ascii="Century Schoolbook" w:hAnsi="Century Schoolbook" w:cs="Century Schoolbook" w:hint="default"/>
      <w:b/>
      <w:bCs/>
      <w:spacing w:val="1"/>
      <w:sz w:val="17"/>
      <w:szCs w:val="17"/>
      <w:shd w:val="clear" w:color="auto" w:fill="FFFFFF"/>
    </w:rPr>
  </w:style>
  <w:style w:type="character" w:customStyle="1" w:styleId="245">
    <w:name w:val="Основной текст (2) + Не полужирный45"/>
    <w:uiPriority w:val="99"/>
    <w:rsid w:val="000056F9"/>
    <w:rPr>
      <w:rFonts w:ascii="Century Schoolbook" w:hAnsi="Century Schoolbook" w:cs="Century Schoolbook"/>
      <w:b w:val="0"/>
      <w:bCs w:val="0"/>
      <w:spacing w:val="6"/>
      <w:sz w:val="17"/>
      <w:szCs w:val="17"/>
      <w:shd w:val="clear" w:color="auto" w:fill="FFFFFF"/>
    </w:rPr>
  </w:style>
  <w:style w:type="character" w:customStyle="1" w:styleId="2470">
    <w:name w:val="Основной текст (2)47"/>
    <w:uiPriority w:val="99"/>
    <w:rsid w:val="000056F9"/>
    <w:rPr>
      <w:rFonts w:ascii="Century Schoolbook" w:hAnsi="Century Schoolbook" w:cs="Century Schoolbook"/>
      <w:b/>
      <w:bCs/>
      <w:spacing w:val="1"/>
      <w:sz w:val="17"/>
      <w:szCs w:val="17"/>
      <w:shd w:val="clear" w:color="auto" w:fill="FFFFFF"/>
    </w:rPr>
  </w:style>
  <w:style w:type="character" w:customStyle="1" w:styleId="450">
    <w:name w:val="Основной текст + Курсив45"/>
    <w:uiPriority w:val="99"/>
    <w:rsid w:val="000056F9"/>
    <w:rPr>
      <w:rFonts w:ascii="Century Schoolbook" w:hAnsi="Century Schoolbook" w:cs="Century Schoolbook" w:hint="default"/>
      <w:i/>
      <w:iCs/>
      <w:spacing w:val="7"/>
      <w:sz w:val="17"/>
      <w:szCs w:val="17"/>
      <w:shd w:val="clear" w:color="auto" w:fill="FFFFFF"/>
    </w:rPr>
  </w:style>
  <w:style w:type="character" w:customStyle="1" w:styleId="244">
    <w:name w:val="Основной текст (2) + Не полужирный44"/>
    <w:uiPriority w:val="99"/>
    <w:rsid w:val="000056F9"/>
    <w:rPr>
      <w:rFonts w:ascii="Century Schoolbook" w:hAnsi="Century Schoolbook" w:cs="Century Schoolbook"/>
      <w:b w:val="0"/>
      <w:bCs w:val="0"/>
      <w:spacing w:val="6"/>
      <w:sz w:val="17"/>
      <w:szCs w:val="17"/>
      <w:shd w:val="clear" w:color="auto" w:fill="FFFFFF"/>
    </w:rPr>
  </w:style>
  <w:style w:type="character" w:customStyle="1" w:styleId="2460">
    <w:name w:val="Основной текст (2)46"/>
    <w:uiPriority w:val="99"/>
    <w:rsid w:val="000056F9"/>
    <w:rPr>
      <w:rFonts w:ascii="Century Schoolbook" w:hAnsi="Century Schoolbook" w:cs="Century Schoolbook"/>
      <w:b/>
      <w:bCs/>
      <w:spacing w:val="1"/>
      <w:sz w:val="17"/>
      <w:szCs w:val="17"/>
      <w:shd w:val="clear" w:color="auto" w:fill="FFFFFF"/>
    </w:rPr>
  </w:style>
  <w:style w:type="character" w:customStyle="1" w:styleId="440">
    <w:name w:val="Основной текст + Курсив44"/>
    <w:uiPriority w:val="99"/>
    <w:rsid w:val="000056F9"/>
    <w:rPr>
      <w:rFonts w:ascii="Century Schoolbook" w:hAnsi="Century Schoolbook" w:cs="Century Schoolbook" w:hint="default"/>
      <w:i/>
      <w:iCs/>
      <w:spacing w:val="7"/>
      <w:sz w:val="17"/>
      <w:szCs w:val="17"/>
      <w:shd w:val="clear" w:color="auto" w:fill="FFFFFF"/>
    </w:rPr>
  </w:style>
  <w:style w:type="character" w:customStyle="1" w:styleId="451">
    <w:name w:val="Основной текст + Полужирный45"/>
    <w:uiPriority w:val="99"/>
    <w:rsid w:val="000056F9"/>
    <w:rPr>
      <w:rFonts w:ascii="Century Schoolbook" w:hAnsi="Century Schoolbook" w:cs="Century Schoolbook" w:hint="default"/>
      <w:b/>
      <w:bCs/>
      <w:spacing w:val="1"/>
      <w:sz w:val="17"/>
      <w:szCs w:val="17"/>
      <w:shd w:val="clear" w:color="auto" w:fill="FFFFFF"/>
    </w:rPr>
  </w:style>
  <w:style w:type="character" w:customStyle="1" w:styleId="243">
    <w:name w:val="Основной текст (2) + Не полужирный43"/>
    <w:uiPriority w:val="99"/>
    <w:rsid w:val="000056F9"/>
    <w:rPr>
      <w:rFonts w:ascii="Century Schoolbook" w:hAnsi="Century Schoolbook" w:cs="Century Schoolbook"/>
      <w:b w:val="0"/>
      <w:bCs w:val="0"/>
      <w:spacing w:val="6"/>
      <w:sz w:val="17"/>
      <w:szCs w:val="17"/>
      <w:shd w:val="clear" w:color="auto" w:fill="FFFFFF"/>
    </w:rPr>
  </w:style>
  <w:style w:type="character" w:customStyle="1" w:styleId="2450">
    <w:name w:val="Основной текст (2)45"/>
    <w:uiPriority w:val="99"/>
    <w:rsid w:val="000056F9"/>
    <w:rPr>
      <w:rFonts w:ascii="Century Schoolbook" w:hAnsi="Century Schoolbook" w:cs="Century Schoolbook"/>
      <w:b/>
      <w:bCs/>
      <w:spacing w:val="1"/>
      <w:sz w:val="17"/>
      <w:szCs w:val="17"/>
      <w:shd w:val="clear" w:color="auto" w:fill="FFFFFF"/>
    </w:rPr>
  </w:style>
  <w:style w:type="character" w:customStyle="1" w:styleId="430">
    <w:name w:val="Основной текст + Курсив43"/>
    <w:uiPriority w:val="99"/>
    <w:rsid w:val="000056F9"/>
    <w:rPr>
      <w:rFonts w:ascii="Century Schoolbook" w:hAnsi="Century Schoolbook" w:cs="Century Schoolbook" w:hint="default"/>
      <w:i/>
      <w:iCs/>
      <w:spacing w:val="7"/>
      <w:sz w:val="17"/>
      <w:szCs w:val="17"/>
      <w:shd w:val="clear" w:color="auto" w:fill="FFFFFF"/>
    </w:rPr>
  </w:style>
  <w:style w:type="character" w:customStyle="1" w:styleId="441">
    <w:name w:val="Основной текст + Полужирный44"/>
    <w:uiPriority w:val="99"/>
    <w:rsid w:val="000056F9"/>
    <w:rPr>
      <w:rFonts w:ascii="Century Schoolbook" w:hAnsi="Century Schoolbook" w:cs="Century Schoolbook" w:hint="default"/>
      <w:b/>
      <w:bCs/>
      <w:spacing w:val="1"/>
      <w:sz w:val="17"/>
      <w:szCs w:val="17"/>
      <w:shd w:val="clear" w:color="auto" w:fill="FFFFFF"/>
    </w:rPr>
  </w:style>
  <w:style w:type="character" w:customStyle="1" w:styleId="242">
    <w:name w:val="Основной текст (2) + Не полужирный42"/>
    <w:uiPriority w:val="99"/>
    <w:rsid w:val="000056F9"/>
    <w:rPr>
      <w:rFonts w:ascii="Century Schoolbook" w:hAnsi="Century Schoolbook" w:cs="Century Schoolbook"/>
      <w:b w:val="0"/>
      <w:bCs w:val="0"/>
      <w:spacing w:val="6"/>
      <w:sz w:val="17"/>
      <w:szCs w:val="17"/>
      <w:shd w:val="clear" w:color="auto" w:fill="FFFFFF"/>
    </w:rPr>
  </w:style>
  <w:style w:type="character" w:customStyle="1" w:styleId="2440">
    <w:name w:val="Основной текст (2)44"/>
    <w:uiPriority w:val="99"/>
    <w:rsid w:val="000056F9"/>
    <w:rPr>
      <w:rFonts w:ascii="Century Schoolbook" w:hAnsi="Century Schoolbook" w:cs="Century Schoolbook"/>
      <w:b/>
      <w:bCs/>
      <w:spacing w:val="1"/>
      <w:sz w:val="17"/>
      <w:szCs w:val="17"/>
      <w:shd w:val="clear" w:color="auto" w:fill="FFFFFF"/>
    </w:rPr>
  </w:style>
  <w:style w:type="character" w:customStyle="1" w:styleId="420">
    <w:name w:val="Основной текст + Курсив42"/>
    <w:uiPriority w:val="99"/>
    <w:rsid w:val="000056F9"/>
    <w:rPr>
      <w:rFonts w:ascii="Century Schoolbook" w:hAnsi="Century Schoolbook" w:cs="Century Schoolbook" w:hint="default"/>
      <w:i/>
      <w:iCs/>
      <w:spacing w:val="7"/>
      <w:sz w:val="17"/>
      <w:szCs w:val="17"/>
      <w:shd w:val="clear" w:color="auto" w:fill="FFFFFF"/>
    </w:rPr>
  </w:style>
  <w:style w:type="character" w:customStyle="1" w:styleId="431">
    <w:name w:val="Основной текст + Полужирный43"/>
    <w:uiPriority w:val="99"/>
    <w:rsid w:val="000056F9"/>
    <w:rPr>
      <w:rFonts w:ascii="Century Schoolbook" w:hAnsi="Century Schoolbook" w:cs="Century Schoolbook" w:hint="default"/>
      <w:b/>
      <w:bCs/>
      <w:spacing w:val="1"/>
      <w:sz w:val="17"/>
      <w:szCs w:val="17"/>
      <w:shd w:val="clear" w:color="auto" w:fill="FFFFFF"/>
    </w:rPr>
  </w:style>
  <w:style w:type="character" w:customStyle="1" w:styleId="380">
    <w:name w:val="Основной текст (3)8"/>
    <w:uiPriority w:val="99"/>
    <w:rsid w:val="000056F9"/>
    <w:rPr>
      <w:rFonts w:ascii="Century Schoolbook" w:hAnsi="Century Schoolbook" w:cs="Century Schoolbook"/>
      <w:b/>
      <w:bCs/>
      <w:i/>
      <w:iCs/>
      <w:spacing w:val="4"/>
      <w:w w:val="100"/>
      <w:sz w:val="17"/>
      <w:szCs w:val="17"/>
      <w:shd w:val="clear" w:color="auto" w:fill="FFFFFF"/>
    </w:rPr>
  </w:style>
  <w:style w:type="character" w:customStyle="1" w:styleId="259">
    <w:name w:val="Основной текст (2)59"/>
    <w:uiPriority w:val="99"/>
    <w:rsid w:val="000056F9"/>
    <w:rPr>
      <w:rFonts w:ascii="Century Schoolbook" w:hAnsi="Century Schoolbook" w:cs="Century Schoolbook"/>
      <w:b/>
      <w:bCs/>
      <w:spacing w:val="1"/>
      <w:sz w:val="17"/>
      <w:szCs w:val="17"/>
      <w:shd w:val="clear" w:color="auto" w:fill="FFFFFF"/>
    </w:rPr>
  </w:style>
  <w:style w:type="character" w:customStyle="1" w:styleId="241">
    <w:name w:val="Основной текст (2) + Не полужирный41"/>
    <w:uiPriority w:val="99"/>
    <w:rsid w:val="000056F9"/>
    <w:rPr>
      <w:rFonts w:ascii="Century Schoolbook" w:hAnsi="Century Schoolbook" w:cs="Century Schoolbook"/>
      <w:b w:val="0"/>
      <w:bCs w:val="0"/>
      <w:spacing w:val="6"/>
      <w:sz w:val="17"/>
      <w:szCs w:val="17"/>
      <w:shd w:val="clear" w:color="auto" w:fill="FFFFFF"/>
    </w:rPr>
  </w:style>
  <w:style w:type="character" w:customStyle="1" w:styleId="2430">
    <w:name w:val="Основной текст (2)43"/>
    <w:uiPriority w:val="99"/>
    <w:rsid w:val="000056F9"/>
    <w:rPr>
      <w:rFonts w:ascii="Century Schoolbook" w:hAnsi="Century Schoolbook" w:cs="Century Schoolbook"/>
      <w:b/>
      <w:bCs/>
      <w:spacing w:val="1"/>
      <w:sz w:val="17"/>
      <w:szCs w:val="17"/>
      <w:shd w:val="clear" w:color="auto" w:fill="FFFFFF"/>
    </w:rPr>
  </w:style>
  <w:style w:type="character" w:customStyle="1" w:styleId="410">
    <w:name w:val="Основной текст + Курсив41"/>
    <w:uiPriority w:val="99"/>
    <w:rsid w:val="000056F9"/>
    <w:rPr>
      <w:rFonts w:ascii="Century Schoolbook" w:hAnsi="Century Schoolbook" w:cs="Century Schoolbook" w:hint="default"/>
      <w:i/>
      <w:iCs/>
      <w:spacing w:val="7"/>
      <w:sz w:val="17"/>
      <w:szCs w:val="17"/>
      <w:shd w:val="clear" w:color="auto" w:fill="FFFFFF"/>
    </w:rPr>
  </w:style>
  <w:style w:type="character" w:customStyle="1" w:styleId="421">
    <w:name w:val="Основной текст + Полужирный42"/>
    <w:uiPriority w:val="99"/>
    <w:rsid w:val="000056F9"/>
    <w:rPr>
      <w:rFonts w:ascii="Century Schoolbook" w:hAnsi="Century Schoolbook" w:cs="Century Schoolbook" w:hint="default"/>
      <w:b/>
      <w:bCs/>
      <w:spacing w:val="1"/>
      <w:sz w:val="17"/>
      <w:szCs w:val="17"/>
      <w:shd w:val="clear" w:color="auto" w:fill="FFFFFF"/>
    </w:rPr>
  </w:style>
  <w:style w:type="character" w:customStyle="1" w:styleId="240">
    <w:name w:val="Основной текст (2) + Не полужирный40"/>
    <w:uiPriority w:val="99"/>
    <w:rsid w:val="000056F9"/>
    <w:rPr>
      <w:rFonts w:ascii="Century Schoolbook" w:hAnsi="Century Schoolbook" w:cs="Century Schoolbook"/>
      <w:b w:val="0"/>
      <w:bCs w:val="0"/>
      <w:spacing w:val="6"/>
      <w:sz w:val="17"/>
      <w:szCs w:val="17"/>
      <w:shd w:val="clear" w:color="auto" w:fill="FFFFFF"/>
    </w:rPr>
  </w:style>
  <w:style w:type="character" w:customStyle="1" w:styleId="2420">
    <w:name w:val="Основной текст (2)42"/>
    <w:uiPriority w:val="99"/>
    <w:rsid w:val="000056F9"/>
    <w:rPr>
      <w:rFonts w:ascii="Century Schoolbook" w:hAnsi="Century Schoolbook" w:cs="Century Schoolbook"/>
      <w:b/>
      <w:bCs/>
      <w:spacing w:val="1"/>
      <w:sz w:val="17"/>
      <w:szCs w:val="17"/>
      <w:shd w:val="clear" w:color="auto" w:fill="FFFFFF"/>
    </w:rPr>
  </w:style>
  <w:style w:type="character" w:customStyle="1" w:styleId="400">
    <w:name w:val="Основной текст + Курсив40"/>
    <w:uiPriority w:val="99"/>
    <w:rsid w:val="000056F9"/>
    <w:rPr>
      <w:rFonts w:ascii="Century Schoolbook" w:hAnsi="Century Schoolbook" w:cs="Century Schoolbook" w:hint="default"/>
      <w:i/>
      <w:iCs/>
      <w:spacing w:val="7"/>
      <w:sz w:val="17"/>
      <w:szCs w:val="17"/>
      <w:shd w:val="clear" w:color="auto" w:fill="FFFFFF"/>
    </w:rPr>
  </w:style>
  <w:style w:type="character" w:customStyle="1" w:styleId="411">
    <w:name w:val="Основной текст + Полужирный41"/>
    <w:uiPriority w:val="99"/>
    <w:rsid w:val="000056F9"/>
    <w:rPr>
      <w:rFonts w:ascii="Century Schoolbook" w:hAnsi="Century Schoolbook" w:cs="Century Schoolbook" w:hint="default"/>
      <w:b/>
      <w:bCs/>
      <w:spacing w:val="1"/>
      <w:sz w:val="17"/>
      <w:szCs w:val="17"/>
      <w:shd w:val="clear" w:color="auto" w:fill="FFFFFF"/>
    </w:rPr>
  </w:style>
  <w:style w:type="character" w:customStyle="1" w:styleId="391">
    <w:name w:val="Основной текст + Курсив39"/>
    <w:uiPriority w:val="99"/>
    <w:rsid w:val="000056F9"/>
    <w:rPr>
      <w:rFonts w:ascii="Century Schoolbook" w:hAnsi="Century Schoolbook" w:cs="Century Schoolbook" w:hint="default"/>
      <w:i/>
      <w:iCs/>
      <w:spacing w:val="7"/>
      <w:sz w:val="17"/>
      <w:szCs w:val="17"/>
      <w:shd w:val="clear" w:color="auto" w:fill="FFFFFF"/>
    </w:rPr>
  </w:style>
  <w:style w:type="character" w:customStyle="1" w:styleId="401">
    <w:name w:val="Основной текст + Полужирный40"/>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9">
    <w:name w:val="Основной текст (2) + Не полужирный39"/>
    <w:uiPriority w:val="99"/>
    <w:rsid w:val="000056F9"/>
    <w:rPr>
      <w:rFonts w:ascii="Century Schoolbook" w:hAnsi="Century Schoolbook" w:cs="Century Schoolbook"/>
      <w:b w:val="0"/>
      <w:bCs w:val="0"/>
      <w:spacing w:val="6"/>
      <w:sz w:val="17"/>
      <w:szCs w:val="17"/>
      <w:shd w:val="clear" w:color="auto" w:fill="FFFFFF"/>
    </w:rPr>
  </w:style>
  <w:style w:type="character" w:customStyle="1" w:styleId="2410">
    <w:name w:val="Основной текст (2)41"/>
    <w:uiPriority w:val="99"/>
    <w:rsid w:val="000056F9"/>
    <w:rPr>
      <w:rFonts w:ascii="Century Schoolbook" w:hAnsi="Century Schoolbook" w:cs="Century Schoolbook"/>
      <w:b/>
      <w:bCs/>
      <w:spacing w:val="1"/>
      <w:sz w:val="17"/>
      <w:szCs w:val="17"/>
      <w:shd w:val="clear" w:color="auto" w:fill="FFFFFF"/>
    </w:rPr>
  </w:style>
  <w:style w:type="character" w:customStyle="1" w:styleId="381">
    <w:name w:val="Основной текст + Курсив38"/>
    <w:uiPriority w:val="99"/>
    <w:rsid w:val="000056F9"/>
    <w:rPr>
      <w:rFonts w:ascii="Century Schoolbook" w:hAnsi="Century Schoolbook" w:cs="Century Schoolbook" w:hint="default"/>
      <w:i/>
      <w:iCs/>
      <w:spacing w:val="7"/>
      <w:sz w:val="17"/>
      <w:szCs w:val="17"/>
      <w:shd w:val="clear" w:color="auto" w:fill="FFFFFF"/>
    </w:rPr>
  </w:style>
  <w:style w:type="character" w:customStyle="1" w:styleId="392">
    <w:name w:val="Основной текст + Полужирный39"/>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8">
    <w:name w:val="Основной текст (2) + Не полужирный38"/>
    <w:uiPriority w:val="99"/>
    <w:rsid w:val="000056F9"/>
    <w:rPr>
      <w:rFonts w:ascii="Century Schoolbook" w:hAnsi="Century Schoolbook" w:cs="Century Schoolbook"/>
      <w:b w:val="0"/>
      <w:bCs w:val="0"/>
      <w:spacing w:val="6"/>
      <w:sz w:val="17"/>
      <w:szCs w:val="17"/>
      <w:shd w:val="clear" w:color="auto" w:fill="FFFFFF"/>
    </w:rPr>
  </w:style>
  <w:style w:type="character" w:customStyle="1" w:styleId="2400">
    <w:name w:val="Основной текст (2)40"/>
    <w:uiPriority w:val="99"/>
    <w:rsid w:val="000056F9"/>
    <w:rPr>
      <w:rFonts w:ascii="Century Schoolbook" w:hAnsi="Century Schoolbook" w:cs="Century Schoolbook"/>
      <w:b/>
      <w:bCs/>
      <w:spacing w:val="1"/>
      <w:sz w:val="17"/>
      <w:szCs w:val="17"/>
      <w:shd w:val="clear" w:color="auto" w:fill="FFFFFF"/>
    </w:rPr>
  </w:style>
  <w:style w:type="character" w:customStyle="1" w:styleId="237">
    <w:name w:val="Основной текст (2) + Не полужирный37"/>
    <w:uiPriority w:val="99"/>
    <w:rsid w:val="000056F9"/>
    <w:rPr>
      <w:rFonts w:ascii="Century Schoolbook" w:hAnsi="Century Schoolbook" w:cs="Century Schoolbook"/>
      <w:b w:val="0"/>
      <w:bCs w:val="0"/>
      <w:spacing w:val="6"/>
      <w:sz w:val="17"/>
      <w:szCs w:val="17"/>
      <w:shd w:val="clear" w:color="auto" w:fill="FFFFFF"/>
    </w:rPr>
  </w:style>
  <w:style w:type="character" w:customStyle="1" w:styleId="2390">
    <w:name w:val="Основной текст (2)39"/>
    <w:uiPriority w:val="99"/>
    <w:rsid w:val="000056F9"/>
    <w:rPr>
      <w:rFonts w:ascii="Century Schoolbook" w:hAnsi="Century Schoolbook" w:cs="Century Schoolbook"/>
      <w:b/>
      <w:bCs/>
      <w:spacing w:val="1"/>
      <w:sz w:val="17"/>
      <w:szCs w:val="17"/>
      <w:shd w:val="clear" w:color="auto" w:fill="FFFFFF"/>
    </w:rPr>
  </w:style>
  <w:style w:type="character" w:customStyle="1" w:styleId="370">
    <w:name w:val="Основной текст + Курсив37"/>
    <w:uiPriority w:val="99"/>
    <w:rsid w:val="000056F9"/>
    <w:rPr>
      <w:rFonts w:ascii="Century Schoolbook" w:hAnsi="Century Schoolbook" w:cs="Century Schoolbook" w:hint="default"/>
      <w:i/>
      <w:iCs/>
      <w:spacing w:val="7"/>
      <w:sz w:val="17"/>
      <w:szCs w:val="17"/>
      <w:shd w:val="clear" w:color="auto" w:fill="FFFFFF"/>
    </w:rPr>
  </w:style>
  <w:style w:type="character" w:customStyle="1" w:styleId="382">
    <w:name w:val="Основной текст + Полужирный38"/>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6">
    <w:name w:val="Основной текст (2) + Не полужирный36"/>
    <w:uiPriority w:val="99"/>
    <w:rsid w:val="000056F9"/>
    <w:rPr>
      <w:rFonts w:ascii="Century Schoolbook" w:hAnsi="Century Schoolbook" w:cs="Century Schoolbook"/>
      <w:b w:val="0"/>
      <w:bCs w:val="0"/>
      <w:spacing w:val="6"/>
      <w:sz w:val="17"/>
      <w:szCs w:val="17"/>
      <w:shd w:val="clear" w:color="auto" w:fill="FFFFFF"/>
    </w:rPr>
  </w:style>
  <w:style w:type="character" w:customStyle="1" w:styleId="2380">
    <w:name w:val="Основной текст (2)38"/>
    <w:uiPriority w:val="99"/>
    <w:rsid w:val="000056F9"/>
    <w:rPr>
      <w:rFonts w:ascii="Century Schoolbook" w:hAnsi="Century Schoolbook" w:cs="Century Schoolbook"/>
      <w:b/>
      <w:bCs/>
      <w:spacing w:val="1"/>
      <w:sz w:val="17"/>
      <w:szCs w:val="17"/>
      <w:shd w:val="clear" w:color="auto" w:fill="FFFFFF"/>
    </w:rPr>
  </w:style>
  <w:style w:type="character" w:customStyle="1" w:styleId="360">
    <w:name w:val="Основной текст + Курсив36"/>
    <w:uiPriority w:val="99"/>
    <w:rsid w:val="000056F9"/>
    <w:rPr>
      <w:rFonts w:ascii="Century Schoolbook" w:hAnsi="Century Schoolbook" w:cs="Century Schoolbook" w:hint="default"/>
      <w:i/>
      <w:iCs/>
      <w:spacing w:val="7"/>
      <w:sz w:val="17"/>
      <w:szCs w:val="17"/>
      <w:shd w:val="clear" w:color="auto" w:fill="FFFFFF"/>
    </w:rPr>
  </w:style>
  <w:style w:type="character" w:customStyle="1" w:styleId="371">
    <w:name w:val="Основной текст + Полужирный37"/>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5">
    <w:name w:val="Основной текст (2) + Не полужирный35"/>
    <w:uiPriority w:val="99"/>
    <w:rsid w:val="000056F9"/>
    <w:rPr>
      <w:rFonts w:ascii="Century Schoolbook" w:hAnsi="Century Schoolbook" w:cs="Century Schoolbook"/>
      <w:b w:val="0"/>
      <w:bCs w:val="0"/>
      <w:spacing w:val="6"/>
      <w:sz w:val="17"/>
      <w:szCs w:val="17"/>
      <w:shd w:val="clear" w:color="auto" w:fill="FFFFFF"/>
    </w:rPr>
  </w:style>
  <w:style w:type="character" w:customStyle="1" w:styleId="2370">
    <w:name w:val="Основной текст (2)37"/>
    <w:uiPriority w:val="99"/>
    <w:rsid w:val="000056F9"/>
    <w:rPr>
      <w:rFonts w:ascii="Century Schoolbook" w:hAnsi="Century Schoolbook" w:cs="Century Schoolbook"/>
      <w:b/>
      <w:bCs/>
      <w:spacing w:val="1"/>
      <w:sz w:val="17"/>
      <w:szCs w:val="17"/>
      <w:shd w:val="clear" w:color="auto" w:fill="FFFFFF"/>
    </w:rPr>
  </w:style>
  <w:style w:type="character" w:customStyle="1" w:styleId="350">
    <w:name w:val="Основной текст + Курсив35"/>
    <w:uiPriority w:val="99"/>
    <w:rsid w:val="000056F9"/>
    <w:rPr>
      <w:rFonts w:ascii="Century Schoolbook" w:hAnsi="Century Schoolbook" w:cs="Century Schoolbook" w:hint="default"/>
      <w:i/>
      <w:iCs/>
      <w:spacing w:val="7"/>
      <w:sz w:val="17"/>
      <w:szCs w:val="17"/>
      <w:shd w:val="clear" w:color="auto" w:fill="FFFFFF"/>
    </w:rPr>
  </w:style>
  <w:style w:type="character" w:customStyle="1" w:styleId="361">
    <w:name w:val="Основной текст + Полужирный36"/>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4">
    <w:name w:val="Основной текст (2) + Не полужирный34"/>
    <w:uiPriority w:val="99"/>
    <w:rsid w:val="000056F9"/>
    <w:rPr>
      <w:rFonts w:ascii="Century Schoolbook" w:hAnsi="Century Schoolbook" w:cs="Century Schoolbook"/>
      <w:b w:val="0"/>
      <w:bCs w:val="0"/>
      <w:spacing w:val="6"/>
      <w:sz w:val="17"/>
      <w:szCs w:val="17"/>
      <w:shd w:val="clear" w:color="auto" w:fill="FFFFFF"/>
    </w:rPr>
  </w:style>
  <w:style w:type="character" w:customStyle="1" w:styleId="2360">
    <w:name w:val="Основной текст (2)36"/>
    <w:uiPriority w:val="99"/>
    <w:rsid w:val="000056F9"/>
    <w:rPr>
      <w:rFonts w:ascii="Century Schoolbook" w:hAnsi="Century Schoolbook" w:cs="Century Schoolbook"/>
      <w:b/>
      <w:bCs/>
      <w:spacing w:val="1"/>
      <w:sz w:val="17"/>
      <w:szCs w:val="17"/>
      <w:shd w:val="clear" w:color="auto" w:fill="FFFFFF"/>
    </w:rPr>
  </w:style>
  <w:style w:type="character" w:customStyle="1" w:styleId="340">
    <w:name w:val="Основной текст + Курсив34"/>
    <w:uiPriority w:val="99"/>
    <w:rsid w:val="000056F9"/>
    <w:rPr>
      <w:rFonts w:ascii="Century Schoolbook" w:hAnsi="Century Schoolbook" w:cs="Century Schoolbook" w:hint="default"/>
      <w:i/>
      <w:iCs/>
      <w:spacing w:val="7"/>
      <w:sz w:val="17"/>
      <w:szCs w:val="17"/>
      <w:shd w:val="clear" w:color="auto" w:fill="FFFFFF"/>
    </w:rPr>
  </w:style>
  <w:style w:type="character" w:customStyle="1" w:styleId="351">
    <w:name w:val="Основной текст + Полужирный35"/>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3">
    <w:name w:val="Основной текст (2) + Не полужирный33"/>
    <w:uiPriority w:val="99"/>
    <w:rsid w:val="000056F9"/>
    <w:rPr>
      <w:rFonts w:ascii="Century Schoolbook" w:hAnsi="Century Schoolbook" w:cs="Century Schoolbook"/>
      <w:b w:val="0"/>
      <w:bCs w:val="0"/>
      <w:spacing w:val="6"/>
      <w:sz w:val="17"/>
      <w:szCs w:val="17"/>
      <w:shd w:val="clear" w:color="auto" w:fill="FFFFFF"/>
    </w:rPr>
  </w:style>
  <w:style w:type="character" w:customStyle="1" w:styleId="2350">
    <w:name w:val="Основной текст (2)35"/>
    <w:uiPriority w:val="99"/>
    <w:rsid w:val="000056F9"/>
    <w:rPr>
      <w:rFonts w:ascii="Century Schoolbook" w:hAnsi="Century Schoolbook" w:cs="Century Schoolbook"/>
      <w:b/>
      <w:bCs/>
      <w:spacing w:val="1"/>
      <w:sz w:val="17"/>
      <w:szCs w:val="17"/>
      <w:shd w:val="clear" w:color="auto" w:fill="FFFFFF"/>
    </w:rPr>
  </w:style>
  <w:style w:type="character" w:customStyle="1" w:styleId="330">
    <w:name w:val="Основной текст + Курсив33"/>
    <w:uiPriority w:val="99"/>
    <w:rsid w:val="000056F9"/>
    <w:rPr>
      <w:rFonts w:ascii="Century Schoolbook" w:hAnsi="Century Schoolbook" w:cs="Century Schoolbook" w:hint="default"/>
      <w:i/>
      <w:iCs/>
      <w:spacing w:val="7"/>
      <w:sz w:val="17"/>
      <w:szCs w:val="17"/>
      <w:shd w:val="clear" w:color="auto" w:fill="FFFFFF"/>
    </w:rPr>
  </w:style>
  <w:style w:type="character" w:customStyle="1" w:styleId="341">
    <w:name w:val="Основной текст + Полужирный34"/>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2">
    <w:name w:val="Основной текст (2) + Не полужирный32"/>
    <w:uiPriority w:val="99"/>
    <w:rsid w:val="000056F9"/>
    <w:rPr>
      <w:rFonts w:ascii="Century Schoolbook" w:hAnsi="Century Schoolbook" w:cs="Century Schoolbook"/>
      <w:b w:val="0"/>
      <w:bCs w:val="0"/>
      <w:spacing w:val="6"/>
      <w:sz w:val="17"/>
      <w:szCs w:val="17"/>
      <w:shd w:val="clear" w:color="auto" w:fill="FFFFFF"/>
    </w:rPr>
  </w:style>
  <w:style w:type="character" w:customStyle="1" w:styleId="2340">
    <w:name w:val="Основной текст (2)34"/>
    <w:uiPriority w:val="99"/>
    <w:rsid w:val="000056F9"/>
    <w:rPr>
      <w:rFonts w:ascii="Century Schoolbook" w:hAnsi="Century Schoolbook" w:cs="Century Schoolbook"/>
      <w:b/>
      <w:bCs/>
      <w:spacing w:val="1"/>
      <w:sz w:val="17"/>
      <w:szCs w:val="17"/>
      <w:shd w:val="clear" w:color="auto" w:fill="FFFFFF"/>
    </w:rPr>
  </w:style>
  <w:style w:type="character" w:customStyle="1" w:styleId="320">
    <w:name w:val="Основной текст + Курсив32"/>
    <w:uiPriority w:val="99"/>
    <w:rsid w:val="000056F9"/>
    <w:rPr>
      <w:rFonts w:ascii="Century Schoolbook" w:hAnsi="Century Schoolbook" w:cs="Century Schoolbook" w:hint="default"/>
      <w:i/>
      <w:iCs/>
      <w:spacing w:val="7"/>
      <w:sz w:val="17"/>
      <w:szCs w:val="17"/>
      <w:shd w:val="clear" w:color="auto" w:fill="FFFFFF"/>
    </w:rPr>
  </w:style>
  <w:style w:type="character" w:customStyle="1" w:styleId="331">
    <w:name w:val="Основной текст + Полужирный33"/>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30">
    <w:name w:val="Основной текст (2)33"/>
    <w:uiPriority w:val="99"/>
    <w:rsid w:val="000056F9"/>
    <w:rPr>
      <w:rFonts w:ascii="Century Schoolbook" w:hAnsi="Century Schoolbook" w:cs="Century Schoolbook"/>
      <w:b/>
      <w:bCs/>
      <w:spacing w:val="1"/>
      <w:sz w:val="17"/>
      <w:szCs w:val="17"/>
      <w:shd w:val="clear" w:color="auto" w:fill="FFFFFF"/>
    </w:rPr>
  </w:style>
  <w:style w:type="character" w:customStyle="1" w:styleId="372">
    <w:name w:val="Основной текст (3)7"/>
    <w:uiPriority w:val="99"/>
    <w:rsid w:val="000056F9"/>
    <w:rPr>
      <w:rFonts w:ascii="Century Schoolbook" w:hAnsi="Century Schoolbook" w:cs="Century Schoolbook"/>
      <w:b/>
      <w:bCs/>
      <w:i/>
      <w:iCs/>
      <w:spacing w:val="4"/>
      <w:w w:val="100"/>
      <w:sz w:val="17"/>
      <w:szCs w:val="17"/>
      <w:shd w:val="clear" w:color="auto" w:fill="FFFFFF"/>
    </w:rPr>
  </w:style>
  <w:style w:type="character" w:customStyle="1" w:styleId="231">
    <w:name w:val="Основной текст (2) + Не полужирный31"/>
    <w:uiPriority w:val="99"/>
    <w:rsid w:val="000056F9"/>
    <w:rPr>
      <w:rFonts w:ascii="Century Schoolbook" w:hAnsi="Century Schoolbook" w:cs="Century Schoolbook"/>
      <w:b w:val="0"/>
      <w:bCs w:val="0"/>
      <w:spacing w:val="6"/>
      <w:sz w:val="17"/>
      <w:szCs w:val="17"/>
      <w:shd w:val="clear" w:color="auto" w:fill="FFFFFF"/>
    </w:rPr>
  </w:style>
  <w:style w:type="character" w:customStyle="1" w:styleId="311">
    <w:name w:val="Основной текст + Курсив31"/>
    <w:uiPriority w:val="99"/>
    <w:rsid w:val="000056F9"/>
    <w:rPr>
      <w:rFonts w:ascii="Century Schoolbook" w:hAnsi="Century Schoolbook" w:cs="Century Schoolbook" w:hint="default"/>
      <w:i/>
      <w:iCs/>
      <w:spacing w:val="7"/>
      <w:sz w:val="17"/>
      <w:szCs w:val="17"/>
      <w:shd w:val="clear" w:color="auto" w:fill="FFFFFF"/>
    </w:rPr>
  </w:style>
  <w:style w:type="character" w:customStyle="1" w:styleId="321">
    <w:name w:val="Основной текст + Полужирный32"/>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0">
    <w:name w:val="Основной текст (2) + Не полужирный30"/>
    <w:uiPriority w:val="99"/>
    <w:rsid w:val="000056F9"/>
    <w:rPr>
      <w:rFonts w:ascii="Century Schoolbook" w:hAnsi="Century Schoolbook" w:cs="Century Schoolbook"/>
      <w:b w:val="0"/>
      <w:bCs w:val="0"/>
      <w:spacing w:val="6"/>
      <w:sz w:val="17"/>
      <w:szCs w:val="17"/>
      <w:shd w:val="clear" w:color="auto" w:fill="FFFFFF"/>
    </w:rPr>
  </w:style>
  <w:style w:type="character" w:customStyle="1" w:styleId="2320">
    <w:name w:val="Основной текст (2)32"/>
    <w:uiPriority w:val="99"/>
    <w:rsid w:val="000056F9"/>
    <w:rPr>
      <w:rFonts w:ascii="Century Schoolbook" w:hAnsi="Century Schoolbook" w:cs="Century Schoolbook"/>
      <w:b/>
      <w:bCs/>
      <w:spacing w:val="1"/>
      <w:sz w:val="17"/>
      <w:szCs w:val="17"/>
      <w:shd w:val="clear" w:color="auto" w:fill="FFFFFF"/>
    </w:rPr>
  </w:style>
  <w:style w:type="character" w:customStyle="1" w:styleId="300">
    <w:name w:val="Основной текст + Курсив30"/>
    <w:uiPriority w:val="99"/>
    <w:rsid w:val="000056F9"/>
    <w:rPr>
      <w:rFonts w:ascii="Century Schoolbook" w:hAnsi="Century Schoolbook" w:cs="Century Schoolbook" w:hint="default"/>
      <w:i/>
      <w:iCs/>
      <w:spacing w:val="7"/>
      <w:sz w:val="17"/>
      <w:szCs w:val="17"/>
      <w:shd w:val="clear" w:color="auto" w:fill="FFFFFF"/>
    </w:rPr>
  </w:style>
  <w:style w:type="character" w:customStyle="1" w:styleId="312">
    <w:name w:val="Основной текст + Полужирный31"/>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9">
    <w:name w:val="Основной текст (2) + Не полужирный29"/>
    <w:uiPriority w:val="99"/>
    <w:rsid w:val="000056F9"/>
    <w:rPr>
      <w:rFonts w:ascii="Century Schoolbook" w:hAnsi="Century Schoolbook" w:cs="Century Schoolbook"/>
      <w:b w:val="0"/>
      <w:bCs w:val="0"/>
      <w:spacing w:val="6"/>
      <w:sz w:val="17"/>
      <w:szCs w:val="17"/>
      <w:shd w:val="clear" w:color="auto" w:fill="FFFFFF"/>
    </w:rPr>
  </w:style>
  <w:style w:type="character" w:customStyle="1" w:styleId="2310">
    <w:name w:val="Основной текст (2)31"/>
    <w:uiPriority w:val="99"/>
    <w:rsid w:val="000056F9"/>
    <w:rPr>
      <w:rFonts w:ascii="Century Schoolbook" w:hAnsi="Century Schoolbook" w:cs="Century Schoolbook"/>
      <w:b/>
      <w:bCs/>
      <w:spacing w:val="1"/>
      <w:sz w:val="17"/>
      <w:szCs w:val="17"/>
      <w:shd w:val="clear" w:color="auto" w:fill="FFFFFF"/>
    </w:rPr>
  </w:style>
  <w:style w:type="character" w:customStyle="1" w:styleId="290">
    <w:name w:val="Основной текст + Курсив29"/>
    <w:uiPriority w:val="99"/>
    <w:rsid w:val="000056F9"/>
    <w:rPr>
      <w:rFonts w:ascii="Century Schoolbook" w:hAnsi="Century Schoolbook" w:cs="Century Schoolbook" w:hint="default"/>
      <w:i/>
      <w:iCs/>
      <w:spacing w:val="7"/>
      <w:sz w:val="17"/>
      <w:szCs w:val="17"/>
      <w:shd w:val="clear" w:color="auto" w:fill="FFFFFF"/>
    </w:rPr>
  </w:style>
  <w:style w:type="character" w:customStyle="1" w:styleId="301">
    <w:name w:val="Основной текст + Полужирный30"/>
    <w:uiPriority w:val="99"/>
    <w:rsid w:val="000056F9"/>
    <w:rPr>
      <w:rFonts w:ascii="Century Schoolbook" w:hAnsi="Century Schoolbook" w:cs="Century Schoolbook" w:hint="default"/>
      <w:b/>
      <w:bCs/>
      <w:spacing w:val="1"/>
      <w:sz w:val="17"/>
      <w:szCs w:val="17"/>
      <w:shd w:val="clear" w:color="auto" w:fill="FFFFFF"/>
    </w:rPr>
  </w:style>
  <w:style w:type="character" w:customStyle="1" w:styleId="362">
    <w:name w:val="Основной текст (3)6"/>
    <w:uiPriority w:val="99"/>
    <w:rsid w:val="000056F9"/>
    <w:rPr>
      <w:rFonts w:ascii="Century Schoolbook" w:hAnsi="Century Schoolbook" w:cs="Century Schoolbook"/>
      <w:b/>
      <w:bCs/>
      <w:i/>
      <w:iCs/>
      <w:spacing w:val="4"/>
      <w:w w:val="100"/>
      <w:sz w:val="17"/>
      <w:szCs w:val="17"/>
      <w:shd w:val="clear" w:color="auto" w:fill="FFFFFF"/>
    </w:rPr>
  </w:style>
  <w:style w:type="character" w:customStyle="1" w:styleId="280">
    <w:name w:val="Основной текст + Курсив28"/>
    <w:uiPriority w:val="99"/>
    <w:rsid w:val="000056F9"/>
    <w:rPr>
      <w:rFonts w:ascii="Century Schoolbook" w:hAnsi="Century Schoolbook" w:cs="Century Schoolbook" w:hint="default"/>
      <w:i/>
      <w:iCs/>
      <w:spacing w:val="7"/>
      <w:sz w:val="17"/>
      <w:szCs w:val="17"/>
      <w:shd w:val="clear" w:color="auto" w:fill="FFFFFF"/>
    </w:rPr>
  </w:style>
  <w:style w:type="character" w:customStyle="1" w:styleId="291">
    <w:name w:val="Основной текст + Полужирный29"/>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8">
    <w:name w:val="Основной текст (2) + Не полужирный28"/>
    <w:uiPriority w:val="99"/>
    <w:rsid w:val="000056F9"/>
    <w:rPr>
      <w:rFonts w:ascii="Century Schoolbook" w:hAnsi="Century Schoolbook" w:cs="Century Schoolbook"/>
      <w:b w:val="0"/>
      <w:bCs w:val="0"/>
      <w:spacing w:val="6"/>
      <w:sz w:val="17"/>
      <w:szCs w:val="17"/>
      <w:shd w:val="clear" w:color="auto" w:fill="FFFFFF"/>
    </w:rPr>
  </w:style>
  <w:style w:type="character" w:customStyle="1" w:styleId="2300">
    <w:name w:val="Основной текст (2)30"/>
    <w:uiPriority w:val="99"/>
    <w:rsid w:val="000056F9"/>
    <w:rPr>
      <w:rFonts w:ascii="Century Schoolbook" w:hAnsi="Century Schoolbook" w:cs="Century Schoolbook"/>
      <w:b/>
      <w:bCs/>
      <w:spacing w:val="1"/>
      <w:sz w:val="17"/>
      <w:szCs w:val="17"/>
      <w:shd w:val="clear" w:color="auto" w:fill="FFFFFF"/>
    </w:rPr>
  </w:style>
  <w:style w:type="character" w:customStyle="1" w:styleId="352">
    <w:name w:val="Основной текст (3)5"/>
    <w:uiPriority w:val="99"/>
    <w:rsid w:val="000056F9"/>
    <w:rPr>
      <w:rFonts w:ascii="Century Schoolbook" w:hAnsi="Century Schoolbook" w:cs="Century Schoolbook"/>
      <w:b/>
      <w:bCs/>
      <w:i/>
      <w:iCs/>
      <w:spacing w:val="4"/>
      <w:w w:val="100"/>
      <w:sz w:val="17"/>
      <w:szCs w:val="17"/>
      <w:shd w:val="clear" w:color="auto" w:fill="FFFFFF"/>
    </w:rPr>
  </w:style>
  <w:style w:type="character" w:customStyle="1" w:styleId="227">
    <w:name w:val="Основной текст (2) + Не полужирный27"/>
    <w:uiPriority w:val="99"/>
    <w:rsid w:val="000056F9"/>
    <w:rPr>
      <w:rFonts w:ascii="Century Schoolbook" w:hAnsi="Century Schoolbook" w:cs="Century Schoolbook"/>
      <w:b w:val="0"/>
      <w:bCs w:val="0"/>
      <w:spacing w:val="6"/>
      <w:sz w:val="17"/>
      <w:szCs w:val="17"/>
      <w:shd w:val="clear" w:color="auto" w:fill="FFFFFF"/>
    </w:rPr>
  </w:style>
  <w:style w:type="character" w:customStyle="1" w:styleId="2290">
    <w:name w:val="Основной текст (2)29"/>
    <w:uiPriority w:val="99"/>
    <w:rsid w:val="000056F9"/>
    <w:rPr>
      <w:rFonts w:ascii="Century Schoolbook" w:hAnsi="Century Schoolbook" w:cs="Century Schoolbook"/>
      <w:b/>
      <w:bCs/>
      <w:spacing w:val="1"/>
      <w:sz w:val="17"/>
      <w:szCs w:val="17"/>
      <w:shd w:val="clear" w:color="auto" w:fill="FFFFFF"/>
    </w:rPr>
  </w:style>
  <w:style w:type="character" w:customStyle="1" w:styleId="270">
    <w:name w:val="Основной текст + Курсив27"/>
    <w:uiPriority w:val="99"/>
    <w:rsid w:val="000056F9"/>
    <w:rPr>
      <w:rFonts w:ascii="Century Schoolbook" w:hAnsi="Century Schoolbook" w:cs="Century Schoolbook" w:hint="default"/>
      <w:i/>
      <w:iCs/>
      <w:spacing w:val="7"/>
      <w:sz w:val="17"/>
      <w:szCs w:val="17"/>
      <w:shd w:val="clear" w:color="auto" w:fill="FFFFFF"/>
    </w:rPr>
  </w:style>
  <w:style w:type="character" w:customStyle="1" w:styleId="281">
    <w:name w:val="Основной текст + Полужирный28"/>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6">
    <w:name w:val="Основной текст (2) + Не полужирный26"/>
    <w:uiPriority w:val="99"/>
    <w:rsid w:val="000056F9"/>
    <w:rPr>
      <w:rFonts w:ascii="Century Schoolbook" w:hAnsi="Century Schoolbook" w:cs="Century Schoolbook"/>
      <w:b w:val="0"/>
      <w:bCs w:val="0"/>
      <w:spacing w:val="6"/>
      <w:sz w:val="17"/>
      <w:szCs w:val="17"/>
      <w:shd w:val="clear" w:color="auto" w:fill="FFFFFF"/>
    </w:rPr>
  </w:style>
  <w:style w:type="character" w:customStyle="1" w:styleId="2280">
    <w:name w:val="Основной текст (2)28"/>
    <w:uiPriority w:val="99"/>
    <w:rsid w:val="000056F9"/>
    <w:rPr>
      <w:rFonts w:ascii="Century Schoolbook" w:hAnsi="Century Schoolbook" w:cs="Century Schoolbook"/>
      <w:b/>
      <w:bCs/>
      <w:spacing w:val="1"/>
      <w:sz w:val="17"/>
      <w:szCs w:val="17"/>
      <w:shd w:val="clear" w:color="auto" w:fill="FFFFFF"/>
    </w:rPr>
  </w:style>
  <w:style w:type="character" w:customStyle="1" w:styleId="260">
    <w:name w:val="Основной текст + Курсив26"/>
    <w:uiPriority w:val="99"/>
    <w:rsid w:val="000056F9"/>
    <w:rPr>
      <w:rFonts w:ascii="Century Schoolbook" w:hAnsi="Century Schoolbook" w:cs="Century Schoolbook" w:hint="default"/>
      <w:i/>
      <w:iCs/>
      <w:spacing w:val="7"/>
      <w:sz w:val="17"/>
      <w:szCs w:val="17"/>
      <w:shd w:val="clear" w:color="auto" w:fill="FFFFFF"/>
    </w:rPr>
  </w:style>
  <w:style w:type="character" w:customStyle="1" w:styleId="271">
    <w:name w:val="Основной текст + Полужирный27"/>
    <w:uiPriority w:val="99"/>
    <w:rsid w:val="000056F9"/>
    <w:rPr>
      <w:rFonts w:ascii="Century Schoolbook" w:hAnsi="Century Schoolbook" w:cs="Century Schoolbook" w:hint="default"/>
      <w:b/>
      <w:bCs/>
      <w:spacing w:val="1"/>
      <w:sz w:val="17"/>
      <w:szCs w:val="17"/>
      <w:shd w:val="clear" w:color="auto" w:fill="FFFFFF"/>
    </w:rPr>
  </w:style>
  <w:style w:type="character" w:customStyle="1" w:styleId="250">
    <w:name w:val="Основной текст + Курсив25"/>
    <w:uiPriority w:val="99"/>
    <w:rsid w:val="000056F9"/>
    <w:rPr>
      <w:rFonts w:ascii="Century Schoolbook" w:hAnsi="Century Schoolbook" w:cs="Century Schoolbook" w:hint="default"/>
      <w:i/>
      <w:iCs/>
      <w:spacing w:val="7"/>
      <w:sz w:val="17"/>
      <w:szCs w:val="17"/>
      <w:shd w:val="clear" w:color="auto" w:fill="FFFFFF"/>
    </w:rPr>
  </w:style>
  <w:style w:type="character" w:customStyle="1" w:styleId="261">
    <w:name w:val="Основной текст + Полужирный26"/>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5">
    <w:name w:val="Основной текст (2) + Не полужирный25"/>
    <w:uiPriority w:val="99"/>
    <w:rsid w:val="000056F9"/>
    <w:rPr>
      <w:rFonts w:ascii="Century Schoolbook" w:hAnsi="Century Schoolbook" w:cs="Century Schoolbook"/>
      <w:b w:val="0"/>
      <w:bCs w:val="0"/>
      <w:spacing w:val="6"/>
      <w:sz w:val="17"/>
      <w:szCs w:val="17"/>
      <w:shd w:val="clear" w:color="auto" w:fill="FFFFFF"/>
    </w:rPr>
  </w:style>
  <w:style w:type="character" w:customStyle="1" w:styleId="2270">
    <w:name w:val="Основной текст (2)27"/>
    <w:uiPriority w:val="99"/>
    <w:rsid w:val="000056F9"/>
    <w:rPr>
      <w:rFonts w:ascii="Century Schoolbook" w:hAnsi="Century Schoolbook" w:cs="Century Schoolbook"/>
      <w:b/>
      <w:bCs/>
      <w:spacing w:val="1"/>
      <w:sz w:val="17"/>
      <w:szCs w:val="17"/>
      <w:shd w:val="clear" w:color="auto" w:fill="FFFFFF"/>
    </w:rPr>
  </w:style>
  <w:style w:type="character" w:customStyle="1" w:styleId="24a">
    <w:name w:val="Основной текст + Курсив24"/>
    <w:uiPriority w:val="99"/>
    <w:rsid w:val="000056F9"/>
    <w:rPr>
      <w:rFonts w:ascii="Century Schoolbook" w:hAnsi="Century Schoolbook" w:cs="Century Schoolbook" w:hint="default"/>
      <w:i/>
      <w:iCs/>
      <w:spacing w:val="7"/>
      <w:sz w:val="17"/>
      <w:szCs w:val="17"/>
      <w:shd w:val="clear" w:color="auto" w:fill="FFFFFF"/>
    </w:rPr>
  </w:style>
  <w:style w:type="character" w:customStyle="1" w:styleId="251">
    <w:name w:val="Основной текст + Полужирный25"/>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4">
    <w:name w:val="Основной текст (2) + Не полужирный24"/>
    <w:uiPriority w:val="99"/>
    <w:rsid w:val="000056F9"/>
    <w:rPr>
      <w:rFonts w:ascii="Century Schoolbook" w:hAnsi="Century Schoolbook" w:cs="Century Schoolbook"/>
      <w:b w:val="0"/>
      <w:bCs w:val="0"/>
      <w:spacing w:val="6"/>
      <w:sz w:val="17"/>
      <w:szCs w:val="17"/>
      <w:shd w:val="clear" w:color="auto" w:fill="FFFFFF"/>
    </w:rPr>
  </w:style>
  <w:style w:type="character" w:customStyle="1" w:styleId="2260">
    <w:name w:val="Основной текст (2)26"/>
    <w:uiPriority w:val="99"/>
    <w:rsid w:val="000056F9"/>
    <w:rPr>
      <w:rFonts w:ascii="Century Schoolbook" w:hAnsi="Century Schoolbook" w:cs="Century Schoolbook"/>
      <w:b/>
      <w:bCs/>
      <w:spacing w:val="1"/>
      <w:sz w:val="17"/>
      <w:szCs w:val="17"/>
      <w:shd w:val="clear" w:color="auto" w:fill="FFFFFF"/>
    </w:rPr>
  </w:style>
  <w:style w:type="character" w:customStyle="1" w:styleId="23a">
    <w:name w:val="Основной текст + Курсив23"/>
    <w:uiPriority w:val="99"/>
    <w:rsid w:val="000056F9"/>
    <w:rPr>
      <w:rFonts w:ascii="Century Schoolbook" w:hAnsi="Century Schoolbook" w:cs="Century Schoolbook" w:hint="default"/>
      <w:i/>
      <w:iCs/>
      <w:spacing w:val="7"/>
      <w:sz w:val="17"/>
      <w:szCs w:val="17"/>
      <w:shd w:val="clear" w:color="auto" w:fill="FFFFFF"/>
    </w:rPr>
  </w:style>
  <w:style w:type="character" w:customStyle="1" w:styleId="24b">
    <w:name w:val="Основной текст + Полужирный24"/>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3">
    <w:name w:val="Основной текст (2) + Не полужирный23"/>
    <w:uiPriority w:val="99"/>
    <w:rsid w:val="000056F9"/>
    <w:rPr>
      <w:rFonts w:ascii="Century Schoolbook" w:hAnsi="Century Schoolbook" w:cs="Century Schoolbook"/>
      <w:b w:val="0"/>
      <w:bCs w:val="0"/>
      <w:spacing w:val="6"/>
      <w:sz w:val="17"/>
      <w:szCs w:val="17"/>
      <w:shd w:val="clear" w:color="auto" w:fill="FFFFFF"/>
    </w:rPr>
  </w:style>
  <w:style w:type="character" w:customStyle="1" w:styleId="2250">
    <w:name w:val="Основной текст (2)25"/>
    <w:uiPriority w:val="99"/>
    <w:rsid w:val="000056F9"/>
    <w:rPr>
      <w:rFonts w:ascii="Century Schoolbook" w:hAnsi="Century Schoolbook" w:cs="Century Schoolbook"/>
      <w:b/>
      <w:bCs/>
      <w:spacing w:val="1"/>
      <w:sz w:val="17"/>
      <w:szCs w:val="17"/>
      <w:shd w:val="clear" w:color="auto" w:fill="FFFFFF"/>
    </w:rPr>
  </w:style>
  <w:style w:type="character" w:customStyle="1" w:styleId="222">
    <w:name w:val="Основной текст (2) + Не полужирный22"/>
    <w:uiPriority w:val="99"/>
    <w:rsid w:val="000056F9"/>
    <w:rPr>
      <w:rFonts w:ascii="Century Schoolbook" w:hAnsi="Century Schoolbook" w:cs="Century Schoolbook"/>
      <w:b w:val="0"/>
      <w:bCs w:val="0"/>
      <w:spacing w:val="6"/>
      <w:sz w:val="17"/>
      <w:szCs w:val="17"/>
      <w:shd w:val="clear" w:color="auto" w:fill="FFFFFF"/>
    </w:rPr>
  </w:style>
  <w:style w:type="character" w:customStyle="1" w:styleId="2240">
    <w:name w:val="Основной текст (2)24"/>
    <w:uiPriority w:val="99"/>
    <w:rsid w:val="000056F9"/>
    <w:rPr>
      <w:rFonts w:ascii="Century Schoolbook" w:hAnsi="Century Schoolbook" w:cs="Century Schoolbook"/>
      <w:b/>
      <w:bCs/>
      <w:spacing w:val="1"/>
      <w:sz w:val="17"/>
      <w:szCs w:val="17"/>
      <w:shd w:val="clear" w:color="auto" w:fill="FFFFFF"/>
    </w:rPr>
  </w:style>
  <w:style w:type="character" w:customStyle="1" w:styleId="220">
    <w:name w:val="Основной текст + Курсив22"/>
    <w:uiPriority w:val="99"/>
    <w:rsid w:val="000056F9"/>
    <w:rPr>
      <w:rFonts w:ascii="Century Schoolbook" w:hAnsi="Century Schoolbook" w:cs="Century Schoolbook" w:hint="default"/>
      <w:i/>
      <w:iCs/>
      <w:spacing w:val="7"/>
      <w:sz w:val="17"/>
      <w:szCs w:val="17"/>
      <w:shd w:val="clear" w:color="auto" w:fill="FFFFFF"/>
    </w:rPr>
  </w:style>
  <w:style w:type="character" w:customStyle="1" w:styleId="23b">
    <w:name w:val="Основной текст + Полужирный23"/>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1">
    <w:name w:val="Основной текст (2) + Не полужирный21"/>
    <w:uiPriority w:val="99"/>
    <w:rsid w:val="000056F9"/>
    <w:rPr>
      <w:rFonts w:ascii="Century Schoolbook" w:hAnsi="Century Schoolbook" w:cs="Century Schoolbook"/>
      <w:b w:val="0"/>
      <w:bCs w:val="0"/>
      <w:spacing w:val="6"/>
      <w:sz w:val="17"/>
      <w:szCs w:val="17"/>
      <w:shd w:val="clear" w:color="auto" w:fill="FFFFFF"/>
    </w:rPr>
  </w:style>
  <w:style w:type="character" w:customStyle="1" w:styleId="2230">
    <w:name w:val="Основной текст (2)23"/>
    <w:uiPriority w:val="99"/>
    <w:rsid w:val="000056F9"/>
    <w:rPr>
      <w:rFonts w:ascii="Century Schoolbook" w:hAnsi="Century Schoolbook" w:cs="Century Schoolbook"/>
      <w:b/>
      <w:bCs/>
      <w:spacing w:val="1"/>
      <w:sz w:val="17"/>
      <w:szCs w:val="17"/>
      <w:shd w:val="clear" w:color="auto" w:fill="FFFFFF"/>
    </w:rPr>
  </w:style>
  <w:style w:type="character" w:customStyle="1" w:styleId="211">
    <w:name w:val="Основной текст + Курсив21"/>
    <w:uiPriority w:val="99"/>
    <w:rsid w:val="000056F9"/>
    <w:rPr>
      <w:rFonts w:ascii="Century Schoolbook" w:hAnsi="Century Schoolbook" w:cs="Century Schoolbook" w:hint="default"/>
      <w:i/>
      <w:iCs/>
      <w:spacing w:val="7"/>
      <w:sz w:val="17"/>
      <w:szCs w:val="17"/>
      <w:shd w:val="clear" w:color="auto" w:fill="FFFFFF"/>
    </w:rPr>
  </w:style>
  <w:style w:type="character" w:customStyle="1" w:styleId="22a">
    <w:name w:val="Основной текст + Полужирный22"/>
    <w:uiPriority w:val="99"/>
    <w:rsid w:val="000056F9"/>
    <w:rPr>
      <w:rFonts w:ascii="Century Schoolbook" w:hAnsi="Century Schoolbook" w:cs="Century Schoolbook" w:hint="default"/>
      <w:b/>
      <w:bCs/>
      <w:spacing w:val="1"/>
      <w:sz w:val="17"/>
      <w:szCs w:val="17"/>
      <w:shd w:val="clear" w:color="auto" w:fill="FFFFFF"/>
    </w:rPr>
  </w:style>
  <w:style w:type="character" w:customStyle="1" w:styleId="200">
    <w:name w:val="Основной текст + Курсив20"/>
    <w:uiPriority w:val="99"/>
    <w:rsid w:val="000056F9"/>
    <w:rPr>
      <w:rFonts w:ascii="Century Schoolbook" w:hAnsi="Century Schoolbook" w:cs="Century Schoolbook" w:hint="default"/>
      <w:i/>
      <w:iCs/>
      <w:spacing w:val="7"/>
      <w:sz w:val="17"/>
      <w:szCs w:val="17"/>
      <w:shd w:val="clear" w:color="auto" w:fill="FFFFFF"/>
    </w:rPr>
  </w:style>
  <w:style w:type="character" w:customStyle="1" w:styleId="212">
    <w:name w:val="Основной текст + Полужирный21"/>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00">
    <w:name w:val="Основной текст (2) + Не полужирный20"/>
    <w:uiPriority w:val="99"/>
    <w:rsid w:val="000056F9"/>
    <w:rPr>
      <w:rFonts w:ascii="Century Schoolbook" w:hAnsi="Century Schoolbook" w:cs="Century Schoolbook"/>
      <w:b w:val="0"/>
      <w:bCs w:val="0"/>
      <w:spacing w:val="6"/>
      <w:sz w:val="17"/>
      <w:szCs w:val="17"/>
      <w:shd w:val="clear" w:color="auto" w:fill="FFFFFF"/>
    </w:rPr>
  </w:style>
  <w:style w:type="character" w:customStyle="1" w:styleId="2220">
    <w:name w:val="Основной текст (2)22"/>
    <w:uiPriority w:val="99"/>
    <w:rsid w:val="000056F9"/>
    <w:rPr>
      <w:rFonts w:ascii="Century Schoolbook" w:hAnsi="Century Schoolbook" w:cs="Century Schoolbook"/>
      <w:b/>
      <w:bCs/>
      <w:spacing w:val="1"/>
      <w:sz w:val="17"/>
      <w:szCs w:val="17"/>
      <w:shd w:val="clear" w:color="auto" w:fill="FFFFFF"/>
    </w:rPr>
  </w:style>
  <w:style w:type="character" w:customStyle="1" w:styleId="219">
    <w:name w:val="Основной текст (2) + Не полужирный19"/>
    <w:uiPriority w:val="99"/>
    <w:rsid w:val="000056F9"/>
    <w:rPr>
      <w:rFonts w:ascii="Century Schoolbook" w:hAnsi="Century Schoolbook" w:cs="Century Schoolbook"/>
      <w:b w:val="0"/>
      <w:bCs w:val="0"/>
      <w:spacing w:val="6"/>
      <w:sz w:val="17"/>
      <w:szCs w:val="17"/>
      <w:shd w:val="clear" w:color="auto" w:fill="FFFFFF"/>
    </w:rPr>
  </w:style>
  <w:style w:type="character" w:customStyle="1" w:styleId="2210">
    <w:name w:val="Основной текст (2)21"/>
    <w:uiPriority w:val="99"/>
    <w:rsid w:val="000056F9"/>
    <w:rPr>
      <w:rFonts w:ascii="Century Schoolbook" w:hAnsi="Century Schoolbook" w:cs="Century Schoolbook"/>
      <w:b/>
      <w:bCs/>
      <w:spacing w:val="1"/>
      <w:sz w:val="17"/>
      <w:szCs w:val="17"/>
      <w:shd w:val="clear" w:color="auto" w:fill="FFFFFF"/>
    </w:rPr>
  </w:style>
  <w:style w:type="character" w:customStyle="1" w:styleId="190">
    <w:name w:val="Основной текст + Курсив19"/>
    <w:uiPriority w:val="99"/>
    <w:rsid w:val="000056F9"/>
    <w:rPr>
      <w:rFonts w:ascii="Century Schoolbook" w:hAnsi="Century Schoolbook" w:cs="Century Schoolbook" w:hint="default"/>
      <w:i/>
      <w:iCs/>
      <w:spacing w:val="7"/>
      <w:sz w:val="17"/>
      <w:szCs w:val="17"/>
      <w:shd w:val="clear" w:color="auto" w:fill="FFFFFF"/>
    </w:rPr>
  </w:style>
  <w:style w:type="character" w:customStyle="1" w:styleId="201">
    <w:name w:val="Основной текст + Полужирный20"/>
    <w:uiPriority w:val="99"/>
    <w:rsid w:val="000056F9"/>
    <w:rPr>
      <w:rFonts w:ascii="Century Schoolbook" w:hAnsi="Century Schoolbook" w:cs="Century Schoolbook" w:hint="default"/>
      <w:b/>
      <w:bCs/>
      <w:spacing w:val="1"/>
      <w:sz w:val="17"/>
      <w:szCs w:val="17"/>
      <w:shd w:val="clear" w:color="auto" w:fill="FFFFFF"/>
    </w:rPr>
  </w:style>
  <w:style w:type="character" w:customStyle="1" w:styleId="191">
    <w:name w:val="Основной текст + Полужирный19"/>
    <w:uiPriority w:val="99"/>
    <w:rsid w:val="000056F9"/>
    <w:rPr>
      <w:rFonts w:ascii="Century Schoolbook" w:hAnsi="Century Schoolbook" w:cs="Century Schoolbook" w:hint="default"/>
      <w:b/>
      <w:bCs/>
      <w:spacing w:val="1"/>
      <w:sz w:val="17"/>
      <w:szCs w:val="17"/>
      <w:shd w:val="clear" w:color="auto" w:fill="FFFFFF"/>
    </w:rPr>
  </w:style>
  <w:style w:type="character" w:customStyle="1" w:styleId="218">
    <w:name w:val="Основной текст (2) + Не полужирный18"/>
    <w:uiPriority w:val="99"/>
    <w:rsid w:val="000056F9"/>
    <w:rPr>
      <w:rFonts w:ascii="Century Schoolbook" w:hAnsi="Century Schoolbook" w:cs="Century Schoolbook"/>
      <w:b w:val="0"/>
      <w:bCs w:val="0"/>
      <w:spacing w:val="6"/>
      <w:sz w:val="17"/>
      <w:szCs w:val="17"/>
      <w:shd w:val="clear" w:color="auto" w:fill="FFFFFF"/>
    </w:rPr>
  </w:style>
  <w:style w:type="character" w:customStyle="1" w:styleId="2201">
    <w:name w:val="Основной текст (2)20"/>
    <w:uiPriority w:val="99"/>
    <w:rsid w:val="000056F9"/>
    <w:rPr>
      <w:rFonts w:ascii="Century Schoolbook" w:hAnsi="Century Schoolbook" w:cs="Century Schoolbook"/>
      <w:b/>
      <w:bCs/>
      <w:spacing w:val="1"/>
      <w:sz w:val="17"/>
      <w:szCs w:val="17"/>
      <w:shd w:val="clear" w:color="auto" w:fill="FFFFFF"/>
    </w:rPr>
  </w:style>
  <w:style w:type="character" w:customStyle="1" w:styleId="180">
    <w:name w:val="Основной текст + Курсив18"/>
    <w:uiPriority w:val="99"/>
    <w:rsid w:val="000056F9"/>
    <w:rPr>
      <w:rFonts w:ascii="Century Schoolbook" w:hAnsi="Century Schoolbook" w:cs="Century Schoolbook" w:hint="default"/>
      <w:i/>
      <w:iCs/>
      <w:spacing w:val="7"/>
      <w:sz w:val="17"/>
      <w:szCs w:val="17"/>
      <w:shd w:val="clear" w:color="auto" w:fill="FFFFFF"/>
    </w:rPr>
  </w:style>
  <w:style w:type="character" w:customStyle="1" w:styleId="181">
    <w:name w:val="Основной текст + Полужирный18"/>
    <w:uiPriority w:val="99"/>
    <w:rsid w:val="000056F9"/>
    <w:rPr>
      <w:rFonts w:ascii="Century Schoolbook" w:hAnsi="Century Schoolbook" w:cs="Century Schoolbook" w:hint="default"/>
      <w:b/>
      <w:bCs/>
      <w:spacing w:val="1"/>
      <w:sz w:val="17"/>
      <w:szCs w:val="17"/>
      <w:shd w:val="clear" w:color="auto" w:fill="FFFFFF"/>
    </w:rPr>
  </w:style>
  <w:style w:type="character" w:customStyle="1" w:styleId="217">
    <w:name w:val="Основной текст (2) + Не полужирный17"/>
    <w:uiPriority w:val="99"/>
    <w:rsid w:val="000056F9"/>
    <w:rPr>
      <w:rFonts w:ascii="Century Schoolbook" w:hAnsi="Century Schoolbook" w:cs="Century Schoolbook"/>
      <w:b w:val="0"/>
      <w:bCs w:val="0"/>
      <w:spacing w:val="6"/>
      <w:sz w:val="17"/>
      <w:szCs w:val="17"/>
      <w:shd w:val="clear" w:color="auto" w:fill="FFFFFF"/>
    </w:rPr>
  </w:style>
  <w:style w:type="character" w:customStyle="1" w:styleId="2190">
    <w:name w:val="Основной текст (2)19"/>
    <w:uiPriority w:val="99"/>
    <w:rsid w:val="000056F9"/>
    <w:rPr>
      <w:rFonts w:ascii="Century Schoolbook" w:hAnsi="Century Schoolbook" w:cs="Century Schoolbook"/>
      <w:b/>
      <w:bCs/>
      <w:spacing w:val="1"/>
      <w:sz w:val="17"/>
      <w:szCs w:val="17"/>
      <w:shd w:val="clear" w:color="auto" w:fill="FFFFFF"/>
    </w:rPr>
  </w:style>
  <w:style w:type="character" w:customStyle="1" w:styleId="170">
    <w:name w:val="Основной текст + Курсив17"/>
    <w:uiPriority w:val="99"/>
    <w:rsid w:val="000056F9"/>
    <w:rPr>
      <w:rFonts w:ascii="Century Schoolbook" w:hAnsi="Century Schoolbook" w:cs="Century Schoolbook" w:hint="default"/>
      <w:i/>
      <w:iCs/>
      <w:spacing w:val="7"/>
      <w:sz w:val="17"/>
      <w:szCs w:val="17"/>
      <w:shd w:val="clear" w:color="auto" w:fill="FFFFFF"/>
    </w:rPr>
  </w:style>
  <w:style w:type="character" w:customStyle="1" w:styleId="171">
    <w:name w:val="Основной текст + Полужирный17"/>
    <w:uiPriority w:val="99"/>
    <w:rsid w:val="000056F9"/>
    <w:rPr>
      <w:rFonts w:ascii="Century Schoolbook" w:hAnsi="Century Schoolbook" w:cs="Century Schoolbook" w:hint="default"/>
      <w:b/>
      <w:bCs/>
      <w:spacing w:val="1"/>
      <w:sz w:val="17"/>
      <w:szCs w:val="17"/>
      <w:shd w:val="clear" w:color="auto" w:fill="FFFFFF"/>
    </w:rPr>
  </w:style>
  <w:style w:type="character" w:customStyle="1" w:styleId="342">
    <w:name w:val="Основной текст (3)4"/>
    <w:uiPriority w:val="99"/>
    <w:rsid w:val="000056F9"/>
    <w:rPr>
      <w:rFonts w:ascii="Century Schoolbook" w:hAnsi="Century Schoolbook" w:cs="Century Schoolbook"/>
      <w:b/>
      <w:bCs/>
      <w:i/>
      <w:iCs/>
      <w:spacing w:val="4"/>
      <w:w w:val="100"/>
      <w:sz w:val="17"/>
      <w:szCs w:val="17"/>
      <w:shd w:val="clear" w:color="auto" w:fill="FFFFFF"/>
    </w:rPr>
  </w:style>
  <w:style w:type="character" w:customStyle="1" w:styleId="216">
    <w:name w:val="Основной текст (2) + Не полужирный16"/>
    <w:uiPriority w:val="99"/>
    <w:rsid w:val="000056F9"/>
    <w:rPr>
      <w:rFonts w:ascii="Century Schoolbook" w:hAnsi="Century Schoolbook" w:cs="Century Schoolbook"/>
      <w:b w:val="0"/>
      <w:bCs w:val="0"/>
      <w:spacing w:val="6"/>
      <w:sz w:val="17"/>
      <w:szCs w:val="17"/>
      <w:shd w:val="clear" w:color="auto" w:fill="FFFFFF"/>
    </w:rPr>
  </w:style>
  <w:style w:type="character" w:customStyle="1" w:styleId="2180">
    <w:name w:val="Основной текст (2)18"/>
    <w:uiPriority w:val="99"/>
    <w:rsid w:val="000056F9"/>
    <w:rPr>
      <w:rFonts w:ascii="Century Schoolbook" w:hAnsi="Century Schoolbook" w:cs="Century Schoolbook"/>
      <w:b/>
      <w:bCs/>
      <w:spacing w:val="1"/>
      <w:sz w:val="17"/>
      <w:szCs w:val="17"/>
      <w:shd w:val="clear" w:color="auto" w:fill="FFFFFF"/>
    </w:rPr>
  </w:style>
  <w:style w:type="character" w:customStyle="1" w:styleId="160">
    <w:name w:val="Основной текст + Курсив16"/>
    <w:uiPriority w:val="99"/>
    <w:rsid w:val="000056F9"/>
    <w:rPr>
      <w:rFonts w:ascii="Century Schoolbook" w:hAnsi="Century Schoolbook" w:cs="Century Schoolbook" w:hint="default"/>
      <w:i/>
      <w:iCs/>
      <w:spacing w:val="7"/>
      <w:sz w:val="17"/>
      <w:szCs w:val="17"/>
      <w:shd w:val="clear" w:color="auto" w:fill="FFFFFF"/>
    </w:rPr>
  </w:style>
  <w:style w:type="character" w:customStyle="1" w:styleId="215">
    <w:name w:val="Основной текст (2) + Не полужирный15"/>
    <w:uiPriority w:val="99"/>
    <w:rsid w:val="000056F9"/>
    <w:rPr>
      <w:rFonts w:ascii="Century Schoolbook" w:hAnsi="Century Schoolbook" w:cs="Century Schoolbook"/>
      <w:b w:val="0"/>
      <w:bCs w:val="0"/>
      <w:spacing w:val="6"/>
      <w:sz w:val="17"/>
      <w:szCs w:val="17"/>
      <w:shd w:val="clear" w:color="auto" w:fill="FFFFFF"/>
    </w:rPr>
  </w:style>
  <w:style w:type="character" w:customStyle="1" w:styleId="2170">
    <w:name w:val="Основной текст (2)17"/>
    <w:uiPriority w:val="99"/>
    <w:rsid w:val="000056F9"/>
    <w:rPr>
      <w:rFonts w:ascii="Century Schoolbook" w:hAnsi="Century Schoolbook" w:cs="Century Schoolbook"/>
      <w:b/>
      <w:bCs/>
      <w:spacing w:val="1"/>
      <w:sz w:val="17"/>
      <w:szCs w:val="17"/>
      <w:shd w:val="clear" w:color="auto" w:fill="FFFFFF"/>
    </w:rPr>
  </w:style>
  <w:style w:type="character" w:customStyle="1" w:styleId="150">
    <w:name w:val="Основной текст + Курсив15"/>
    <w:uiPriority w:val="99"/>
    <w:rsid w:val="000056F9"/>
    <w:rPr>
      <w:rFonts w:ascii="Century Schoolbook" w:hAnsi="Century Schoolbook" w:cs="Century Schoolbook" w:hint="default"/>
      <w:i/>
      <w:iCs/>
      <w:spacing w:val="7"/>
      <w:sz w:val="17"/>
      <w:szCs w:val="17"/>
      <w:shd w:val="clear" w:color="auto" w:fill="FFFFFF"/>
    </w:rPr>
  </w:style>
  <w:style w:type="character" w:customStyle="1" w:styleId="161">
    <w:name w:val="Основной текст + Полужирный16"/>
    <w:uiPriority w:val="99"/>
    <w:rsid w:val="000056F9"/>
    <w:rPr>
      <w:rFonts w:ascii="Century Schoolbook" w:hAnsi="Century Schoolbook" w:cs="Century Schoolbook" w:hint="default"/>
      <w:b/>
      <w:bCs/>
      <w:spacing w:val="1"/>
      <w:sz w:val="17"/>
      <w:szCs w:val="17"/>
      <w:shd w:val="clear" w:color="auto" w:fill="FFFFFF"/>
    </w:rPr>
  </w:style>
  <w:style w:type="character" w:customStyle="1" w:styleId="214">
    <w:name w:val="Основной текст (2) + Не полужирный14"/>
    <w:uiPriority w:val="99"/>
    <w:rsid w:val="000056F9"/>
    <w:rPr>
      <w:rFonts w:ascii="Century Schoolbook" w:hAnsi="Century Schoolbook" w:cs="Century Schoolbook"/>
      <w:b w:val="0"/>
      <w:bCs w:val="0"/>
      <w:spacing w:val="6"/>
      <w:sz w:val="17"/>
      <w:szCs w:val="17"/>
      <w:shd w:val="clear" w:color="auto" w:fill="FFFFFF"/>
    </w:rPr>
  </w:style>
  <w:style w:type="character" w:customStyle="1" w:styleId="2160">
    <w:name w:val="Основной текст (2)16"/>
    <w:uiPriority w:val="99"/>
    <w:rsid w:val="000056F9"/>
    <w:rPr>
      <w:rFonts w:ascii="Century Schoolbook" w:hAnsi="Century Schoolbook" w:cs="Century Schoolbook"/>
      <w:b/>
      <w:bCs/>
      <w:spacing w:val="1"/>
      <w:sz w:val="17"/>
      <w:szCs w:val="17"/>
      <w:shd w:val="clear" w:color="auto" w:fill="FFFFFF"/>
    </w:rPr>
  </w:style>
  <w:style w:type="character" w:customStyle="1" w:styleId="140">
    <w:name w:val="Основной текст + Курсив14"/>
    <w:uiPriority w:val="99"/>
    <w:rsid w:val="000056F9"/>
    <w:rPr>
      <w:rFonts w:ascii="Century Schoolbook" w:hAnsi="Century Schoolbook" w:cs="Century Schoolbook" w:hint="default"/>
      <w:i/>
      <w:iCs/>
      <w:spacing w:val="7"/>
      <w:sz w:val="17"/>
      <w:szCs w:val="17"/>
      <w:shd w:val="clear" w:color="auto" w:fill="FFFFFF"/>
    </w:rPr>
  </w:style>
  <w:style w:type="character" w:customStyle="1" w:styleId="151">
    <w:name w:val="Основной текст + Полужирный15"/>
    <w:uiPriority w:val="99"/>
    <w:rsid w:val="000056F9"/>
    <w:rPr>
      <w:rFonts w:ascii="Century Schoolbook" w:hAnsi="Century Schoolbook" w:cs="Century Schoolbook" w:hint="default"/>
      <w:b/>
      <w:bCs/>
      <w:spacing w:val="1"/>
      <w:sz w:val="17"/>
      <w:szCs w:val="17"/>
      <w:shd w:val="clear" w:color="auto" w:fill="FFFFFF"/>
    </w:rPr>
  </w:style>
  <w:style w:type="character" w:customStyle="1" w:styleId="141">
    <w:name w:val="Основной текст + Полужирный14"/>
    <w:uiPriority w:val="99"/>
    <w:rsid w:val="000056F9"/>
    <w:rPr>
      <w:rFonts w:ascii="Century Schoolbook" w:hAnsi="Century Schoolbook" w:cs="Century Schoolbook" w:hint="default"/>
      <w:b/>
      <w:bCs/>
      <w:spacing w:val="1"/>
      <w:sz w:val="17"/>
      <w:szCs w:val="17"/>
      <w:shd w:val="clear" w:color="auto" w:fill="FFFFFF"/>
    </w:rPr>
  </w:style>
  <w:style w:type="character" w:customStyle="1" w:styleId="213">
    <w:name w:val="Основной текст (2) + Не полужирный13"/>
    <w:uiPriority w:val="99"/>
    <w:rsid w:val="000056F9"/>
    <w:rPr>
      <w:rFonts w:ascii="Century Schoolbook" w:hAnsi="Century Schoolbook" w:cs="Century Schoolbook"/>
      <w:b w:val="0"/>
      <w:bCs w:val="0"/>
      <w:spacing w:val="6"/>
      <w:sz w:val="17"/>
      <w:szCs w:val="17"/>
      <w:shd w:val="clear" w:color="auto" w:fill="FFFFFF"/>
    </w:rPr>
  </w:style>
  <w:style w:type="character" w:customStyle="1" w:styleId="2150">
    <w:name w:val="Основной текст (2)15"/>
    <w:uiPriority w:val="99"/>
    <w:rsid w:val="000056F9"/>
    <w:rPr>
      <w:rFonts w:ascii="Century Schoolbook" w:hAnsi="Century Schoolbook" w:cs="Century Schoolbook"/>
      <w:b/>
      <w:bCs/>
      <w:spacing w:val="1"/>
      <w:sz w:val="17"/>
      <w:szCs w:val="17"/>
      <w:shd w:val="clear" w:color="auto" w:fill="FFFFFF"/>
    </w:rPr>
  </w:style>
  <w:style w:type="character" w:customStyle="1" w:styleId="130">
    <w:name w:val="Основной текст + Курсив13"/>
    <w:uiPriority w:val="99"/>
    <w:rsid w:val="000056F9"/>
    <w:rPr>
      <w:rFonts w:ascii="Century Schoolbook" w:hAnsi="Century Schoolbook" w:cs="Century Schoolbook" w:hint="default"/>
      <w:i/>
      <w:iCs/>
      <w:spacing w:val="7"/>
      <w:sz w:val="17"/>
      <w:szCs w:val="17"/>
      <w:shd w:val="clear" w:color="auto" w:fill="FFFFFF"/>
    </w:rPr>
  </w:style>
  <w:style w:type="character" w:customStyle="1" w:styleId="120">
    <w:name w:val="Основной текст + Курсив12"/>
    <w:uiPriority w:val="99"/>
    <w:rsid w:val="000056F9"/>
    <w:rPr>
      <w:rFonts w:ascii="Century Schoolbook" w:hAnsi="Century Schoolbook" w:cs="Century Schoolbook" w:hint="default"/>
      <w:i/>
      <w:iCs/>
      <w:spacing w:val="7"/>
      <w:sz w:val="17"/>
      <w:szCs w:val="17"/>
      <w:shd w:val="clear" w:color="auto" w:fill="FFFFFF"/>
    </w:rPr>
  </w:style>
  <w:style w:type="character" w:customStyle="1" w:styleId="131">
    <w:name w:val="Основной текст + Полужирный13"/>
    <w:uiPriority w:val="99"/>
    <w:rsid w:val="000056F9"/>
    <w:rPr>
      <w:rFonts w:ascii="Century Schoolbook" w:hAnsi="Century Schoolbook" w:cs="Century Schoolbook" w:hint="default"/>
      <w:b/>
      <w:bCs/>
      <w:spacing w:val="1"/>
      <w:sz w:val="17"/>
      <w:szCs w:val="17"/>
      <w:shd w:val="clear" w:color="auto" w:fill="FFFFFF"/>
    </w:rPr>
  </w:style>
  <w:style w:type="character" w:customStyle="1" w:styleId="2120">
    <w:name w:val="Основной текст (2) + Не полужирный12"/>
    <w:uiPriority w:val="99"/>
    <w:rsid w:val="000056F9"/>
    <w:rPr>
      <w:rFonts w:ascii="Century Schoolbook" w:hAnsi="Century Schoolbook" w:cs="Century Schoolbook"/>
      <w:b w:val="0"/>
      <w:bCs w:val="0"/>
      <w:spacing w:val="6"/>
      <w:sz w:val="17"/>
      <w:szCs w:val="17"/>
      <w:shd w:val="clear" w:color="auto" w:fill="FFFFFF"/>
    </w:rPr>
  </w:style>
  <w:style w:type="character" w:customStyle="1" w:styleId="2140">
    <w:name w:val="Основной текст (2)14"/>
    <w:uiPriority w:val="99"/>
    <w:rsid w:val="000056F9"/>
    <w:rPr>
      <w:rFonts w:ascii="Century Schoolbook" w:hAnsi="Century Schoolbook" w:cs="Century Schoolbook"/>
      <w:b/>
      <w:bCs/>
      <w:spacing w:val="1"/>
      <w:sz w:val="17"/>
      <w:szCs w:val="17"/>
      <w:shd w:val="clear" w:color="auto" w:fill="FFFFFF"/>
    </w:rPr>
  </w:style>
  <w:style w:type="character" w:customStyle="1" w:styleId="2110">
    <w:name w:val="Основной текст (2) + Не полужирный11"/>
    <w:uiPriority w:val="99"/>
    <w:rsid w:val="000056F9"/>
    <w:rPr>
      <w:rFonts w:ascii="Century Schoolbook" w:hAnsi="Century Schoolbook" w:cs="Century Schoolbook"/>
      <w:b w:val="0"/>
      <w:bCs w:val="0"/>
      <w:spacing w:val="6"/>
      <w:sz w:val="17"/>
      <w:szCs w:val="17"/>
      <w:shd w:val="clear" w:color="auto" w:fill="FFFFFF"/>
    </w:rPr>
  </w:style>
  <w:style w:type="character" w:customStyle="1" w:styleId="2130">
    <w:name w:val="Основной текст (2)13"/>
    <w:uiPriority w:val="99"/>
    <w:rsid w:val="000056F9"/>
    <w:rPr>
      <w:rFonts w:ascii="Century Schoolbook" w:hAnsi="Century Schoolbook" w:cs="Century Schoolbook"/>
      <w:b/>
      <w:bCs/>
      <w:spacing w:val="1"/>
      <w:sz w:val="17"/>
      <w:szCs w:val="17"/>
      <w:shd w:val="clear" w:color="auto" w:fill="FFFFFF"/>
    </w:rPr>
  </w:style>
  <w:style w:type="character" w:customStyle="1" w:styleId="110">
    <w:name w:val="Основной текст + Курсив11"/>
    <w:uiPriority w:val="99"/>
    <w:rsid w:val="000056F9"/>
    <w:rPr>
      <w:rFonts w:ascii="Century Schoolbook" w:hAnsi="Century Schoolbook" w:cs="Century Schoolbook" w:hint="default"/>
      <w:i/>
      <w:iCs/>
      <w:spacing w:val="7"/>
      <w:sz w:val="17"/>
      <w:szCs w:val="17"/>
      <w:shd w:val="clear" w:color="auto" w:fill="FFFFFF"/>
    </w:rPr>
  </w:style>
  <w:style w:type="character" w:customStyle="1" w:styleId="121">
    <w:name w:val="Основной текст + Полужирный12"/>
    <w:uiPriority w:val="99"/>
    <w:rsid w:val="000056F9"/>
    <w:rPr>
      <w:rFonts w:ascii="Century Schoolbook" w:hAnsi="Century Schoolbook" w:cs="Century Schoolbook" w:hint="default"/>
      <w:b/>
      <w:bCs/>
      <w:spacing w:val="1"/>
      <w:sz w:val="17"/>
      <w:szCs w:val="17"/>
      <w:shd w:val="clear" w:color="auto" w:fill="FFFFFF"/>
    </w:rPr>
  </w:style>
  <w:style w:type="character" w:customStyle="1" w:styleId="111">
    <w:name w:val="Основной текст + Полужирный11"/>
    <w:uiPriority w:val="99"/>
    <w:rsid w:val="000056F9"/>
    <w:rPr>
      <w:rFonts w:ascii="Century Schoolbook" w:hAnsi="Century Schoolbook" w:cs="Century Schoolbook" w:hint="default"/>
      <w:b/>
      <w:bCs/>
      <w:spacing w:val="1"/>
      <w:sz w:val="17"/>
      <w:szCs w:val="17"/>
      <w:shd w:val="clear" w:color="auto" w:fill="FFFFFF"/>
    </w:rPr>
  </w:style>
  <w:style w:type="character" w:customStyle="1" w:styleId="2100">
    <w:name w:val="Основной текст (2) + Не полужирный10"/>
    <w:uiPriority w:val="99"/>
    <w:rsid w:val="000056F9"/>
    <w:rPr>
      <w:rFonts w:ascii="Century Schoolbook" w:hAnsi="Century Schoolbook" w:cs="Century Schoolbook"/>
      <w:b w:val="0"/>
      <w:bCs w:val="0"/>
      <w:spacing w:val="6"/>
      <w:sz w:val="17"/>
      <w:szCs w:val="17"/>
      <w:shd w:val="clear" w:color="auto" w:fill="FFFFFF"/>
    </w:rPr>
  </w:style>
  <w:style w:type="character" w:customStyle="1" w:styleId="2121">
    <w:name w:val="Основной текст (2)12"/>
    <w:uiPriority w:val="99"/>
    <w:rsid w:val="000056F9"/>
    <w:rPr>
      <w:rFonts w:ascii="Century Schoolbook" w:hAnsi="Century Schoolbook" w:cs="Century Schoolbook"/>
      <w:b/>
      <w:bCs/>
      <w:spacing w:val="1"/>
      <w:sz w:val="17"/>
      <w:szCs w:val="17"/>
      <w:shd w:val="clear" w:color="auto" w:fill="FFFFFF"/>
    </w:rPr>
  </w:style>
  <w:style w:type="character" w:customStyle="1" w:styleId="100">
    <w:name w:val="Основной текст + Курсив10"/>
    <w:uiPriority w:val="99"/>
    <w:rsid w:val="000056F9"/>
    <w:rPr>
      <w:rFonts w:ascii="Century Schoolbook" w:hAnsi="Century Schoolbook" w:cs="Century Schoolbook" w:hint="default"/>
      <w:i/>
      <w:iCs/>
      <w:spacing w:val="7"/>
      <w:sz w:val="17"/>
      <w:szCs w:val="17"/>
      <w:shd w:val="clear" w:color="auto" w:fill="FFFFFF"/>
    </w:rPr>
  </w:style>
  <w:style w:type="character" w:customStyle="1" w:styleId="101">
    <w:name w:val="Основной текст + Полужирный10"/>
    <w:uiPriority w:val="99"/>
    <w:rsid w:val="000056F9"/>
    <w:rPr>
      <w:rFonts w:ascii="Century Schoolbook" w:hAnsi="Century Schoolbook" w:cs="Century Schoolbook" w:hint="default"/>
      <w:b/>
      <w:bCs/>
      <w:spacing w:val="1"/>
      <w:sz w:val="17"/>
      <w:szCs w:val="17"/>
      <w:shd w:val="clear" w:color="auto" w:fill="FFFFFF"/>
    </w:rPr>
  </w:style>
  <w:style w:type="character" w:customStyle="1" w:styleId="292">
    <w:name w:val="Основной текст (2) + Не полужирный9"/>
    <w:uiPriority w:val="99"/>
    <w:rsid w:val="000056F9"/>
    <w:rPr>
      <w:rFonts w:ascii="Century Schoolbook" w:hAnsi="Century Schoolbook" w:cs="Century Schoolbook"/>
      <w:b w:val="0"/>
      <w:bCs w:val="0"/>
      <w:spacing w:val="6"/>
      <w:sz w:val="17"/>
      <w:szCs w:val="17"/>
      <w:shd w:val="clear" w:color="auto" w:fill="FFFFFF"/>
    </w:rPr>
  </w:style>
  <w:style w:type="character" w:customStyle="1" w:styleId="2111">
    <w:name w:val="Основной текст (2)11"/>
    <w:uiPriority w:val="99"/>
    <w:rsid w:val="000056F9"/>
    <w:rPr>
      <w:rFonts w:ascii="Century Schoolbook" w:hAnsi="Century Schoolbook" w:cs="Century Schoolbook"/>
      <w:b/>
      <w:bCs/>
      <w:spacing w:val="1"/>
      <w:sz w:val="17"/>
      <w:szCs w:val="17"/>
      <w:shd w:val="clear" w:color="auto" w:fill="FFFFFF"/>
    </w:rPr>
  </w:style>
  <w:style w:type="character" w:customStyle="1" w:styleId="93">
    <w:name w:val="Основной текст + Курсив9"/>
    <w:uiPriority w:val="99"/>
    <w:rsid w:val="000056F9"/>
    <w:rPr>
      <w:rFonts w:ascii="Century Schoolbook" w:hAnsi="Century Schoolbook" w:cs="Century Schoolbook" w:hint="default"/>
      <w:i/>
      <w:iCs/>
      <w:spacing w:val="7"/>
      <w:sz w:val="17"/>
      <w:szCs w:val="17"/>
      <w:shd w:val="clear" w:color="auto" w:fill="FFFFFF"/>
    </w:rPr>
  </w:style>
  <w:style w:type="character" w:customStyle="1" w:styleId="83">
    <w:name w:val="Основной текст + Курсив8"/>
    <w:uiPriority w:val="99"/>
    <w:rsid w:val="000056F9"/>
    <w:rPr>
      <w:rFonts w:ascii="Century Schoolbook" w:hAnsi="Century Schoolbook" w:cs="Century Schoolbook" w:hint="default"/>
      <w:i/>
      <w:iCs/>
      <w:spacing w:val="7"/>
      <w:sz w:val="17"/>
      <w:szCs w:val="17"/>
      <w:shd w:val="clear" w:color="auto" w:fill="FFFFFF"/>
    </w:rPr>
  </w:style>
  <w:style w:type="character" w:customStyle="1" w:styleId="94">
    <w:name w:val="Основной текст + Полужирный9"/>
    <w:uiPriority w:val="99"/>
    <w:rsid w:val="000056F9"/>
    <w:rPr>
      <w:rFonts w:ascii="Century Schoolbook" w:hAnsi="Century Schoolbook" w:cs="Century Schoolbook" w:hint="default"/>
      <w:b/>
      <w:bCs/>
      <w:spacing w:val="1"/>
      <w:sz w:val="17"/>
      <w:szCs w:val="17"/>
      <w:shd w:val="clear" w:color="auto" w:fill="FFFFFF"/>
    </w:rPr>
  </w:style>
  <w:style w:type="character" w:customStyle="1" w:styleId="282">
    <w:name w:val="Основной текст (2) + Не полужирный8"/>
    <w:uiPriority w:val="99"/>
    <w:rsid w:val="000056F9"/>
    <w:rPr>
      <w:rFonts w:ascii="Century Schoolbook" w:hAnsi="Century Schoolbook" w:cs="Century Schoolbook"/>
      <w:b w:val="0"/>
      <w:bCs w:val="0"/>
      <w:spacing w:val="6"/>
      <w:sz w:val="17"/>
      <w:szCs w:val="17"/>
      <w:shd w:val="clear" w:color="auto" w:fill="FFFFFF"/>
    </w:rPr>
  </w:style>
  <w:style w:type="character" w:customStyle="1" w:styleId="2101">
    <w:name w:val="Основной текст (2)10"/>
    <w:uiPriority w:val="99"/>
    <w:rsid w:val="000056F9"/>
    <w:rPr>
      <w:rFonts w:ascii="Century Schoolbook" w:hAnsi="Century Schoolbook" w:cs="Century Schoolbook"/>
      <w:b/>
      <w:bCs/>
      <w:spacing w:val="1"/>
      <w:sz w:val="17"/>
      <w:szCs w:val="17"/>
      <w:shd w:val="clear" w:color="auto" w:fill="FFFFFF"/>
    </w:rPr>
  </w:style>
  <w:style w:type="character" w:customStyle="1" w:styleId="84">
    <w:name w:val="Основной текст + Полужирный8"/>
    <w:uiPriority w:val="99"/>
    <w:rsid w:val="000056F9"/>
    <w:rPr>
      <w:rFonts w:ascii="Century Schoolbook" w:hAnsi="Century Schoolbook" w:cs="Century Schoolbook" w:hint="default"/>
      <w:b/>
      <w:bCs/>
      <w:spacing w:val="1"/>
      <w:sz w:val="17"/>
      <w:szCs w:val="17"/>
      <w:shd w:val="clear" w:color="auto" w:fill="FFFFFF"/>
    </w:rPr>
  </w:style>
  <w:style w:type="character" w:customStyle="1" w:styleId="272">
    <w:name w:val="Основной текст (2) + Не полужирный7"/>
    <w:uiPriority w:val="99"/>
    <w:rsid w:val="000056F9"/>
    <w:rPr>
      <w:rFonts w:ascii="Century Schoolbook" w:hAnsi="Century Schoolbook" w:cs="Century Schoolbook"/>
      <w:b w:val="0"/>
      <w:bCs w:val="0"/>
      <w:spacing w:val="6"/>
      <w:sz w:val="17"/>
      <w:szCs w:val="17"/>
      <w:shd w:val="clear" w:color="auto" w:fill="FFFFFF"/>
    </w:rPr>
  </w:style>
  <w:style w:type="character" w:customStyle="1" w:styleId="293">
    <w:name w:val="Основной текст (2)9"/>
    <w:uiPriority w:val="99"/>
    <w:rsid w:val="000056F9"/>
    <w:rPr>
      <w:rFonts w:ascii="Century Schoolbook" w:hAnsi="Century Schoolbook" w:cs="Century Schoolbook"/>
      <w:b/>
      <w:bCs/>
      <w:spacing w:val="1"/>
      <w:sz w:val="17"/>
      <w:szCs w:val="17"/>
      <w:shd w:val="clear" w:color="auto" w:fill="FFFFFF"/>
    </w:rPr>
  </w:style>
  <w:style w:type="character" w:customStyle="1" w:styleId="75">
    <w:name w:val="Основной текст + Курсив7"/>
    <w:uiPriority w:val="99"/>
    <w:rsid w:val="000056F9"/>
    <w:rPr>
      <w:rFonts w:ascii="Century Schoolbook" w:hAnsi="Century Schoolbook" w:cs="Century Schoolbook" w:hint="default"/>
      <w:i/>
      <w:iCs/>
      <w:spacing w:val="7"/>
      <w:sz w:val="17"/>
      <w:szCs w:val="17"/>
      <w:shd w:val="clear" w:color="auto" w:fill="FFFFFF"/>
    </w:rPr>
  </w:style>
  <w:style w:type="character" w:customStyle="1" w:styleId="262">
    <w:name w:val="Основной текст (2) + Не полужирный6"/>
    <w:uiPriority w:val="99"/>
    <w:rsid w:val="000056F9"/>
    <w:rPr>
      <w:rFonts w:ascii="Century Schoolbook" w:hAnsi="Century Schoolbook" w:cs="Century Schoolbook"/>
      <w:b w:val="0"/>
      <w:bCs w:val="0"/>
      <w:spacing w:val="6"/>
      <w:sz w:val="17"/>
      <w:szCs w:val="17"/>
      <w:shd w:val="clear" w:color="auto" w:fill="FFFFFF"/>
    </w:rPr>
  </w:style>
  <w:style w:type="character" w:customStyle="1" w:styleId="283">
    <w:name w:val="Основной текст (2)8"/>
    <w:uiPriority w:val="99"/>
    <w:rsid w:val="000056F9"/>
    <w:rPr>
      <w:rFonts w:ascii="Century Schoolbook" w:hAnsi="Century Schoolbook" w:cs="Century Schoolbook"/>
      <w:b/>
      <w:bCs/>
      <w:spacing w:val="1"/>
      <w:sz w:val="17"/>
      <w:szCs w:val="17"/>
      <w:shd w:val="clear" w:color="auto" w:fill="FFFFFF"/>
    </w:rPr>
  </w:style>
  <w:style w:type="character" w:customStyle="1" w:styleId="65">
    <w:name w:val="Основной текст + Курсив6"/>
    <w:uiPriority w:val="99"/>
    <w:rsid w:val="000056F9"/>
    <w:rPr>
      <w:rFonts w:ascii="Century Schoolbook" w:hAnsi="Century Schoolbook" w:cs="Century Schoolbook" w:hint="default"/>
      <w:i/>
      <w:iCs/>
      <w:spacing w:val="7"/>
      <w:sz w:val="17"/>
      <w:szCs w:val="17"/>
      <w:shd w:val="clear" w:color="auto" w:fill="FFFFFF"/>
    </w:rPr>
  </w:style>
  <w:style w:type="character" w:customStyle="1" w:styleId="76">
    <w:name w:val="Основной текст + Полужирный7"/>
    <w:uiPriority w:val="99"/>
    <w:rsid w:val="000056F9"/>
    <w:rPr>
      <w:rFonts w:ascii="Century Schoolbook" w:hAnsi="Century Schoolbook" w:cs="Century Schoolbook" w:hint="default"/>
      <w:b/>
      <w:bCs/>
      <w:spacing w:val="1"/>
      <w:sz w:val="17"/>
      <w:szCs w:val="17"/>
      <w:shd w:val="clear" w:color="auto" w:fill="FFFFFF"/>
    </w:rPr>
  </w:style>
  <w:style w:type="character" w:customStyle="1" w:styleId="66">
    <w:name w:val="Основной текст + Полужирный6"/>
    <w:uiPriority w:val="99"/>
    <w:rsid w:val="000056F9"/>
    <w:rPr>
      <w:rFonts w:ascii="Century Schoolbook" w:hAnsi="Century Schoolbook" w:cs="Century Schoolbook" w:hint="default"/>
      <w:b/>
      <w:bCs/>
      <w:spacing w:val="1"/>
      <w:sz w:val="17"/>
      <w:szCs w:val="17"/>
      <w:shd w:val="clear" w:color="auto" w:fill="FFFFFF"/>
    </w:rPr>
  </w:style>
  <w:style w:type="character" w:customStyle="1" w:styleId="252">
    <w:name w:val="Основной текст (2) + Не полужирный5"/>
    <w:uiPriority w:val="99"/>
    <w:rsid w:val="000056F9"/>
    <w:rPr>
      <w:rFonts w:ascii="Century Schoolbook" w:hAnsi="Century Schoolbook" w:cs="Century Schoolbook"/>
      <w:b w:val="0"/>
      <w:bCs w:val="0"/>
      <w:spacing w:val="6"/>
      <w:sz w:val="17"/>
      <w:szCs w:val="17"/>
      <w:shd w:val="clear" w:color="auto" w:fill="FFFFFF"/>
    </w:rPr>
  </w:style>
  <w:style w:type="character" w:customStyle="1" w:styleId="273">
    <w:name w:val="Основной текст (2)7"/>
    <w:uiPriority w:val="99"/>
    <w:rsid w:val="000056F9"/>
    <w:rPr>
      <w:rFonts w:ascii="Century Schoolbook" w:hAnsi="Century Schoolbook" w:cs="Century Schoolbook"/>
      <w:b/>
      <w:bCs/>
      <w:spacing w:val="1"/>
      <w:sz w:val="17"/>
      <w:szCs w:val="17"/>
      <w:shd w:val="clear" w:color="auto" w:fill="FFFFFF"/>
    </w:rPr>
  </w:style>
  <w:style w:type="character" w:customStyle="1" w:styleId="58">
    <w:name w:val="Основной текст + Курсив5"/>
    <w:uiPriority w:val="99"/>
    <w:rsid w:val="000056F9"/>
    <w:rPr>
      <w:rFonts w:ascii="Century Schoolbook" w:hAnsi="Century Schoolbook" w:cs="Century Schoolbook" w:hint="default"/>
      <w:i/>
      <w:iCs/>
      <w:spacing w:val="7"/>
      <w:sz w:val="17"/>
      <w:szCs w:val="17"/>
      <w:shd w:val="clear" w:color="auto" w:fill="FFFFFF"/>
    </w:rPr>
  </w:style>
  <w:style w:type="character" w:customStyle="1" w:styleId="24c">
    <w:name w:val="Основной текст (2) + Не полужирный4"/>
    <w:uiPriority w:val="99"/>
    <w:rsid w:val="000056F9"/>
    <w:rPr>
      <w:rFonts w:ascii="Century Schoolbook" w:hAnsi="Century Schoolbook" w:cs="Century Schoolbook"/>
      <w:b w:val="0"/>
      <w:bCs w:val="0"/>
      <w:spacing w:val="6"/>
      <w:sz w:val="17"/>
      <w:szCs w:val="17"/>
      <w:shd w:val="clear" w:color="auto" w:fill="FFFFFF"/>
    </w:rPr>
  </w:style>
  <w:style w:type="character" w:customStyle="1" w:styleId="263">
    <w:name w:val="Основной текст (2)6"/>
    <w:uiPriority w:val="99"/>
    <w:rsid w:val="000056F9"/>
    <w:rPr>
      <w:rFonts w:ascii="Century Schoolbook" w:hAnsi="Century Schoolbook" w:cs="Century Schoolbook"/>
      <w:b/>
      <w:bCs/>
      <w:spacing w:val="1"/>
      <w:sz w:val="17"/>
      <w:szCs w:val="17"/>
      <w:shd w:val="clear" w:color="auto" w:fill="FFFFFF"/>
    </w:rPr>
  </w:style>
  <w:style w:type="character" w:customStyle="1" w:styleId="4c">
    <w:name w:val="Основной текст + Курсив4"/>
    <w:uiPriority w:val="99"/>
    <w:rsid w:val="000056F9"/>
    <w:rPr>
      <w:rFonts w:ascii="Century Schoolbook" w:hAnsi="Century Schoolbook" w:cs="Century Schoolbook" w:hint="default"/>
      <w:i/>
      <w:iCs/>
      <w:spacing w:val="7"/>
      <w:sz w:val="17"/>
      <w:szCs w:val="17"/>
      <w:shd w:val="clear" w:color="auto" w:fill="FFFFFF"/>
    </w:rPr>
  </w:style>
  <w:style w:type="character" w:customStyle="1" w:styleId="59">
    <w:name w:val="Основной текст + Полужирный5"/>
    <w:uiPriority w:val="99"/>
    <w:rsid w:val="000056F9"/>
    <w:rPr>
      <w:rFonts w:ascii="Century Schoolbook" w:hAnsi="Century Schoolbook" w:cs="Century Schoolbook" w:hint="default"/>
      <w:b/>
      <w:bCs/>
      <w:spacing w:val="1"/>
      <w:sz w:val="17"/>
      <w:szCs w:val="17"/>
      <w:shd w:val="clear" w:color="auto" w:fill="FFFFFF"/>
    </w:rPr>
  </w:style>
  <w:style w:type="character" w:customStyle="1" w:styleId="23c">
    <w:name w:val="Основной текст (2) + Не полужирный3"/>
    <w:uiPriority w:val="99"/>
    <w:rsid w:val="000056F9"/>
    <w:rPr>
      <w:rFonts w:ascii="Century Schoolbook" w:hAnsi="Century Schoolbook" w:cs="Century Schoolbook"/>
      <w:b w:val="0"/>
      <w:bCs w:val="0"/>
      <w:spacing w:val="6"/>
      <w:sz w:val="17"/>
      <w:szCs w:val="17"/>
      <w:shd w:val="clear" w:color="auto" w:fill="FFFFFF"/>
    </w:rPr>
  </w:style>
  <w:style w:type="character" w:customStyle="1" w:styleId="253">
    <w:name w:val="Основной текст (2)5"/>
    <w:uiPriority w:val="99"/>
    <w:rsid w:val="000056F9"/>
    <w:rPr>
      <w:rFonts w:ascii="Century Schoolbook" w:hAnsi="Century Schoolbook" w:cs="Century Schoolbook"/>
      <w:b/>
      <w:bCs/>
      <w:spacing w:val="1"/>
      <w:sz w:val="17"/>
      <w:szCs w:val="17"/>
      <w:shd w:val="clear" w:color="auto" w:fill="FFFFFF"/>
    </w:rPr>
  </w:style>
  <w:style w:type="character" w:customStyle="1" w:styleId="3f1">
    <w:name w:val="Основной текст + Курсив3"/>
    <w:uiPriority w:val="99"/>
    <w:rsid w:val="000056F9"/>
    <w:rPr>
      <w:rFonts w:ascii="Century Schoolbook" w:hAnsi="Century Schoolbook" w:cs="Century Schoolbook" w:hint="default"/>
      <w:i/>
      <w:iCs/>
      <w:spacing w:val="7"/>
      <w:sz w:val="17"/>
      <w:szCs w:val="17"/>
      <w:shd w:val="clear" w:color="auto" w:fill="FFFFFF"/>
    </w:rPr>
  </w:style>
  <w:style w:type="character" w:customStyle="1" w:styleId="4d">
    <w:name w:val="Основной текст + Полужирный4"/>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b">
    <w:name w:val="Основной текст (2) + Не полужирный2"/>
    <w:uiPriority w:val="99"/>
    <w:rsid w:val="000056F9"/>
    <w:rPr>
      <w:rFonts w:ascii="Century Schoolbook" w:hAnsi="Century Schoolbook" w:cs="Century Schoolbook"/>
      <w:b w:val="0"/>
      <w:bCs w:val="0"/>
      <w:spacing w:val="6"/>
      <w:sz w:val="17"/>
      <w:szCs w:val="17"/>
      <w:shd w:val="clear" w:color="auto" w:fill="FFFFFF"/>
    </w:rPr>
  </w:style>
  <w:style w:type="character" w:customStyle="1" w:styleId="24d">
    <w:name w:val="Основной текст (2)4"/>
    <w:uiPriority w:val="99"/>
    <w:rsid w:val="000056F9"/>
    <w:rPr>
      <w:rFonts w:ascii="Century Schoolbook" w:hAnsi="Century Schoolbook" w:cs="Century Schoolbook"/>
      <w:b/>
      <w:bCs/>
      <w:spacing w:val="1"/>
      <w:sz w:val="17"/>
      <w:szCs w:val="17"/>
      <w:shd w:val="clear" w:color="auto" w:fill="FFFFFF"/>
    </w:rPr>
  </w:style>
  <w:style w:type="character" w:customStyle="1" w:styleId="2f8">
    <w:name w:val="Основной текст + Курсив2"/>
    <w:uiPriority w:val="99"/>
    <w:rsid w:val="000056F9"/>
    <w:rPr>
      <w:rFonts w:ascii="Century Schoolbook" w:hAnsi="Century Schoolbook" w:cs="Century Schoolbook" w:hint="default"/>
      <w:i/>
      <w:iCs/>
      <w:spacing w:val="7"/>
      <w:sz w:val="17"/>
      <w:szCs w:val="17"/>
      <w:shd w:val="clear" w:color="auto" w:fill="FFFFFF"/>
    </w:rPr>
  </w:style>
  <w:style w:type="character" w:customStyle="1" w:styleId="3f2">
    <w:name w:val="Основной текст + Полужирный3"/>
    <w:uiPriority w:val="99"/>
    <w:rsid w:val="000056F9"/>
    <w:rPr>
      <w:rFonts w:ascii="Century Schoolbook" w:hAnsi="Century Schoolbook" w:cs="Century Schoolbook" w:hint="default"/>
      <w:b/>
      <w:bCs/>
      <w:spacing w:val="1"/>
      <w:sz w:val="17"/>
      <w:szCs w:val="17"/>
      <w:shd w:val="clear" w:color="auto" w:fill="FFFFFF"/>
    </w:rPr>
  </w:style>
  <w:style w:type="character" w:customStyle="1" w:styleId="332">
    <w:name w:val="Основной текст (3)3"/>
    <w:uiPriority w:val="99"/>
    <w:rsid w:val="000056F9"/>
    <w:rPr>
      <w:rFonts w:ascii="Century Schoolbook" w:hAnsi="Century Schoolbook" w:cs="Century Schoolbook"/>
      <w:b/>
      <w:bCs/>
      <w:i/>
      <w:iCs/>
      <w:spacing w:val="4"/>
      <w:w w:val="100"/>
      <w:sz w:val="17"/>
      <w:szCs w:val="17"/>
      <w:shd w:val="clear" w:color="auto" w:fill="FFFFFF"/>
    </w:rPr>
  </w:style>
  <w:style w:type="character" w:customStyle="1" w:styleId="21a">
    <w:name w:val="Основной текст (2) + Не полужирный1"/>
    <w:uiPriority w:val="99"/>
    <w:rsid w:val="000056F9"/>
    <w:rPr>
      <w:rFonts w:ascii="Century Schoolbook" w:hAnsi="Century Schoolbook" w:cs="Century Schoolbook"/>
      <w:b w:val="0"/>
      <w:bCs w:val="0"/>
      <w:spacing w:val="6"/>
      <w:sz w:val="17"/>
      <w:szCs w:val="17"/>
      <w:shd w:val="clear" w:color="auto" w:fill="FFFFFF"/>
    </w:rPr>
  </w:style>
  <w:style w:type="character" w:customStyle="1" w:styleId="23d">
    <w:name w:val="Основной текст (2)3"/>
    <w:uiPriority w:val="99"/>
    <w:rsid w:val="000056F9"/>
    <w:rPr>
      <w:rFonts w:ascii="Century Schoolbook" w:hAnsi="Century Schoolbook" w:cs="Century Schoolbook"/>
      <w:b/>
      <w:bCs/>
      <w:spacing w:val="1"/>
      <w:sz w:val="17"/>
      <w:szCs w:val="17"/>
      <w:shd w:val="clear" w:color="auto" w:fill="FFFFFF"/>
    </w:rPr>
  </w:style>
  <w:style w:type="character" w:customStyle="1" w:styleId="1d">
    <w:name w:val="Основной текст + Курсив1"/>
    <w:uiPriority w:val="99"/>
    <w:rsid w:val="000056F9"/>
    <w:rPr>
      <w:rFonts w:ascii="Century Schoolbook" w:hAnsi="Century Schoolbook" w:cs="Century Schoolbook" w:hint="default"/>
      <w:i/>
      <w:iCs/>
      <w:spacing w:val="7"/>
      <w:sz w:val="17"/>
      <w:szCs w:val="17"/>
      <w:shd w:val="clear" w:color="auto" w:fill="FFFFFF"/>
    </w:rPr>
  </w:style>
  <w:style w:type="character" w:customStyle="1" w:styleId="2f9">
    <w:name w:val="Основной текст + Полужирный2"/>
    <w:uiPriority w:val="99"/>
    <w:rsid w:val="000056F9"/>
    <w:rPr>
      <w:rFonts w:ascii="Century Schoolbook" w:hAnsi="Century Schoolbook" w:cs="Century Schoolbook" w:hint="default"/>
      <w:b/>
      <w:bCs/>
      <w:spacing w:val="1"/>
      <w:sz w:val="17"/>
      <w:szCs w:val="17"/>
      <w:shd w:val="clear" w:color="auto" w:fill="FFFFFF"/>
    </w:rPr>
  </w:style>
  <w:style w:type="character" w:customStyle="1" w:styleId="22c">
    <w:name w:val="Основной текст (2)2"/>
    <w:uiPriority w:val="99"/>
    <w:rsid w:val="000056F9"/>
    <w:rPr>
      <w:rFonts w:ascii="Century Schoolbook" w:hAnsi="Century Schoolbook" w:cs="Century Schoolbook"/>
      <w:b/>
      <w:bCs/>
      <w:spacing w:val="2"/>
      <w:sz w:val="17"/>
      <w:szCs w:val="17"/>
      <w:shd w:val="clear" w:color="auto" w:fill="FFFFFF"/>
    </w:rPr>
  </w:style>
  <w:style w:type="character" w:customStyle="1" w:styleId="1e">
    <w:name w:val="Основной текст + Полужирный1"/>
    <w:uiPriority w:val="99"/>
    <w:rsid w:val="000056F9"/>
    <w:rPr>
      <w:rFonts w:ascii="Century Schoolbook" w:hAnsi="Century Schoolbook" w:cs="Century Schoolbook" w:hint="default"/>
      <w:b/>
      <w:bCs/>
      <w:spacing w:val="2"/>
      <w:sz w:val="17"/>
      <w:szCs w:val="17"/>
      <w:shd w:val="clear" w:color="auto" w:fill="FFFFFF"/>
    </w:rPr>
  </w:style>
  <w:style w:type="character" w:customStyle="1" w:styleId="322">
    <w:name w:val="Основной текст (3)2"/>
    <w:uiPriority w:val="99"/>
    <w:rsid w:val="000056F9"/>
    <w:rPr>
      <w:rFonts w:ascii="Century Schoolbook" w:hAnsi="Century Schoolbook" w:cs="Century Schoolbook"/>
      <w:b/>
      <w:bCs/>
      <w:i/>
      <w:iCs/>
      <w:spacing w:val="5"/>
      <w:w w:val="100"/>
      <w:sz w:val="17"/>
      <w:szCs w:val="17"/>
      <w:shd w:val="clear" w:color="auto" w:fill="FFFFFF"/>
    </w:rPr>
  </w:style>
  <w:style w:type="paragraph" w:customStyle="1" w:styleId="basic">
    <w:name w:val="basic"/>
    <w:basedOn w:val="a1"/>
    <w:rsid w:val="000056F9"/>
    <w:pPr>
      <w:autoSpaceDE w:val="0"/>
      <w:autoSpaceDN w:val="0"/>
      <w:adjustRightInd w:val="0"/>
      <w:spacing w:line="288" w:lineRule="auto"/>
      <w:ind w:firstLine="283"/>
      <w:jc w:val="both"/>
      <w:textAlignment w:val="center"/>
    </w:pPr>
    <w:rPr>
      <w:rFonts w:ascii="PetersburgC" w:hAnsi="PetersburgC" w:cs="PetersburgC"/>
      <w:color w:val="000000"/>
      <w:sz w:val="20"/>
      <w:szCs w:val="20"/>
      <w:lang w:val="uk-UA" w:eastAsia="en-US"/>
    </w:rPr>
  </w:style>
  <w:style w:type="character" w:customStyle="1" w:styleId="basic1">
    <w:name w:val="basic1"/>
    <w:rsid w:val="000056F9"/>
    <w:rPr>
      <w:rFonts w:ascii="PetersburgC" w:hAnsi="PetersburgC"/>
      <w:sz w:val="20"/>
    </w:rPr>
  </w:style>
  <w:style w:type="character" w:customStyle="1" w:styleId="basictable">
    <w:name w:val="basic_table"/>
    <w:rsid w:val="000056F9"/>
    <w:rPr>
      <w:rFonts w:ascii="HeliosCond" w:hAnsi="HeliosCond"/>
      <w:spacing w:val="0"/>
      <w:sz w:val="16"/>
    </w:rPr>
  </w:style>
  <w:style w:type="paragraph" w:customStyle="1" w:styleId="547">
    <w:name w:val="Основной текст547"/>
    <w:basedOn w:val="a1"/>
    <w:rsid w:val="00153525"/>
    <w:pPr>
      <w:shd w:val="clear" w:color="auto" w:fill="FFFFFF"/>
      <w:spacing w:after="4020" w:line="178" w:lineRule="exact"/>
      <w:ind w:hanging="460"/>
    </w:pPr>
    <w:rPr>
      <w:rFonts w:ascii="Bookman Old Style" w:eastAsia="Bookman Old Style" w:hAnsi="Bookman Old Style" w:cs="Bookman Old Style"/>
      <w:sz w:val="16"/>
      <w:szCs w:val="16"/>
      <w:lang w:eastAsia="en-US"/>
    </w:rPr>
  </w:style>
  <w:style w:type="character" w:customStyle="1" w:styleId="102">
    <w:name w:val="Основной текст (10) + Не полужирный"/>
    <w:basedOn w:val="a2"/>
    <w:rsid w:val="005F1353"/>
    <w:rPr>
      <w:rFonts w:ascii="Bookman Old Style" w:eastAsia="Bookman Old Style" w:hAnsi="Bookman Old Style" w:cs="Bookman Old Style" w:hint="default"/>
      <w:b/>
      <w:bCs/>
      <w:i w:val="0"/>
      <w:iCs w:val="0"/>
      <w:smallCaps w:val="0"/>
      <w:strike w:val="0"/>
      <w:dstrike w:val="0"/>
      <w:spacing w:val="0"/>
      <w:sz w:val="16"/>
      <w:szCs w:val="16"/>
      <w:u w:val="none"/>
      <w:effect w:val="none"/>
    </w:rPr>
  </w:style>
  <w:style w:type="paragraph" w:customStyle="1" w:styleId="affff7">
    <w:name w:val="Базовый"/>
    <w:rsid w:val="00F96C4D"/>
    <w:pPr>
      <w:tabs>
        <w:tab w:val="left" w:pos="709"/>
      </w:tabs>
      <w:suppressAutoHyphens/>
      <w:spacing w:line="276" w:lineRule="atLeast"/>
    </w:pPr>
    <w:rPr>
      <w:rFonts w:ascii="Calibri" w:eastAsia="Verdana" w:hAnsi="Calibri"/>
      <w:color w:val="00000A"/>
      <w:lang w:eastAsia="ru-RU"/>
    </w:rPr>
  </w:style>
  <w:style w:type="paragraph" w:customStyle="1" w:styleId="affff8">
    <w:name w:val="Содержимое врезки"/>
    <w:basedOn w:val="a1"/>
    <w:rsid w:val="00FA36BA"/>
    <w:pPr>
      <w:suppressAutoHyphens/>
      <w:jc w:val="right"/>
    </w:pPr>
    <w:rPr>
      <w:rFonts w:eastAsia="Calibri"/>
      <w:color w:val="00000A"/>
      <w:sz w:val="28"/>
      <w:szCs w:val="28"/>
    </w:rPr>
  </w:style>
  <w:style w:type="paragraph" w:styleId="affff9">
    <w:name w:val="TOC Heading"/>
    <w:basedOn w:val="1"/>
    <w:next w:val="a1"/>
    <w:uiPriority w:val="39"/>
    <w:semiHidden/>
    <w:unhideWhenUsed/>
    <w:qFormat/>
    <w:rsid w:val="00855D84"/>
    <w:pPr>
      <w:spacing w:line="276" w:lineRule="auto"/>
      <w:outlineLvl w:val="9"/>
    </w:pPr>
  </w:style>
  <w:style w:type="paragraph" w:styleId="affffa">
    <w:name w:val="Balloon Text"/>
    <w:basedOn w:val="a1"/>
    <w:link w:val="affffb"/>
    <w:uiPriority w:val="99"/>
    <w:semiHidden/>
    <w:unhideWhenUsed/>
    <w:rsid w:val="00855D84"/>
    <w:rPr>
      <w:rFonts w:ascii="Tahoma" w:hAnsi="Tahoma" w:cs="Tahoma"/>
      <w:sz w:val="16"/>
      <w:szCs w:val="16"/>
    </w:rPr>
  </w:style>
  <w:style w:type="character" w:customStyle="1" w:styleId="affffb">
    <w:name w:val="Текст выноски Знак"/>
    <w:basedOn w:val="a2"/>
    <w:link w:val="affffa"/>
    <w:uiPriority w:val="99"/>
    <w:semiHidden/>
    <w:rsid w:val="00855D8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0499">
      <w:bodyDiv w:val="1"/>
      <w:marLeft w:val="0"/>
      <w:marRight w:val="0"/>
      <w:marTop w:val="0"/>
      <w:marBottom w:val="0"/>
      <w:divBdr>
        <w:top w:val="none" w:sz="0" w:space="0" w:color="auto"/>
        <w:left w:val="none" w:sz="0" w:space="0" w:color="auto"/>
        <w:bottom w:val="none" w:sz="0" w:space="0" w:color="auto"/>
        <w:right w:val="none" w:sz="0" w:space="0" w:color="auto"/>
      </w:divBdr>
    </w:div>
    <w:div w:id="458300585">
      <w:bodyDiv w:val="1"/>
      <w:marLeft w:val="0"/>
      <w:marRight w:val="0"/>
      <w:marTop w:val="0"/>
      <w:marBottom w:val="0"/>
      <w:divBdr>
        <w:top w:val="none" w:sz="0" w:space="0" w:color="auto"/>
        <w:left w:val="none" w:sz="0" w:space="0" w:color="auto"/>
        <w:bottom w:val="none" w:sz="0" w:space="0" w:color="auto"/>
        <w:right w:val="none" w:sz="0" w:space="0" w:color="auto"/>
      </w:divBdr>
    </w:div>
    <w:div w:id="631981515">
      <w:bodyDiv w:val="1"/>
      <w:marLeft w:val="0"/>
      <w:marRight w:val="0"/>
      <w:marTop w:val="0"/>
      <w:marBottom w:val="0"/>
      <w:divBdr>
        <w:top w:val="none" w:sz="0" w:space="0" w:color="auto"/>
        <w:left w:val="none" w:sz="0" w:space="0" w:color="auto"/>
        <w:bottom w:val="none" w:sz="0" w:space="0" w:color="auto"/>
        <w:right w:val="none" w:sz="0" w:space="0" w:color="auto"/>
      </w:divBdr>
    </w:div>
    <w:div w:id="640690690">
      <w:bodyDiv w:val="1"/>
      <w:marLeft w:val="0"/>
      <w:marRight w:val="0"/>
      <w:marTop w:val="0"/>
      <w:marBottom w:val="0"/>
      <w:divBdr>
        <w:top w:val="none" w:sz="0" w:space="0" w:color="auto"/>
        <w:left w:val="none" w:sz="0" w:space="0" w:color="auto"/>
        <w:bottom w:val="none" w:sz="0" w:space="0" w:color="auto"/>
        <w:right w:val="none" w:sz="0" w:space="0" w:color="auto"/>
      </w:divBdr>
    </w:div>
    <w:div w:id="850874380">
      <w:bodyDiv w:val="1"/>
      <w:marLeft w:val="0"/>
      <w:marRight w:val="0"/>
      <w:marTop w:val="0"/>
      <w:marBottom w:val="0"/>
      <w:divBdr>
        <w:top w:val="none" w:sz="0" w:space="0" w:color="auto"/>
        <w:left w:val="none" w:sz="0" w:space="0" w:color="auto"/>
        <w:bottom w:val="none" w:sz="0" w:space="0" w:color="auto"/>
        <w:right w:val="none" w:sz="0" w:space="0" w:color="auto"/>
      </w:divBdr>
    </w:div>
    <w:div w:id="1134834279">
      <w:bodyDiv w:val="1"/>
      <w:marLeft w:val="0"/>
      <w:marRight w:val="0"/>
      <w:marTop w:val="0"/>
      <w:marBottom w:val="0"/>
      <w:divBdr>
        <w:top w:val="none" w:sz="0" w:space="0" w:color="auto"/>
        <w:left w:val="none" w:sz="0" w:space="0" w:color="auto"/>
        <w:bottom w:val="none" w:sz="0" w:space="0" w:color="auto"/>
        <w:right w:val="none" w:sz="0" w:space="0" w:color="auto"/>
      </w:divBdr>
    </w:div>
    <w:div w:id="1158500156">
      <w:bodyDiv w:val="1"/>
      <w:marLeft w:val="0"/>
      <w:marRight w:val="0"/>
      <w:marTop w:val="0"/>
      <w:marBottom w:val="0"/>
      <w:divBdr>
        <w:top w:val="none" w:sz="0" w:space="0" w:color="auto"/>
        <w:left w:val="none" w:sz="0" w:space="0" w:color="auto"/>
        <w:bottom w:val="none" w:sz="0" w:space="0" w:color="auto"/>
        <w:right w:val="none" w:sz="0" w:space="0" w:color="auto"/>
      </w:divBdr>
    </w:div>
    <w:div w:id="1228028148">
      <w:bodyDiv w:val="1"/>
      <w:marLeft w:val="0"/>
      <w:marRight w:val="0"/>
      <w:marTop w:val="0"/>
      <w:marBottom w:val="0"/>
      <w:divBdr>
        <w:top w:val="none" w:sz="0" w:space="0" w:color="auto"/>
        <w:left w:val="none" w:sz="0" w:space="0" w:color="auto"/>
        <w:bottom w:val="none" w:sz="0" w:space="0" w:color="auto"/>
        <w:right w:val="none" w:sz="0" w:space="0" w:color="auto"/>
      </w:divBdr>
    </w:div>
    <w:div w:id="1499464028">
      <w:bodyDiv w:val="1"/>
      <w:marLeft w:val="0"/>
      <w:marRight w:val="0"/>
      <w:marTop w:val="0"/>
      <w:marBottom w:val="0"/>
      <w:divBdr>
        <w:top w:val="none" w:sz="0" w:space="0" w:color="auto"/>
        <w:left w:val="none" w:sz="0" w:space="0" w:color="auto"/>
        <w:bottom w:val="none" w:sz="0" w:space="0" w:color="auto"/>
        <w:right w:val="none" w:sz="0" w:space="0" w:color="auto"/>
      </w:divBdr>
    </w:div>
    <w:div w:id="1571308119">
      <w:bodyDiv w:val="1"/>
      <w:marLeft w:val="0"/>
      <w:marRight w:val="0"/>
      <w:marTop w:val="0"/>
      <w:marBottom w:val="0"/>
      <w:divBdr>
        <w:top w:val="none" w:sz="0" w:space="0" w:color="auto"/>
        <w:left w:val="none" w:sz="0" w:space="0" w:color="auto"/>
        <w:bottom w:val="none" w:sz="0" w:space="0" w:color="auto"/>
        <w:right w:val="none" w:sz="0" w:space="0" w:color="auto"/>
      </w:divBdr>
    </w:div>
    <w:div w:id="1714816295">
      <w:bodyDiv w:val="1"/>
      <w:marLeft w:val="0"/>
      <w:marRight w:val="0"/>
      <w:marTop w:val="0"/>
      <w:marBottom w:val="0"/>
      <w:divBdr>
        <w:top w:val="none" w:sz="0" w:space="0" w:color="auto"/>
        <w:left w:val="none" w:sz="0" w:space="0" w:color="auto"/>
        <w:bottom w:val="none" w:sz="0" w:space="0" w:color="auto"/>
        <w:right w:val="none" w:sz="0" w:space="0" w:color="auto"/>
      </w:divBdr>
    </w:div>
    <w:div w:id="1976788611">
      <w:bodyDiv w:val="1"/>
      <w:marLeft w:val="0"/>
      <w:marRight w:val="0"/>
      <w:marTop w:val="0"/>
      <w:marBottom w:val="0"/>
      <w:divBdr>
        <w:top w:val="none" w:sz="0" w:space="0" w:color="auto"/>
        <w:left w:val="none" w:sz="0" w:space="0" w:color="auto"/>
        <w:bottom w:val="none" w:sz="0" w:space="0" w:color="auto"/>
        <w:right w:val="none" w:sz="0" w:space="0" w:color="auto"/>
      </w:divBdr>
    </w:div>
    <w:div w:id="1999335491">
      <w:bodyDiv w:val="1"/>
      <w:marLeft w:val="0"/>
      <w:marRight w:val="0"/>
      <w:marTop w:val="0"/>
      <w:marBottom w:val="0"/>
      <w:divBdr>
        <w:top w:val="none" w:sz="0" w:space="0" w:color="auto"/>
        <w:left w:val="none" w:sz="0" w:space="0" w:color="auto"/>
        <w:bottom w:val="none" w:sz="0" w:space="0" w:color="auto"/>
        <w:right w:val="none" w:sz="0" w:space="0" w:color="auto"/>
      </w:divBdr>
    </w:div>
    <w:div w:id="210849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chool.xvatit.com/index.php?title=%D0%9F%D0%B8%D1%89%D0%B5%D0%B2%D0%B0%D1%80%D0%B5%D0%BD%D0%B8%D0%B5_%D0%B2_%D0%B6%D0%B5%D0%BB%D1%83%D0%B4%D0%BA%D0%B5_%D0%B8_%D0%B4%D0%B2%D0%B5%D0%BD%D0%B0%D0%B4%D1%86%D0%B0%D1%82%D0%B8%D0%BF%D0%B5%D1%80%D1%81%D1%82%D0%BD%D0%BE%D0%B9_%D0%BA%D0%B8%D1%88%D0%BA%D0%B5._%D0%9F%D0%BE%D0%BB%D0%BD%D1%8B%D0%B5_%D1%83%D1%80%D0%BE%D0%BA%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D939F-CD06-4829-9BF7-7E0CC389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6577</TotalTime>
  <Pages>148</Pages>
  <Words>41772</Words>
  <Characters>238104</Characters>
  <Application>Microsoft Office Word</Application>
  <DocSecurity>0</DocSecurity>
  <Lines>1984</Lines>
  <Paragraphs>558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279318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Ольга</cp:lastModifiedBy>
  <cp:revision>12</cp:revision>
  <cp:lastPrinted>2020-03-24T14:02:00Z</cp:lastPrinted>
  <dcterms:created xsi:type="dcterms:W3CDTF">2012-04-23T08:46:00Z</dcterms:created>
  <dcterms:modified xsi:type="dcterms:W3CDTF">2020-10-29T11:23:00Z</dcterms:modified>
</cp:coreProperties>
</file>